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EBEE40" w14:textId="7E52E458" w:rsidR="0071579F" w:rsidRDefault="009CD027" w:rsidP="00E94D36">
      <w:pPr>
        <w:pStyle w:val="Rubrik1"/>
      </w:pPr>
      <w:r w:rsidRPr="007C4B22">
        <w:t>Förstärkt IVA-vård på Södra Älvsborgs Sjukhus</w:t>
      </w:r>
    </w:p>
    <w:p w14:paraId="0CA4D673" w14:textId="77777777" w:rsidR="00437CB8" w:rsidRDefault="00437CB8" w:rsidP="00437CB8">
      <w:pPr>
        <w:pStyle w:val="Rubrik2"/>
        <w:ind w:left="0" w:firstLine="992"/>
      </w:pPr>
      <w:r>
        <w:t>Sammanfattning</w:t>
      </w:r>
    </w:p>
    <w:p w14:paraId="2AC3C408" w14:textId="77777777" w:rsidR="00437CB8" w:rsidRDefault="00437CB8" w:rsidP="00437CB8">
      <w:r>
        <w:t xml:space="preserve">Regionstyrelsen beslutade efter </w:t>
      </w:r>
      <w:r w:rsidRPr="006301B0">
        <w:t xml:space="preserve">covid-19-pandemin </w:t>
      </w:r>
      <w:r>
        <w:t>att stärka upp intensivvården i Västra Götalandsregionen. Beslutet togs att avsätta medel för en treårsperiod (</w:t>
      </w:r>
      <w:proofErr w:type="gramStart"/>
      <w:r>
        <w:t>2022-2024</w:t>
      </w:r>
      <w:proofErr w:type="gramEnd"/>
      <w:r>
        <w:t xml:space="preserve">) för att jobba fram en modell och implementera förstärkt IVA-vård på de olika sjukhusen i VGR. </w:t>
      </w:r>
    </w:p>
    <w:p w14:paraId="334440F9" w14:textId="77777777" w:rsidR="00437CB8" w:rsidRDefault="00437CB8" w:rsidP="00437CB8">
      <w:pPr>
        <w:ind w:right="849"/>
      </w:pPr>
      <w:r>
        <w:t xml:space="preserve">Under 2023 var Södra Älvsborgs Sjukhus tillsammans med NU-sjukvården med i en pilot för att testa och justera modellen förstärkt IVA-vård. Det var två sjuksköterskor och två undersköterskor från SÄS som var med i piloten. </w:t>
      </w:r>
    </w:p>
    <w:p w14:paraId="5C7D50AB" w14:textId="77777777" w:rsidR="00437CB8" w:rsidRDefault="00437CB8" w:rsidP="00437CB8">
      <w:r>
        <w:t xml:space="preserve">Under 2024 implementeras och </w:t>
      </w:r>
      <w:proofErr w:type="spellStart"/>
      <w:r>
        <w:t>breddinförs</w:t>
      </w:r>
      <w:proofErr w:type="spellEnd"/>
      <w:r>
        <w:t xml:space="preserve"> förstärkt IVA-vård på samtliga sjukhus inom VGR. På SÄS är det beslutat det ska finnas förstärkningssjuksköterskor och förstärkningsundersköterskor som ingår i förstärkt IVA-vård.</w:t>
      </w:r>
    </w:p>
    <w:p w14:paraId="4E8CA383" w14:textId="77777777" w:rsidR="00437CB8" w:rsidRDefault="00437CB8" w:rsidP="00437CB8">
      <w:r>
        <w:t>Förstärkt IVA-vård ingår som en aktivitet i SÄS krisberedskap.</w:t>
      </w:r>
    </w:p>
    <w:p w14:paraId="6B6B40E1" w14:textId="0469A7F1" w:rsidR="00437CB8" w:rsidRPr="00437CB8" w:rsidRDefault="00437CB8" w:rsidP="00437CB8">
      <w:r>
        <w:t>Detta dokument beskriver förstärkt IVA-vård på Södra Älvsborgs och samtliga dokument som hänvisas till återfinns i slutet av detta dokument under ”Länkar”.</w:t>
      </w:r>
    </w:p>
    <w:p w14:paraId="70B04AC7" w14:textId="77777777" w:rsidR="00437CB8" w:rsidRPr="00437CB8" w:rsidRDefault="00437CB8" w:rsidP="00437CB8"/>
    <w:p w14:paraId="00B0A319" w14:textId="6E54EA8D" w:rsidR="003F0D56" w:rsidRPr="00992512" w:rsidRDefault="00E31E47" w:rsidP="00437CB8">
      <w:pPr>
        <w:pStyle w:val="Innehllsfrteckningsrubrik"/>
        <w:ind w:firstLine="992"/>
      </w:pPr>
      <w:r w:rsidRPr="00992512">
        <w:t>Innehållsförteckning</w:t>
      </w:r>
    </w:p>
    <w:p w14:paraId="67AF073E" w14:textId="76C8506F" w:rsidR="003F0D56" w:rsidRDefault="00F74306" w:rsidP="003F0D56">
      <w:pPr>
        <w:rPr>
          <w:webHidden/>
        </w:rPr>
      </w:pPr>
      <w:r w:rsidRPr="00F74306">
        <w:t>Sammanfattnin</w:t>
      </w:r>
      <w:r>
        <w:t>g……………………………………………………………………</w:t>
      </w:r>
      <w:r w:rsidR="00F4679E">
        <w:t>1</w:t>
      </w:r>
      <w:r w:rsidR="00F23EA5">
        <w:t xml:space="preserve"> </w:t>
      </w:r>
    </w:p>
    <w:p w14:paraId="5D0F1494" w14:textId="17CD9805" w:rsidR="00F74306" w:rsidRDefault="00F74306" w:rsidP="003F0D56">
      <w:pPr>
        <w:rPr>
          <w:webHidden/>
        </w:rPr>
      </w:pPr>
      <w:r>
        <w:rPr>
          <w:webHidden/>
        </w:rPr>
        <w:t>Bakgrund………………………………………………………………………………</w:t>
      </w:r>
      <w:r w:rsidR="2731E985">
        <w:rPr>
          <w:webHidden/>
        </w:rPr>
        <w:t>3</w:t>
      </w:r>
    </w:p>
    <w:p w14:paraId="5E6F6630" w14:textId="055FAD9A" w:rsidR="00F74306" w:rsidRDefault="00F23EA5" w:rsidP="003F0D56">
      <w:pPr>
        <w:rPr>
          <w:webHidden/>
        </w:rPr>
      </w:pPr>
      <w:r>
        <w:rPr>
          <w:webHidden/>
        </w:rPr>
        <w:t>Syfte………………………………………………………………………………</w:t>
      </w:r>
      <w:proofErr w:type="gramStart"/>
      <w:r>
        <w:rPr>
          <w:webHidden/>
        </w:rPr>
        <w:t>…….</w:t>
      </w:r>
      <w:proofErr w:type="gramEnd"/>
      <w:r>
        <w:rPr>
          <w:webHidden/>
        </w:rPr>
        <w:t>.</w:t>
      </w:r>
      <w:r w:rsidR="2B9B2FBC">
        <w:rPr>
          <w:webHidden/>
        </w:rPr>
        <w:t>3</w:t>
      </w:r>
    </w:p>
    <w:p w14:paraId="2B5DBAEE" w14:textId="637A4040" w:rsidR="00F23EA5" w:rsidRDefault="004A389C" w:rsidP="003F0D56">
      <w:r>
        <w:rPr>
          <w:webHidden/>
        </w:rPr>
        <w:t>Vad är förstärkt IVA</w:t>
      </w:r>
      <w:r w:rsidR="001808C2">
        <w:rPr>
          <w:webHidden/>
        </w:rPr>
        <w:t>-</w:t>
      </w:r>
      <w:r>
        <w:rPr>
          <w:webHidden/>
        </w:rPr>
        <w:t>vård………………………………………………</w:t>
      </w:r>
      <w:proofErr w:type="gramStart"/>
      <w:r>
        <w:rPr>
          <w:webHidden/>
        </w:rPr>
        <w:t>……</w:t>
      </w:r>
      <w:r w:rsidR="4FE457C5">
        <w:rPr>
          <w:webHidden/>
        </w:rPr>
        <w:t>.</w:t>
      </w:r>
      <w:proofErr w:type="gramEnd"/>
      <w:r w:rsidR="58454FB5">
        <w:rPr>
          <w:webHidden/>
        </w:rPr>
        <w:t>3-4</w:t>
      </w:r>
    </w:p>
    <w:p w14:paraId="2161A49D" w14:textId="4727B9D7" w:rsidR="00A037E1" w:rsidRDefault="00A037E1" w:rsidP="00A25C9E">
      <w:pPr>
        <w:rPr>
          <w:webHidden/>
        </w:rPr>
      </w:pPr>
      <w:r>
        <w:rPr>
          <w:webHidden/>
        </w:rPr>
        <w:t>Anställningsvillkor……………………………………………………………</w:t>
      </w:r>
      <w:r w:rsidR="00A25C9E">
        <w:rPr>
          <w:webHidden/>
        </w:rPr>
        <w:t>……</w:t>
      </w:r>
      <w:r w:rsidR="00443F78">
        <w:rPr>
          <w:webHidden/>
        </w:rPr>
        <w:t>4</w:t>
      </w:r>
    </w:p>
    <w:p w14:paraId="29005209" w14:textId="305690AC" w:rsidR="00E918E3" w:rsidRDefault="00E918E3" w:rsidP="00367DC7">
      <w:pPr>
        <w:ind w:firstLine="312"/>
      </w:pPr>
      <w:r>
        <w:rPr>
          <w:webHidden/>
        </w:rPr>
        <w:t>Anställningsavtal…………………………………………………………</w:t>
      </w:r>
      <w:proofErr w:type="gramStart"/>
      <w:r>
        <w:rPr>
          <w:webHidden/>
        </w:rPr>
        <w:t>……</w:t>
      </w:r>
      <w:r w:rsidR="7655912E">
        <w:rPr>
          <w:webHidden/>
        </w:rPr>
        <w:t>.</w:t>
      </w:r>
      <w:proofErr w:type="gramEnd"/>
      <w:r w:rsidR="00443F78">
        <w:rPr>
          <w:webHidden/>
        </w:rPr>
        <w:t>4</w:t>
      </w:r>
    </w:p>
    <w:p w14:paraId="725B1120" w14:textId="5A11551B" w:rsidR="00E918E3" w:rsidRDefault="00E918E3" w:rsidP="00367DC7">
      <w:pPr>
        <w:ind w:firstLine="312"/>
        <w:rPr>
          <w:webHidden/>
        </w:rPr>
      </w:pPr>
      <w:r>
        <w:rPr>
          <w:webHidden/>
        </w:rPr>
        <w:lastRenderedPageBreak/>
        <w:t>Lön…………………………………………………………………………</w:t>
      </w:r>
      <w:proofErr w:type="gramStart"/>
      <w:r>
        <w:rPr>
          <w:webHidden/>
        </w:rPr>
        <w:t>……</w:t>
      </w:r>
      <w:r w:rsidR="00CF590A">
        <w:rPr>
          <w:webHidden/>
        </w:rPr>
        <w:t>.</w:t>
      </w:r>
      <w:proofErr w:type="gramEnd"/>
      <w:r w:rsidR="00CF590A">
        <w:rPr>
          <w:webHidden/>
        </w:rPr>
        <w:t>.</w:t>
      </w:r>
      <w:r w:rsidR="00A25C9E">
        <w:rPr>
          <w:webHidden/>
        </w:rPr>
        <w:t>4</w:t>
      </w:r>
    </w:p>
    <w:p w14:paraId="0EE53E71" w14:textId="65FACB24" w:rsidR="00E74900" w:rsidRDefault="00461568" w:rsidP="00CF590A">
      <w:pPr>
        <w:ind w:right="991" w:firstLine="312"/>
      </w:pPr>
      <w:r>
        <w:rPr>
          <w:webHidden/>
        </w:rPr>
        <w:t>Kompetensutveckling………………………………………………………</w:t>
      </w:r>
      <w:r w:rsidR="00A25C9E">
        <w:rPr>
          <w:webHidden/>
        </w:rPr>
        <w:t>4</w:t>
      </w:r>
    </w:p>
    <w:p w14:paraId="50430C9A" w14:textId="58BDE4A6" w:rsidR="00E1772D" w:rsidRDefault="00E1772D" w:rsidP="00992512">
      <w:pPr>
        <w:rPr>
          <w:webHidden/>
        </w:rPr>
      </w:pPr>
      <w:r>
        <w:rPr>
          <w:webHidden/>
        </w:rPr>
        <w:t>Roller och ansvar…………………………………………………………………</w:t>
      </w:r>
      <w:r w:rsidR="00A25C9E">
        <w:rPr>
          <w:webHidden/>
        </w:rPr>
        <w:t>5</w:t>
      </w:r>
    </w:p>
    <w:p w14:paraId="5B3E964F" w14:textId="07F99903" w:rsidR="00107E99" w:rsidRDefault="1B929E08" w:rsidP="00992512">
      <w:pPr>
        <w:rPr>
          <w:webHidden/>
          <w:lang w:val="en-US"/>
        </w:rPr>
      </w:pPr>
      <w:r w:rsidRPr="2A70A105">
        <w:rPr>
          <w:webHidden/>
          <w:lang w:val="en-US"/>
        </w:rPr>
        <w:t xml:space="preserve">      </w:t>
      </w:r>
      <w:proofErr w:type="spellStart"/>
      <w:r w:rsidR="00107E99" w:rsidRPr="2A70A105">
        <w:rPr>
          <w:webHidden/>
          <w:lang w:val="en-US"/>
        </w:rPr>
        <w:t>Förstärkningsmedarbetare</w:t>
      </w:r>
      <w:proofErr w:type="spellEnd"/>
      <w:r w:rsidR="00107E99" w:rsidRPr="2A70A105">
        <w:rPr>
          <w:webHidden/>
          <w:lang w:val="en-US"/>
        </w:rPr>
        <w:t>……………………………………</w:t>
      </w:r>
      <w:r w:rsidR="303EFC1A" w:rsidRPr="2A70A105">
        <w:rPr>
          <w:webHidden/>
          <w:lang w:val="en-US"/>
        </w:rPr>
        <w:t>...........</w:t>
      </w:r>
      <w:r w:rsidR="00CF590A">
        <w:rPr>
          <w:webHidden/>
          <w:lang w:val="en-US"/>
        </w:rPr>
        <w:t>.</w:t>
      </w:r>
      <w:r w:rsidR="303EFC1A" w:rsidRPr="2A70A105">
        <w:rPr>
          <w:webHidden/>
          <w:lang w:val="en-US"/>
        </w:rPr>
        <w:t>.</w:t>
      </w:r>
      <w:r w:rsidR="00A25C9E">
        <w:rPr>
          <w:webHidden/>
          <w:lang w:val="en-US"/>
        </w:rPr>
        <w:t>5</w:t>
      </w:r>
    </w:p>
    <w:p w14:paraId="3462ED3D" w14:textId="0D6FC05D" w:rsidR="00107E99" w:rsidRDefault="3C5884B5" w:rsidP="00992512">
      <w:pPr>
        <w:rPr>
          <w:webHidden/>
        </w:rPr>
      </w:pPr>
      <w:r>
        <w:rPr>
          <w:webHidden/>
        </w:rPr>
        <w:t xml:space="preserve">      </w:t>
      </w:r>
      <w:r w:rsidR="003D783B">
        <w:rPr>
          <w:webHidden/>
        </w:rPr>
        <w:t>Första linjens chef – vårdavdelningar…………………………</w:t>
      </w:r>
      <w:proofErr w:type="gramStart"/>
      <w:r w:rsidR="003D783B">
        <w:rPr>
          <w:webHidden/>
        </w:rPr>
        <w:t>…….</w:t>
      </w:r>
      <w:proofErr w:type="gramEnd"/>
      <w:r w:rsidR="003D783B">
        <w:rPr>
          <w:webHidden/>
        </w:rPr>
        <w:t>.</w:t>
      </w:r>
      <w:r w:rsidR="00A25C9E">
        <w:rPr>
          <w:webHidden/>
        </w:rPr>
        <w:t>5</w:t>
      </w:r>
    </w:p>
    <w:p w14:paraId="5B96A59E" w14:textId="4269FDE0" w:rsidR="003D783B" w:rsidRDefault="14BD000C" w:rsidP="00992512">
      <w:pPr>
        <w:rPr>
          <w:webHidden/>
        </w:rPr>
      </w:pPr>
      <w:r>
        <w:rPr>
          <w:webHidden/>
        </w:rPr>
        <w:t xml:space="preserve">      </w:t>
      </w:r>
      <w:r w:rsidR="003D783B">
        <w:rPr>
          <w:webHidden/>
        </w:rPr>
        <w:t xml:space="preserve">Första linjens chef </w:t>
      </w:r>
      <w:r w:rsidR="00054918">
        <w:rPr>
          <w:webHidden/>
        </w:rPr>
        <w:t>–</w:t>
      </w:r>
      <w:r w:rsidR="003D783B">
        <w:rPr>
          <w:webHidden/>
        </w:rPr>
        <w:t xml:space="preserve"> IVA</w:t>
      </w:r>
      <w:r w:rsidR="00054918">
        <w:rPr>
          <w:webHidden/>
        </w:rPr>
        <w:t>…………………………………………</w:t>
      </w:r>
      <w:proofErr w:type="gramStart"/>
      <w:r w:rsidR="00054918">
        <w:rPr>
          <w:webHidden/>
        </w:rPr>
        <w:t>……</w:t>
      </w:r>
      <w:r w:rsidR="002A1060">
        <w:rPr>
          <w:webHidden/>
        </w:rPr>
        <w:t>.</w:t>
      </w:r>
      <w:proofErr w:type="gramEnd"/>
      <w:r w:rsidR="002A1060">
        <w:rPr>
          <w:webHidden/>
        </w:rPr>
        <w:t>5-</w:t>
      </w:r>
      <w:r w:rsidR="00A25C9E">
        <w:rPr>
          <w:webHidden/>
        </w:rPr>
        <w:t>6</w:t>
      </w:r>
    </w:p>
    <w:p w14:paraId="3FFECED2" w14:textId="37D257BA" w:rsidR="00054918" w:rsidRDefault="67866016" w:rsidP="00992512">
      <w:pPr>
        <w:rPr>
          <w:webHidden/>
        </w:rPr>
      </w:pPr>
      <w:r w:rsidRPr="2A70A105">
        <w:rPr>
          <w:webHidden/>
          <w:lang w:val="en-US"/>
        </w:rPr>
        <w:t xml:space="preserve">      </w:t>
      </w:r>
      <w:proofErr w:type="spellStart"/>
      <w:r w:rsidR="001E2338" w:rsidRPr="2A70A105">
        <w:rPr>
          <w:webHidden/>
          <w:lang w:val="en-US"/>
        </w:rPr>
        <w:t>Verksamhetsområdeschef</w:t>
      </w:r>
      <w:proofErr w:type="spellEnd"/>
      <w:r w:rsidR="007F6FF0" w:rsidRPr="2A70A105">
        <w:rPr>
          <w:webHidden/>
          <w:lang w:val="en-US"/>
        </w:rPr>
        <w:t xml:space="preserve"> An/Op/IVA………………………………</w:t>
      </w:r>
      <w:r w:rsidR="00CF590A">
        <w:rPr>
          <w:webHidden/>
          <w:lang w:val="en-US"/>
        </w:rPr>
        <w:t>.</w:t>
      </w:r>
      <w:r w:rsidR="00A25C9E">
        <w:rPr>
          <w:webHidden/>
          <w:lang w:val="en-US"/>
        </w:rPr>
        <w:t>6</w:t>
      </w:r>
    </w:p>
    <w:p w14:paraId="594CCF0F" w14:textId="1B7C3A69" w:rsidR="007F6FF0" w:rsidRDefault="669A07D0" w:rsidP="00992512">
      <w:pPr>
        <w:rPr>
          <w:webHidden/>
        </w:rPr>
      </w:pPr>
      <w:r>
        <w:rPr>
          <w:webHidden/>
        </w:rPr>
        <w:t xml:space="preserve">      </w:t>
      </w:r>
      <w:r w:rsidR="007F6FF0">
        <w:rPr>
          <w:webHidden/>
        </w:rPr>
        <w:t>Verksamhetsområde</w:t>
      </w:r>
      <w:r w:rsidR="009D4A35">
        <w:rPr>
          <w:webHidden/>
        </w:rPr>
        <w:t>schef övriga VO……………………………</w:t>
      </w:r>
      <w:proofErr w:type="gramStart"/>
      <w:r w:rsidR="009D4A35">
        <w:rPr>
          <w:webHidden/>
        </w:rPr>
        <w:t>…….</w:t>
      </w:r>
      <w:proofErr w:type="gramEnd"/>
      <w:r w:rsidR="00A25C9E">
        <w:rPr>
          <w:webHidden/>
        </w:rPr>
        <w:t>6</w:t>
      </w:r>
    </w:p>
    <w:p w14:paraId="0BA35DB1" w14:textId="77DFA808" w:rsidR="00400044" w:rsidRDefault="3D954341" w:rsidP="00400044">
      <w:pPr>
        <w:rPr>
          <w:webHidden/>
        </w:rPr>
      </w:pPr>
      <w:r>
        <w:rPr>
          <w:webHidden/>
        </w:rPr>
        <w:t xml:space="preserve">      </w:t>
      </w:r>
      <w:r w:rsidR="009D4A35">
        <w:rPr>
          <w:webHidden/>
        </w:rPr>
        <w:t>HR…………………………………………………………………………</w:t>
      </w:r>
      <w:proofErr w:type="gramStart"/>
      <w:r w:rsidR="009D4A35">
        <w:rPr>
          <w:webHidden/>
        </w:rPr>
        <w:t>……</w:t>
      </w:r>
      <w:r w:rsidR="00E62E8B">
        <w:rPr>
          <w:webHidden/>
        </w:rPr>
        <w:t>.</w:t>
      </w:r>
      <w:proofErr w:type="gramEnd"/>
      <w:r w:rsidR="00A25C9E">
        <w:rPr>
          <w:webHidden/>
        </w:rPr>
        <w:t>6-7</w:t>
      </w:r>
    </w:p>
    <w:p w14:paraId="143E433D" w14:textId="7DAB0EB8" w:rsidR="00400044" w:rsidRDefault="00400044" w:rsidP="00400044">
      <w:pPr>
        <w:rPr>
          <w:webHidden/>
        </w:rPr>
      </w:pPr>
      <w:r>
        <w:rPr>
          <w:webHidden/>
        </w:rPr>
        <w:t>Arbetssätt</w:t>
      </w:r>
      <w:r w:rsidR="00A97FF7">
        <w:rPr>
          <w:webHidden/>
        </w:rPr>
        <w:t>………………………………………………………………………</w:t>
      </w:r>
      <w:proofErr w:type="gramStart"/>
      <w:r w:rsidR="00A97FF7">
        <w:rPr>
          <w:webHidden/>
        </w:rPr>
        <w:t>…….</w:t>
      </w:r>
      <w:proofErr w:type="gramEnd"/>
      <w:r w:rsidR="00CF590A">
        <w:rPr>
          <w:webHidden/>
        </w:rPr>
        <w:t>.</w:t>
      </w:r>
      <w:r w:rsidR="00034BED">
        <w:rPr>
          <w:webHidden/>
        </w:rPr>
        <w:t>7</w:t>
      </w:r>
    </w:p>
    <w:p w14:paraId="73815CDD" w14:textId="2660B51D" w:rsidR="00A97FF7" w:rsidRDefault="00A97FF7" w:rsidP="00400044">
      <w:pPr>
        <w:rPr>
          <w:webHidden/>
        </w:rPr>
      </w:pPr>
      <w:r>
        <w:rPr>
          <w:webHidden/>
        </w:rPr>
        <w:tab/>
        <w:t>Uppdrag…………………………………………………………………………</w:t>
      </w:r>
      <w:r w:rsidR="00CF590A">
        <w:rPr>
          <w:webHidden/>
        </w:rPr>
        <w:t>..</w:t>
      </w:r>
      <w:r>
        <w:rPr>
          <w:webHidden/>
        </w:rPr>
        <w:t>.</w:t>
      </w:r>
      <w:r w:rsidR="00034BED">
        <w:rPr>
          <w:webHidden/>
        </w:rPr>
        <w:t>7</w:t>
      </w:r>
    </w:p>
    <w:p w14:paraId="082CC737" w14:textId="6710CE35" w:rsidR="00A97FF7" w:rsidRDefault="00A97FF7" w:rsidP="00A97FF7">
      <w:pPr>
        <w:ind w:firstLine="312"/>
        <w:rPr>
          <w:webHidden/>
        </w:rPr>
      </w:pPr>
      <w:r>
        <w:rPr>
          <w:webHidden/>
        </w:rPr>
        <w:t>Arbetsuppgifter………………………………………………………………</w:t>
      </w:r>
      <w:r w:rsidR="00CF590A">
        <w:rPr>
          <w:webHidden/>
        </w:rPr>
        <w:t>…</w:t>
      </w:r>
      <w:r w:rsidR="00034BED">
        <w:rPr>
          <w:webHidden/>
        </w:rPr>
        <w:t>7</w:t>
      </w:r>
    </w:p>
    <w:p w14:paraId="6D19F8D0" w14:textId="5B75590D" w:rsidR="004A2E2F" w:rsidRDefault="004A2E2F" w:rsidP="00A97FF7">
      <w:pPr>
        <w:ind w:firstLine="312"/>
        <w:rPr>
          <w:webHidden/>
        </w:rPr>
      </w:pPr>
      <w:r>
        <w:rPr>
          <w:webHidden/>
        </w:rPr>
        <w:t>Introduktion och placering på IVA……………………………………</w:t>
      </w:r>
      <w:proofErr w:type="gramStart"/>
      <w:r w:rsidR="00034BED">
        <w:rPr>
          <w:webHidden/>
        </w:rPr>
        <w:t>7-8</w:t>
      </w:r>
      <w:proofErr w:type="gramEnd"/>
    </w:p>
    <w:p w14:paraId="557ABCAA" w14:textId="3FE62349" w:rsidR="004A2E2F" w:rsidRDefault="004A2E2F" w:rsidP="00A97FF7">
      <w:pPr>
        <w:ind w:firstLine="312"/>
        <w:rPr>
          <w:webHidden/>
        </w:rPr>
      </w:pPr>
      <w:r>
        <w:rPr>
          <w:webHidden/>
        </w:rPr>
        <w:t>Rapporteringsväg vid skarpt läge………………………………………</w:t>
      </w:r>
      <w:r w:rsidR="00CF590A">
        <w:rPr>
          <w:webHidden/>
        </w:rPr>
        <w:t>…</w:t>
      </w:r>
      <w:r w:rsidR="00034BED">
        <w:rPr>
          <w:webHidden/>
        </w:rPr>
        <w:t>8</w:t>
      </w:r>
    </w:p>
    <w:p w14:paraId="5352E11D" w14:textId="7AE48002" w:rsidR="00323C07" w:rsidRDefault="00323C07" w:rsidP="00323C07">
      <w:pPr>
        <w:rPr>
          <w:webHidden/>
        </w:rPr>
      </w:pPr>
      <w:r>
        <w:rPr>
          <w:webHidden/>
        </w:rPr>
        <w:t>Uppföljning…………………………………………………………………………</w:t>
      </w:r>
      <w:r w:rsidR="00CF590A">
        <w:rPr>
          <w:webHidden/>
        </w:rPr>
        <w:t>…</w:t>
      </w:r>
      <w:r w:rsidR="00034BED">
        <w:rPr>
          <w:webHidden/>
        </w:rPr>
        <w:t>8</w:t>
      </w:r>
    </w:p>
    <w:p w14:paraId="4359EF77" w14:textId="2B0FBA6C" w:rsidR="00C149A7" w:rsidRDefault="00323C07" w:rsidP="00C149A7">
      <w:pPr>
        <w:rPr>
          <w:webHidden/>
        </w:rPr>
      </w:pPr>
      <w:r>
        <w:rPr>
          <w:webHidden/>
        </w:rPr>
        <w:tab/>
      </w:r>
      <w:r w:rsidR="00F502BD">
        <w:rPr>
          <w:webHidden/>
        </w:rPr>
        <w:t>Mål- och utv</w:t>
      </w:r>
      <w:r w:rsidR="0060760B">
        <w:rPr>
          <w:webHidden/>
        </w:rPr>
        <w:t>ecklingssamtal</w:t>
      </w:r>
      <w:r>
        <w:rPr>
          <w:webHidden/>
        </w:rPr>
        <w:t>………………………………………</w:t>
      </w:r>
      <w:r w:rsidR="0060760B">
        <w:rPr>
          <w:webHidden/>
        </w:rPr>
        <w:t>………..</w:t>
      </w:r>
      <w:r w:rsidR="00CF590A">
        <w:rPr>
          <w:webHidden/>
        </w:rPr>
        <w:t>.</w:t>
      </w:r>
      <w:r w:rsidR="00034BED">
        <w:rPr>
          <w:webHidden/>
        </w:rPr>
        <w:t>8</w:t>
      </w:r>
    </w:p>
    <w:p w14:paraId="5DBFA0E6" w14:textId="233E92F0" w:rsidR="000A4B59" w:rsidRDefault="0060760B" w:rsidP="000A4B59">
      <w:pPr>
        <w:ind w:firstLine="312"/>
        <w:rPr>
          <w:webHidden/>
        </w:rPr>
      </w:pPr>
      <w:r>
        <w:rPr>
          <w:webHidden/>
        </w:rPr>
        <w:t>Uppföljning av förstärkt IVA</w:t>
      </w:r>
      <w:r w:rsidR="00EC4BBB">
        <w:rPr>
          <w:webHidden/>
        </w:rPr>
        <w:t>-</w:t>
      </w:r>
      <w:r>
        <w:rPr>
          <w:webHidden/>
        </w:rPr>
        <w:t>vård</w:t>
      </w:r>
      <w:r w:rsidR="0029664C">
        <w:rPr>
          <w:webHidden/>
        </w:rPr>
        <w:t>…………………………………</w:t>
      </w:r>
      <w:proofErr w:type="gramStart"/>
      <w:r w:rsidR="0029664C">
        <w:rPr>
          <w:webHidden/>
        </w:rPr>
        <w:t>……</w:t>
      </w:r>
      <w:r w:rsidR="00EC4BBB">
        <w:rPr>
          <w:webHidden/>
        </w:rPr>
        <w:t>.</w:t>
      </w:r>
      <w:proofErr w:type="gramEnd"/>
      <w:r w:rsidR="00034BED">
        <w:rPr>
          <w:webHidden/>
        </w:rPr>
        <w:t>8</w:t>
      </w:r>
    </w:p>
    <w:p w14:paraId="790009D7" w14:textId="3ABFD0E1" w:rsidR="00F4679E" w:rsidRDefault="000A4B59" w:rsidP="00F4679E">
      <w:pPr>
        <w:rPr>
          <w:webHidden/>
        </w:rPr>
      </w:pPr>
      <w:r>
        <w:rPr>
          <w:webHidden/>
        </w:rPr>
        <w:t>Länkar……………………………………………………………………………</w:t>
      </w:r>
      <w:proofErr w:type="gramStart"/>
      <w:r>
        <w:rPr>
          <w:webHidden/>
        </w:rPr>
        <w:t>……</w:t>
      </w:r>
      <w:r w:rsidR="00034BED">
        <w:rPr>
          <w:webHidden/>
        </w:rPr>
        <w:t>.</w:t>
      </w:r>
      <w:proofErr w:type="gramEnd"/>
      <w:r w:rsidR="00034BED">
        <w:rPr>
          <w:webHidden/>
        </w:rPr>
        <w:t>.9</w:t>
      </w:r>
      <w:r>
        <w:rPr>
          <w:webHidden/>
        </w:rPr>
        <w:tab/>
      </w:r>
    </w:p>
    <w:p w14:paraId="1B40C871" w14:textId="77777777" w:rsidR="001B23BB" w:rsidRDefault="001B23BB">
      <w:pPr>
        <w:spacing w:after="0" w:line="240" w:lineRule="auto"/>
        <w:ind w:left="0" w:right="0"/>
        <w:rPr>
          <w:rFonts w:ascii="VGR Sans" w:eastAsiaTheme="majorEastAsia" w:hAnsi="VGR Sans" w:cstheme="majorBidi"/>
          <w:bCs/>
          <w:color w:val="000000" w:themeColor="text1"/>
          <w:sz w:val="40"/>
          <w:szCs w:val="26"/>
        </w:rPr>
      </w:pPr>
      <w:bookmarkStart w:id="0" w:name="_Toc173222295"/>
      <w:r>
        <w:br w:type="page"/>
      </w:r>
    </w:p>
    <w:p w14:paraId="4FFBA13D" w14:textId="02CD5BA0" w:rsidR="001755BA" w:rsidRDefault="001755BA" w:rsidP="00EA1BD8">
      <w:pPr>
        <w:pStyle w:val="Rubrik2"/>
        <w:ind w:left="0" w:firstLine="992"/>
      </w:pPr>
      <w:r>
        <w:lastRenderedPageBreak/>
        <w:t>Bakgrund</w:t>
      </w:r>
      <w:bookmarkEnd w:id="0"/>
    </w:p>
    <w:p w14:paraId="036577A2" w14:textId="77777777" w:rsidR="001755BA" w:rsidRDefault="001755BA" w:rsidP="001755BA">
      <w:r w:rsidRPr="0051719F">
        <w:t>Förstärkt IVA-vård är en regional satsning på att förstärka vården på intensivvårdsavdelning</w:t>
      </w:r>
      <w:r>
        <w:t xml:space="preserve"> (</w:t>
      </w:r>
      <w:r w:rsidRPr="0051719F">
        <w:t>IVA</w:t>
      </w:r>
      <w:r>
        <w:t>)</w:t>
      </w:r>
      <w:r w:rsidRPr="0051719F">
        <w:t xml:space="preserve"> vid extraordinära situationer och särskilda händelser. Målet att skapa en robust och hållbar struktur</w:t>
      </w:r>
      <w:r>
        <w:t xml:space="preserve">, bidrar också </w:t>
      </w:r>
      <w:r w:rsidRPr="0051719F">
        <w:t>till en stärkt kompetens på hemavdelning.</w:t>
      </w:r>
    </w:p>
    <w:p w14:paraId="682F2139" w14:textId="77777777" w:rsidR="00105E91" w:rsidRDefault="001755BA" w:rsidP="00105E91">
      <w:r>
        <w:t>Södra Älvsborgs Sjukhusledning beslutade 25 januari 2023 att SÄS skulle ingå i förstärkt IVA-</w:t>
      </w:r>
      <w:proofErr w:type="gramStart"/>
      <w:r>
        <w:t>vård pilot</w:t>
      </w:r>
      <w:proofErr w:type="gramEnd"/>
      <w:r>
        <w:t xml:space="preserve"> som startades i mars 2023. </w:t>
      </w:r>
      <w:r w:rsidR="00105E91">
        <w:t xml:space="preserve">                                                                                                           </w:t>
      </w:r>
    </w:p>
    <w:p w14:paraId="4EF082CB" w14:textId="08EE8F20" w:rsidR="001755BA" w:rsidRDefault="001755BA" w:rsidP="00105E91">
      <w:r>
        <w:t>Södra Älvsborgs Sjukhusledning beslutade 29 november 2023 att</w:t>
      </w:r>
      <w:r w:rsidR="00105E91">
        <w:t xml:space="preserve"> </w:t>
      </w:r>
      <w:r>
        <w:t xml:space="preserve">SÄS ska </w:t>
      </w:r>
      <w:proofErr w:type="spellStart"/>
      <w:r>
        <w:t>breddinföra</w:t>
      </w:r>
      <w:proofErr w:type="spellEnd"/>
      <w:r>
        <w:t xml:space="preserve"> förstärkt IVA-vård under 2024 och att det ska finnas förstärkningssjuksköterskor och förstärkningsundersköterskor inom intensivvård på SÄS. En förstärkningssjuksköterska och en förstärkningsundersköterska bildar ett förstärkningsvårdpar.</w:t>
      </w:r>
    </w:p>
    <w:p w14:paraId="14D4F122" w14:textId="77777777" w:rsidR="00404916" w:rsidRDefault="00404916" w:rsidP="00404916">
      <w:pPr>
        <w:pStyle w:val="Rubrik2"/>
      </w:pPr>
      <w:bookmarkStart w:id="1" w:name="_Toc173222296"/>
      <w:r>
        <w:t>Syfte</w:t>
      </w:r>
      <w:bookmarkEnd w:id="1"/>
    </w:p>
    <w:p w14:paraId="08FAD095" w14:textId="57954716" w:rsidR="00404916" w:rsidRPr="00404916" w:rsidRDefault="00404916" w:rsidP="00404916">
      <w:pPr>
        <w:rPr>
          <w:rFonts w:ascii="VGR Sans" w:hAnsi="VGR Sans"/>
          <w:sz w:val="48"/>
          <w:szCs w:val="32"/>
        </w:rPr>
      </w:pPr>
      <w:r w:rsidRPr="005237D1">
        <w:t>Att skapa en robust och hållbar struktur som också bidrar till en stärkt kompetens på vårdavdelning.</w:t>
      </w:r>
    </w:p>
    <w:p w14:paraId="5FE3C538" w14:textId="19209B6E" w:rsidR="00404916" w:rsidRDefault="00404916" w:rsidP="00404916">
      <w:r>
        <w:t xml:space="preserve">Att förstärka </w:t>
      </w:r>
      <w:r w:rsidRPr="00106A40">
        <w:t>kompetens hos sjuksköterskor och undersköterskor</w:t>
      </w:r>
      <w:r>
        <w:t xml:space="preserve"> genom introduktion, utbildning och praktisk träning och skapa en beredskap där trygghet, flexibilitet och ökad kunskap är framgångsfaktorer.</w:t>
      </w:r>
    </w:p>
    <w:p w14:paraId="6D56A7B9" w14:textId="77777777" w:rsidR="00914A12" w:rsidRDefault="00914A12" w:rsidP="00914A12">
      <w:pPr>
        <w:pStyle w:val="Rubrik2"/>
      </w:pPr>
      <w:bookmarkStart w:id="2" w:name="_Toc173222297"/>
      <w:r>
        <w:t>Vad är förstärkt IVA-vård</w:t>
      </w:r>
      <w:bookmarkEnd w:id="2"/>
    </w:p>
    <w:p w14:paraId="306D4C82" w14:textId="77777777" w:rsidR="00914A12" w:rsidRPr="008035E2" w:rsidRDefault="00914A12" w:rsidP="00914A12">
      <w:r>
        <w:t xml:space="preserve">Förstärkt IVA-vård är en modell för att kunna förstärka intensivvården </w:t>
      </w:r>
      <w:r w:rsidRPr="008035E2">
        <w:t xml:space="preserve">vid extraordinära situationer och särskilda händelser. </w:t>
      </w:r>
    </w:p>
    <w:p w14:paraId="6C1CEB12" w14:textId="77777777" w:rsidR="00914A12" w:rsidRPr="008035E2" w:rsidRDefault="00914A12" w:rsidP="00914A12">
      <w:r>
        <w:t>Förstärkt IVA-vård möjliggör en kompetensutveckling hos</w:t>
      </w:r>
      <w:r w:rsidRPr="008035E2">
        <w:t xml:space="preserve"> erfarna sjuksköterskor och undersköterskor </w:t>
      </w:r>
      <w:r>
        <w:t xml:space="preserve">på </w:t>
      </w:r>
      <w:r w:rsidRPr="008035E2">
        <w:t xml:space="preserve">vårdavdelningar </w:t>
      </w:r>
      <w:r>
        <w:t xml:space="preserve">då de </w:t>
      </w:r>
      <w:r w:rsidRPr="008035E2">
        <w:t xml:space="preserve">får </w:t>
      </w:r>
      <w:r>
        <w:t xml:space="preserve">introduktion, </w:t>
      </w:r>
      <w:r w:rsidRPr="008035E2">
        <w:t xml:space="preserve">utbildning och </w:t>
      </w:r>
      <w:r>
        <w:t xml:space="preserve">praktisk träning </w:t>
      </w:r>
      <w:r w:rsidRPr="008035E2">
        <w:t xml:space="preserve">på IVA. </w:t>
      </w:r>
      <w:r>
        <w:t xml:space="preserve">Sjuksköterskor och undersköterskor som är med i förstärkt IVA-vård, kallas förstärkningssjuksköterska och förstärkningsundersköterska. </w:t>
      </w:r>
      <w:r w:rsidRPr="008035E2">
        <w:t>De ersätter inte ordinarie IVA bemanning</w:t>
      </w:r>
      <w:r>
        <w:t xml:space="preserve">, där medarbetarna är </w:t>
      </w:r>
      <w:r w:rsidRPr="008035E2">
        <w:t>specialistutbildad</w:t>
      </w:r>
      <w:r>
        <w:t xml:space="preserve">e. </w:t>
      </w:r>
    </w:p>
    <w:p w14:paraId="2C72F532" w14:textId="77777777" w:rsidR="00914A12" w:rsidRDefault="00914A12" w:rsidP="00914A12">
      <w:r w:rsidRPr="004E0FDA">
        <w:lastRenderedPageBreak/>
        <w:t xml:space="preserve">En sjuksköterska och en undersköterska bildar ett förstärkningsvårdpar. Varje par får en tvådagars introduktion </w:t>
      </w:r>
      <w:r>
        <w:t xml:space="preserve">och därefter klinisk utbildning </w:t>
      </w:r>
      <w:r w:rsidRPr="004E0FDA">
        <w:t>på IVA</w:t>
      </w:r>
      <w:r>
        <w:t xml:space="preserve"> omfattande </w:t>
      </w:r>
      <w:r w:rsidRPr="004E0FDA">
        <w:t xml:space="preserve">fem veckor </w:t>
      </w:r>
      <w:r>
        <w:t xml:space="preserve">fördelat under </w:t>
      </w:r>
      <w:r w:rsidRPr="004E0FDA">
        <w:t>ett år.</w:t>
      </w:r>
    </w:p>
    <w:p w14:paraId="2C7A5D36" w14:textId="5135491E" w:rsidR="00914A12" w:rsidRDefault="00914A12" w:rsidP="00914A12">
      <w:r>
        <w:t>Förstärkt IVA-vård är med som en aktivitet i SÄS krisberedskap</w:t>
      </w:r>
    </w:p>
    <w:p w14:paraId="491081B3" w14:textId="7FAB442D" w:rsidR="006A7637" w:rsidRDefault="006A7637" w:rsidP="000C49EA">
      <w:pPr>
        <w:pStyle w:val="Rubrik2"/>
      </w:pPr>
      <w:bookmarkStart w:id="3" w:name="_Toc173222298"/>
      <w:r>
        <w:t>Anställningsvillkor</w:t>
      </w:r>
      <w:bookmarkEnd w:id="3"/>
    </w:p>
    <w:p w14:paraId="194C81C7" w14:textId="10B74EBF" w:rsidR="006A7637" w:rsidRDefault="006A7637" w:rsidP="00F7058E">
      <w:pPr>
        <w:pStyle w:val="Rubrik3"/>
      </w:pPr>
      <w:bookmarkStart w:id="4" w:name="_Toc173222299"/>
      <w:r>
        <w:t>Anställningsavtal</w:t>
      </w:r>
      <w:bookmarkEnd w:id="4"/>
    </w:p>
    <w:p w14:paraId="271B694A" w14:textId="77777777" w:rsidR="006A7637" w:rsidRDefault="006A7637" w:rsidP="0035274C">
      <w:r>
        <w:t xml:space="preserve">Uppdraget att ingå i förstärkt IVA-vård uppgår till 10% och utgår från det regiongemensamma ramverket för kombitjänst. Eftersom uppdraget endast uppgår till 10 % behåller medarbetarna sitt ordinarie anställningsavtal. </w:t>
      </w:r>
    </w:p>
    <w:p w14:paraId="61A305FC" w14:textId="77777777" w:rsidR="006A7637" w:rsidRDefault="006A7637" w:rsidP="0035274C">
      <w:r>
        <w:t xml:space="preserve">Checklistan som finns kopplad till ramverket för kombitjänst är anpassat till förstärkt IVA-vård. Checklistan ska också ses som en överenskommelse mellan arbetsgivare och medarbetare. </w:t>
      </w:r>
    </w:p>
    <w:p w14:paraId="4629870A" w14:textId="77777777" w:rsidR="006A7637" w:rsidRDefault="006A7637" w:rsidP="0035274C">
      <w:r>
        <w:t>Berörda chefer och medarbetare går igenom innehållet i checklistan/överenskommelsen. Den ska också signeras av samtliga berörda och arkiveras i medarbetarens personalakt.</w:t>
      </w:r>
    </w:p>
    <w:p w14:paraId="15AB855C" w14:textId="77777777" w:rsidR="00CF590A" w:rsidRPr="00E95E99" w:rsidRDefault="00CF590A" w:rsidP="00F7058E">
      <w:pPr>
        <w:pStyle w:val="Rubrik3"/>
      </w:pPr>
      <w:bookmarkStart w:id="5" w:name="_Toc173222300"/>
      <w:r w:rsidRPr="00E95E99">
        <w:t>Lön</w:t>
      </w:r>
      <w:bookmarkEnd w:id="5"/>
    </w:p>
    <w:p w14:paraId="7027C6A1" w14:textId="77777777" w:rsidR="00CF590A" w:rsidRDefault="00CF590A" w:rsidP="00CF590A">
      <w:r>
        <w:t>Förstärkt IVA-vård innebär inte att medarbetarna får ett lönetillägg utan lönen hanteras i den årliga lönerevisionsprocessen.</w:t>
      </w:r>
    </w:p>
    <w:p w14:paraId="40FBEEC5" w14:textId="77777777" w:rsidR="00CF590A" w:rsidRDefault="00CF590A" w:rsidP="00F7058E">
      <w:pPr>
        <w:pStyle w:val="Rubrik3"/>
      </w:pPr>
      <w:bookmarkStart w:id="6" w:name="_Toc173222301"/>
      <w:r>
        <w:t>Kompetensutveckling</w:t>
      </w:r>
      <w:bookmarkEnd w:id="6"/>
    </w:p>
    <w:p w14:paraId="17E03FB8" w14:textId="31A7742D" w:rsidR="00E652F8" w:rsidRDefault="00CF590A" w:rsidP="00DA5FEC">
      <w:r>
        <w:t>Förstärkt IVA-vård är ett sätt för medarbetare att kompetensutvecklas, och i arbete med karriärutvecklingsmodeller behöver förstärkt IVA-vård ingå.</w:t>
      </w:r>
    </w:p>
    <w:p w14:paraId="1B8A4194" w14:textId="77777777" w:rsidR="00345F8C" w:rsidRDefault="00345F8C" w:rsidP="63CDD713">
      <w:pPr>
        <w:pStyle w:val="Rubrik2"/>
      </w:pPr>
      <w:bookmarkStart w:id="7" w:name="_Toc173222303"/>
    </w:p>
    <w:p w14:paraId="493D359F" w14:textId="35D3DB21" w:rsidR="00D95A34" w:rsidRDefault="00D95A34" w:rsidP="63CDD713">
      <w:pPr>
        <w:pStyle w:val="Rubrik2"/>
      </w:pPr>
      <w:r>
        <w:t>Roller och ansvar</w:t>
      </w:r>
      <w:bookmarkEnd w:id="7"/>
    </w:p>
    <w:p w14:paraId="1F54DF53" w14:textId="77777777" w:rsidR="00441CF0" w:rsidRDefault="00441CF0" w:rsidP="00AC7B14">
      <w:pPr>
        <w:pStyle w:val="Rubrik3"/>
      </w:pPr>
      <w:bookmarkStart w:id="8" w:name="_Toc173222304"/>
      <w:r w:rsidRPr="00127EE4">
        <w:t>Förstärkningsmedarbetare</w:t>
      </w:r>
      <w:bookmarkEnd w:id="8"/>
    </w:p>
    <w:p w14:paraId="160827C2" w14:textId="77777777" w:rsidR="00441CF0" w:rsidRDefault="00441CF0" w:rsidP="00441CF0">
      <w:pPr>
        <w:pStyle w:val="Punktlista"/>
      </w:pPr>
      <w:r w:rsidRPr="007B2D7E">
        <w:t xml:space="preserve">Genomföra </w:t>
      </w:r>
      <w:r>
        <w:t>introduktion, utbildning och återkommande placering på IVA.</w:t>
      </w:r>
    </w:p>
    <w:p w14:paraId="51E9EBDB" w14:textId="77777777" w:rsidR="00441CF0" w:rsidRDefault="00441CF0" w:rsidP="00441CF0">
      <w:pPr>
        <w:pStyle w:val="Punktlista"/>
      </w:pPr>
      <w:r>
        <w:t>Förmedla ny kunskap till kollegor på hemmaavdelningen.</w:t>
      </w:r>
    </w:p>
    <w:p w14:paraId="160A1B1C" w14:textId="77777777" w:rsidR="00441CF0" w:rsidRDefault="00441CF0" w:rsidP="00441CF0">
      <w:pPr>
        <w:pStyle w:val="Punktlista"/>
      </w:pPr>
      <w:r>
        <w:t>Tillsammans med chef gå igenom och signera checklista/överenskommelse och följa de riktp</w:t>
      </w:r>
      <w:r w:rsidRPr="0022684F">
        <w:t>unkte</w:t>
      </w:r>
      <w:r>
        <w:t>r som finns i checklistan/överenskommelsen.</w:t>
      </w:r>
    </w:p>
    <w:p w14:paraId="1CBEBFE4" w14:textId="77777777" w:rsidR="00441CF0" w:rsidRDefault="00441CF0" w:rsidP="00441CF0">
      <w:pPr>
        <w:pStyle w:val="Punktlista"/>
      </w:pPr>
      <w:r>
        <w:t>Direkt meddela chef om man önskar avsluta sitt uppdrag som förstärkningsmedarbetare inom intensivvård.</w:t>
      </w:r>
    </w:p>
    <w:p w14:paraId="5CD44294" w14:textId="77777777" w:rsidR="00441CF0" w:rsidRDefault="00441CF0" w:rsidP="00441CF0">
      <w:pPr>
        <w:pStyle w:val="Punktlista"/>
      </w:pPr>
      <w:r>
        <w:t>Utifrån SÄS beredskapsplanflyttas/placeras vara resurs på IVA eller vårdavdelning.</w:t>
      </w:r>
    </w:p>
    <w:p w14:paraId="00142179" w14:textId="560AFCCF" w:rsidR="00441CF0" w:rsidRDefault="00441CF0" w:rsidP="00441CF0">
      <w:pPr>
        <w:pStyle w:val="Punktlista"/>
      </w:pPr>
      <w:r w:rsidRPr="00D517AB">
        <w:t>Följa uppdragsbeskrivning och utföra de specifika arbetsuppgifterna</w:t>
      </w:r>
    </w:p>
    <w:p w14:paraId="4E9EDD7E" w14:textId="77777777" w:rsidR="00DA5FEC" w:rsidRDefault="00DA5FEC" w:rsidP="00DA5FEC">
      <w:pPr>
        <w:pStyle w:val="Punktlista"/>
        <w:numPr>
          <w:ilvl w:val="0"/>
          <w:numId w:val="0"/>
        </w:numPr>
      </w:pPr>
    </w:p>
    <w:p w14:paraId="4B04DA8F" w14:textId="77777777" w:rsidR="00DA5FEC" w:rsidRDefault="00DA5FEC" w:rsidP="00AC7B14">
      <w:pPr>
        <w:pStyle w:val="Rubrik3"/>
      </w:pPr>
      <w:bookmarkStart w:id="9" w:name="_Toc173222305"/>
      <w:r>
        <w:t xml:space="preserve">Första linjens chef – </w:t>
      </w:r>
      <w:r w:rsidRPr="00DA5FEC">
        <w:t>vårdavdelningar</w:t>
      </w:r>
      <w:bookmarkEnd w:id="9"/>
    </w:p>
    <w:p w14:paraId="144186D4" w14:textId="77777777" w:rsidR="00DA5FEC" w:rsidRPr="00880AAF" w:rsidRDefault="00DA5FEC" w:rsidP="00DA5FEC">
      <w:pPr>
        <w:pStyle w:val="Punktlista"/>
      </w:pPr>
      <w:r>
        <w:t>Tillsammans med IVA chef bestämma vilka veckor förstärkningsmedarbetarna ska vara placerade på IVA.</w:t>
      </w:r>
    </w:p>
    <w:p w14:paraId="30DE358E" w14:textId="77777777" w:rsidR="00DA5FEC" w:rsidRDefault="00DA5FEC" w:rsidP="00DA5FEC">
      <w:pPr>
        <w:pStyle w:val="Punktlista"/>
      </w:pPr>
      <w:r w:rsidRPr="00880AAF">
        <w:t>Ansvara för bemanning av sin enhet när förstärkningsmedarbetarna är på introduktion, utbildning och placering på IVA.</w:t>
      </w:r>
      <w:r>
        <w:t xml:space="preserve"> </w:t>
      </w:r>
    </w:p>
    <w:p w14:paraId="57B94773" w14:textId="77777777" w:rsidR="00DA5FEC" w:rsidRDefault="00DA5FEC" w:rsidP="00DA5FEC">
      <w:pPr>
        <w:pStyle w:val="Punktlista"/>
      </w:pPr>
      <w:r>
        <w:t>Säkerställa att checklista/överenskommelse gås igenom tillsammans med medarbetare och chef på IVA samt att den signeras och arkiveras i medarbetarens personalakt.</w:t>
      </w:r>
    </w:p>
    <w:p w14:paraId="2A0CE047" w14:textId="79F6EFD3" w:rsidR="00DA5FEC" w:rsidRDefault="00DA5FEC" w:rsidP="00DA5FEC">
      <w:pPr>
        <w:pStyle w:val="Punktlista"/>
      </w:pPr>
      <w:r w:rsidRPr="008231B9">
        <w:t xml:space="preserve">Meddela </w:t>
      </w:r>
      <w:r>
        <w:t xml:space="preserve">samordnande </w:t>
      </w:r>
      <w:r w:rsidRPr="008231B9">
        <w:t>HR</w:t>
      </w:r>
      <w:r>
        <w:t>-specialist</w:t>
      </w:r>
      <w:r w:rsidRPr="008231B9">
        <w:t xml:space="preserve"> om det blir förändringar </w:t>
      </w:r>
      <w:r>
        <w:t>gällande medarbetare som är med i förstärkt IVA-vård</w:t>
      </w:r>
      <w:r w:rsidRPr="008231B9">
        <w:t>.</w:t>
      </w:r>
    </w:p>
    <w:p w14:paraId="6C147E52" w14:textId="77777777" w:rsidR="00DA5FEC" w:rsidRPr="00880AAF" w:rsidRDefault="00DA5FEC" w:rsidP="00B26AC8">
      <w:pPr>
        <w:pStyle w:val="Rubrik3"/>
      </w:pPr>
      <w:bookmarkStart w:id="10" w:name="_Toc173222306"/>
      <w:r w:rsidRPr="00880AAF">
        <w:t>Första linjens chef – IVA</w:t>
      </w:r>
      <w:bookmarkEnd w:id="10"/>
    </w:p>
    <w:p w14:paraId="693F0F8A" w14:textId="77777777" w:rsidR="00DA5FEC" w:rsidRDefault="00DA5FEC" w:rsidP="00EE1669">
      <w:pPr>
        <w:pStyle w:val="Punktlista"/>
      </w:pPr>
      <w:r w:rsidRPr="00880AAF">
        <w:t xml:space="preserve">Arbetsmiljöansvar när </w:t>
      </w:r>
      <w:r>
        <w:t>förstärkningsmedarbetare är placerade på IVA.</w:t>
      </w:r>
    </w:p>
    <w:p w14:paraId="334415CC" w14:textId="77777777" w:rsidR="00DA5FEC" w:rsidRDefault="00DA5FEC" w:rsidP="00EE1669">
      <w:pPr>
        <w:pStyle w:val="Punktlista"/>
      </w:pPr>
      <w:r>
        <w:lastRenderedPageBreak/>
        <w:t>Tillsammans med berörd chef ta del av informationen i checklistan/överenskommelsen.</w:t>
      </w:r>
    </w:p>
    <w:p w14:paraId="560505D4" w14:textId="77777777" w:rsidR="00DA5FEC" w:rsidRDefault="00DA5FEC" w:rsidP="00EE1669">
      <w:pPr>
        <w:pStyle w:val="Punktlista"/>
      </w:pPr>
      <w:r>
        <w:t>Tillsammans med berörd chef bestämma vilka veckor förstärkningsmedarbetarna ska vara placerade på IVA.</w:t>
      </w:r>
    </w:p>
    <w:p w14:paraId="19BD843D" w14:textId="77777777" w:rsidR="00DA5FEC" w:rsidRDefault="00DA5FEC" w:rsidP="00EE1669">
      <w:pPr>
        <w:pStyle w:val="Punktlista"/>
      </w:pPr>
      <w:r>
        <w:t>Utveckla en modell för arbetsledning av förstärkningssjuksköterskor och förstärkningsundersköterskor vid skarpt läge.</w:t>
      </w:r>
    </w:p>
    <w:p w14:paraId="26699341" w14:textId="77777777" w:rsidR="00EE1669" w:rsidRDefault="00EE1669" w:rsidP="00EE1669">
      <w:pPr>
        <w:pStyle w:val="Punktlista"/>
        <w:numPr>
          <w:ilvl w:val="0"/>
          <w:numId w:val="0"/>
        </w:numPr>
        <w:ind w:left="1712" w:hanging="357"/>
      </w:pPr>
    </w:p>
    <w:p w14:paraId="1B9F6512" w14:textId="77777777" w:rsidR="00EE1669" w:rsidRDefault="00EE1669" w:rsidP="00B26AC8">
      <w:pPr>
        <w:pStyle w:val="Rubrik3"/>
      </w:pPr>
      <w:bookmarkStart w:id="11" w:name="_Toc173222307"/>
      <w:r w:rsidRPr="00880AAF">
        <w:t>Verksamhetsområdeschef An/</w:t>
      </w:r>
      <w:proofErr w:type="spellStart"/>
      <w:r w:rsidRPr="00880AAF">
        <w:t>Op</w:t>
      </w:r>
      <w:proofErr w:type="spellEnd"/>
      <w:r w:rsidRPr="00880AAF">
        <w:t>/IVA</w:t>
      </w:r>
      <w:bookmarkEnd w:id="11"/>
    </w:p>
    <w:p w14:paraId="4CF52194" w14:textId="77777777" w:rsidR="00EE1669" w:rsidRDefault="00EE1669" w:rsidP="00EE1669">
      <w:pPr>
        <w:pStyle w:val="Punktlista"/>
      </w:pPr>
      <w:r w:rsidRPr="00690A53">
        <w:t>Utse samordnare för schema- och bemanningsplanering för förstärkt IV</w:t>
      </w:r>
      <w:r>
        <w:t>A-</w:t>
      </w:r>
      <w:r w:rsidRPr="00690A53">
        <w:t>vård</w:t>
      </w:r>
      <w:r>
        <w:t xml:space="preserve">. </w:t>
      </w:r>
    </w:p>
    <w:p w14:paraId="731613E3" w14:textId="77777777" w:rsidR="00EE1669" w:rsidRDefault="00EE1669" w:rsidP="00EE1669">
      <w:pPr>
        <w:pStyle w:val="Punktlista"/>
      </w:pPr>
      <w:r>
        <w:t>F</w:t>
      </w:r>
      <w:r w:rsidRPr="00690A53">
        <w:t>öreträda förstärkt IVA vård i sjukhusledning</w:t>
      </w:r>
      <w:r>
        <w:t>.</w:t>
      </w:r>
    </w:p>
    <w:p w14:paraId="3105E599" w14:textId="77777777" w:rsidR="00EE1669" w:rsidRDefault="00EE1669" w:rsidP="00EE1669">
      <w:pPr>
        <w:pStyle w:val="Punktlista"/>
      </w:pPr>
      <w:r>
        <w:t>A</w:t>
      </w:r>
      <w:r w:rsidRPr="00690A53">
        <w:t xml:space="preserve">nsvara för dialogen med berörda verksamhetschefer </w:t>
      </w:r>
      <w:r>
        <w:t>för att säkerställa att SÄS har rätt antal förstärkningsmedarbetare.</w:t>
      </w:r>
    </w:p>
    <w:p w14:paraId="4A45FB6B" w14:textId="77777777" w:rsidR="00EE1669" w:rsidRDefault="00EE1669" w:rsidP="00EE1669">
      <w:pPr>
        <w:pStyle w:val="Punktlista"/>
      </w:pPr>
      <w:r>
        <w:t>Tillse att chef för särskild sjukhusledning har kunskap om förstärkt IVA-vård.</w:t>
      </w:r>
    </w:p>
    <w:p w14:paraId="5CC1C191" w14:textId="77777777" w:rsidR="00094479" w:rsidRDefault="00094479" w:rsidP="00094479">
      <w:pPr>
        <w:pStyle w:val="Punktlista"/>
        <w:numPr>
          <w:ilvl w:val="0"/>
          <w:numId w:val="0"/>
        </w:numPr>
        <w:ind w:left="1712"/>
      </w:pPr>
    </w:p>
    <w:p w14:paraId="6B2C3E87" w14:textId="77777777" w:rsidR="00B6389D" w:rsidRDefault="00B6389D" w:rsidP="00B26AC8">
      <w:pPr>
        <w:pStyle w:val="Rubrik3"/>
      </w:pPr>
      <w:bookmarkStart w:id="12" w:name="_Toc173222308"/>
      <w:r w:rsidRPr="00EC5186">
        <w:t>Verksamhetsområdeschef övriga VO</w:t>
      </w:r>
      <w:bookmarkEnd w:id="12"/>
    </w:p>
    <w:p w14:paraId="1B67A9CC" w14:textId="77777777" w:rsidR="00B6389D" w:rsidRDefault="00B6389D" w:rsidP="00B6389D">
      <w:pPr>
        <w:pStyle w:val="Punktlista"/>
      </w:pPr>
      <w:r w:rsidRPr="00EC5186">
        <w:t>Informera om förstärkt IVA-vård till första linjens chefer inom sitt verksamhetsområde</w:t>
      </w:r>
      <w:r>
        <w:t>.</w:t>
      </w:r>
    </w:p>
    <w:p w14:paraId="34A553B4" w14:textId="04EBD119" w:rsidR="000B23DA" w:rsidRDefault="00B6389D" w:rsidP="00B26AC8">
      <w:pPr>
        <w:pStyle w:val="Punktlista"/>
      </w:pPr>
      <w:r>
        <w:t>Säkerställa bemanning inom sitt verksamhetsområde.</w:t>
      </w:r>
    </w:p>
    <w:p w14:paraId="4664C3A8" w14:textId="77777777" w:rsidR="00B26AC8" w:rsidRDefault="00B26AC8" w:rsidP="00B26AC8">
      <w:pPr>
        <w:pStyle w:val="Punktlista"/>
        <w:numPr>
          <w:ilvl w:val="0"/>
          <w:numId w:val="0"/>
        </w:numPr>
        <w:ind w:left="1712"/>
      </w:pPr>
    </w:p>
    <w:p w14:paraId="37AD3BC8" w14:textId="77777777" w:rsidR="00B6389D" w:rsidRPr="00D26596" w:rsidRDefault="00B6389D" w:rsidP="00B26AC8">
      <w:pPr>
        <w:pStyle w:val="Rubrik3"/>
      </w:pPr>
      <w:bookmarkStart w:id="13" w:name="_Toc173222309"/>
      <w:r w:rsidRPr="00880AAF">
        <w:t>HR</w:t>
      </w:r>
      <w:bookmarkEnd w:id="13"/>
    </w:p>
    <w:p w14:paraId="0BDB4037" w14:textId="77777777" w:rsidR="00B6389D" w:rsidRDefault="00B6389D" w:rsidP="00B6389D">
      <w:pPr>
        <w:pStyle w:val="Punktlista"/>
      </w:pPr>
      <w:r>
        <w:t xml:space="preserve">Tillhandahålla checklista/överenskommelse för berörda chefer och medarbetare. </w:t>
      </w:r>
    </w:p>
    <w:p w14:paraId="753B3CFE" w14:textId="77777777" w:rsidR="00B6389D" w:rsidRDefault="00B6389D" w:rsidP="00B6389D">
      <w:pPr>
        <w:pStyle w:val="Punktlista"/>
      </w:pPr>
      <w:r>
        <w:t>Uppdatera checklistan vid behov.</w:t>
      </w:r>
    </w:p>
    <w:p w14:paraId="7C9FD342" w14:textId="77777777" w:rsidR="00B6389D" w:rsidRDefault="00B6389D" w:rsidP="00B6389D">
      <w:pPr>
        <w:pStyle w:val="Punktlista"/>
      </w:pPr>
      <w:r>
        <w:t>Upprätta informationslista på alla medarbetare som är med i förstärkt IVA-vård.</w:t>
      </w:r>
    </w:p>
    <w:p w14:paraId="1A7875E7" w14:textId="77777777" w:rsidR="00B6389D" w:rsidRDefault="00B6389D" w:rsidP="00B6389D">
      <w:pPr>
        <w:pStyle w:val="Punktlista"/>
      </w:pPr>
      <w:r>
        <w:t>Säkerställa att information går till verksamhetsområdeschef An/</w:t>
      </w:r>
      <w:proofErr w:type="spellStart"/>
      <w:r>
        <w:t>Op</w:t>
      </w:r>
      <w:proofErr w:type="spellEnd"/>
      <w:r>
        <w:t>/IVA om/när någon medarbetare väljer att inte fortsätta uppdraget inom förstärkt IVA-vård.</w:t>
      </w:r>
    </w:p>
    <w:p w14:paraId="1A4FDA30" w14:textId="77777777" w:rsidR="00B6389D" w:rsidRDefault="00B6389D" w:rsidP="00B6389D">
      <w:pPr>
        <w:pStyle w:val="Punktlista"/>
      </w:pPr>
      <w:r>
        <w:lastRenderedPageBreak/>
        <w:t>Säkerställa att information går till berörd verksamhetsområdeschef om/när någon medarbetare inom verksamhetsområdet väljer att inte fortsätta uppdraget inom förstärkt IVA-vård.</w:t>
      </w:r>
    </w:p>
    <w:p w14:paraId="047230EB" w14:textId="77777777" w:rsidR="00B6389D" w:rsidRDefault="00B6389D" w:rsidP="00B6389D">
      <w:pPr>
        <w:pStyle w:val="Punktlista"/>
      </w:pPr>
      <w:r>
        <w:t>Delta i eventuella nätverksmöten på VGR-nivå.</w:t>
      </w:r>
    </w:p>
    <w:p w14:paraId="2BCB53CE" w14:textId="77777777" w:rsidR="00B6389D" w:rsidRDefault="00B6389D" w:rsidP="00B6389D">
      <w:pPr>
        <w:pStyle w:val="Punktlista"/>
      </w:pPr>
      <w:r w:rsidRPr="008346B5">
        <w:t>Samordna och boka in nätverksmöten för SÄS</w:t>
      </w:r>
      <w:r>
        <w:t xml:space="preserve"> </w:t>
      </w:r>
      <w:r w:rsidRPr="008346B5">
        <w:t>förstärkningsmedarbetar</w:t>
      </w:r>
      <w:r>
        <w:t>e</w:t>
      </w:r>
      <w:r w:rsidRPr="008346B5">
        <w:t>.</w:t>
      </w:r>
    </w:p>
    <w:p w14:paraId="325AD4A9" w14:textId="77777777" w:rsidR="00B6389D" w:rsidRPr="008346B5" w:rsidRDefault="00B6389D" w:rsidP="00B6389D">
      <w:pPr>
        <w:pStyle w:val="Punktlista"/>
      </w:pPr>
      <w:r>
        <w:t>Samordna uppföljning av antal förstärkningsmedarbetare.</w:t>
      </w:r>
    </w:p>
    <w:p w14:paraId="619D3487" w14:textId="77777777" w:rsidR="00B6389D" w:rsidRDefault="00B6389D" w:rsidP="00B6389D">
      <w:pPr>
        <w:pStyle w:val="Punktlista"/>
      </w:pPr>
      <w:r>
        <w:t>Uppdatering vid behov av detta dokument.</w:t>
      </w:r>
    </w:p>
    <w:p w14:paraId="1462467B" w14:textId="77777777" w:rsidR="00247C01" w:rsidRDefault="00247C01" w:rsidP="00B26AC8">
      <w:pPr>
        <w:pStyle w:val="Rubrik2"/>
      </w:pPr>
      <w:bookmarkStart w:id="14" w:name="_Toc173222310"/>
      <w:r w:rsidRPr="00247C01">
        <w:t>Arbetssätt</w:t>
      </w:r>
      <w:bookmarkEnd w:id="14"/>
    </w:p>
    <w:p w14:paraId="633304B2" w14:textId="77777777" w:rsidR="00247C01" w:rsidRPr="006F3FFD" w:rsidRDefault="00247C01" w:rsidP="00B26AC8">
      <w:pPr>
        <w:pStyle w:val="Rubrik3"/>
      </w:pPr>
      <w:bookmarkStart w:id="15" w:name="_Toc173222311"/>
      <w:r w:rsidRPr="006F3FFD">
        <w:t>Uppdrag</w:t>
      </w:r>
      <w:bookmarkEnd w:id="15"/>
      <w:r w:rsidRPr="006F3FFD">
        <w:t xml:space="preserve"> </w:t>
      </w:r>
    </w:p>
    <w:p w14:paraId="37480F56" w14:textId="062A4A98" w:rsidR="00247C01" w:rsidRDefault="00247C01" w:rsidP="00247C01">
      <w:r>
        <w:t>Uppdragsbeskrivningar till respektive förstärkningssjuksköterska och förstärkningsundersköterska är framtagna centralt inom VGR och de är kopplade till uppdraget som förstärkningssjuksköterska eller förstärkningsundersköterska.</w:t>
      </w:r>
    </w:p>
    <w:p w14:paraId="469715E6" w14:textId="77777777" w:rsidR="00247C01" w:rsidRPr="00120FA9" w:rsidRDefault="00247C01" w:rsidP="00B26AC8">
      <w:pPr>
        <w:pStyle w:val="Rubrik3"/>
      </w:pPr>
      <w:bookmarkStart w:id="16" w:name="_Toc173222312"/>
      <w:r w:rsidRPr="00120FA9">
        <w:t>Arbetsuppgifter</w:t>
      </w:r>
      <w:bookmarkEnd w:id="16"/>
    </w:p>
    <w:p w14:paraId="0144C71B" w14:textId="67207ABD" w:rsidR="00247C01" w:rsidRDefault="00247C01" w:rsidP="00247C01">
      <w:r>
        <w:t xml:space="preserve">För att minska osäkerhet i vad en förstärkningssjuksköterska respektive förstärkningsundersköterska får och kan göra vid placering på IVA, finns </w:t>
      </w:r>
      <w:r w:rsidRPr="00BC645B">
        <w:t xml:space="preserve">en tydlig arbetsbeskrivning av de arbetsuppgifter som förstärkningssjuksköterska eller förstärkningsundersköterska förväntas utföra. </w:t>
      </w:r>
      <w:r>
        <w:t>Dessa beskrivs i en folder</w:t>
      </w:r>
      <w:r w:rsidR="006240CE">
        <w:t>.</w:t>
      </w:r>
    </w:p>
    <w:p w14:paraId="6411889D" w14:textId="77777777" w:rsidR="006240CE" w:rsidRPr="00B40FA1" w:rsidRDefault="006240CE" w:rsidP="00B26AC8">
      <w:pPr>
        <w:pStyle w:val="Rubrik3"/>
      </w:pPr>
      <w:bookmarkStart w:id="17" w:name="_Toc173222313"/>
      <w:r w:rsidRPr="00B40FA1">
        <w:t xml:space="preserve">Introduktion och </w:t>
      </w:r>
      <w:r>
        <w:t>placering på IVA</w:t>
      </w:r>
      <w:bookmarkEnd w:id="17"/>
    </w:p>
    <w:p w14:paraId="0FB2D4B7" w14:textId="77777777" w:rsidR="006240CE" w:rsidRDefault="006240CE" w:rsidP="006240CE">
      <w:r w:rsidRPr="00B40FA1">
        <w:t xml:space="preserve">Introduktion består av två dagars basutbildning i simulerad miljö. </w:t>
      </w:r>
      <w:r>
        <w:t xml:space="preserve">Efter introduktion är förstärkningsmedarbetarna placerade </w:t>
      </w:r>
      <w:r w:rsidRPr="00E25D3B">
        <w:t>på IVA totalt fem veckor under ett år. Det motsvarar 10 % av de</w:t>
      </w:r>
      <w:r>
        <w:t xml:space="preserve">n ordinarie tjänsten. Placeringen på IVA syftar till att förstärkningsmedarbetarna ska få </w:t>
      </w:r>
      <w:r w:rsidRPr="00B40FA1">
        <w:t>möjlighet att träna</w:t>
      </w:r>
      <w:r>
        <w:t xml:space="preserve"> arbetsuppgifter och arbetssätt </w:t>
      </w:r>
      <w:r w:rsidRPr="008B1335">
        <w:t xml:space="preserve">under lugnare förhållanden med ordinarie IVA-personal nära tillgänglig och på så sätt </w:t>
      </w:r>
      <w:r w:rsidRPr="00B40FA1">
        <w:t>kontinuerligt upprätthålla kompetensen</w:t>
      </w:r>
      <w:r>
        <w:t xml:space="preserve"> som förstärkningssjuksköterska eller förstärkningsundersköterska inom IVA</w:t>
      </w:r>
      <w:r w:rsidRPr="00B40FA1">
        <w:t>.</w:t>
      </w:r>
    </w:p>
    <w:p w14:paraId="5A97369D" w14:textId="77777777" w:rsidR="006240CE" w:rsidRPr="00B40FA1" w:rsidRDefault="006240CE" w:rsidP="006240CE">
      <w:r w:rsidRPr="00B40FA1">
        <w:lastRenderedPageBreak/>
        <w:t>De</w:t>
      </w:r>
      <w:r>
        <w:t xml:space="preserve"> </w:t>
      </w:r>
      <w:r w:rsidRPr="00B40FA1">
        <w:t>fem veckor</w:t>
      </w:r>
      <w:r>
        <w:t>na</w:t>
      </w:r>
      <w:r w:rsidRPr="00B40FA1">
        <w:t xml:space="preserve"> fördelas över året i överenskommelse mellan berörda chefer.</w:t>
      </w:r>
    </w:p>
    <w:p w14:paraId="7616FF78" w14:textId="77777777" w:rsidR="006240CE" w:rsidRDefault="006240CE" w:rsidP="006240CE">
      <w:r w:rsidRPr="00E25D3B">
        <w:t>Under sommaren/semesterperioden samt under jul och nyår är inga förstärknings</w:t>
      </w:r>
      <w:r>
        <w:t>medarbetare</w:t>
      </w:r>
      <w:r w:rsidRPr="00E25D3B">
        <w:t xml:space="preserve"> placerade på IVA</w:t>
      </w:r>
      <w:r>
        <w:t>.</w:t>
      </w:r>
    </w:p>
    <w:p w14:paraId="75801966" w14:textId="77777777" w:rsidR="006240CE" w:rsidRDefault="006240CE" w:rsidP="00A40F4A">
      <w:pPr>
        <w:pStyle w:val="Rubrik3"/>
      </w:pPr>
      <w:bookmarkStart w:id="18" w:name="_Toc173222314"/>
      <w:r>
        <w:t>Rapporteringsväg vid skarpt läge</w:t>
      </w:r>
      <w:bookmarkEnd w:id="18"/>
    </w:p>
    <w:p w14:paraId="4E5B64ED" w14:textId="17B07E11" w:rsidR="006240CE" w:rsidRDefault="006240CE" w:rsidP="006240CE">
      <w:r w:rsidRPr="00D101F1">
        <w:t xml:space="preserve">Rapportering vid förflyttning sker utifrån den struktur/modell som </w:t>
      </w:r>
      <w:r>
        <w:t xml:space="preserve">SÄS </w:t>
      </w:r>
      <w:r w:rsidRPr="00D101F1">
        <w:t xml:space="preserve">beredskapsplan har. Beslutsfattare om förflyttning är ordinarie sjukhusledning eller </w:t>
      </w:r>
      <w:r>
        <w:t xml:space="preserve">chef för </w:t>
      </w:r>
      <w:r w:rsidRPr="00D101F1">
        <w:t>särskild sjukhusledning.</w:t>
      </w:r>
    </w:p>
    <w:p w14:paraId="24328913" w14:textId="77777777" w:rsidR="006240CE" w:rsidRDefault="006240CE" w:rsidP="00A40F4A">
      <w:pPr>
        <w:pStyle w:val="Rubrik2"/>
      </w:pPr>
      <w:bookmarkStart w:id="19" w:name="_Toc173222315"/>
      <w:r>
        <w:t>Uppföljning</w:t>
      </w:r>
      <w:bookmarkEnd w:id="19"/>
    </w:p>
    <w:p w14:paraId="42CE5643" w14:textId="77777777" w:rsidR="006240CE" w:rsidRDefault="006240CE" w:rsidP="00A40F4A">
      <w:pPr>
        <w:pStyle w:val="Rubrik3"/>
      </w:pPr>
      <w:bookmarkStart w:id="20" w:name="_Toc173222317"/>
      <w:r>
        <w:t>Mål- och utvecklingssamtal</w:t>
      </w:r>
      <w:bookmarkEnd w:id="20"/>
      <w:r>
        <w:t xml:space="preserve"> </w:t>
      </w:r>
    </w:p>
    <w:p w14:paraId="00D02D46" w14:textId="77777777" w:rsidR="006240CE" w:rsidRDefault="006240CE" w:rsidP="006240CE">
      <w:r>
        <w:t xml:space="preserve">Vid varje mål- och utvecklingssamtal ska chef och medarbetare som ingår i ett förstärkt IVA-vård stämma av hur det fungerar och om uppdraget som förstärkningssjuksköterska eller förstärkningsundersköterska inom IVA ska fortsätta. </w:t>
      </w:r>
    </w:p>
    <w:p w14:paraId="4D657D3E" w14:textId="327D8F52" w:rsidR="006240CE" w:rsidRDefault="006240CE" w:rsidP="006240CE">
      <w:r>
        <w:t>När någon medarbetare vill avsluta sitt uppdrag med förstärkt IVA-vård ska medarbetaren förmedla det till utsedd kontaktperson på IVA och närmsta chef ska förmedla det vidare till HR.</w:t>
      </w:r>
    </w:p>
    <w:p w14:paraId="572A2E48" w14:textId="77777777" w:rsidR="006240CE" w:rsidRDefault="006240CE" w:rsidP="00A40F4A">
      <w:pPr>
        <w:pStyle w:val="Rubrik3"/>
      </w:pPr>
      <w:bookmarkStart w:id="21" w:name="_Toc173222316"/>
      <w:r>
        <w:t>Uppföljning av förstärkt IVA-vård</w:t>
      </w:r>
      <w:bookmarkEnd w:id="21"/>
    </w:p>
    <w:p w14:paraId="083E74C0" w14:textId="77777777" w:rsidR="006240CE" w:rsidRDefault="006240CE" w:rsidP="006240CE">
      <w:r w:rsidRPr="008035E2">
        <w:t xml:space="preserve">Uppföljning </w:t>
      </w:r>
      <w:r>
        <w:t xml:space="preserve">sker en gång i kvartalet från HR för att </w:t>
      </w:r>
      <w:r w:rsidRPr="008035E2">
        <w:t>säkerställa</w:t>
      </w:r>
      <w:r>
        <w:t xml:space="preserve"> antalet</w:t>
      </w:r>
      <w:r w:rsidRPr="008035E2">
        <w:t xml:space="preserve"> förstärkningssjuksköterskor</w:t>
      </w:r>
      <w:r>
        <w:t xml:space="preserve"> och förstärkningsundersköterskor</w:t>
      </w:r>
      <w:r w:rsidRPr="008035E2">
        <w:t>. Om någon medarbetare inte vill fortsätta som förstärkningssjuksköterska eller förstärkningsundersköterska då behöver ny medarbetare utses.</w:t>
      </w:r>
    </w:p>
    <w:p w14:paraId="644DE4F0" w14:textId="77777777" w:rsidR="001F59E6" w:rsidRDefault="001F59E6" w:rsidP="001F59E6">
      <w:pPr>
        <w:pStyle w:val="Rubrik2"/>
        <w:ind w:left="0"/>
      </w:pPr>
      <w:bookmarkStart w:id="22" w:name="_Toc173222318"/>
    </w:p>
    <w:p w14:paraId="054FDC4E" w14:textId="77777777" w:rsidR="001F59E6" w:rsidRDefault="001F59E6" w:rsidP="00A40F4A">
      <w:pPr>
        <w:pStyle w:val="Rubrik2"/>
      </w:pPr>
    </w:p>
    <w:p w14:paraId="4197AF9E" w14:textId="77777777" w:rsidR="001F59E6" w:rsidRDefault="001F59E6" w:rsidP="00A40F4A">
      <w:pPr>
        <w:pStyle w:val="Rubrik2"/>
      </w:pPr>
    </w:p>
    <w:p w14:paraId="67ED26DC" w14:textId="2D19607F" w:rsidR="006240CE" w:rsidRDefault="006240CE" w:rsidP="00A40F4A">
      <w:pPr>
        <w:pStyle w:val="Rubrik2"/>
      </w:pPr>
      <w:r>
        <w:t>Länkar</w:t>
      </w:r>
      <w:bookmarkEnd w:id="22"/>
    </w:p>
    <w:p w14:paraId="0FF8C4A1" w14:textId="77777777" w:rsidR="006240CE" w:rsidRDefault="001F59E6" w:rsidP="006240CE">
      <w:pPr>
        <w:rPr>
          <w:rFonts w:ascii="Verdana" w:hAnsi="Verdana"/>
          <w:sz w:val="20"/>
          <w:szCs w:val="20"/>
        </w:rPr>
      </w:pPr>
      <w:hyperlink r:id="rId12" w:history="1">
        <w:r w:rsidR="006240CE" w:rsidRPr="00632C71">
          <w:rPr>
            <w:rStyle w:val="Hyperlnk"/>
            <w:rFonts w:ascii="Verdana" w:eastAsia="MS Gothic" w:hAnsi="Verdana"/>
            <w:sz w:val="20"/>
            <w:szCs w:val="20"/>
          </w:rPr>
          <w:t>SÄS krisberedskap</w:t>
        </w:r>
      </w:hyperlink>
    </w:p>
    <w:p w14:paraId="559C0DE2" w14:textId="77777777" w:rsidR="006240CE" w:rsidRDefault="001F59E6" w:rsidP="006240CE">
      <w:pPr>
        <w:rPr>
          <w:rFonts w:ascii="Verdana" w:hAnsi="Verdana"/>
          <w:sz w:val="20"/>
          <w:szCs w:val="20"/>
        </w:rPr>
      </w:pPr>
      <w:hyperlink r:id="rId13" w:history="1">
        <w:r w:rsidR="006240CE" w:rsidRPr="00632C71">
          <w:rPr>
            <w:rStyle w:val="Hyperlnk"/>
            <w:rFonts w:ascii="Verdana" w:eastAsia="MS Gothic" w:hAnsi="Verdana"/>
            <w:sz w:val="20"/>
            <w:szCs w:val="20"/>
          </w:rPr>
          <w:t>Information</w:t>
        </w:r>
      </w:hyperlink>
      <w:r w:rsidR="006240CE">
        <w:rPr>
          <w:rFonts w:ascii="Verdana" w:hAnsi="Verdana"/>
          <w:sz w:val="20"/>
          <w:szCs w:val="20"/>
        </w:rPr>
        <w:t xml:space="preserve"> </w:t>
      </w:r>
      <w:r w:rsidR="006240CE" w:rsidRPr="006240CE">
        <w:t>på Insidan</w:t>
      </w:r>
    </w:p>
    <w:p w14:paraId="5ECD762F" w14:textId="7B712344" w:rsidR="006240CE" w:rsidRPr="006240CE" w:rsidRDefault="001F59E6" w:rsidP="006240CE">
      <w:hyperlink r:id="rId14" w:history="1">
        <w:r w:rsidR="006240CE" w:rsidRPr="0076555B">
          <w:rPr>
            <w:rStyle w:val="Hyperlnk"/>
            <w:rFonts w:ascii="Verdana" w:eastAsia="MS Gothic" w:hAnsi="Verdana"/>
            <w:sz w:val="20"/>
            <w:szCs w:val="20"/>
          </w:rPr>
          <w:t>Uppdragsbeskrivning</w:t>
        </w:r>
      </w:hyperlink>
      <w:r w:rsidR="006240CE">
        <w:rPr>
          <w:rFonts w:ascii="Verdana" w:hAnsi="Verdana"/>
          <w:sz w:val="20"/>
          <w:szCs w:val="20"/>
        </w:rPr>
        <w:t xml:space="preserve">: </w:t>
      </w:r>
      <w:r w:rsidR="006240CE" w:rsidRPr="006240CE">
        <w:t>Förstärkningssjuksköterska inom</w:t>
      </w:r>
      <w:r w:rsidR="006240CE">
        <w:t xml:space="preserve"> </w:t>
      </w:r>
      <w:r w:rsidR="006240CE" w:rsidRPr="006240CE">
        <w:t>intensivvård</w:t>
      </w:r>
    </w:p>
    <w:p w14:paraId="0B3BD62C" w14:textId="77777777" w:rsidR="006240CE" w:rsidRPr="006240CE" w:rsidRDefault="001F59E6" w:rsidP="006240CE">
      <w:hyperlink r:id="rId15" w:history="1">
        <w:r w:rsidR="006240CE" w:rsidRPr="00120FA9">
          <w:rPr>
            <w:rStyle w:val="Hyperlnk"/>
            <w:rFonts w:ascii="Verdana" w:eastAsia="MS Gothic" w:hAnsi="Verdana"/>
            <w:sz w:val="20"/>
            <w:szCs w:val="20"/>
          </w:rPr>
          <w:t>Uppdragsbeskrivning</w:t>
        </w:r>
      </w:hyperlink>
      <w:r w:rsidR="006240CE">
        <w:rPr>
          <w:rFonts w:ascii="Verdana" w:hAnsi="Verdana"/>
          <w:sz w:val="20"/>
          <w:szCs w:val="20"/>
        </w:rPr>
        <w:t xml:space="preserve">: </w:t>
      </w:r>
      <w:r w:rsidR="006240CE" w:rsidRPr="006240CE">
        <w:t>Förstärkningsundersköterska inom intensivvård</w:t>
      </w:r>
    </w:p>
    <w:p w14:paraId="11941B72" w14:textId="77777777" w:rsidR="006240CE" w:rsidRDefault="001F59E6" w:rsidP="006240CE">
      <w:pPr>
        <w:rPr>
          <w:rFonts w:ascii="Verdana" w:hAnsi="Verdana"/>
          <w:sz w:val="20"/>
          <w:szCs w:val="20"/>
        </w:rPr>
      </w:pPr>
      <w:hyperlink r:id="rId16" w:history="1">
        <w:r w:rsidR="006240CE" w:rsidRPr="006B462B">
          <w:rPr>
            <w:rStyle w:val="Hyperlnk"/>
            <w:rFonts w:ascii="Verdana" w:eastAsia="MS Gothic" w:hAnsi="Verdana"/>
            <w:sz w:val="20"/>
            <w:szCs w:val="20"/>
          </w:rPr>
          <w:t>Reflektionshäfte</w:t>
        </w:r>
      </w:hyperlink>
      <w:r w:rsidR="006240CE">
        <w:rPr>
          <w:rFonts w:ascii="Verdana" w:hAnsi="Verdana"/>
          <w:sz w:val="20"/>
          <w:szCs w:val="20"/>
        </w:rPr>
        <w:t xml:space="preserve">: </w:t>
      </w:r>
      <w:r w:rsidR="006240CE" w:rsidRPr="006240CE">
        <w:t>Förstärkt IVA-vård</w:t>
      </w:r>
    </w:p>
    <w:p w14:paraId="79EDA67F" w14:textId="77777777" w:rsidR="006240CE" w:rsidRDefault="001F59E6" w:rsidP="006240CE">
      <w:pPr>
        <w:rPr>
          <w:rFonts w:ascii="Verdana" w:hAnsi="Verdana"/>
          <w:sz w:val="20"/>
          <w:szCs w:val="20"/>
        </w:rPr>
      </w:pPr>
      <w:hyperlink r:id="rId17" w:history="1">
        <w:r w:rsidR="006240CE" w:rsidRPr="006B462B">
          <w:rPr>
            <w:rStyle w:val="Hyperlnk"/>
            <w:rFonts w:ascii="Verdana" w:eastAsia="MS Gothic" w:hAnsi="Verdana"/>
            <w:sz w:val="20"/>
            <w:szCs w:val="20"/>
          </w:rPr>
          <w:t>Arbetsuppgifter</w:t>
        </w:r>
      </w:hyperlink>
      <w:r w:rsidR="006240CE">
        <w:rPr>
          <w:rFonts w:ascii="Verdana" w:hAnsi="Verdana"/>
          <w:sz w:val="20"/>
          <w:szCs w:val="20"/>
        </w:rPr>
        <w:t xml:space="preserve">: </w:t>
      </w:r>
      <w:r w:rsidR="006240CE" w:rsidRPr="006240CE">
        <w:t>Förstärkningssjuksköterska inom intensivvård</w:t>
      </w:r>
    </w:p>
    <w:p w14:paraId="2D195E48" w14:textId="77777777" w:rsidR="006240CE" w:rsidRPr="006240CE" w:rsidRDefault="001F59E6" w:rsidP="006240CE">
      <w:hyperlink r:id="rId18" w:history="1">
        <w:r w:rsidR="006240CE" w:rsidRPr="006B462B">
          <w:rPr>
            <w:rStyle w:val="Hyperlnk"/>
            <w:rFonts w:ascii="Verdana" w:eastAsia="MS Gothic" w:hAnsi="Verdana"/>
            <w:sz w:val="20"/>
            <w:szCs w:val="20"/>
          </w:rPr>
          <w:t>Arbetsuppgifter</w:t>
        </w:r>
      </w:hyperlink>
      <w:r w:rsidR="006240CE">
        <w:rPr>
          <w:rFonts w:ascii="Verdana" w:hAnsi="Verdana"/>
          <w:sz w:val="20"/>
          <w:szCs w:val="20"/>
        </w:rPr>
        <w:t xml:space="preserve">: </w:t>
      </w:r>
      <w:r w:rsidR="006240CE" w:rsidRPr="006240CE">
        <w:t>Förstärkningsundersköterska inom intensivvård</w:t>
      </w:r>
    </w:p>
    <w:p w14:paraId="4142CBA5" w14:textId="47310CC7" w:rsidR="006240CE" w:rsidRDefault="001F59E6" w:rsidP="006240CE">
      <w:pPr>
        <w:rPr>
          <w:rFonts w:ascii="Verdana" w:hAnsi="Verdana"/>
          <w:sz w:val="20"/>
          <w:szCs w:val="20"/>
        </w:rPr>
      </w:pPr>
      <w:hyperlink r:id="rId19" w:history="1">
        <w:r w:rsidR="006240CE" w:rsidRPr="006B462B">
          <w:rPr>
            <w:rStyle w:val="Hyperlnk"/>
            <w:rFonts w:ascii="Verdana" w:eastAsia="MS Gothic" w:hAnsi="Verdana"/>
            <w:sz w:val="20"/>
            <w:szCs w:val="20"/>
          </w:rPr>
          <w:t>Rutin regiongemensamt</w:t>
        </w:r>
      </w:hyperlink>
      <w:r w:rsidR="006240CE">
        <w:rPr>
          <w:rFonts w:ascii="Verdana" w:hAnsi="Verdana"/>
          <w:sz w:val="20"/>
          <w:szCs w:val="20"/>
        </w:rPr>
        <w:t xml:space="preserve"> </w:t>
      </w:r>
      <w:r w:rsidR="006240CE">
        <w:t>R</w:t>
      </w:r>
      <w:r w:rsidR="006240CE" w:rsidRPr="006240CE">
        <w:t>amverk för kombitjänst</w:t>
      </w:r>
    </w:p>
    <w:p w14:paraId="1302A7D4" w14:textId="4C808CAF" w:rsidR="006240CE" w:rsidRPr="006240CE" w:rsidRDefault="001F59E6" w:rsidP="006240CE">
      <w:hyperlink r:id="rId20" w:history="1">
        <w:r w:rsidR="006240CE" w:rsidRPr="00632C71">
          <w:rPr>
            <w:rStyle w:val="Hyperlnk"/>
            <w:rFonts w:ascii="Verdana" w:eastAsia="MS Gothic" w:hAnsi="Verdana"/>
            <w:sz w:val="20"/>
            <w:szCs w:val="20"/>
          </w:rPr>
          <w:t>Checklista/Överenskommelse</w:t>
        </w:r>
      </w:hyperlink>
      <w:r w:rsidR="006240CE">
        <w:rPr>
          <w:rFonts w:ascii="Verdana" w:hAnsi="Verdana"/>
          <w:sz w:val="20"/>
          <w:szCs w:val="20"/>
        </w:rPr>
        <w:t xml:space="preserve">: </w:t>
      </w:r>
      <w:r w:rsidR="006240CE" w:rsidRPr="006240CE">
        <w:t>Förstärkt IVA-vård</w:t>
      </w:r>
    </w:p>
    <w:p w14:paraId="3452FC9F" w14:textId="14384746" w:rsidR="00567820" w:rsidRPr="00FC4491" w:rsidRDefault="00567820" w:rsidP="00FC449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sectPr w:rsidR="00567820" w:rsidRPr="00FC4491" w:rsidSect="00CA39EF">
          <w:headerReference w:type="default" r:id="rId21"/>
          <w:footerReference w:type="even" r:id="rId22"/>
          <w:footerReference w:type="default" r:id="rId23"/>
          <w:headerReference w:type="first" r:id="rId24"/>
          <w:footerReference w:type="first" r:id="rId2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23" w:name="_Toc321146591"/>
    </w:p>
    <w:bookmarkEnd w:id="23"/>
    <w:p w14:paraId="6B723BC5" w14:textId="77777777" w:rsidR="002B0568" w:rsidRDefault="002B0568" w:rsidP="00FC4491">
      <w:pPr>
        <w:pStyle w:val="Rubrik1"/>
        <w:ind w:left="0"/>
      </w:pPr>
    </w:p>
    <w:sectPr w:rsidR="002B0568" w:rsidSect="002D6023">
      <w:type w:val="continuous"/>
      <w:pgSz w:w="11900" w:h="16840"/>
      <w:pgMar w:top="1418" w:right="1979" w:bottom="1276" w:left="992" w:header="283" w:footer="743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35255F" w14:textId="77777777" w:rsidR="008375A2" w:rsidRDefault="008375A2">
      <w:r>
        <w:separator/>
      </w:r>
    </w:p>
  </w:endnote>
  <w:endnote w:type="continuationSeparator" w:id="0">
    <w:p w14:paraId="3BBBC84C" w14:textId="77777777" w:rsidR="008375A2" w:rsidRDefault="008375A2">
      <w:r>
        <w:continuationSeparator/>
      </w:r>
    </w:p>
  </w:endnote>
  <w:endnote w:type="continuationNotice" w:id="1">
    <w:p w14:paraId="4BF88B1F" w14:textId="77777777" w:rsidR="008375A2" w:rsidRDefault="008375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7EC608D9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  <w:r w:rsidR="00AC09EE">
          <w:rPr>
            <w:sz w:val="16"/>
            <w:szCs w:val="16"/>
          </w:rPr>
          <w:t xml:space="preserve"> (</w:t>
        </w:r>
        <w:r w:rsidR="00AC09EE">
          <w:rPr>
            <w:sz w:val="16"/>
            <w:szCs w:val="16"/>
          </w:rPr>
          <w:fldChar w:fldCharType="begin"/>
        </w:r>
        <w:r w:rsidR="00AC09EE">
          <w:rPr>
            <w:sz w:val="16"/>
            <w:szCs w:val="16"/>
          </w:rPr>
          <w:instrText xml:space="preserve"> NUMPAGES   \* MERGEFORMAT </w:instrText>
        </w:r>
        <w:r w:rsidR="00AC09EE">
          <w:rPr>
            <w:sz w:val="16"/>
            <w:szCs w:val="16"/>
          </w:rPr>
          <w:fldChar w:fldCharType="separate"/>
        </w:r>
        <w:r w:rsidR="00AC09EE">
          <w:rPr>
            <w:noProof/>
            <w:sz w:val="16"/>
            <w:szCs w:val="16"/>
          </w:rPr>
          <w:t>5</w:t>
        </w:r>
        <w:r w:rsidR="00AC09EE">
          <w:rPr>
            <w:sz w:val="16"/>
            <w:szCs w:val="16"/>
          </w:rPr>
          <w:fldChar w:fldCharType="end"/>
        </w:r>
        <w:r w:rsidR="00AC09EE">
          <w:rPr>
            <w:sz w:val="16"/>
            <w:szCs w:val="16"/>
          </w:rPr>
          <w:t>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34F1833F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3687B2" w14:textId="77777777" w:rsidR="008375A2" w:rsidRDefault="008375A2"/>
  </w:footnote>
  <w:footnote w:type="continuationSeparator" w:id="0">
    <w:p w14:paraId="491A10B1" w14:textId="77777777" w:rsidR="008375A2" w:rsidRDefault="008375A2">
      <w:r>
        <w:continuationSeparator/>
      </w:r>
    </w:p>
  </w:footnote>
  <w:footnote w:type="continuationNotice" w:id="1">
    <w:p w14:paraId="61BEBF94" w14:textId="77777777" w:rsidR="008375A2" w:rsidRDefault="008375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2379FD" w14:textId="77777777" w:rsidR="00AC09EE" w:rsidRDefault="00AC09EE" w:rsidP="00AC09E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6C0B7FE0" wp14:editId="1035B196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76EA7712" wp14:editId="1BE6D47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1D05397" w14:textId="77777777" w:rsidR="00AC09EE" w:rsidRDefault="00AC09EE" w:rsidP="00AC09E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6EA7712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11D05397" w14:textId="77777777" w:rsidR="00AC09EE" w:rsidRDefault="00AC09EE" w:rsidP="00AC09E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sz w:val="20"/>
        <w:szCs w:val="20"/>
      </w:rPr>
      <w:t>.</w:t>
    </w:r>
  </w:p>
  <w:p w14:paraId="058CDD4D" w14:textId="56F50BBE" w:rsidR="008A4EB9" w:rsidRPr="00AC09EE" w:rsidRDefault="008A4EB9" w:rsidP="00AC09EE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0406AB4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871272E"/>
    <w:multiLevelType w:val="hybridMultilevel"/>
    <w:tmpl w:val="AA9CA3CC"/>
    <w:lvl w:ilvl="0" w:tplc="041D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5E672E1"/>
    <w:multiLevelType w:val="hybridMultilevel"/>
    <w:tmpl w:val="E3D64CEE"/>
    <w:lvl w:ilvl="0" w:tplc="041D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B1E0E1E"/>
    <w:multiLevelType w:val="hybridMultilevel"/>
    <w:tmpl w:val="AD0ACC68"/>
    <w:lvl w:ilvl="0" w:tplc="041D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F0A084A"/>
    <w:multiLevelType w:val="hybridMultilevel"/>
    <w:tmpl w:val="3B3845EE"/>
    <w:lvl w:ilvl="0" w:tplc="041D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07440161">
    <w:abstractNumId w:val="20"/>
  </w:num>
  <w:num w:numId="2" w16cid:durableId="2102019340">
    <w:abstractNumId w:val="15"/>
  </w:num>
  <w:num w:numId="3" w16cid:durableId="1955600679">
    <w:abstractNumId w:val="0"/>
  </w:num>
  <w:num w:numId="4" w16cid:durableId="1923490865">
    <w:abstractNumId w:val="6"/>
  </w:num>
  <w:num w:numId="5" w16cid:durableId="1729768576">
    <w:abstractNumId w:val="17"/>
  </w:num>
  <w:num w:numId="6" w16cid:durableId="932930495">
    <w:abstractNumId w:val="2"/>
  </w:num>
  <w:num w:numId="7" w16cid:durableId="316885082">
    <w:abstractNumId w:val="12"/>
  </w:num>
  <w:num w:numId="8" w16cid:durableId="726296716">
    <w:abstractNumId w:val="9"/>
  </w:num>
  <w:num w:numId="9" w16cid:durableId="2073190661">
    <w:abstractNumId w:val="1"/>
  </w:num>
  <w:num w:numId="10" w16cid:durableId="1784688560">
    <w:abstractNumId w:val="1"/>
  </w:num>
  <w:num w:numId="11" w16cid:durableId="1705911172">
    <w:abstractNumId w:val="3"/>
  </w:num>
  <w:num w:numId="12" w16cid:durableId="693389359">
    <w:abstractNumId w:val="4"/>
  </w:num>
  <w:num w:numId="13" w16cid:durableId="2088917198">
    <w:abstractNumId w:val="14"/>
  </w:num>
  <w:num w:numId="14" w16cid:durableId="1017735673">
    <w:abstractNumId w:val="10"/>
  </w:num>
  <w:num w:numId="15" w16cid:durableId="676074805">
    <w:abstractNumId w:val="7"/>
  </w:num>
  <w:num w:numId="16" w16cid:durableId="1459647998">
    <w:abstractNumId w:val="13"/>
  </w:num>
  <w:num w:numId="17" w16cid:durableId="2125078703">
    <w:abstractNumId w:val="5"/>
  </w:num>
  <w:num w:numId="18" w16cid:durableId="77948277">
    <w:abstractNumId w:val="11"/>
  </w:num>
  <w:num w:numId="19" w16cid:durableId="870336694">
    <w:abstractNumId w:val="19"/>
  </w:num>
  <w:num w:numId="20" w16cid:durableId="834955931">
    <w:abstractNumId w:val="21"/>
  </w:num>
  <w:num w:numId="21" w16cid:durableId="122816456">
    <w:abstractNumId w:val="8"/>
  </w:num>
  <w:num w:numId="22" w16cid:durableId="121726502">
    <w:abstractNumId w:val="18"/>
  </w:num>
  <w:num w:numId="23" w16cid:durableId="131899144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361"/>
    <w:rsid w:val="00006D2A"/>
    <w:rsid w:val="00010D47"/>
    <w:rsid w:val="00016CF0"/>
    <w:rsid w:val="00017F3E"/>
    <w:rsid w:val="00030DDD"/>
    <w:rsid w:val="00030FA9"/>
    <w:rsid w:val="000313BB"/>
    <w:rsid w:val="00033ED5"/>
    <w:rsid w:val="00034BED"/>
    <w:rsid w:val="00040975"/>
    <w:rsid w:val="00050500"/>
    <w:rsid w:val="0005362A"/>
    <w:rsid w:val="00054918"/>
    <w:rsid w:val="0005691C"/>
    <w:rsid w:val="00056ECB"/>
    <w:rsid w:val="00056ED5"/>
    <w:rsid w:val="000655CC"/>
    <w:rsid w:val="0006761F"/>
    <w:rsid w:val="000700AE"/>
    <w:rsid w:val="00084024"/>
    <w:rsid w:val="0008787C"/>
    <w:rsid w:val="0009062C"/>
    <w:rsid w:val="00094479"/>
    <w:rsid w:val="00095368"/>
    <w:rsid w:val="000954C4"/>
    <w:rsid w:val="000A0B9A"/>
    <w:rsid w:val="000A4B59"/>
    <w:rsid w:val="000A5BED"/>
    <w:rsid w:val="000A611A"/>
    <w:rsid w:val="000B12D9"/>
    <w:rsid w:val="000B23DA"/>
    <w:rsid w:val="000B4536"/>
    <w:rsid w:val="000B72E3"/>
    <w:rsid w:val="000B7715"/>
    <w:rsid w:val="000C49EA"/>
    <w:rsid w:val="000E463B"/>
    <w:rsid w:val="000E5A7E"/>
    <w:rsid w:val="000F1AC0"/>
    <w:rsid w:val="000F43A3"/>
    <w:rsid w:val="000F7681"/>
    <w:rsid w:val="00103031"/>
    <w:rsid w:val="001044FE"/>
    <w:rsid w:val="00105E91"/>
    <w:rsid w:val="001077D2"/>
    <w:rsid w:val="00107E99"/>
    <w:rsid w:val="001139D4"/>
    <w:rsid w:val="0013126E"/>
    <w:rsid w:val="00131B08"/>
    <w:rsid w:val="00132A59"/>
    <w:rsid w:val="00133337"/>
    <w:rsid w:val="00133A0F"/>
    <w:rsid w:val="00134958"/>
    <w:rsid w:val="0013580F"/>
    <w:rsid w:val="00137B6D"/>
    <w:rsid w:val="0014070B"/>
    <w:rsid w:val="001422C1"/>
    <w:rsid w:val="00143FEA"/>
    <w:rsid w:val="001522AE"/>
    <w:rsid w:val="00157D5B"/>
    <w:rsid w:val="00161FE6"/>
    <w:rsid w:val="00164C3D"/>
    <w:rsid w:val="00166D3A"/>
    <w:rsid w:val="001755BA"/>
    <w:rsid w:val="001808C2"/>
    <w:rsid w:val="00181FDC"/>
    <w:rsid w:val="001860B9"/>
    <w:rsid w:val="0018663D"/>
    <w:rsid w:val="00186F2B"/>
    <w:rsid w:val="001874D6"/>
    <w:rsid w:val="001926EA"/>
    <w:rsid w:val="00193D6B"/>
    <w:rsid w:val="0019632A"/>
    <w:rsid w:val="001A4E7C"/>
    <w:rsid w:val="001B23BB"/>
    <w:rsid w:val="001B762C"/>
    <w:rsid w:val="001C4D0A"/>
    <w:rsid w:val="001C5FEF"/>
    <w:rsid w:val="001D6CD3"/>
    <w:rsid w:val="001E2338"/>
    <w:rsid w:val="001E5552"/>
    <w:rsid w:val="001F59E6"/>
    <w:rsid w:val="002008E8"/>
    <w:rsid w:val="00211487"/>
    <w:rsid w:val="00211D91"/>
    <w:rsid w:val="00217DEC"/>
    <w:rsid w:val="00235B57"/>
    <w:rsid w:val="00247C01"/>
    <w:rsid w:val="00250F24"/>
    <w:rsid w:val="002523C5"/>
    <w:rsid w:val="0025380B"/>
    <w:rsid w:val="0025703A"/>
    <w:rsid w:val="0026140A"/>
    <w:rsid w:val="00262F3D"/>
    <w:rsid w:val="00263281"/>
    <w:rsid w:val="002651D6"/>
    <w:rsid w:val="0026551F"/>
    <w:rsid w:val="0026744D"/>
    <w:rsid w:val="002679E3"/>
    <w:rsid w:val="00280A85"/>
    <w:rsid w:val="00284119"/>
    <w:rsid w:val="00290B5C"/>
    <w:rsid w:val="00294791"/>
    <w:rsid w:val="0029664C"/>
    <w:rsid w:val="002A1060"/>
    <w:rsid w:val="002B0568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9DC"/>
    <w:rsid w:val="002F568B"/>
    <w:rsid w:val="002F7818"/>
    <w:rsid w:val="003066D0"/>
    <w:rsid w:val="00311401"/>
    <w:rsid w:val="003203D7"/>
    <w:rsid w:val="00320F86"/>
    <w:rsid w:val="00323C07"/>
    <w:rsid w:val="00324171"/>
    <w:rsid w:val="00326C24"/>
    <w:rsid w:val="00337F99"/>
    <w:rsid w:val="003410BD"/>
    <w:rsid w:val="0034307B"/>
    <w:rsid w:val="00345EB1"/>
    <w:rsid w:val="00345F8C"/>
    <w:rsid w:val="00350CC4"/>
    <w:rsid w:val="0035274C"/>
    <w:rsid w:val="00360E0D"/>
    <w:rsid w:val="0036357D"/>
    <w:rsid w:val="0036594C"/>
    <w:rsid w:val="00367D19"/>
    <w:rsid w:val="00367DC7"/>
    <w:rsid w:val="00371BED"/>
    <w:rsid w:val="00384019"/>
    <w:rsid w:val="003854F1"/>
    <w:rsid w:val="0039118E"/>
    <w:rsid w:val="00397F54"/>
    <w:rsid w:val="003A0D43"/>
    <w:rsid w:val="003A7753"/>
    <w:rsid w:val="003B2A4B"/>
    <w:rsid w:val="003D099E"/>
    <w:rsid w:val="003D21A2"/>
    <w:rsid w:val="003D29D2"/>
    <w:rsid w:val="003D783B"/>
    <w:rsid w:val="003E0705"/>
    <w:rsid w:val="003E2FF7"/>
    <w:rsid w:val="003F0D56"/>
    <w:rsid w:val="003F1013"/>
    <w:rsid w:val="003F1ACF"/>
    <w:rsid w:val="00400044"/>
    <w:rsid w:val="00404916"/>
    <w:rsid w:val="00404948"/>
    <w:rsid w:val="00405978"/>
    <w:rsid w:val="00406BEA"/>
    <w:rsid w:val="00413A60"/>
    <w:rsid w:val="00417945"/>
    <w:rsid w:val="00420045"/>
    <w:rsid w:val="004230F7"/>
    <w:rsid w:val="0043167E"/>
    <w:rsid w:val="0043409A"/>
    <w:rsid w:val="00437CB8"/>
    <w:rsid w:val="00441CF0"/>
    <w:rsid w:val="00443F78"/>
    <w:rsid w:val="00446255"/>
    <w:rsid w:val="00451935"/>
    <w:rsid w:val="00460ED0"/>
    <w:rsid w:val="00461568"/>
    <w:rsid w:val="00461B6C"/>
    <w:rsid w:val="0046320B"/>
    <w:rsid w:val="00463CFE"/>
    <w:rsid w:val="00465651"/>
    <w:rsid w:val="0047039F"/>
    <w:rsid w:val="00470CE7"/>
    <w:rsid w:val="00470F4F"/>
    <w:rsid w:val="00472482"/>
    <w:rsid w:val="00480DC7"/>
    <w:rsid w:val="004876F6"/>
    <w:rsid w:val="0049236A"/>
    <w:rsid w:val="00492718"/>
    <w:rsid w:val="004A2E2F"/>
    <w:rsid w:val="004A355D"/>
    <w:rsid w:val="004A389C"/>
    <w:rsid w:val="004A4970"/>
    <w:rsid w:val="004B2183"/>
    <w:rsid w:val="004B2A01"/>
    <w:rsid w:val="004C1B36"/>
    <w:rsid w:val="004D7BA3"/>
    <w:rsid w:val="004F4518"/>
    <w:rsid w:val="004F4C62"/>
    <w:rsid w:val="00501433"/>
    <w:rsid w:val="005116E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394A"/>
    <w:rsid w:val="005C0045"/>
    <w:rsid w:val="005C084E"/>
    <w:rsid w:val="005C2D6A"/>
    <w:rsid w:val="005C4606"/>
    <w:rsid w:val="005D0B0C"/>
    <w:rsid w:val="005E02B3"/>
    <w:rsid w:val="005E1E24"/>
    <w:rsid w:val="0060596B"/>
    <w:rsid w:val="00606D97"/>
    <w:rsid w:val="0060760B"/>
    <w:rsid w:val="00614E64"/>
    <w:rsid w:val="00617710"/>
    <w:rsid w:val="00617EE6"/>
    <w:rsid w:val="0062184C"/>
    <w:rsid w:val="00623724"/>
    <w:rsid w:val="006240CE"/>
    <w:rsid w:val="00627BEA"/>
    <w:rsid w:val="006319DB"/>
    <w:rsid w:val="0065270C"/>
    <w:rsid w:val="0065595B"/>
    <w:rsid w:val="00660269"/>
    <w:rsid w:val="00665F89"/>
    <w:rsid w:val="00673C92"/>
    <w:rsid w:val="006753EC"/>
    <w:rsid w:val="006815CD"/>
    <w:rsid w:val="00682812"/>
    <w:rsid w:val="00685193"/>
    <w:rsid w:val="006919B0"/>
    <w:rsid w:val="00691E6D"/>
    <w:rsid w:val="006A2789"/>
    <w:rsid w:val="006A4978"/>
    <w:rsid w:val="006A656F"/>
    <w:rsid w:val="006A7261"/>
    <w:rsid w:val="006A7637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79F"/>
    <w:rsid w:val="0072075B"/>
    <w:rsid w:val="007221C2"/>
    <w:rsid w:val="007243BC"/>
    <w:rsid w:val="00730955"/>
    <w:rsid w:val="00733A9C"/>
    <w:rsid w:val="00736574"/>
    <w:rsid w:val="007367E0"/>
    <w:rsid w:val="00737215"/>
    <w:rsid w:val="00752110"/>
    <w:rsid w:val="00754905"/>
    <w:rsid w:val="00755922"/>
    <w:rsid w:val="007569B5"/>
    <w:rsid w:val="00760038"/>
    <w:rsid w:val="00762EE0"/>
    <w:rsid w:val="00765C41"/>
    <w:rsid w:val="00771100"/>
    <w:rsid w:val="007759DD"/>
    <w:rsid w:val="0078609F"/>
    <w:rsid w:val="007917BA"/>
    <w:rsid w:val="007A5C6F"/>
    <w:rsid w:val="007C4B22"/>
    <w:rsid w:val="007D4241"/>
    <w:rsid w:val="007D4317"/>
    <w:rsid w:val="007D4EA3"/>
    <w:rsid w:val="007F1CFF"/>
    <w:rsid w:val="007F5DD5"/>
    <w:rsid w:val="007F6FF0"/>
    <w:rsid w:val="00800EE5"/>
    <w:rsid w:val="00821A1B"/>
    <w:rsid w:val="008260F5"/>
    <w:rsid w:val="008262E9"/>
    <w:rsid w:val="00827E69"/>
    <w:rsid w:val="00835C4D"/>
    <w:rsid w:val="008375A2"/>
    <w:rsid w:val="00843F48"/>
    <w:rsid w:val="0084615D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12C9"/>
    <w:rsid w:val="008E36F8"/>
    <w:rsid w:val="008E46B2"/>
    <w:rsid w:val="008E682C"/>
    <w:rsid w:val="008E78A1"/>
    <w:rsid w:val="008F589F"/>
    <w:rsid w:val="00906238"/>
    <w:rsid w:val="00907EF9"/>
    <w:rsid w:val="0091295C"/>
    <w:rsid w:val="00914A12"/>
    <w:rsid w:val="00914D58"/>
    <w:rsid w:val="0091717C"/>
    <w:rsid w:val="00921F47"/>
    <w:rsid w:val="009228AB"/>
    <w:rsid w:val="009263BE"/>
    <w:rsid w:val="0093085B"/>
    <w:rsid w:val="00931C57"/>
    <w:rsid w:val="009347A5"/>
    <w:rsid w:val="00942257"/>
    <w:rsid w:val="009471BF"/>
    <w:rsid w:val="00950E4E"/>
    <w:rsid w:val="009529BD"/>
    <w:rsid w:val="009533B4"/>
    <w:rsid w:val="0096679A"/>
    <w:rsid w:val="00971D93"/>
    <w:rsid w:val="00983E4D"/>
    <w:rsid w:val="00992512"/>
    <w:rsid w:val="0099795A"/>
    <w:rsid w:val="009B1F6B"/>
    <w:rsid w:val="009C0D12"/>
    <w:rsid w:val="009C192E"/>
    <w:rsid w:val="009C248C"/>
    <w:rsid w:val="009CD027"/>
    <w:rsid w:val="009D4A35"/>
    <w:rsid w:val="009D6819"/>
    <w:rsid w:val="009D6D1C"/>
    <w:rsid w:val="009D77BF"/>
    <w:rsid w:val="009E05A9"/>
    <w:rsid w:val="009E0CF9"/>
    <w:rsid w:val="009E531B"/>
    <w:rsid w:val="009E6C56"/>
    <w:rsid w:val="009E7DCF"/>
    <w:rsid w:val="009F4A56"/>
    <w:rsid w:val="009F4E65"/>
    <w:rsid w:val="00A006A5"/>
    <w:rsid w:val="00A037E1"/>
    <w:rsid w:val="00A05942"/>
    <w:rsid w:val="00A07BEC"/>
    <w:rsid w:val="00A22363"/>
    <w:rsid w:val="00A25C9E"/>
    <w:rsid w:val="00A264BE"/>
    <w:rsid w:val="00A272CA"/>
    <w:rsid w:val="00A33051"/>
    <w:rsid w:val="00A407AD"/>
    <w:rsid w:val="00A40923"/>
    <w:rsid w:val="00A40F4A"/>
    <w:rsid w:val="00A41C05"/>
    <w:rsid w:val="00A42426"/>
    <w:rsid w:val="00A514B7"/>
    <w:rsid w:val="00A54A0B"/>
    <w:rsid w:val="00A62080"/>
    <w:rsid w:val="00A65FD4"/>
    <w:rsid w:val="00A73F1C"/>
    <w:rsid w:val="00A81198"/>
    <w:rsid w:val="00A81E48"/>
    <w:rsid w:val="00A82035"/>
    <w:rsid w:val="00A90D77"/>
    <w:rsid w:val="00A92E07"/>
    <w:rsid w:val="00A97FF7"/>
    <w:rsid w:val="00AA0B3A"/>
    <w:rsid w:val="00AA3996"/>
    <w:rsid w:val="00AA6D28"/>
    <w:rsid w:val="00AA6EB4"/>
    <w:rsid w:val="00AA767D"/>
    <w:rsid w:val="00AA7AA2"/>
    <w:rsid w:val="00AB0CC9"/>
    <w:rsid w:val="00AC09EE"/>
    <w:rsid w:val="00AC3FF6"/>
    <w:rsid w:val="00AC7B14"/>
    <w:rsid w:val="00AD73EC"/>
    <w:rsid w:val="00AE5BC7"/>
    <w:rsid w:val="00AF5AAF"/>
    <w:rsid w:val="00B046D8"/>
    <w:rsid w:val="00B13F4C"/>
    <w:rsid w:val="00B141EA"/>
    <w:rsid w:val="00B16219"/>
    <w:rsid w:val="00B16C59"/>
    <w:rsid w:val="00B26AC8"/>
    <w:rsid w:val="00B33FDD"/>
    <w:rsid w:val="00B351E3"/>
    <w:rsid w:val="00B359CC"/>
    <w:rsid w:val="00B36107"/>
    <w:rsid w:val="00B40679"/>
    <w:rsid w:val="00B41789"/>
    <w:rsid w:val="00B46495"/>
    <w:rsid w:val="00B46C03"/>
    <w:rsid w:val="00B50D1B"/>
    <w:rsid w:val="00B60C6C"/>
    <w:rsid w:val="00B619A9"/>
    <w:rsid w:val="00B6389D"/>
    <w:rsid w:val="00B65A9D"/>
    <w:rsid w:val="00B66D60"/>
    <w:rsid w:val="00B75EDE"/>
    <w:rsid w:val="00B77D88"/>
    <w:rsid w:val="00B77FAF"/>
    <w:rsid w:val="00B824C3"/>
    <w:rsid w:val="00B84336"/>
    <w:rsid w:val="00B851B9"/>
    <w:rsid w:val="00B86453"/>
    <w:rsid w:val="00B90054"/>
    <w:rsid w:val="00B92C14"/>
    <w:rsid w:val="00BA0066"/>
    <w:rsid w:val="00BA616A"/>
    <w:rsid w:val="00BB69DB"/>
    <w:rsid w:val="00BC322E"/>
    <w:rsid w:val="00BC44CD"/>
    <w:rsid w:val="00BC48A6"/>
    <w:rsid w:val="00BE3686"/>
    <w:rsid w:val="00BE7978"/>
    <w:rsid w:val="00C01F0D"/>
    <w:rsid w:val="00C07DDB"/>
    <w:rsid w:val="00C149A7"/>
    <w:rsid w:val="00C2424B"/>
    <w:rsid w:val="00C2479D"/>
    <w:rsid w:val="00C2650E"/>
    <w:rsid w:val="00C36327"/>
    <w:rsid w:val="00C4115D"/>
    <w:rsid w:val="00C41FBA"/>
    <w:rsid w:val="00C43BDD"/>
    <w:rsid w:val="00C44C91"/>
    <w:rsid w:val="00C47778"/>
    <w:rsid w:val="00C5011E"/>
    <w:rsid w:val="00C50EE5"/>
    <w:rsid w:val="00C5240A"/>
    <w:rsid w:val="00C5398F"/>
    <w:rsid w:val="00C556F5"/>
    <w:rsid w:val="00C56EA8"/>
    <w:rsid w:val="00C70E19"/>
    <w:rsid w:val="00C72574"/>
    <w:rsid w:val="00C7430C"/>
    <w:rsid w:val="00C74C8D"/>
    <w:rsid w:val="00C85DA1"/>
    <w:rsid w:val="00C9071C"/>
    <w:rsid w:val="00C908FF"/>
    <w:rsid w:val="00C93E15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1838"/>
    <w:rsid w:val="00CF590A"/>
    <w:rsid w:val="00CF70BB"/>
    <w:rsid w:val="00CF7E50"/>
    <w:rsid w:val="00D06A6D"/>
    <w:rsid w:val="00D074DB"/>
    <w:rsid w:val="00D139CF"/>
    <w:rsid w:val="00D37739"/>
    <w:rsid w:val="00D37E7F"/>
    <w:rsid w:val="00D413A0"/>
    <w:rsid w:val="00D47AD7"/>
    <w:rsid w:val="00D51529"/>
    <w:rsid w:val="00D5481C"/>
    <w:rsid w:val="00D8412F"/>
    <w:rsid w:val="00D85218"/>
    <w:rsid w:val="00D915B1"/>
    <w:rsid w:val="00D95620"/>
    <w:rsid w:val="00D95A34"/>
    <w:rsid w:val="00DA299D"/>
    <w:rsid w:val="00DA5FEC"/>
    <w:rsid w:val="00DA65C4"/>
    <w:rsid w:val="00DC295B"/>
    <w:rsid w:val="00DC5E08"/>
    <w:rsid w:val="00DE4447"/>
    <w:rsid w:val="00DE5DA2"/>
    <w:rsid w:val="00DF0033"/>
    <w:rsid w:val="00DF04C7"/>
    <w:rsid w:val="00DF0548"/>
    <w:rsid w:val="00DF29FD"/>
    <w:rsid w:val="00E026BF"/>
    <w:rsid w:val="00E07B1B"/>
    <w:rsid w:val="00E11853"/>
    <w:rsid w:val="00E138B9"/>
    <w:rsid w:val="00E14E14"/>
    <w:rsid w:val="00E1772D"/>
    <w:rsid w:val="00E22559"/>
    <w:rsid w:val="00E31E47"/>
    <w:rsid w:val="00E411F0"/>
    <w:rsid w:val="00E47001"/>
    <w:rsid w:val="00E52A86"/>
    <w:rsid w:val="00E54B47"/>
    <w:rsid w:val="00E553BF"/>
    <w:rsid w:val="00E55D93"/>
    <w:rsid w:val="00E61294"/>
    <w:rsid w:val="00E62E8B"/>
    <w:rsid w:val="00E652F8"/>
    <w:rsid w:val="00E7237C"/>
    <w:rsid w:val="00E74900"/>
    <w:rsid w:val="00E77C46"/>
    <w:rsid w:val="00E86CE8"/>
    <w:rsid w:val="00E90E82"/>
    <w:rsid w:val="00E918E3"/>
    <w:rsid w:val="00E94D36"/>
    <w:rsid w:val="00EA00CB"/>
    <w:rsid w:val="00EA1BAA"/>
    <w:rsid w:val="00EA1BD8"/>
    <w:rsid w:val="00EA3FCD"/>
    <w:rsid w:val="00EA42A0"/>
    <w:rsid w:val="00EB6714"/>
    <w:rsid w:val="00EC0A68"/>
    <w:rsid w:val="00EC0DD5"/>
    <w:rsid w:val="00EC4BBB"/>
    <w:rsid w:val="00EC5006"/>
    <w:rsid w:val="00EC76AB"/>
    <w:rsid w:val="00ED49C3"/>
    <w:rsid w:val="00ED5BB4"/>
    <w:rsid w:val="00ED6CE8"/>
    <w:rsid w:val="00ED7AA6"/>
    <w:rsid w:val="00EE1669"/>
    <w:rsid w:val="00EE2A56"/>
    <w:rsid w:val="00EE3818"/>
    <w:rsid w:val="00EF499F"/>
    <w:rsid w:val="00F10659"/>
    <w:rsid w:val="00F14306"/>
    <w:rsid w:val="00F22264"/>
    <w:rsid w:val="00F23EA5"/>
    <w:rsid w:val="00F2564D"/>
    <w:rsid w:val="00F35B05"/>
    <w:rsid w:val="00F36771"/>
    <w:rsid w:val="00F413D9"/>
    <w:rsid w:val="00F4679E"/>
    <w:rsid w:val="00F502BD"/>
    <w:rsid w:val="00F5135F"/>
    <w:rsid w:val="00F51F78"/>
    <w:rsid w:val="00F7058E"/>
    <w:rsid w:val="00F74306"/>
    <w:rsid w:val="00F812C6"/>
    <w:rsid w:val="00F82D1C"/>
    <w:rsid w:val="00F86F47"/>
    <w:rsid w:val="00F90B64"/>
    <w:rsid w:val="00F9514D"/>
    <w:rsid w:val="00FB2F0F"/>
    <w:rsid w:val="00FB5086"/>
    <w:rsid w:val="00FB5411"/>
    <w:rsid w:val="00FB6392"/>
    <w:rsid w:val="00FB69E6"/>
    <w:rsid w:val="00FC4491"/>
    <w:rsid w:val="00FC63D5"/>
    <w:rsid w:val="00FD3C70"/>
    <w:rsid w:val="00FD6820"/>
    <w:rsid w:val="00FE12D8"/>
    <w:rsid w:val="00FF3EB9"/>
    <w:rsid w:val="00FF7C02"/>
    <w:rsid w:val="024801E3"/>
    <w:rsid w:val="081949E3"/>
    <w:rsid w:val="0AF5CD58"/>
    <w:rsid w:val="0BA5BA9E"/>
    <w:rsid w:val="0C362619"/>
    <w:rsid w:val="14BD000C"/>
    <w:rsid w:val="175619F6"/>
    <w:rsid w:val="1B929E08"/>
    <w:rsid w:val="2731E985"/>
    <w:rsid w:val="2A70A105"/>
    <w:rsid w:val="2B9B2FBC"/>
    <w:rsid w:val="303EFC1A"/>
    <w:rsid w:val="3C5884B5"/>
    <w:rsid w:val="3D954341"/>
    <w:rsid w:val="3F805DB0"/>
    <w:rsid w:val="492D226C"/>
    <w:rsid w:val="4B6F9F5F"/>
    <w:rsid w:val="4C0736BA"/>
    <w:rsid w:val="4FE457C5"/>
    <w:rsid w:val="58454FB5"/>
    <w:rsid w:val="63CDD713"/>
    <w:rsid w:val="647B2B65"/>
    <w:rsid w:val="669A07D0"/>
    <w:rsid w:val="67866016"/>
    <w:rsid w:val="69047DF6"/>
    <w:rsid w:val="6B2CF8ED"/>
    <w:rsid w:val="700723B8"/>
    <w:rsid w:val="71C90C28"/>
    <w:rsid w:val="76559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2110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030FA9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030FA9"/>
    <w:pPr>
      <w:keepNext/>
      <w:keepLines/>
      <w:spacing w:before="240" w:after="40" w:line="240" w:lineRule="auto"/>
      <w:outlineLvl w:val="1"/>
    </w:pPr>
    <w:rPr>
      <w:rFonts w:ascii="VGR Sans" w:eastAsiaTheme="majorEastAsia" w:hAnsi="VGR Sans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030FA9"/>
    <w:pPr>
      <w:keepNext/>
      <w:keepLines/>
      <w:spacing w:before="240" w:after="40" w:line="240" w:lineRule="auto"/>
      <w:outlineLvl w:val="2"/>
    </w:pPr>
    <w:rPr>
      <w:rFonts w:ascii="VGR Sans" w:eastAsiaTheme="majorEastAsia" w:hAnsi="VGR Sans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030FA9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030FA9"/>
    <w:rPr>
      <w:rFonts w:ascii="VGR Sans" w:eastAsiaTheme="majorEastAsia" w:hAnsi="VGR Sans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030FA9"/>
    <w:rPr>
      <w:rFonts w:ascii="VGR Sans" w:eastAsiaTheme="majorEastAsia" w:hAnsi="VGR Sans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C76AB"/>
  </w:style>
  <w:style w:type="paragraph" w:customStyle="1" w:styleId="Omslagsrubrik">
    <w:name w:val="Omslagsrubrik"/>
    <w:basedOn w:val="Normal"/>
    <w:link w:val="OmslagsrubrikChar"/>
    <w:uiPriority w:val="3"/>
    <w:qFormat/>
    <w:rsid w:val="00682812"/>
    <w:pPr>
      <w:spacing w:after="6000" w:line="240" w:lineRule="auto"/>
    </w:pPr>
    <w:rPr>
      <w:rFonts w:ascii="VGR Sans Medium" w:hAnsi="VGR Sans Medium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682812"/>
    <w:rPr>
      <w:rFonts w:ascii="VGR Sans Medium" w:hAnsi="VGR Sans Medium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682812"/>
    <w:pPr>
      <w:contextualSpacing/>
    </w:pPr>
    <w:rPr>
      <w:rFonts w:ascii="VGR Sans" w:hAnsi="VGR Sans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682812"/>
    <w:rPr>
      <w:rFonts w:ascii="VGR Sans" w:hAnsi="VGR Sans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C76AB"/>
    <w:pPr>
      <w:ind w:left="1134"/>
    </w:pPr>
  </w:style>
  <w:style w:type="paragraph" w:styleId="Innehll3">
    <w:name w:val="toc 3"/>
    <w:basedOn w:val="Normal"/>
    <w:next w:val="Normal"/>
    <w:autoRedefine/>
    <w:uiPriority w:val="39"/>
    <w:unhideWhenUsed/>
    <w:rsid w:val="00EC76AB"/>
    <w:pPr>
      <w:ind w:left="1361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030FA9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" w:hAnsi="VGR Sans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73F1C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2679E3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styleId="AnvndHyperlnk">
    <w:name w:val="FollowedHyperlink"/>
    <w:basedOn w:val="Standardstycketeckensnitt"/>
    <w:uiPriority w:val="99"/>
    <w:semiHidden/>
    <w:unhideWhenUsed/>
    <w:rsid w:val="006240C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insidan.vgregion.se/forvaltningar/sodra-alvsborgs-sjukhus/stod-och-tjanster/amnen-a-o/projekt/pagaende-projekt/forstarkt-iva-vard/" TargetMode="External" Id="rId13" /><Relationship Type="http://schemas.openxmlformats.org/officeDocument/2006/relationships/hyperlink" Target="https://mellanarkiv-offentlig.vgregion.se/alfresco/s/archive/stream/public/v1/source/available/sofia/rs9258-243525485-277/native/folder%20till%20F%c3%b6rst%c3%a4rkningsundersk%c3%b6terskor%20regionen%20A4.pdf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insidan.vgregion.se/forvaltningar/sodra-alvsborgs-sjukhus/stod-och-tjanster/sakerhet-och-krisberedskap/sas-kris--och-katastrofmedicinska-beredskapsplan/" TargetMode="External" Id="rId12" /><Relationship Type="http://schemas.openxmlformats.org/officeDocument/2006/relationships/hyperlink" Target="https://mellanarkiv-offentlig.vgregion.se/alfresco/s/archive/stream/public/v1/source/available/sofia/rs9258-243525485-276/native/folder%20till%20F%c3%b6rst%c3%a4rkningssjuksk%c3%b6terskor%20regionen%20A4.pdf" TargetMode="External" Id="rId17" /><Relationship Type="http://schemas.openxmlformats.org/officeDocument/2006/relationships/footer" Target="footer3.xml" Id="rId25" /><Relationship Type="http://schemas.openxmlformats.org/officeDocument/2006/relationships/hyperlink" Target="https://mellanarkiv-offentlig.vgregion.se/alfresco/s/archive/stream/public/v1/source/available/sofia/rs9258-243525485-543/surrogate/Reflektionsh%c3%a4fte%20-%20F%c3%b6rst%c3%a4rkt%20IVA-v%c3%a5rd_FINAL.pdf" TargetMode="External" Id="rId16" /><Relationship Type="http://schemas.openxmlformats.org/officeDocument/2006/relationships/hyperlink" Target="https://mellanarkiv.vgregion.se/share/page/dp/ws/archive/stream/auth/v1/source/available/sofia/sas661-1374363982-307/surrogat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hyperlink" Target="https://mellanarkiv-offentlig.vgregion.se/alfresco/s/archive/stream/public/v1/source/available/sofia/rs9258-243525485-455/surrogate/Uppdragsbeskrivning%20F%c3%b6rst%c3%a4rkningsundersk%c3%b6terska.pdf" TargetMode="Externa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rs8630-1138324516-94/surrogate/Rutin%20regiongemensamt%20%20ramverk%20f%c3%b6r%20%20kombitj%c3%a4nster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rs9258-243525485-454/surrogate/Uppdragsbeskrivning%20F%c3%b6rst%c3%a4rkningssjuksk%c3%b6terska.pdf" TargetMode="Externa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1173</Words>
  <Characters>11124</Characters>
  <Application>Microsoft Office Word</Application>
  <DocSecurity>0</DocSecurity>
  <Lines>92</Lines>
  <Paragraphs>24</Paragraphs>
  <ScaleCrop>false</ScaleCrop>
  <Manager/>
  <Company/>
  <LinksUpToDate>false</LinksUpToDate>
  <CharactersWithSpaces>12273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Förstärkt IVA-vård på Södra Älvsborgs Sjukhus</dc:title>
  <dc:subject/>
  <dc:creator/>
  <keywords/>
  <lastModifiedBy/>
  <revision>9</revision>
  <dcterms:created xsi:type="dcterms:W3CDTF">2024-02-05T16:58:00.0000000Z</dcterms:created>
  <dcterms:modified xsi:type="dcterms:W3CDTF">2024-10-18T06:19:00.0000000Z</dcterms:modified>
</coreProperties>
</file>