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38FB0F" w14:textId="77777777" w:rsidR="008327E4" w:rsidRPr="00AA7DB5" w:rsidRDefault="008327E4" w:rsidP="008327E4">
      <w:pPr>
        <w:pStyle w:val="Heading1"/>
      </w:pPr>
      <w:bookmarkStart w:id="0" w:name="_Toc247444895"/>
      <w:r w:rsidRPr="00AA7DB5">
        <w:t>Retrograd pyelografi, förberedelser inför röntgen</w:t>
      </w:r>
    </w:p>
    <w:p w14:paraId="1C0459D3" w14:textId="77777777" w:rsidR="008327E4" w:rsidRPr="00AA7DB5" w:rsidRDefault="008327E4" w:rsidP="008327E4">
      <w:pPr>
        <w:pStyle w:val="Heading2"/>
      </w:pPr>
      <w:r w:rsidRPr="00AA7DB5">
        <w:t xml:space="preserve">Om </w:t>
      </w:r>
      <w:bookmarkEnd w:id="0"/>
      <w:r w:rsidRPr="00AA7DB5">
        <w:t>undersökningen</w:t>
      </w:r>
    </w:p>
    <w:p w14:paraId="6DF6B24A" w14:textId="51002936" w:rsidR="008327E4" w:rsidRPr="00AA7DB5" w:rsidRDefault="008327E4" w:rsidP="008327E4">
      <w:r w:rsidRPr="00AA7DB5">
        <w:t xml:space="preserve">Undersökningen retrograd pyelografi innebär att man kartlägger övre urinvägarna genom att man </w:t>
      </w:r>
      <w:proofErr w:type="spellStart"/>
      <w:r w:rsidRPr="00AA7DB5">
        <w:t>kontrastfyller</w:t>
      </w:r>
      <w:proofErr w:type="spellEnd"/>
      <w:r w:rsidRPr="00AA7DB5">
        <w:t xml:space="preserve"> njurbäcken och urinledare. Undersökningen går till på så vis att man utför cystoskopi (</w:t>
      </w:r>
      <w:r w:rsidR="009B705E">
        <w:t>kameraundersökning a</w:t>
      </w:r>
      <w:r w:rsidRPr="00AA7DB5">
        <w:t xml:space="preserve">v urinblåsan) i lokalbedövning. </w:t>
      </w:r>
      <w:r w:rsidRPr="00AA7DB5">
        <w:rPr>
          <w:bCs/>
        </w:rPr>
        <w:t>Detta sker på urolog</w:t>
      </w:r>
      <w:r>
        <w:rPr>
          <w:bCs/>
        </w:rPr>
        <w:t>i</w:t>
      </w:r>
      <w:r w:rsidRPr="00AA7DB5">
        <w:rPr>
          <w:bCs/>
        </w:rPr>
        <w:t>mottagningen</w:t>
      </w:r>
      <w:r w:rsidRPr="00AA7DB5">
        <w:t>, se kallelse.</w:t>
      </w:r>
    </w:p>
    <w:p w14:paraId="2C22BB64" w14:textId="77777777" w:rsidR="008327E4" w:rsidRPr="00AA7DB5" w:rsidRDefault="008327E4" w:rsidP="008327E4">
      <w:r w:rsidRPr="00AA7DB5">
        <w:t xml:space="preserve">Med hjälp av cystoskopet inläggs en tunn plastkateter i den urinledare som skall undersökas. Plastkatetern hålls sedan på plats med hjälp av en vanlig </w:t>
      </w:r>
      <w:proofErr w:type="spellStart"/>
      <w:r w:rsidRPr="00AA7DB5">
        <w:t>urinblåsekateter</w:t>
      </w:r>
      <w:proofErr w:type="spellEnd"/>
      <w:r w:rsidRPr="00AA7DB5">
        <w:t xml:space="preserve">. </w:t>
      </w:r>
    </w:p>
    <w:p w14:paraId="4B7BC491" w14:textId="77777777" w:rsidR="008327E4" w:rsidRPr="00AA7DB5" w:rsidRDefault="008327E4" w:rsidP="008327E4">
      <w:r w:rsidRPr="00AA7DB5">
        <w:rPr>
          <w:bCs/>
        </w:rPr>
        <w:t>Du förs sedan till röntgenavdelningen</w:t>
      </w:r>
      <w:r w:rsidRPr="00AA7DB5">
        <w:rPr>
          <w:b/>
          <w:bCs/>
        </w:rPr>
        <w:t xml:space="preserve"> </w:t>
      </w:r>
      <w:r w:rsidRPr="00AA7DB5">
        <w:t xml:space="preserve">där man injicerar kontrast via inlagd plastkateter. Man får då en kontrastansamling i njurbäcken och urinledare som härigenom detaljundersöks. Efter undersökningen avlägsnas katetrarna och därefter får du gå hem. </w:t>
      </w:r>
    </w:p>
    <w:p w14:paraId="6630D553" w14:textId="4B9C5AF9" w:rsidR="008327E4" w:rsidRPr="00AA7DB5" w:rsidRDefault="008327E4" w:rsidP="00FE4E24">
      <w:pPr>
        <w:pStyle w:val="Heading3"/>
      </w:pPr>
      <w:proofErr w:type="spellStart"/>
      <w:r w:rsidRPr="00AA7DB5">
        <w:t>Röntgendagen</w:t>
      </w:r>
      <w:proofErr w:type="spellEnd"/>
    </w:p>
    <w:p w14:paraId="292DDE17" w14:textId="1F9D7734" w:rsidR="00941A99" w:rsidRDefault="008327E4" w:rsidP="00941A99">
      <w:r w:rsidRPr="00AA7DB5">
        <w:t xml:space="preserve">För röntgenundersökningen behövs inga förberedelser. Se kallelse från kirurgkliniken. </w:t>
      </w:r>
    </w:p>
    <w:p w14:paraId="3A1EDCD1" w14:textId="77777777" w:rsidR="008327E4" w:rsidRPr="00AA7DB5" w:rsidRDefault="008327E4" w:rsidP="008327E4">
      <w:pPr>
        <w:pStyle w:val="Heading2"/>
      </w:pPr>
      <w:bookmarkStart w:id="1" w:name="_Toc247444898"/>
      <w:r w:rsidRPr="00AA7DB5">
        <w:t>Kontaktuppgifter</w:t>
      </w:r>
      <w:bookmarkEnd w:id="1"/>
    </w:p>
    <w:p w14:paraId="4D0A0628" w14:textId="57534147" w:rsidR="008327E4" w:rsidRPr="00AA7DB5" w:rsidRDefault="008327E4" w:rsidP="008327E4">
      <w:pPr>
        <w:pStyle w:val="Heading3"/>
      </w:pPr>
      <w:r w:rsidRPr="00AA7DB5">
        <w:t>Urolog</w:t>
      </w:r>
      <w:r>
        <w:t>i</w:t>
      </w:r>
      <w:r w:rsidRPr="00AA7DB5">
        <w:t>mottagning</w:t>
      </w:r>
      <w:r>
        <w:t xml:space="preserve"> </w:t>
      </w:r>
      <w:r w:rsidRPr="00AA7DB5">
        <w:t>Borås</w:t>
      </w:r>
    </w:p>
    <w:p w14:paraId="149B0A45" w14:textId="1DAD264A" w:rsidR="008327E4" w:rsidRDefault="008327E4" w:rsidP="008327E4">
      <w:r w:rsidRPr="00AA7DB5">
        <w:t>Tfn 033-616 1055</w:t>
      </w:r>
      <w:r>
        <w:t>, val 2</w:t>
      </w:r>
    </w:p>
    <w:p w14:paraId="795C74D4" w14:textId="01A2CE9D" w:rsidR="008327E4" w:rsidRDefault="008327E4" w:rsidP="008327E4">
      <w:r>
        <w:t>Mån</w:t>
      </w:r>
      <w:r w:rsidR="00FE4E24">
        <w:t xml:space="preserve">dag, </w:t>
      </w:r>
      <w:r>
        <w:t>ons</w:t>
      </w:r>
      <w:r w:rsidR="00FE4E24">
        <w:t xml:space="preserve">dag </w:t>
      </w:r>
      <w:r>
        <w:t>och fre</w:t>
      </w:r>
      <w:r w:rsidR="00FE4E24">
        <w:t>dag</w:t>
      </w:r>
      <w:r>
        <w:t xml:space="preserve"> kl. 09:00 – 11:00</w:t>
      </w:r>
    </w:p>
    <w:p w14:paraId="47AFCDD2" w14:textId="77777777" w:rsidR="00941A99" w:rsidRPr="00941A99" w:rsidRDefault="00941A99" w:rsidP="00941A99">
      <w:pPr>
        <w:rPr>
          <w:b/>
          <w:bCs/>
        </w:rPr>
      </w:pPr>
      <w:r w:rsidRPr="00941A99">
        <w:rPr>
          <w:b/>
          <w:bCs/>
        </w:rPr>
        <w:t>1177 – tryggt om din hälsa och vård</w:t>
      </w:r>
    </w:p>
    <w:p w14:paraId="63599E29" w14:textId="485ADDCB" w:rsidR="004D1CD7" w:rsidRPr="008327E4" w:rsidRDefault="38F6400B" w:rsidP="008327E4">
      <w:pPr>
        <w:rPr>
          <w:rStyle w:val="Hyperlink"/>
          <w:color w:val="auto"/>
          <w:u w:val="none"/>
        </w:rPr>
      </w:pPr>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r w:rsidRPr="38F6400B">
          <w:rPr>
            <w:rStyle w:val="Hyperlink"/>
          </w:rPr>
          <w:t>www.1177.se</w:t>
        </w:r>
      </w:hyperlink>
    </w:p>
    <w:sectPr w:rsidR="004D1CD7" w:rsidRPr="008327E4"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9E6AAB" w14:textId="77777777" w:rsidR="00D777B2" w:rsidRDefault="00D777B2">
      <w:r>
        <w:separator/>
      </w:r>
    </w:p>
  </w:endnote>
  <w:endnote w:type="continuationSeparator" w:id="0">
    <w:p w14:paraId="634C2378" w14:textId="77777777" w:rsidR="00D777B2" w:rsidRDefault="00D777B2">
      <w:r>
        <w:continuationSeparator/>
      </w:r>
    </w:p>
  </w:endnote>
  <w:endnote w:type="continuationNotice" w:id="1">
    <w:p w14:paraId="556D2EE3" w14:textId="77777777" w:rsidR="00D777B2" w:rsidRDefault="00D777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57BF6F"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257C2C5"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AF00F" w14:textId="77777777"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BD053D" w14:textId="77777777" w:rsidR="00D777B2" w:rsidRDefault="00D777B2"/>
  </w:footnote>
  <w:footnote w:type="continuationSeparator" w:id="0">
    <w:p w14:paraId="4FB93FA5" w14:textId="77777777" w:rsidR="00D777B2" w:rsidRDefault="00D777B2">
      <w:r>
        <w:continuationSeparator/>
      </w:r>
    </w:p>
  </w:footnote>
  <w:footnote w:type="continuationNotice" w:id="1">
    <w:p w14:paraId="68706A23" w14:textId="77777777" w:rsidR="00D777B2" w:rsidRDefault="00D777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08F221" w14:textId="77777777" w:rsidR="00294791" w:rsidRPr="00DA65C4" w:rsidRDefault="00DA65C4" w:rsidP="00DA65C4">
    <w:pPr>
      <w:pStyle w:val="Header"/>
    </w:pPr>
    <w:r>
      <w:rPr>
        <w:noProof/>
        <w:szCs w:val="20"/>
      </w:rPr>
      <mc:AlternateContent>
        <mc:Choice Requires="wps">
          <w:drawing>
            <wp:anchor distT="0" distB="0" distL="114300" distR="114300" simplePos="0" relativeHeight="251658241"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FC8D24" w14:textId="77777777" w:rsidR="00014FD2" w:rsidRDefault="00014FD2" w:rsidP="00014FD2">
    <w:pPr>
      <w:pStyle w:val="Header"/>
      <w:ind w:left="0" w:right="0"/>
    </w:pPr>
  </w:p>
  <w:p w14:paraId="09BF595A" w14:textId="77777777" w:rsidR="00014FD2" w:rsidRDefault="00014FD2" w:rsidP="00014FD2">
    <w:pPr>
      <w:pStyle w:val="Header"/>
      <w:ind w:left="0" w:right="0"/>
      <w:jc w:val="center"/>
    </w:pPr>
  </w:p>
  <w:p w14:paraId="0CD378D0" w14:textId="77777777" w:rsidR="00014FD2" w:rsidRDefault="00014FD2" w:rsidP="00014FD2">
    <w:pPr>
      <w:pStyle w:val="Header"/>
      <w:ind w:left="0" w:right="0"/>
      <w:jc w:val="center"/>
    </w:pPr>
  </w:p>
  <w:p w14:paraId="27CE6FFF" w14:textId="77777777" w:rsidR="00014FD2" w:rsidRDefault="00014FD2" w:rsidP="00014FD2">
    <w:pPr>
      <w:pStyle w:val="Header"/>
      <w:ind w:left="0" w:right="0"/>
    </w:pPr>
  </w:p>
  <w:p w14:paraId="35AB5876" w14:textId="77777777" w:rsidR="00014FD2" w:rsidRDefault="00014FD2" w:rsidP="00014FD2">
    <w:pPr>
      <w:pStyle w:val="Header"/>
      <w:ind w:left="0" w:right="0"/>
    </w:pPr>
  </w:p>
  <w:p w14:paraId="096D8402" w14:textId="77777777" w:rsidR="00014FD2" w:rsidRDefault="00014FD2" w:rsidP="00014FD2">
    <w:pPr>
      <w:pStyle w:val="Header"/>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ListBullet"/>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Paragraph"/>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3ADB"/>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71A84"/>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6CA4"/>
    <w:rsid w:val="00384019"/>
    <w:rsid w:val="003854F1"/>
    <w:rsid w:val="00386E8A"/>
    <w:rsid w:val="00386FB0"/>
    <w:rsid w:val="0039118E"/>
    <w:rsid w:val="00396DDB"/>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14EC"/>
    <w:rsid w:val="004F4518"/>
    <w:rsid w:val="004F4C62"/>
    <w:rsid w:val="004F702A"/>
    <w:rsid w:val="00501433"/>
    <w:rsid w:val="00511CC4"/>
    <w:rsid w:val="00531E60"/>
    <w:rsid w:val="00541D07"/>
    <w:rsid w:val="00541EDC"/>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E6D2A"/>
    <w:rsid w:val="007F1CFF"/>
    <w:rsid w:val="007F5DD5"/>
    <w:rsid w:val="00821A1B"/>
    <w:rsid w:val="008262E9"/>
    <w:rsid w:val="00827E69"/>
    <w:rsid w:val="008327E4"/>
    <w:rsid w:val="00835C4D"/>
    <w:rsid w:val="00843F48"/>
    <w:rsid w:val="00851423"/>
    <w:rsid w:val="008569C6"/>
    <w:rsid w:val="00857848"/>
    <w:rsid w:val="008654B6"/>
    <w:rsid w:val="0087139C"/>
    <w:rsid w:val="00873419"/>
    <w:rsid w:val="00877BA2"/>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162DC"/>
    <w:rsid w:val="00921F47"/>
    <w:rsid w:val="009228AB"/>
    <w:rsid w:val="0093085B"/>
    <w:rsid w:val="00931C57"/>
    <w:rsid w:val="009347A5"/>
    <w:rsid w:val="00941A99"/>
    <w:rsid w:val="00941E77"/>
    <w:rsid w:val="00942257"/>
    <w:rsid w:val="009471BF"/>
    <w:rsid w:val="00950E4E"/>
    <w:rsid w:val="009529BD"/>
    <w:rsid w:val="009533B4"/>
    <w:rsid w:val="00957D35"/>
    <w:rsid w:val="00971D93"/>
    <w:rsid w:val="009A07DC"/>
    <w:rsid w:val="009B1F6B"/>
    <w:rsid w:val="009B705E"/>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73188"/>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064FE"/>
    <w:rsid w:val="00B13F4C"/>
    <w:rsid w:val="00B16219"/>
    <w:rsid w:val="00B16C59"/>
    <w:rsid w:val="00B20E7A"/>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1CCC"/>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777B2"/>
    <w:rsid w:val="00D85218"/>
    <w:rsid w:val="00D915B1"/>
    <w:rsid w:val="00DA299D"/>
    <w:rsid w:val="00DA65C4"/>
    <w:rsid w:val="00DE4447"/>
    <w:rsid w:val="00DE5DA2"/>
    <w:rsid w:val="00DE63C6"/>
    <w:rsid w:val="00DF0033"/>
    <w:rsid w:val="00DF767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3AC7"/>
    <w:rsid w:val="00ED49C3"/>
    <w:rsid w:val="00ED6CE8"/>
    <w:rsid w:val="00ED7AA6"/>
    <w:rsid w:val="00EE2A56"/>
    <w:rsid w:val="00EE3818"/>
    <w:rsid w:val="00F06F9E"/>
    <w:rsid w:val="00F22264"/>
    <w:rsid w:val="00F2564D"/>
    <w:rsid w:val="00F35B05"/>
    <w:rsid w:val="00F413D9"/>
    <w:rsid w:val="00F47E7D"/>
    <w:rsid w:val="00F5135F"/>
    <w:rsid w:val="00F51F78"/>
    <w:rsid w:val="00F71AF6"/>
    <w:rsid w:val="00F816E4"/>
    <w:rsid w:val="00F86F47"/>
    <w:rsid w:val="00F90B64"/>
    <w:rsid w:val="00FB2F0F"/>
    <w:rsid w:val="00FB5086"/>
    <w:rsid w:val="00FB5411"/>
    <w:rsid w:val="00FB6392"/>
    <w:rsid w:val="00FC4F36"/>
    <w:rsid w:val="00FD3C70"/>
    <w:rsid w:val="00FD6820"/>
    <w:rsid w:val="00FE12D8"/>
    <w:rsid w:val="00FE4E24"/>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Heading1">
    <w:name w:val="heading 1"/>
    <w:aliases w:val="Rubrik VGR"/>
    <w:next w:val="Normal"/>
    <w:link w:val="Heading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Heading2">
    <w:name w:val="heading 2"/>
    <w:aliases w:val="Rubrik 2 VGR"/>
    <w:basedOn w:val="Normal"/>
    <w:next w:val="Normal"/>
    <w:link w:val="Heading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Heading1Char">
    <w:name w:val="Heading 1 Char"/>
    <w:aliases w:val="Rubrik VGR Char"/>
    <w:link w:val="Heading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746463"/>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4F702A"/>
    <w:rPr>
      <w:rFonts w:ascii="Verdana" w:eastAsiaTheme="majorEastAsia" w:hAnsi="Verdana" w:cstheme="majorBidi"/>
      <w:bCs/>
      <w:color w:val="000000" w:themeColor="text1"/>
      <w:sz w:val="30"/>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0C4C8E"/>
    <w:pPr>
      <w:numPr>
        <w:numId w:val="14"/>
      </w:numPr>
      <w:tabs>
        <w:tab w:val="left" w:pos="1349"/>
      </w:tabs>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Subtitle">
    <w:name w:val="Subtitle"/>
    <w:basedOn w:val="Normal"/>
    <w:next w:val="Normal"/>
    <w:link w:val="Subtitle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SubtitleChar">
    <w:name w:val="Subtitle Char"/>
    <w:basedOn w:val="DefaultParagraphFont"/>
    <w:link w:val="Subtitle"/>
    <w:rsid w:val="00764161"/>
    <w:rPr>
      <w:rFonts w:ascii="Verdana" w:eastAsiaTheme="minorEastAsia" w:hAnsi="Verdana" w:cstheme="minorBidi"/>
      <w:b/>
      <w:color w:val="5A5A5A" w:themeColor="text1" w:themeTint="A5"/>
      <w:sz w:val="24"/>
      <w:szCs w:val="22"/>
    </w:rPr>
  </w:style>
  <w:style w:type="paragraph" w:styleId="NormalWe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CommentReference">
    <w:name w:val="annotation reference"/>
    <w:basedOn w:val="DefaultParagraphFont"/>
    <w:uiPriority w:val="99"/>
    <w:semiHidden/>
    <w:unhideWhenUsed/>
    <w:rsid w:val="009162DC"/>
    <w:rPr>
      <w:sz w:val="16"/>
      <w:szCs w:val="16"/>
    </w:rPr>
  </w:style>
  <w:style w:type="paragraph" w:styleId="CommentText">
    <w:name w:val="annotation text"/>
    <w:basedOn w:val="Normal"/>
    <w:link w:val="CommentTextChar"/>
    <w:uiPriority w:val="99"/>
    <w:unhideWhenUsed/>
    <w:rsid w:val="009162DC"/>
    <w:pPr>
      <w:spacing w:line="240" w:lineRule="auto"/>
    </w:pPr>
    <w:rPr>
      <w:sz w:val="20"/>
      <w:szCs w:val="20"/>
    </w:rPr>
  </w:style>
  <w:style w:type="character" w:customStyle="1" w:styleId="CommentTextChar">
    <w:name w:val="Comment Text Char"/>
    <w:basedOn w:val="DefaultParagraphFont"/>
    <w:link w:val="CommentText"/>
    <w:uiPriority w:val="99"/>
    <w:rsid w:val="009162DC"/>
    <w:rPr>
      <w:rFonts w:ascii="Georgia" w:hAnsi="Georgia"/>
    </w:rPr>
  </w:style>
  <w:style w:type="paragraph" w:styleId="CommentSubject">
    <w:name w:val="annotation subject"/>
    <w:basedOn w:val="CommentText"/>
    <w:next w:val="CommentText"/>
    <w:link w:val="CommentSubjectChar"/>
    <w:uiPriority w:val="99"/>
    <w:semiHidden/>
    <w:unhideWhenUsed/>
    <w:rsid w:val="009162DC"/>
    <w:rPr>
      <w:b/>
      <w:bCs/>
    </w:rPr>
  </w:style>
  <w:style w:type="character" w:customStyle="1" w:styleId="CommentSubjectChar">
    <w:name w:val="Comment Subject Char"/>
    <w:basedOn w:val="CommentTextChar"/>
    <w:link w:val="CommentSubject"/>
    <w:uiPriority w:val="99"/>
    <w:semiHidden/>
    <w:rsid w:val="009162DC"/>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195</Words>
  <Characters>1118</Characters>
  <Application>Microsoft Office Word</Application>
  <DocSecurity>4</DocSecurity>
  <Lines>9</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1311</CharactersWithSpaces>
  <SharedDoc>false</SharedDoc>
  <HyperlinkBase/>
  <HLinks>
    <vt:vector size="6" baseType="variant">
      <vt:variant>
        <vt:i4>6684709</vt:i4>
      </vt:variant>
      <vt:variant>
        <vt:i4>0</vt:i4>
      </vt:variant>
      <vt:variant>
        <vt:i4>0</vt:i4>
      </vt:variant>
      <vt:variant>
        <vt:i4>5</vt:i4>
      </vt:variant>
      <vt:variant>
        <vt:lpwstr>http://www.1177.se/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Retrograd pyelografi, förberedelser inför röntgen</dc:title>
  <dc:subject/>
  <dc:creator/>
  <keywords/>
  <lastModifiedBy/>
  <revision>1</revision>
  <dcterms:created xsi:type="dcterms:W3CDTF">2024-11-12T18:28:00.0000000Z</dcterms:created>
  <dcterms:modified xsi:type="dcterms:W3CDTF">2024-11-12T09:29:00.0000000Z</dcterms:modified>
</coreProperties>
</file>