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19015C" w:rsidR="00966C83" w:rsidP="00966C83" w:rsidRDefault="00966C83" w14:paraId="100485A4" w14:textId="77777777">
      <w:pPr>
        <w:pStyle w:val="Rubrik1"/>
      </w:pPr>
      <w:bookmarkStart w:name="_Toc314219769" w:id="0"/>
      <w:proofErr w:type="spellStart"/>
      <w:r w:rsidRPr="0019015C">
        <w:t>Navelvård</w:t>
      </w:r>
      <w:proofErr w:type="spellEnd"/>
      <w:r w:rsidRPr="0019015C">
        <w:t xml:space="preserve"> hos nyfödda, SÄS</w:t>
      </w:r>
    </w:p>
    <w:p w:rsidR="00966C83" w:rsidP="00966C83" w:rsidRDefault="00966C83" w14:paraId="0F495D25" w14:textId="3F127080">
      <w:pPr>
        <w:pStyle w:val="Rubrik2"/>
      </w:pPr>
      <w:bookmarkStart w:name="_Toc465782178" w:id="1"/>
      <w:r>
        <w:t>Ändringar sedan föregående version</w:t>
      </w:r>
    </w:p>
    <w:p w:rsidRPr="00966C83" w:rsidR="00966C83" w:rsidP="00966C83" w:rsidRDefault="00966C83" w14:paraId="69F9C90F" w14:textId="1E20120F">
      <w:r>
        <w:t>R</w:t>
      </w:r>
      <w:r w:rsidR="00F446C9">
        <w:t xml:space="preserve">edaktionella uppdateringar. </w:t>
      </w:r>
    </w:p>
    <w:p w:rsidRPr="0019015C" w:rsidR="00966C83" w:rsidP="00966C83" w:rsidRDefault="00966C83" w14:paraId="1887AA30" w14:textId="643CE5D1">
      <w:pPr>
        <w:pStyle w:val="Rubrik2"/>
      </w:pPr>
      <w:r w:rsidRPr="0019015C">
        <w:t>Sammanfattning</w:t>
      </w:r>
      <w:bookmarkEnd w:id="0"/>
      <w:bookmarkEnd w:id="1"/>
    </w:p>
    <w:p w:rsidRPr="0019015C" w:rsidR="00966C83" w:rsidP="00966C83" w:rsidRDefault="00966C83" w14:paraId="2798C376" w14:textId="77777777">
      <w:pPr>
        <w:rPr>
          <w:szCs w:val="20"/>
        </w:rPr>
      </w:pPr>
      <w:r w:rsidRPr="0019015C">
        <w:t>Det nyfödda barnets navel ska inspekteras dagligen. Rutinen beskriver utseende hos en frisk navel samt ger rekommendationer på åtgärd vid tecken på infektion.</w:t>
      </w:r>
    </w:p>
    <w:p w:rsidRPr="0019015C" w:rsidR="00966C83" w:rsidP="00966C83" w:rsidRDefault="00966C83" w14:paraId="2A8F5F68" w14:textId="77777777">
      <w:pPr>
        <w:pStyle w:val="Rubrik2"/>
      </w:pPr>
      <w:bookmarkStart w:name="_Toc465782179" w:id="2"/>
      <w:r w:rsidRPr="0019015C">
        <w:t>Förutsättningar</w:t>
      </w:r>
      <w:bookmarkEnd w:id="2"/>
    </w:p>
    <w:p w:rsidRPr="0019015C" w:rsidR="00966C83" w:rsidP="00F446C9" w:rsidRDefault="00966C83" w14:paraId="594BF4F1" w14:textId="77777777">
      <w:r w:rsidRPr="0019015C">
        <w:t>Daglig inspektion av naveln ska ske under vårdtiden. Vid vård på neonatal</w:t>
      </w:r>
      <w:r w:rsidRPr="0019015C">
        <w:softHyphen/>
        <w:t>avdelning inspekteras naveln dagligen i samband med blöjbyte; detta görs även efter att stumpen trillat av. Föräldrar som går direkt hem från BB, uppmanas vid hemgång att inspektera barnets navel i samband med blöjbyte fram till dess att naveln läkt.</w:t>
      </w:r>
    </w:p>
    <w:p w:rsidRPr="0019015C" w:rsidR="00966C83" w:rsidP="00966C83" w:rsidRDefault="00966C83" w14:paraId="7EBD4152" w14:textId="77777777">
      <w:pPr>
        <w:pStyle w:val="Rubrik2"/>
      </w:pPr>
      <w:bookmarkStart w:name="_Toc465782180" w:id="3"/>
      <w:r w:rsidRPr="0019015C">
        <w:t>Genomförande</w:t>
      </w:r>
      <w:bookmarkEnd w:id="3"/>
    </w:p>
    <w:p w:rsidRPr="001B3A76" w:rsidR="00966C83" w:rsidP="00F446C9" w:rsidRDefault="00966C83" w14:paraId="3D7FE6FE" w14:textId="77777777">
      <w:pPr>
        <w:pStyle w:val="Punktlista"/>
      </w:pPr>
      <w:r w:rsidRPr="001B3A76">
        <w:t xml:space="preserve">Naveln ska inspekteras dagligen samt hållas ren och torr, då den alltid är koloniserad med bakterier från barnets miljö. </w:t>
      </w:r>
    </w:p>
    <w:p w:rsidRPr="001B3A76" w:rsidR="00966C83" w:rsidP="00F446C9" w:rsidRDefault="00966C83" w14:paraId="6ECD7005" w14:textId="77777777">
      <w:pPr>
        <w:pStyle w:val="Punktlista"/>
      </w:pPr>
      <w:r w:rsidRPr="001B3A76">
        <w:t xml:space="preserve">En frisk navel ser torr ut. Navelstumpen ramlar av efter cirka </w:t>
      </w:r>
      <w:proofErr w:type="gramStart"/>
      <w:r w:rsidRPr="001B3A76">
        <w:t>7-10</w:t>
      </w:r>
      <w:proofErr w:type="gramEnd"/>
      <w:r w:rsidRPr="001B3A76">
        <w:t xml:space="preserve"> dagar.</w:t>
      </w:r>
    </w:p>
    <w:p w:rsidRPr="001B3A76" w:rsidR="00966C83" w:rsidP="00F446C9" w:rsidRDefault="00966C83" w14:paraId="5A4F502C" w14:textId="77777777">
      <w:pPr>
        <w:pStyle w:val="Punktlista"/>
      </w:pPr>
      <w:r w:rsidRPr="001B3A76">
        <w:t>Huden runt ska vara blek.</w:t>
      </w:r>
    </w:p>
    <w:p w:rsidRPr="001B3A76" w:rsidR="00966C83" w:rsidP="00F446C9" w:rsidRDefault="00966C83" w14:paraId="2FC3989A" w14:textId="77777777">
      <w:pPr>
        <w:pStyle w:val="Punktlista"/>
      </w:pPr>
      <w:r w:rsidRPr="001B3A76">
        <w:t>Om fuktigt eller kladdigt rengörs naveln med vatten en gång om dagen. Torka torrt.</w:t>
      </w:r>
    </w:p>
    <w:p w:rsidRPr="001B3A76" w:rsidR="00966C83" w:rsidP="00F446C9" w:rsidRDefault="00966C83" w14:paraId="7DC22601" w14:textId="77777777">
      <w:pPr>
        <w:pStyle w:val="Punktlista"/>
      </w:pPr>
      <w:r w:rsidRPr="001B3A76">
        <w:lastRenderedPageBreak/>
        <w:t>För navelns utseende när barnet har navelkatetrar, se separat rutin ”Navelkärlskatetrar – neonatal”, vid barn- och ungdomskliniken.</w:t>
      </w:r>
    </w:p>
    <w:p w:rsidRPr="0019015C" w:rsidR="00966C83" w:rsidP="00966C83" w:rsidRDefault="00966C83" w14:paraId="1C39014E" w14:textId="77777777">
      <w:pPr>
        <w:pStyle w:val="Rubrik3"/>
      </w:pPr>
      <w:bookmarkStart w:name="_Infekterad_navel" w:id="4"/>
      <w:bookmarkStart w:name="_Toc465782181" w:id="5"/>
      <w:bookmarkEnd w:id="4"/>
      <w:r w:rsidRPr="0019015C">
        <w:t>Infekterad navel</w:t>
      </w:r>
      <w:bookmarkEnd w:id="5"/>
    </w:p>
    <w:p w:rsidRPr="0019015C" w:rsidR="00966C83" w:rsidP="00966C83" w:rsidRDefault="00966C83" w14:paraId="51F3DA70" w14:textId="77777777">
      <w:r w:rsidRPr="0019015C">
        <w:t xml:space="preserve">Vid tecken på infektion såsom </w:t>
      </w:r>
      <w:proofErr w:type="spellStart"/>
      <w:r w:rsidRPr="0019015C">
        <w:t>periumbilical</w:t>
      </w:r>
      <w:proofErr w:type="spellEnd"/>
      <w:r w:rsidRPr="0019015C">
        <w:t xml:space="preserve"> rodnad, svullnad eller sekretion, kontakta barnläkare då provtagning kan vara aktuellt. Tvätta </w:t>
      </w:r>
      <w:proofErr w:type="gramStart"/>
      <w:r w:rsidRPr="0019015C">
        <w:t>1-2</w:t>
      </w:r>
      <w:proofErr w:type="gramEnd"/>
      <w:r w:rsidRPr="0019015C">
        <w:t xml:space="preserve"> gånger dagligen med </w:t>
      </w:r>
    </w:p>
    <w:p w:rsidRPr="0019015C" w:rsidR="00966C83" w:rsidP="00966C83" w:rsidRDefault="00966C83" w14:paraId="130FD102" w14:textId="77777777">
      <w:proofErr w:type="spellStart"/>
      <w:r w:rsidRPr="0019015C">
        <w:t>Klorhexidinsprit</w:t>
      </w:r>
      <w:proofErr w:type="spellEnd"/>
      <w:r w:rsidRPr="0019015C">
        <w:t xml:space="preserve"> 5 mg/ml på barn &gt;1 200 g.</w:t>
      </w:r>
    </w:p>
    <w:p w:rsidRPr="0019015C" w:rsidR="00966C83" w:rsidP="00966C83" w:rsidRDefault="00966C83" w14:paraId="60D1F6CB" w14:textId="77777777">
      <w:proofErr w:type="spellStart"/>
      <w:r w:rsidRPr="0019015C">
        <w:t>Klorhexidinlösning</w:t>
      </w:r>
      <w:proofErr w:type="spellEnd"/>
      <w:r w:rsidRPr="0019015C">
        <w:t xml:space="preserve"> 0,5 mg/ml på barn &lt;1 200 g.</w:t>
      </w:r>
    </w:p>
    <w:p w:rsidRPr="0019015C" w:rsidR="00966C83" w:rsidP="00966C83" w:rsidRDefault="00966C83" w14:paraId="71F5A502" w14:textId="77777777">
      <w:proofErr w:type="spellStart"/>
      <w:r w:rsidRPr="0019015C">
        <w:t>NaCl</w:t>
      </w:r>
      <w:proofErr w:type="spellEnd"/>
      <w:r w:rsidRPr="0019015C">
        <w:t xml:space="preserve"> 9 mg/ml på barn &lt;v25.</w:t>
      </w:r>
    </w:p>
    <w:p w:rsidRPr="0019015C" w:rsidR="00966C83" w:rsidP="00966C83" w:rsidRDefault="00966C83" w14:paraId="77C820B4" w14:textId="77777777">
      <w:pPr>
        <w:pStyle w:val="Rubrik3"/>
      </w:pPr>
      <w:bookmarkStart w:name="_Toc465782182" w:id="6"/>
      <w:r w:rsidRPr="0019015C">
        <w:t>Illaluktande navel</w:t>
      </w:r>
      <w:bookmarkEnd w:id="6"/>
      <w:r w:rsidRPr="0019015C">
        <w:t xml:space="preserve"> </w:t>
      </w:r>
    </w:p>
    <w:p w:rsidRPr="0019015C" w:rsidR="00966C83" w:rsidP="00966C83" w:rsidRDefault="00966C83" w14:paraId="539B97A5" w14:textId="77777777">
      <w:r w:rsidRPr="0019015C">
        <w:t>Om naveln inte hålls tillräckligt torr startas en förruttnelseprocess med ökad risk för infektion.</w:t>
      </w:r>
    </w:p>
    <w:p w:rsidRPr="0019015C" w:rsidR="00966C83" w:rsidP="00966C83" w:rsidRDefault="00966C83" w14:paraId="13157155" w14:textId="77777777">
      <w:r w:rsidRPr="0019015C">
        <w:t xml:space="preserve">Tvätta naveln med </w:t>
      </w:r>
      <w:proofErr w:type="spellStart"/>
      <w:r w:rsidRPr="0019015C">
        <w:t>Klorhexidinsprit</w:t>
      </w:r>
      <w:proofErr w:type="spellEnd"/>
      <w:r w:rsidRPr="0019015C">
        <w:t xml:space="preserve"> 1 gång dagligen tills förbättring av symtomen, se rubrik </w:t>
      </w:r>
      <w:hyperlink w:history="1" w:anchor="_Infekterad_navel">
        <w:r w:rsidRPr="0019015C">
          <w:rPr>
            <w:color w:val="0000FF"/>
            <w:u w:val="single"/>
          </w:rPr>
          <w:t>Infekterad navel</w:t>
        </w:r>
      </w:hyperlink>
      <w:r w:rsidRPr="0019015C">
        <w:t>.</w:t>
      </w:r>
    </w:p>
    <w:p w:rsidRPr="0019015C" w:rsidR="00966C83" w:rsidP="00966C83" w:rsidRDefault="00966C83" w14:paraId="38A97BEF" w14:textId="77777777">
      <w:pPr>
        <w:rPr>
          <w:szCs w:val="20"/>
        </w:rPr>
      </w:pPr>
      <w:r w:rsidRPr="0019015C">
        <w:t>Till barn som vistas på BB, visa barnet för barnläkare som får ta ställning till eventuell provtagning och odling.</w:t>
      </w:r>
      <w:r w:rsidRPr="0019015C">
        <w:rPr>
          <w:szCs w:val="20"/>
        </w:rPr>
        <w:t xml:space="preserve"> </w:t>
      </w:r>
    </w:p>
    <w:p w:rsidRPr="0019015C" w:rsidR="00966C83" w:rsidP="00966C83" w:rsidRDefault="00966C83" w14:paraId="59044030" w14:textId="42B992AE">
      <w:pPr>
        <w:pStyle w:val="Rubrik2"/>
      </w:pPr>
      <w:r>
        <w:t>Källförteckning</w:t>
      </w:r>
    </w:p>
    <w:p w:rsidRPr="00A74A15" w:rsidR="00966C83" w:rsidP="00A74A15" w:rsidRDefault="00966C83" w14:paraId="131F4C67" w14:textId="77777777">
      <w:pPr>
        <w:pStyle w:val="Liststycke"/>
      </w:pPr>
      <w:r w:rsidRPr="00A74A15">
        <w:t>Lundkvist, P (red). (2013). Omvårdnad av det nyfödda barnet. Lund: Studentlitteratur.</w:t>
      </w:r>
    </w:p>
    <w:p w:rsidRPr="00A74A15" w:rsidR="00966C83" w:rsidP="00A74A15" w:rsidRDefault="00966C83" w14:paraId="32C2D287" w14:textId="0C48D0A7">
      <w:pPr>
        <w:pStyle w:val="Liststycke"/>
      </w:pPr>
      <w:r w:rsidRPr="00A74A15">
        <w:t xml:space="preserve">Axelsson, I. (2002). </w:t>
      </w:r>
      <w:proofErr w:type="spellStart"/>
      <w:r w:rsidRPr="00A74A15">
        <w:t>Cochrane</w:t>
      </w:r>
      <w:proofErr w:type="spellEnd"/>
      <w:r w:rsidRPr="00A74A15">
        <w:t>-översikt om att förebygga navel-infektioner. Antiseptisk lösning är onödig i i-länder men livräddande i u-länder. Läkartidningen, 2002:14.</w:t>
      </w:r>
    </w:p>
    <w:p w:rsidRPr="00A74A15" w:rsidR="00966C83" w:rsidP="00A74A15" w:rsidRDefault="00966C83" w14:paraId="771346FA" w14:textId="77777777">
      <w:pPr>
        <w:pStyle w:val="Liststycke"/>
      </w:pPr>
      <w:r w:rsidRPr="00A74A15">
        <w:t xml:space="preserve">Rennie JM. Rennie&amp; </w:t>
      </w:r>
      <w:proofErr w:type="spellStart"/>
      <w:r w:rsidRPr="00A74A15">
        <w:t>Roberton’s</w:t>
      </w:r>
      <w:proofErr w:type="spellEnd"/>
      <w:r w:rsidRPr="00A74A15">
        <w:t xml:space="preserve"> </w:t>
      </w:r>
      <w:proofErr w:type="spellStart"/>
      <w:r w:rsidRPr="00A74A15">
        <w:t>Textbook</w:t>
      </w:r>
      <w:proofErr w:type="spellEnd"/>
      <w:r w:rsidRPr="00A74A15">
        <w:t xml:space="preserve"> </w:t>
      </w:r>
      <w:proofErr w:type="spellStart"/>
      <w:r w:rsidRPr="00A74A15">
        <w:t>of</w:t>
      </w:r>
      <w:proofErr w:type="spellEnd"/>
      <w:r w:rsidRPr="00A74A15">
        <w:t xml:space="preserve"> </w:t>
      </w:r>
      <w:proofErr w:type="spellStart"/>
      <w:r w:rsidRPr="00A74A15">
        <w:t>Neonatology</w:t>
      </w:r>
      <w:proofErr w:type="spellEnd"/>
      <w:r w:rsidRPr="00A74A15">
        <w:t xml:space="preserve">. </w:t>
      </w:r>
      <w:proofErr w:type="spellStart"/>
      <w:r w:rsidRPr="00A74A15">
        <w:t>Fifth</w:t>
      </w:r>
      <w:proofErr w:type="spellEnd"/>
      <w:r w:rsidRPr="00A74A15">
        <w:t xml:space="preserve"> edition, Churchill Livingstone Elsevier, 2012.</w:t>
      </w:r>
    </w:p>
    <w:p w:rsidRPr="00364E9D" w:rsidR="009C6C0C" w:rsidP="524FFE2D" w:rsidRDefault="009C6C0C" w14:paraId="40AA233F" w14:textId="22C36858">
      <w:pPr>
        <w:pStyle w:val="Liststycke"/>
        <w:rPr/>
      </w:pPr>
      <w:r w:rsidR="00966C83">
        <w:rPr/>
        <w:t>Chlorhexidine</w:t>
      </w:r>
      <w:r w:rsidR="00966C83">
        <w:rPr/>
        <w:t xml:space="preserve"> skin or cord </w:t>
      </w:r>
      <w:r w:rsidR="00966C83">
        <w:rPr/>
        <w:t>care</w:t>
      </w:r>
      <w:r w:rsidR="00966C83">
        <w:rPr/>
        <w:t xml:space="preserve"> for prevention </w:t>
      </w:r>
      <w:r w:rsidR="00966C83">
        <w:rPr/>
        <w:t>of</w:t>
      </w:r>
      <w:r w:rsidR="00966C83">
        <w:rPr/>
        <w:t xml:space="preserve"> </w:t>
      </w:r>
      <w:r w:rsidR="00966C83">
        <w:rPr/>
        <w:t>mortality</w:t>
      </w:r>
      <w:r w:rsidR="00966C83">
        <w:rPr/>
        <w:t xml:space="preserve"> and </w:t>
      </w:r>
      <w:r w:rsidR="00966C83">
        <w:rPr/>
        <w:t>infections</w:t>
      </w:r>
      <w:r w:rsidR="00966C83">
        <w:rPr/>
        <w:t xml:space="preserve"> in </w:t>
      </w:r>
      <w:r w:rsidR="00966C83">
        <w:rPr/>
        <w:t>neonates.Sinha</w:t>
      </w:r>
      <w:r w:rsidR="00966C83">
        <w:rPr/>
        <w:t xml:space="preserve"> A, </w:t>
      </w:r>
      <w:r w:rsidR="00966C83">
        <w:rPr/>
        <w:t>Sazawal</w:t>
      </w:r>
      <w:r w:rsidR="00966C83">
        <w:rPr/>
        <w:t xml:space="preserve"> S, </w:t>
      </w:r>
      <w:r w:rsidR="00966C83">
        <w:rPr/>
        <w:t>Pradhan</w:t>
      </w:r>
      <w:r w:rsidR="00966C83">
        <w:rPr/>
        <w:t xml:space="preserve"> A, </w:t>
      </w:r>
      <w:r w:rsidR="00966C83">
        <w:rPr/>
        <w:t>Ramji</w:t>
      </w:r>
      <w:r w:rsidR="00966C83">
        <w:rPr/>
        <w:t xml:space="preserve"> S, </w:t>
      </w:r>
      <w:r w:rsidR="00966C83">
        <w:rPr/>
        <w:t>Opiyo</w:t>
      </w:r>
      <w:r w:rsidR="00966C83">
        <w:rPr/>
        <w:t xml:space="preserve"> N. </w:t>
      </w:r>
      <w:r w:rsidR="00966C83">
        <w:rPr/>
        <w:t>Cochrane</w:t>
      </w:r>
      <w:r w:rsidR="00966C83">
        <w:rPr/>
        <w:t xml:space="preserve"> </w:t>
      </w:r>
      <w:r w:rsidR="00966C83">
        <w:rPr/>
        <w:t>Database</w:t>
      </w:r>
      <w:r w:rsidR="00966C83">
        <w:rPr/>
        <w:t xml:space="preserve"> </w:t>
      </w:r>
      <w:r w:rsidR="00966C83">
        <w:rPr/>
        <w:t>Syst</w:t>
      </w:r>
      <w:r w:rsidR="00966C83">
        <w:rPr/>
        <w:t xml:space="preserve"> Rev. 2015 Mar 5;(3):CD007835. </w:t>
      </w:r>
      <w:r w:rsidR="00966C83">
        <w:rPr/>
        <w:t>doi</w:t>
      </w:r>
      <w:r w:rsidR="00966C83">
        <w:rPr/>
        <w:t>: 10.1002/14651858.CD007835.pub2.</w:t>
      </w:r>
    </w:p>
    <w:sectPr w:rsidRPr="00364E9D"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545ED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9A4269A"/>
    <w:multiLevelType w:val="hybridMultilevel"/>
    <w:tmpl w:val="2C2C056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6A5800BD"/>
    <w:multiLevelType w:val="hybridMultilevel"/>
    <w:tmpl w:val="1A4C46D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9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796341750">
    <w:abstractNumId w:val="16"/>
  </w:num>
  <w:num w:numId="21" w16cid:durableId="19843127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C16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E9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84E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7031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ED0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C83"/>
    <w:rsid w:val="00971D93"/>
    <w:rsid w:val="009746C2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8C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4A15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252C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6C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4381"/>
    <w:rsid w:val="00FD6820"/>
    <w:rsid w:val="00FE12D8"/>
    <w:rsid w:val="00FF7C02"/>
    <w:rsid w:val="024801E3"/>
    <w:rsid w:val="524FFE2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Navelvård hos nyfödda, SÄS</dc:title>
  <dc:subject/>
  <dc:creator/>
  <keywords/>
  <lastModifiedBy>Elinor Andersson</lastModifiedBy>
  <revision>2</revision>
  <dcterms:created xsi:type="dcterms:W3CDTF">2025-12-04T09:24:00.0000000Z</dcterms:created>
  <dcterms:modified xsi:type="dcterms:W3CDTF">2025-12-04T09:27:38.0000000Z</dcterms:modified>
</coreProperties>
</file>