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1CCAE" w14:textId="77777777" w:rsidR="00402B6C" w:rsidRDefault="00402B6C" w:rsidP="00402B6C">
      <w:pPr>
        <w:pStyle w:val="Normalwebb"/>
        <w:shd w:val="clear" w:color="auto" w:fill="FFFFFF"/>
        <w:rPr>
          <w:color w:val="000000"/>
          <w:sz w:val="27"/>
          <w:szCs w:val="27"/>
        </w:rPr>
      </w:pPr>
      <w:r>
        <w:rPr>
          <w:rFonts w:ascii="Arial" w:hAnsi="Arial" w:cs="Arial"/>
          <w:b/>
          <w:bCs/>
          <w:color w:val="000000"/>
          <w:sz w:val="27"/>
          <w:szCs w:val="27"/>
        </w:rPr>
        <w:t>Protokoll fört vid sammanträde med regionfullmäktige, den 27 april 1999</w:t>
      </w:r>
      <w:r>
        <w:rPr>
          <w:rFonts w:ascii="Arial" w:hAnsi="Arial" w:cs="Arial"/>
          <w:b/>
          <w:bCs/>
          <w:color w:val="000000"/>
          <w:sz w:val="27"/>
          <w:szCs w:val="27"/>
        </w:rPr>
        <w:br/>
      </w:r>
      <w:r>
        <w:rPr>
          <w:rFonts w:ascii="Arial" w:hAnsi="Arial" w:cs="Arial"/>
          <w:b/>
          <w:bCs/>
          <w:color w:val="000000"/>
          <w:sz w:val="27"/>
          <w:szCs w:val="27"/>
        </w:rPr>
        <w:br/>
      </w:r>
      <w:proofErr w:type="spellStart"/>
      <w:r>
        <w:rPr>
          <w:rFonts w:ascii="Arial" w:hAnsi="Arial" w:cs="Arial"/>
          <w:b/>
          <w:bCs/>
          <w:color w:val="000000"/>
          <w:sz w:val="27"/>
          <w:szCs w:val="27"/>
        </w:rPr>
        <w:t>kl</w:t>
      </w:r>
      <w:proofErr w:type="spellEnd"/>
      <w:r>
        <w:rPr>
          <w:rFonts w:ascii="Arial" w:hAnsi="Arial" w:cs="Arial"/>
          <w:b/>
          <w:bCs/>
          <w:color w:val="000000"/>
          <w:sz w:val="27"/>
          <w:szCs w:val="27"/>
        </w:rPr>
        <w:t xml:space="preserve"> 13.00-16.40 i Vänersborg</w:t>
      </w:r>
    </w:p>
    <w:p w14:paraId="1955EFB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grund av personuppgiftslagen har de personer som inte lämnat medgivande för publicering av personuppgifter på Internet ersatts av NN i protokollet. Främst gäller det personer som ej hör till regionfullmäktiges/regionstyrelsens ordinarie ledamöter.</w:t>
      </w:r>
    </w:p>
    <w:p w14:paraId="10DA751C"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59 Sammanträdets öppnande</w:t>
      </w:r>
      <w:r>
        <w:rPr>
          <w:rFonts w:ascii="Arial" w:hAnsi="Arial" w:cs="Arial"/>
          <w:b/>
          <w:bCs/>
          <w:color w:val="000000"/>
          <w:sz w:val="20"/>
          <w:szCs w:val="20"/>
        </w:rPr>
        <w:br/>
      </w:r>
      <w:r>
        <w:rPr>
          <w:rFonts w:ascii="Arial" w:hAnsi="Arial" w:cs="Arial"/>
          <w:b/>
          <w:bCs/>
          <w:color w:val="000000"/>
          <w:sz w:val="20"/>
          <w:szCs w:val="20"/>
        </w:rPr>
        <w:br/>
      </w:r>
      <w:r>
        <w:rPr>
          <w:rFonts w:ascii="Arial" w:hAnsi="Arial" w:cs="Arial"/>
          <w:color w:val="000000"/>
          <w:sz w:val="20"/>
          <w:szCs w:val="20"/>
        </w:rPr>
        <w:t>Regionfullmäktiges ordförande Hans Aronsson, (s), hälsade de närvarande välkomna och förklarade sammanträdet med regionfullmäktige öppnat.</w:t>
      </w:r>
      <w:r>
        <w:rPr>
          <w:rFonts w:ascii="Arial" w:hAnsi="Arial" w:cs="Arial"/>
          <w:color w:val="000000"/>
          <w:sz w:val="20"/>
          <w:szCs w:val="20"/>
        </w:rPr>
        <w:br/>
      </w:r>
      <w:r>
        <w:rPr>
          <w:rFonts w:ascii="Arial" w:hAnsi="Arial" w:cs="Arial"/>
          <w:color w:val="000000"/>
          <w:sz w:val="20"/>
          <w:szCs w:val="20"/>
        </w:rPr>
        <w:br/>
      </w:r>
      <w:r>
        <w:rPr>
          <w:rFonts w:ascii="Arial" w:hAnsi="Arial" w:cs="Arial"/>
          <w:b/>
          <w:bCs/>
          <w:color w:val="000000"/>
          <w:sz w:val="20"/>
          <w:szCs w:val="20"/>
        </w:rPr>
        <w:t>§ 60 Upprop</w:t>
      </w:r>
    </w:p>
    <w:p w14:paraId="27CB720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Upprop förrättades. Samtliga närvarande ledamöter, tjänstgörande ersättare och icke tjänstgörande ersättare finns redovisade i bilaga A.</w:t>
      </w:r>
    </w:p>
    <w:p w14:paraId="42E2AC52"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61 Protokollsjustering</w:t>
      </w:r>
    </w:p>
    <w:p w14:paraId="0CF9929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Ordföranden meddelade att protokollet från regionfullmäktiges sammanträde kommer att justeras den 11 maj 1999, </w:t>
      </w:r>
      <w:proofErr w:type="spellStart"/>
      <w:r>
        <w:rPr>
          <w:rFonts w:ascii="Arial" w:hAnsi="Arial" w:cs="Arial"/>
          <w:color w:val="000000"/>
          <w:sz w:val="20"/>
          <w:szCs w:val="20"/>
        </w:rPr>
        <w:t>kl</w:t>
      </w:r>
      <w:proofErr w:type="spellEnd"/>
      <w:r>
        <w:rPr>
          <w:rFonts w:ascii="Arial" w:hAnsi="Arial" w:cs="Arial"/>
          <w:color w:val="000000"/>
          <w:sz w:val="20"/>
          <w:szCs w:val="20"/>
        </w:rPr>
        <w:t xml:space="preserve"> 11.30 på regionstyrelsens kansli i Vänersborg.</w:t>
      </w:r>
    </w:p>
    <w:p w14:paraId="5D798BA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Att jämte ordföranden justera protokollet utsågs Einar</w:t>
      </w:r>
      <w:r>
        <w:rPr>
          <w:color w:val="000000"/>
          <w:sz w:val="27"/>
          <w:szCs w:val="27"/>
        </w:rPr>
        <w:t> </w:t>
      </w:r>
      <w:proofErr w:type="spellStart"/>
      <w:r>
        <w:rPr>
          <w:rFonts w:ascii="Arial" w:hAnsi="Arial" w:cs="Arial"/>
          <w:color w:val="000000"/>
          <w:sz w:val="20"/>
          <w:szCs w:val="20"/>
        </w:rPr>
        <w:t>Hansander</w:t>
      </w:r>
      <w:proofErr w:type="spellEnd"/>
      <w:r>
        <w:rPr>
          <w:rFonts w:ascii="Arial" w:hAnsi="Arial" w:cs="Arial"/>
          <w:color w:val="000000"/>
          <w:sz w:val="20"/>
          <w:szCs w:val="20"/>
        </w:rPr>
        <w:t>, (</w:t>
      </w:r>
      <w:proofErr w:type="spellStart"/>
      <w:r>
        <w:rPr>
          <w:rFonts w:ascii="Arial" w:hAnsi="Arial" w:cs="Arial"/>
          <w:color w:val="000000"/>
          <w:sz w:val="20"/>
          <w:szCs w:val="20"/>
        </w:rPr>
        <w:t>sfv</w:t>
      </w:r>
      <w:proofErr w:type="spellEnd"/>
      <w:r>
        <w:rPr>
          <w:rFonts w:ascii="Arial" w:hAnsi="Arial" w:cs="Arial"/>
          <w:color w:val="000000"/>
          <w:sz w:val="20"/>
          <w:szCs w:val="20"/>
        </w:rPr>
        <w:t>) och S Anders Larsson, (s), samt till ersättare Kjell Eliasson, (v).</w:t>
      </w:r>
    </w:p>
    <w:p w14:paraId="1AEFC65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62 Befrielse från uppdrag</w:t>
      </w:r>
    </w:p>
    <w:p w14:paraId="7B979E7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Magnus Jacobsson, Uddevalla, (kd), har hemställt om att bli befriad från uppdraget som ersättare i regionfullmäktige.</w:t>
      </w:r>
    </w:p>
    <w:p w14:paraId="02A705F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5C9B7F6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Magnus Jacobsson från uppdraget som ersättare i regionfullmäktige;</w:t>
      </w:r>
    </w:p>
    <w:p w14:paraId="5473B3F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hemställa hos länsstyrelsen om ny röstsammanräkning.</w:t>
      </w:r>
    </w:p>
    <w:p w14:paraId="75CBECE2"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63 Fråga från Ingela Eriksson om vård av patienter med ätstörningar, 356/99</w:t>
      </w:r>
    </w:p>
    <w:p w14:paraId="2B4B98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Ingela Eriksson, (s), hade till hälso- och sjukvårdsstyrelsens ordförande Ursula Johansson, (kd), överlämnat en fråga om det utifrån humanitära och vårdetiska skäl kan anses rimligt att patienter med ätstörningar inte får fullfölja sina påbörjade behandlingar.</w:t>
      </w:r>
    </w:p>
    <w:p w14:paraId="0E20B77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medge frågans framställande.</w:t>
      </w:r>
    </w:p>
    <w:p w14:paraId="182A68D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64 Svar på fråga av Ingela Eriksson om vård av patienter med ätstörningar, 356/99</w:t>
      </w:r>
    </w:p>
    <w:p w14:paraId="2E0473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Lämnade hälso- och sjukvårdsstyrelsens ordförande Ursula</w:t>
      </w:r>
    </w:p>
    <w:p w14:paraId="7BD91AF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Johansson, (kd), ett svar på den i föregående paragraf medgivna frågan från Ingela Eriksson, (s), om vård av patienter med ätstörningar.</w:t>
      </w:r>
    </w:p>
    <w:p w14:paraId="52ED230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Vidare yttrade sig Ingela Eriksson.</w:t>
      </w:r>
    </w:p>
    <w:p w14:paraId="6E6538D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Regionfullmäktige beslöt lägga frågan och svaret till handlingarna.</w:t>
      </w:r>
    </w:p>
    <w:p w14:paraId="3C41F7D4"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65 Fråga från Hasse Andersson om nedläggning av verksamhet vid de små sjukhusen, 365/99</w:t>
      </w:r>
    </w:p>
    <w:p w14:paraId="49CD5F8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Hasse Andersson, Nödinge, (s), hade till hälso- och sjukvårds- styrelsens ordförande Ursula Johansson, (kd), överlämnat en fråga om avsikten är att de små sjukhusen skall avlövas på fungerande verksamheter för att spara genom centralisering.</w:t>
      </w:r>
    </w:p>
    <w:p w14:paraId="66D76E6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medge frågans framställande.</w:t>
      </w:r>
    </w:p>
    <w:p w14:paraId="71B33883"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66 Svar på fråga av Hasse Andersson om nedläggning av verksamhet vid de små sjukhusen, 365/99</w:t>
      </w:r>
    </w:p>
    <w:p w14:paraId="038BE44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Lämnade hälso- och sjukvårdsstyrelsens ordförande Ursula</w:t>
      </w:r>
    </w:p>
    <w:p w14:paraId="28C1B78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Johansson, (kd), ett svar på den i föregående paragraf medgivna frågan från Hasse Andersson, (s), om nedläggning av verksamhet vid de små sjukhusen.</w:t>
      </w:r>
    </w:p>
    <w:p w14:paraId="2AAAD5A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Vidare yttrade sig Hasse Andersson.</w:t>
      </w:r>
    </w:p>
    <w:p w14:paraId="76D2CA5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lägga frågan och svaret till handlingarna.</w:t>
      </w:r>
    </w:p>
    <w:p w14:paraId="0FAA7788"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67 Fråga/interpellation av Pelle Berglund om folkhälsosatsningen inom regionen, 357/99</w:t>
      </w:r>
    </w:p>
    <w:p w14:paraId="19B847C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Pelle Berglund, (s), anmälde att den av honom till hälso- och sjukvårdsstyrelsens ordförande Ursula Johansson, (kd), överlämnade frågan om folkhälsosatsningen inom regionen ändras till en interpellation.</w:t>
      </w:r>
    </w:p>
    <w:p w14:paraId="4DA6F0B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medge interpellationens framställande.</w:t>
      </w:r>
    </w:p>
    <w:p w14:paraId="186E732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Interpellationen kommer att besvaras vid nästkommande sammanträde med regionfullmäktige.</w:t>
      </w:r>
    </w:p>
    <w:p w14:paraId="6043851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68 Revisionsberättelser för år 1998, 318/99</w:t>
      </w:r>
    </w:p>
    <w:p w14:paraId="195698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Revisionsberättelser har avlämnats över granskning av Landstinget Skaraborgs, Landstinget i Älvsborgs samt Bohuslandstingets räkenskaper och förvaltning för år 1998.</w:t>
      </w:r>
    </w:p>
    <w:p w14:paraId="2A1FA75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Bohuslandstingets årsredovisning innefattar även en redovisning av Kommunalförbundets för Sahlgrenska Universitetssjukhuset (SU) verksamhet 1998.</w:t>
      </w:r>
    </w:p>
    <w:p w14:paraId="1B6364A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När det gäller Kommunalförbundets för länssjukvården i norra Bohuslän och norra Älvsborg (NU-sjukvården) verksamhet 1998 finns denna redovisad i de båda medlemslandstingens (Bohuslandstinget och Landstinget i Älvsborg) årsredovisningar.</w:t>
      </w:r>
    </w:p>
    <w:p w14:paraId="4F18854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samtliga fall tillstyrker revisorerna att ansvarsfrihet beviljas för den period revisionen omfattar.</w:t>
      </w:r>
    </w:p>
    <w:p w14:paraId="7ABCBF6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yttrade sig Laila Åkerberg, (mp).</w:t>
      </w:r>
    </w:p>
    <w:p w14:paraId="360742A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4F96080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bevilja Landstinget Skaraborgs landstingsstyrelse och de nämnder samt de enskilda förtroendevalda i dessa organ, som landstingets revisorer haft att granska, föreslagen ansvarsfrihet för såväl förvaltning som räkenskaper under år 1998;</w:t>
      </w:r>
    </w:p>
    <w:p w14:paraId="49BE767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lastRenderedPageBreak/>
        <w:t>att</w:t>
      </w:r>
      <w:r>
        <w:rPr>
          <w:rFonts w:ascii="Arial" w:hAnsi="Arial" w:cs="Arial"/>
          <w:color w:val="000000"/>
          <w:sz w:val="20"/>
          <w:szCs w:val="20"/>
        </w:rPr>
        <w:t> bevilja Landstinget i Älvsborgs landstingsstyrelse och de styrelser och nämnder samt de enskilda förtroendevalda i dessa organ, som landstingets revisorer haft att granska, föreslagen ansvarsfrihet för såväl förvaltning som räkenskaper under år 1998;</w:t>
      </w:r>
    </w:p>
    <w:p w14:paraId="2AD48EF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bevilja Bohuslandstingets landstingsstyrelse och de nämnder samt de enskilda förtroendevalda i dessa organ, som landstingets revisorer haft att granska, föreslagen ansvarsfrihet för såväl förvaltning som räkenskaper under år 1998;</w:t>
      </w:r>
    </w:p>
    <w:p w14:paraId="377DC01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bevilja direktionen för Kommunalförbundet för länssjukvården i norra Bohuslän och norra Älvsborg (NU-sjukvården) samt de enskilda förtroendevalda i detta organ föreslagen ansvarsfrihet för såväl förvaltning som räkenskaper under år 1998;</w:t>
      </w:r>
    </w:p>
    <w:p w14:paraId="6E3E55A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bevilja direktionen för Kommunalförbundet för Sahlgrenska Universitetssjukhuset (SU) samt de enskilda förtroendevalda i detta organ föreslagen ansvarsfrihet för såväl förvaltning som räkenskaper under år 1998.</w:t>
      </w:r>
    </w:p>
    <w:p w14:paraId="686966D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69 Revisionsberättelse för år 1998, 318/99</w:t>
      </w:r>
    </w:p>
    <w:p w14:paraId="2E9C6CA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Revisionsberättelse har avlämnats över granskning av räkenskaper och förvaltning hos Sammanläggningsdelegerades arbetsutskott för tiden 1 januari – 31 oktober 1998 och Regionfullmäktige för tiden</w:t>
      </w:r>
      <w:r>
        <w:rPr>
          <w:rFonts w:ascii="Arial" w:hAnsi="Arial" w:cs="Arial"/>
          <w:color w:val="000000"/>
          <w:sz w:val="20"/>
          <w:szCs w:val="20"/>
        </w:rPr>
        <w:br/>
        <w:t>1 november – 31 december 1998.</w:t>
      </w:r>
    </w:p>
    <w:p w14:paraId="42001A6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Revisorerna tillstyrker att ansvarsfrihet beviljas för den period revisionen omfattar.</w:t>
      </w:r>
    </w:p>
    <w:p w14:paraId="1900D66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502EEF9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bevilja Sammanläggningsdelegerades arbetsutskott samt de enskilda förtroendevalda i detta organ föreslagen ansvarsfrihet för såväl förvaltning som räkenskaper under tiden 1 januari –</w:t>
      </w:r>
    </w:p>
    <w:p w14:paraId="33AB0F9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31 oktober 1998;</w:t>
      </w:r>
    </w:p>
    <w:p w14:paraId="4482A8A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bevilja regionstyrelsen samt de enskilda förtroendevalda i detta organ föreslagen ansvarsfrihet för såväl förvaltning som räkenskaper under tiden 1 november – 31 december 1998</w:t>
      </w:r>
      <w:r>
        <w:rPr>
          <w:rFonts w:ascii="Arial" w:hAnsi="Arial" w:cs="Arial"/>
          <w:b/>
          <w:bCs/>
          <w:color w:val="000000"/>
          <w:sz w:val="20"/>
          <w:szCs w:val="20"/>
        </w:rPr>
        <w:t>.</w:t>
      </w:r>
    </w:p>
    <w:p w14:paraId="638C74AB"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70 Årsredovisning 1998 för Landstinget Skaraborg, Landstinget i Älvsborg och Bohuslandstinget, 134/99</w:t>
      </w:r>
    </w:p>
    <w:p w14:paraId="1E649CD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årsredovisningar avseende 1998 års verksamhet inom Landstinget Skaraborg, Landstinget i Älvsborg och Bohuslandstinget.</w:t>
      </w:r>
    </w:p>
    <w:p w14:paraId="14E199F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Årsredovisningarna innehåller dels en ekonomisk redogörelse med resultat- och balansräkning, </w:t>
      </w:r>
      <w:proofErr w:type="gramStart"/>
      <w:r>
        <w:rPr>
          <w:rFonts w:ascii="Arial" w:hAnsi="Arial" w:cs="Arial"/>
          <w:color w:val="000000"/>
          <w:sz w:val="20"/>
          <w:szCs w:val="20"/>
        </w:rPr>
        <w:t>finansieringsanalys samt</w:t>
      </w:r>
      <w:proofErr w:type="gramEnd"/>
      <w:r>
        <w:rPr>
          <w:rFonts w:ascii="Arial" w:hAnsi="Arial" w:cs="Arial"/>
          <w:color w:val="000000"/>
          <w:sz w:val="20"/>
          <w:szCs w:val="20"/>
        </w:rPr>
        <w:t xml:space="preserve"> drift-</w:t>
      </w:r>
    </w:p>
    <w:p w14:paraId="2DDCFCA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och investeringsredovisning, dels sammanfattningar av verksamheternas årsberättelser. Årsredovisningarna innehåller även en koncernredovisning som omfattar sådan kommunal verksamhet som bedrivs i form av bolag, stiftelser och kommunalförbund.</w:t>
      </w:r>
    </w:p>
    <w:p w14:paraId="11D5CE5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Det ekonomiska resultatet för Landstinget Skaraborg utvisar ett underskott om 126 miljoner kronor. Resultatet för koncernen utvisar ett underskott om 132 miljoner kronor.</w:t>
      </w:r>
    </w:p>
    <w:p w14:paraId="525A9FF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Landstinget i Älvsborg utvisar det ekonomiska resultatet ett underskott om 441 miljoner kronor. Resultatet för koncernen utvisar ett underskott om 484 miljoner kronor.</w:t>
      </w:r>
    </w:p>
    <w:p w14:paraId="79B8EE2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Det ekonomiska resultatet för Bohuslandstinget utvisar ett underskott om 124 miljoner kronor. Resultatet för koncernen utvisar ett underskott om 236 miljoner kronor.</w:t>
      </w:r>
    </w:p>
    <w:p w14:paraId="469512F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Vid behandlingen av ärendet yrkade Cecilia Widegren, (m), bifall till regionstyrelsens förslag.</w:t>
      </w:r>
    </w:p>
    <w:p w14:paraId="6004EAE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Vidare yttrade sig Roland Andersson, (s), Monica Selin, (kd), Carina Åström, (v), Eva Eriksson, (fp), Stefan Kristiansson, (mp), Kent Johansson, (c), Rune Lanestrand, (</w:t>
      </w:r>
      <w:proofErr w:type="spellStart"/>
      <w:r>
        <w:rPr>
          <w:rFonts w:ascii="Arial" w:hAnsi="Arial" w:cs="Arial"/>
          <w:color w:val="000000"/>
          <w:sz w:val="20"/>
          <w:szCs w:val="20"/>
        </w:rPr>
        <w:t>sfv</w:t>
      </w:r>
      <w:proofErr w:type="spellEnd"/>
      <w:r>
        <w:rPr>
          <w:rFonts w:ascii="Arial" w:hAnsi="Arial" w:cs="Arial"/>
          <w:color w:val="000000"/>
          <w:sz w:val="20"/>
          <w:szCs w:val="20"/>
        </w:rPr>
        <w:t>), Ursula</w:t>
      </w:r>
      <w:r>
        <w:rPr>
          <w:color w:val="000000"/>
          <w:sz w:val="27"/>
          <w:szCs w:val="27"/>
        </w:rPr>
        <w:t> </w:t>
      </w:r>
      <w:r>
        <w:rPr>
          <w:rFonts w:ascii="Arial" w:hAnsi="Arial" w:cs="Arial"/>
          <w:color w:val="000000"/>
          <w:sz w:val="20"/>
          <w:szCs w:val="20"/>
        </w:rPr>
        <w:t>Johansson, (kd) och Annelie Stark, (s).</w:t>
      </w:r>
    </w:p>
    <w:p w14:paraId="37B3F4E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0DC75E7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fastställa årsredovisningarna 1998 för Landstinget Skaraborg, Landstinget i Älvsborg och Bohuslandstinget.</w:t>
      </w:r>
      <w:r>
        <w:rPr>
          <w:rFonts w:ascii="Arial" w:hAnsi="Arial" w:cs="Arial"/>
          <w:color w:val="000000"/>
          <w:sz w:val="20"/>
          <w:szCs w:val="20"/>
        </w:rPr>
        <w:br/>
      </w:r>
      <w:r>
        <w:rPr>
          <w:rFonts w:ascii="Arial" w:hAnsi="Arial" w:cs="Arial"/>
          <w:color w:val="000000"/>
          <w:sz w:val="20"/>
          <w:szCs w:val="20"/>
        </w:rPr>
        <w:br/>
      </w:r>
      <w:r>
        <w:rPr>
          <w:rFonts w:ascii="Arial" w:hAnsi="Arial" w:cs="Arial"/>
          <w:b/>
          <w:bCs/>
          <w:color w:val="000000"/>
          <w:sz w:val="20"/>
          <w:szCs w:val="20"/>
        </w:rPr>
        <w:t>§ 71 Årsredovisning 1998 för Sammanläggningsdelegerade och Regionfullmäktige, 134/99</w:t>
      </w:r>
    </w:p>
    <w:p w14:paraId="347F000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årsredovisning avseende 1998 års verksamhet för Sammanläggningsdelegerade och Regionfullmäktige.</w:t>
      </w:r>
    </w:p>
    <w:p w14:paraId="0731B4E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18F52AD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fastställa årsredovisning 1998 för Sammanläggningsdelegerade och Regionfullmäktige.</w:t>
      </w:r>
    </w:p>
    <w:p w14:paraId="1079C47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72 Bokslutsdispositioner 1998, 11/99</w:t>
      </w:r>
    </w:p>
    <w:p w14:paraId="2A73BA5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resultatdisponering avseende 1998 års bokslut.</w:t>
      </w:r>
    </w:p>
    <w:p w14:paraId="34C067A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Av principerna för resultatdisposition 1998 framgår att ett positivt eget kapital får disponeras först efter medgivande av regionstyrelsen i varje enskilt fall. Ett driftbudgetunderskott 1998 utgör en långfristig skuld till finansförvaltningen. Skulden skall amorteras i takt med att framtida överskott uppstår.</w:t>
      </w:r>
    </w:p>
    <w:p w14:paraId="54557FE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Förslaget innefattar även principer för resultatdisposition</w:t>
      </w:r>
      <w:r>
        <w:rPr>
          <w:color w:val="000000"/>
          <w:sz w:val="27"/>
          <w:szCs w:val="27"/>
        </w:rPr>
        <w:t> </w:t>
      </w:r>
      <w:r>
        <w:rPr>
          <w:rFonts w:ascii="Arial" w:hAnsi="Arial" w:cs="Arial"/>
          <w:color w:val="000000"/>
          <w:sz w:val="20"/>
          <w:szCs w:val="20"/>
        </w:rPr>
        <w:t>fr o m år 1999. I det fall det egna kapitalet är negativt skall detta elimineras året efter det har uppstått. Ett positivt eget kapital får disponeras först efter regionstyrelsens godkännande.</w:t>
      </w:r>
    </w:p>
    <w:p w14:paraId="6F17D17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Ulrik Nilsson, (m), bifall till regionstyrelsens förslag.</w:t>
      </w:r>
    </w:p>
    <w:p w14:paraId="7FCCF18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745A42D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verksamheternas positiva resultat 1998 överförs till 1999 med 87,9 mkr enligt tabell avsnitt 1;</w:t>
      </w:r>
    </w:p>
    <w:p w14:paraId="45C450D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xml:space="preserve"> medel för pågående projekt/verksamhet </w:t>
      </w:r>
      <w:proofErr w:type="gramStart"/>
      <w:r>
        <w:rPr>
          <w:rFonts w:ascii="Arial" w:hAnsi="Arial" w:cs="Arial"/>
          <w:color w:val="000000"/>
          <w:sz w:val="20"/>
          <w:szCs w:val="20"/>
        </w:rPr>
        <w:t xml:space="preserve">m </w:t>
      </w:r>
      <w:proofErr w:type="spellStart"/>
      <w:r>
        <w:rPr>
          <w:rFonts w:ascii="Arial" w:hAnsi="Arial" w:cs="Arial"/>
          <w:color w:val="000000"/>
          <w:sz w:val="20"/>
          <w:szCs w:val="20"/>
        </w:rPr>
        <w:t>m</w:t>
      </w:r>
      <w:proofErr w:type="spellEnd"/>
      <w:proofErr w:type="gramEnd"/>
      <w:r>
        <w:rPr>
          <w:rFonts w:ascii="Arial" w:hAnsi="Arial" w:cs="Arial"/>
          <w:color w:val="000000"/>
          <w:sz w:val="20"/>
          <w:szCs w:val="20"/>
        </w:rPr>
        <w:t xml:space="preserve"> överförs till 1999 med 82,2 mkr enligt tabell avsnitt 3;</w:t>
      </w:r>
    </w:p>
    <w:p w14:paraId="175DE3E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1998 års överskott för regionalpolitiska projekt beslutade av de tidigare landstingen uppgående till 53,6 mkr överförs till 1999;</w:t>
      </w:r>
    </w:p>
    <w:p w14:paraId="07FCFDA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ackumulerat eget kapital för den sociala verksamheten uppgående till 26,9 mkr överförs till 1999 enligt tabell avsnitt 4;</w:t>
      </w:r>
    </w:p>
    <w:p w14:paraId="0F9C606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negativt resultat/driftbudgetunderskott 1998 förs som en långfristig skuld samt att verksamheterna ska amortera skulden i takt med att kommande överskott uppstår, enligt särskild överenskommelse;</w:t>
      </w:r>
    </w:p>
    <w:p w14:paraId="7D2B8D6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bemyndiga regionstyrelsen att besluta om ianspråktagande av verksamheternas eget kapital under 1999;</w:t>
      </w:r>
    </w:p>
    <w:p w14:paraId="0ADDCD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spelreglerna för resultatdisposition från och med 1999 läggs fast enligt föreslagna principer punkt B.</w:t>
      </w:r>
    </w:p>
    <w:p w14:paraId="7A2AB39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73 Detaljbudget 1999 för Västra Götalandsregionen, 11/99</w:t>
      </w:r>
    </w:p>
    <w:p w14:paraId="533858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detaljbudget 1999 för Västra Götalandsregionen. Av detaljbudgeten framgår den slutliga resursfördelningen till nämnder/styrelser/förvaltningar.</w:t>
      </w:r>
    </w:p>
    <w:p w14:paraId="33B5C1F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samband med regionstyrelsens behandling av detaljbudget 1999 för regionfullmäktige och regionstyrelsen i februari togs beslut om att föreslå regionfullmäktige göra dels vissa omfördelningar mellan de av fullmäktige i december 1998 fastställda ramarna, dels utöka budgetramarna för regionfullmäktige och regionstyrelsen med 1,1 miljoner kronor respektive 21 miljoner kronor. Regionstyrelsens förslag är inarbetat i föreliggande förslag till detaljbudget.</w:t>
      </w:r>
    </w:p>
    <w:p w14:paraId="5EDF1CF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Utökningen av regionstyrelsens ram skall användas för personalpolitiska insatser.</w:t>
      </w:r>
    </w:p>
    <w:p w14:paraId="3066E95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Förslaget till detaljbudget 1999 innebär vidare vissa tekniska budgetjusteringar mellan ramområdena inom given totalram.</w:t>
      </w:r>
    </w:p>
    <w:p w14:paraId="7712EF5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Under överläggningen yrkade Cecilia Widegren, (m), med instämmande av Ulrik Nilsson, (m), bifall till regionstyrelsens förslag.</w:t>
      </w:r>
    </w:p>
    <w:p w14:paraId="2C73FD8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Vidare yttrade sig Roland Andersson, (s), Carina Åström, (v), Ursula Johansson, (kd), Rune Lanestrand, (</w:t>
      </w:r>
      <w:proofErr w:type="spellStart"/>
      <w:r>
        <w:rPr>
          <w:rFonts w:ascii="Arial" w:hAnsi="Arial" w:cs="Arial"/>
          <w:color w:val="000000"/>
          <w:sz w:val="20"/>
          <w:szCs w:val="20"/>
        </w:rPr>
        <w:t>sfv</w:t>
      </w:r>
      <w:proofErr w:type="spellEnd"/>
      <w:r>
        <w:rPr>
          <w:rFonts w:ascii="Arial" w:hAnsi="Arial" w:cs="Arial"/>
          <w:color w:val="000000"/>
          <w:sz w:val="20"/>
          <w:szCs w:val="20"/>
        </w:rPr>
        <w:t>) och Monica</w:t>
      </w:r>
      <w:r>
        <w:rPr>
          <w:color w:val="000000"/>
          <w:sz w:val="27"/>
          <w:szCs w:val="27"/>
        </w:rPr>
        <w:t> </w:t>
      </w:r>
      <w:r>
        <w:rPr>
          <w:rFonts w:ascii="Arial" w:hAnsi="Arial" w:cs="Arial"/>
          <w:color w:val="000000"/>
          <w:sz w:val="20"/>
          <w:szCs w:val="20"/>
        </w:rPr>
        <w:t>Selin, (kd).</w:t>
      </w:r>
    </w:p>
    <w:p w14:paraId="78D1C45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2265FC1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xml:space="preserve"> tillskjuta 21 miljoner kronor till ramområde </w:t>
      </w:r>
      <w:proofErr w:type="spellStart"/>
      <w:r>
        <w:rPr>
          <w:rFonts w:ascii="Arial" w:hAnsi="Arial" w:cs="Arial"/>
          <w:color w:val="000000"/>
          <w:sz w:val="20"/>
          <w:szCs w:val="20"/>
        </w:rPr>
        <w:t>regionstyrel</w:t>
      </w:r>
      <w:proofErr w:type="spellEnd"/>
      <w:r>
        <w:rPr>
          <w:rFonts w:ascii="Arial" w:hAnsi="Arial" w:cs="Arial"/>
          <w:color w:val="000000"/>
          <w:sz w:val="20"/>
          <w:szCs w:val="20"/>
        </w:rPr>
        <w:t>-sen och 1,1 miljoner kronor till ramområde regionfullmäktige enligt regionstyrelsens beslut den 9 februari 1999 (§ 32);</w:t>
      </w:r>
    </w:p>
    <w:p w14:paraId="3D85117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tillskottet finansieras genom disposition av det egna kapitalet;</w:t>
      </w:r>
    </w:p>
    <w:p w14:paraId="34FAE50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godkänna i detaljbudgeten redovisade tekniska budgetjusteringar mellan ramområden inom given totalram;</w:t>
      </w:r>
    </w:p>
    <w:p w14:paraId="18313A9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bemyndiga regionstyrelsen att under 1999 fatta beslut om eventuellt ytterligare tekniska budgetjusteringar mellan ramområden inom given totalram.</w:t>
      </w:r>
    </w:p>
    <w:p w14:paraId="33A1DF7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Ledamöterna för S, V och Mp lät göra följande anteckning till protokollet:</w:t>
      </w:r>
    </w:p>
    <w:p w14:paraId="6407AB6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föreliggande handling redovisas detaljbudgeten för regionen, förslag till tekniska ramjusteringar samt förslag om ramförstärkning till regionstyrelsen.</w:t>
      </w:r>
    </w:p>
    <w:p w14:paraId="15487FD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Socialdemokraterna, Vänsterpartiet och Miljöpartiet har tidigare yrkat att regionstyrelsen skulle hemställa om att regionfullmäktige utökar ramarna till det regionala utvecklingsområdet samt investeringsramarna. Dessa yrkanden om ramjusteringar har tidigare avvisats av den borgerliga majoriteten.</w:t>
      </w:r>
    </w:p>
    <w:p w14:paraId="195C3B2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 avstår därför med hänvisning till tidigare framlagda förslag från att på nytt lägga fram förslag om justeringar inom dessa båda områden. Vår bedömning om behovet av ramjusteringar för att klara behovet av främst utrustningsinvesteringar samt för att kunna fullgöra uppgifterna inom regionutvecklingsområdet kvarstår dock."</w:t>
      </w:r>
    </w:p>
    <w:p w14:paraId="025568C3"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74 Avtal om överlåtelse av turistverksamhet, 143/98</w:t>
      </w:r>
    </w:p>
    <w:p w14:paraId="21A0B96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avtal om överlåtelse av tillgångar och skulder samt avtal och övriga åtaganden avseende turistverksamhet till Västsvenska Turistrådet AB.</w:t>
      </w:r>
    </w:p>
    <w:p w14:paraId="2DF5D04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Regionfullmäktige tog den 17 december 1998 beslut om att överta de regionala turiststiftelsernas – Stiftelsen Bohusturist, Stiftelsen Dalslands Turistråd och Stiftelsen Västergötlands Turistråd – verksamhet och åtaganden. Avtal har därefter tecknats med stiftelserna om överlåtelse av tillgångar och skulder till Västra Götalandsregionen.</w:t>
      </w:r>
    </w:p>
    <w:p w14:paraId="4A45250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En formell vidareöverlåtelse av de tidigare stiftelsernas samtliga tillgångar och skulder, avtal och övriga åtaganden till Västsvenska Turistrådet AB föreslås nu ske. Överlåtelsen grundar sig på de bokslut som upprättats för stiftelserna per den 31 december 1998.</w:t>
      </w:r>
    </w:p>
    <w:p w14:paraId="59AACF4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Cecilia Widegren, (m), bifall till regionstyrelsens förslag.</w:t>
      </w:r>
    </w:p>
    <w:p w14:paraId="08DE4D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534A53E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godkänna förslag till avtal mellan Västra Götalands läns landsting (Västra Götalandsregionen) och Västsvenska Turistrådet AB om överlåtelse av tillgångar och skulder samt avtal och övriga åtaganden avseende turistverksamhet.</w:t>
      </w:r>
    </w:p>
    <w:p w14:paraId="6580C4F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75 Komplettering av huvudavtal mellan Göteborgs kommun och Västra Götalands läns landsting, 252/98</w:t>
      </w:r>
    </w:p>
    <w:p w14:paraId="1810221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komplettering av det huvudavtal som träffats mellan Göteborgs kommun och Västra Götalands läns landsting (Västra Götalandsregionen) om verksamhetsöverföring och ekonomisk reglering.</w:t>
      </w:r>
    </w:p>
    <w:p w14:paraId="3DF8FD0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samband med att regionfullmäktige den 25 november 1998 godkände avtalet fick Roland Andersson, (s) och Lars-Gerhard Westberg, (fp), i uppdrag att slutföra förhandlingarna med Göteborg.</w:t>
      </w:r>
    </w:p>
    <w:p w14:paraId="141027F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Följande kompletteringar avses:</w:t>
      </w:r>
    </w:p>
    <w:p w14:paraId="4AD95B6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kompensation till Göteborgs kommun med 22 miljoner kronor för</w:t>
      </w:r>
    </w:p>
    <w:p w14:paraId="0F94A59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retroaktiv pensionsutbetalning (</w:t>
      </w:r>
      <w:proofErr w:type="spellStart"/>
      <w:r>
        <w:rPr>
          <w:rFonts w:ascii="Arial" w:hAnsi="Arial" w:cs="Arial"/>
          <w:color w:val="000000"/>
          <w:sz w:val="20"/>
          <w:szCs w:val="20"/>
        </w:rPr>
        <w:t>Törlingdomen</w:t>
      </w:r>
      <w:proofErr w:type="spellEnd"/>
      <w:r>
        <w:rPr>
          <w:rFonts w:ascii="Arial" w:hAnsi="Arial" w:cs="Arial"/>
          <w:color w:val="000000"/>
          <w:sz w:val="20"/>
          <w:szCs w:val="20"/>
        </w:rPr>
        <w:t>)</w:t>
      </w:r>
    </w:p>
    <w:p w14:paraId="54A1282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Lillhagsparken. Kommunen kvarstår som ägare och regionen förhyr de byggnader som utnyttjas för nuvarande regionala ändamål.</w:t>
      </w:r>
    </w:p>
    <w:p w14:paraId="458F71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soliditeten i den från kommunen överförda balansräkningen</w:t>
      </w:r>
      <w:r>
        <w:rPr>
          <w:color w:val="000000"/>
          <w:sz w:val="27"/>
          <w:szCs w:val="27"/>
        </w:rPr>
        <w:t> </w:t>
      </w:r>
      <w:r>
        <w:rPr>
          <w:rFonts w:ascii="Arial" w:hAnsi="Arial" w:cs="Arial"/>
          <w:color w:val="000000"/>
          <w:sz w:val="20"/>
          <w:szCs w:val="20"/>
        </w:rPr>
        <w:t>skall uppgå till 12%.</w:t>
      </w:r>
    </w:p>
    <w:p w14:paraId="2B0FD62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yttrade sig Lars-Gerhard Westberg, (fp).</w:t>
      </w:r>
    </w:p>
    <w:p w14:paraId="19971F6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559BD98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godkänna föreslagen komplettering av huvudavtalet, daterat 1998-11-11, mellan Göteborgs kommun och Västra Götalands läns landsting;</w:t>
      </w:r>
    </w:p>
    <w:p w14:paraId="56F5E6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förklara uppdraget till Roland Andersson och Lars-Gerhard Westberg fullgjort.</w:t>
      </w:r>
    </w:p>
    <w:p w14:paraId="3288E177"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76 Bolagsordning för Film i Väst AB, 156/99</w:t>
      </w:r>
    </w:p>
    <w:p w14:paraId="483E554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revidering av den vid regionstyrelsen i oktober 1998 fastställda bolagsordningen för Film i Väst AB.</w:t>
      </w:r>
    </w:p>
    <w:p w14:paraId="1A5AE78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Då beslutet innebär överlåtelse av verksamhet till ett aktiebolag skall, enligt kommunallagen, beslutet fastställas av regionfullmäktige.</w:t>
      </w:r>
    </w:p>
    <w:p w14:paraId="2C70F23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Film i Väst AB, som är ett av regionen helägt bolag, har till föremål för sin verksamhet att producera eller bidra till produktion av film i Västra Götalandsregionen samt att bidra till spridning av i regionen producerad film.</w:t>
      </w:r>
    </w:p>
    <w:p w14:paraId="040A2A5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Kent Johansson, (c), bifall till regionstyrelsens förslag.</w:t>
      </w:r>
    </w:p>
    <w:p w14:paraId="1506073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Vidare yttrade sig Einar </w:t>
      </w:r>
      <w:proofErr w:type="spellStart"/>
      <w:r>
        <w:rPr>
          <w:rFonts w:ascii="Arial" w:hAnsi="Arial" w:cs="Arial"/>
          <w:color w:val="000000"/>
          <w:sz w:val="20"/>
          <w:szCs w:val="20"/>
        </w:rPr>
        <w:t>Hansander</w:t>
      </w:r>
      <w:proofErr w:type="spellEnd"/>
      <w:r>
        <w:rPr>
          <w:rFonts w:ascii="Arial" w:hAnsi="Arial" w:cs="Arial"/>
          <w:color w:val="000000"/>
          <w:sz w:val="20"/>
          <w:szCs w:val="20"/>
        </w:rPr>
        <w:t>, (</w:t>
      </w:r>
      <w:proofErr w:type="spellStart"/>
      <w:r>
        <w:rPr>
          <w:rFonts w:ascii="Arial" w:hAnsi="Arial" w:cs="Arial"/>
          <w:color w:val="000000"/>
          <w:sz w:val="20"/>
          <w:szCs w:val="20"/>
        </w:rPr>
        <w:t>sfv</w:t>
      </w:r>
      <w:proofErr w:type="spellEnd"/>
      <w:r>
        <w:rPr>
          <w:rFonts w:ascii="Arial" w:hAnsi="Arial" w:cs="Arial"/>
          <w:color w:val="000000"/>
          <w:sz w:val="20"/>
          <w:szCs w:val="20"/>
        </w:rPr>
        <w:t>).</w:t>
      </w:r>
    </w:p>
    <w:p w14:paraId="234FC61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4670070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godkänna reviderat förslag till bolagsordning för Film i Väst AB;</w:t>
      </w:r>
    </w:p>
    <w:p w14:paraId="52CB404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för finansiering av aktierna i bolaget anvisa 250 000 kronor ur regionstyrelsens anslag (ansvar 1020).</w:t>
      </w:r>
    </w:p>
    <w:p w14:paraId="5A6D0934"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77 Sjukfrånvaroregler för heltidsarvoderade förtroendevalda, 81/99</w:t>
      </w:r>
    </w:p>
    <w:p w14:paraId="2406F8F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Förelåg förslag från arvodesberedningen om sjukfrånvaroregler för heltidsarvoderade förtroendevalda.</w:t>
      </w:r>
    </w:p>
    <w:p w14:paraId="3A89025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Förslaget innebär att för heltidsarvoderade förtroendevalda skall samma sjukfrånvaroregler tillämpas som för anställd personal i Västra Götalandsregionen.</w:t>
      </w:r>
    </w:p>
    <w:p w14:paraId="352C178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Eva Eriksson, (fp), med instämmande av Reidar Josefsson, (s), bifall till arvodesberedningens förslag.</w:t>
      </w:r>
    </w:p>
    <w:p w14:paraId="778E7D6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arvodesberedningen</w:t>
      </w:r>
    </w:p>
    <w:p w14:paraId="306E254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för heltidsarvoderade förtroendevalda tillämpa samma regelverk som för anställd personal i regionen. Detta innebär att sjuklönelagens regler gäller, liksom att AB 98, § 27, skall tillämpas.</w:t>
      </w:r>
    </w:p>
    <w:p w14:paraId="0C98B949"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78 Avgifter för kopia av allmän handling, 147/99</w:t>
      </w:r>
    </w:p>
    <w:p w14:paraId="5A08EA9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avgifter för kopia eller avskrift av allmän handling.</w:t>
      </w:r>
    </w:p>
    <w:p w14:paraId="231D01E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Bestämmelser om avgifter för kopiering eller avskrift av allmän handling </w:t>
      </w:r>
      <w:proofErr w:type="gramStart"/>
      <w:r>
        <w:rPr>
          <w:rFonts w:ascii="Arial" w:hAnsi="Arial" w:cs="Arial"/>
          <w:color w:val="000000"/>
          <w:sz w:val="20"/>
          <w:szCs w:val="20"/>
        </w:rPr>
        <w:t xml:space="preserve">m </w:t>
      </w:r>
      <w:proofErr w:type="spellStart"/>
      <w:r>
        <w:rPr>
          <w:rFonts w:ascii="Arial" w:hAnsi="Arial" w:cs="Arial"/>
          <w:color w:val="000000"/>
          <w:sz w:val="20"/>
          <w:szCs w:val="20"/>
        </w:rPr>
        <w:t>m</w:t>
      </w:r>
      <w:proofErr w:type="spellEnd"/>
      <w:proofErr w:type="gramEnd"/>
      <w:r>
        <w:rPr>
          <w:rFonts w:ascii="Arial" w:hAnsi="Arial" w:cs="Arial"/>
          <w:color w:val="000000"/>
          <w:sz w:val="20"/>
          <w:szCs w:val="20"/>
        </w:rPr>
        <w:t xml:space="preserve"> finns när det gäller statliga myndigheter i Avgiftsförordningen (SFS 1992:191 15-24 §§ med ändring SFS 1995:687).</w:t>
      </w:r>
    </w:p>
    <w:p w14:paraId="2ADF646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Västra Götalandsregionens nämnder och styrelser föreslås ta ut avgifter enligt samma grunder som statliga myndigheter när sökande enligt 2 kap 13 § tryckfrihetsförordningen begär att få avskrift eller kopia av handling eller utskrift av upptagning för automatisk databehandling.</w:t>
      </w:r>
    </w:p>
    <w:p w14:paraId="571B503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Av avgiftsförordningen, § 16, framgår att avgift skall tas ut om beställningen omfattar 10 sidor eller mer. Avgiften för</w:t>
      </w:r>
      <w:r>
        <w:rPr>
          <w:color w:val="000000"/>
          <w:sz w:val="27"/>
          <w:szCs w:val="27"/>
        </w:rPr>
        <w:t> </w:t>
      </w:r>
      <w:r>
        <w:rPr>
          <w:rFonts w:ascii="Arial" w:hAnsi="Arial" w:cs="Arial"/>
          <w:color w:val="000000"/>
          <w:sz w:val="20"/>
          <w:szCs w:val="20"/>
        </w:rPr>
        <w:t>10 sidor är 50 kronor samt 2 kronor för varje sida därutöver.</w:t>
      </w:r>
    </w:p>
    <w:p w14:paraId="4DE1C39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Ulrik Nilsson, (m), bifall till regionstyrelsens förslag.</w:t>
      </w:r>
    </w:p>
    <w:p w14:paraId="691988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1386CD7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xml:space="preserve"> tillämpa den statliga Avgiftsförordningens (SFS 1992:191) bestämmelser om avgifter för kopiering eller avskrift av allmän handling </w:t>
      </w:r>
      <w:proofErr w:type="gramStart"/>
      <w:r>
        <w:rPr>
          <w:rFonts w:ascii="Arial" w:hAnsi="Arial" w:cs="Arial"/>
          <w:color w:val="000000"/>
          <w:sz w:val="20"/>
          <w:szCs w:val="20"/>
        </w:rPr>
        <w:t xml:space="preserve">m </w:t>
      </w:r>
      <w:proofErr w:type="spellStart"/>
      <w:r>
        <w:rPr>
          <w:rFonts w:ascii="Arial" w:hAnsi="Arial" w:cs="Arial"/>
          <w:color w:val="000000"/>
          <w:sz w:val="20"/>
          <w:szCs w:val="20"/>
        </w:rPr>
        <w:t>m</w:t>
      </w:r>
      <w:proofErr w:type="spellEnd"/>
      <w:proofErr w:type="gramEnd"/>
      <w:r>
        <w:rPr>
          <w:rFonts w:ascii="Arial" w:hAnsi="Arial" w:cs="Arial"/>
          <w:color w:val="000000"/>
          <w:sz w:val="20"/>
          <w:szCs w:val="20"/>
        </w:rPr>
        <w:t xml:space="preserve"> för myndigheter inom Västra Götalandsregionen</w:t>
      </w:r>
    </w:p>
    <w:p w14:paraId="3584684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fr o m den 1 juli 1999;</w:t>
      </w:r>
    </w:p>
    <w:p w14:paraId="33A05749" w14:textId="77777777" w:rsidR="00402B6C" w:rsidRDefault="00402B6C" w:rsidP="00402B6C">
      <w:pPr>
        <w:pStyle w:val="Normalwebb"/>
        <w:shd w:val="clear" w:color="auto" w:fill="FFFFFF"/>
        <w:rPr>
          <w:color w:val="000000"/>
          <w:sz w:val="27"/>
          <w:szCs w:val="27"/>
        </w:rPr>
      </w:pPr>
      <w:r>
        <w:rPr>
          <w:color w:val="000000"/>
          <w:sz w:val="27"/>
          <w:szCs w:val="27"/>
        </w:rPr>
        <w:t>a</w:t>
      </w:r>
      <w:r>
        <w:rPr>
          <w:rFonts w:ascii="Arial" w:hAnsi="Arial" w:cs="Arial"/>
          <w:color w:val="000000"/>
          <w:sz w:val="20"/>
          <w:szCs w:val="20"/>
          <w:u w:val="single"/>
        </w:rPr>
        <w:t>tt</w:t>
      </w:r>
      <w:r>
        <w:rPr>
          <w:rFonts w:ascii="Arial" w:hAnsi="Arial" w:cs="Arial"/>
          <w:color w:val="000000"/>
          <w:sz w:val="20"/>
          <w:szCs w:val="20"/>
        </w:rPr>
        <w:t> även rekommendera regionens bolag och stiftelser att följa</w:t>
      </w:r>
      <w:r>
        <w:rPr>
          <w:color w:val="000000"/>
          <w:sz w:val="27"/>
          <w:szCs w:val="27"/>
        </w:rPr>
        <w:t> </w:t>
      </w:r>
      <w:r>
        <w:rPr>
          <w:rFonts w:ascii="Arial" w:hAnsi="Arial" w:cs="Arial"/>
          <w:color w:val="000000"/>
          <w:sz w:val="20"/>
          <w:szCs w:val="20"/>
        </w:rPr>
        <w:t>bestämmelserna i avgiftsförordningen;</w:t>
      </w:r>
    </w:p>
    <w:p w14:paraId="294164E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lastRenderedPageBreak/>
        <w:t>och att</w:t>
      </w:r>
      <w:r>
        <w:rPr>
          <w:rFonts w:ascii="Arial" w:hAnsi="Arial" w:cs="Arial"/>
          <w:color w:val="000000"/>
          <w:sz w:val="20"/>
          <w:szCs w:val="20"/>
        </w:rPr>
        <w:t> inte ta ut avgift av andra myndigheter, vårdinrättningar, privata vårdgivare eller massmedia för kopior av allmänna handlingar.</w:t>
      </w:r>
    </w:p>
    <w:p w14:paraId="4CC90CD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79 Motion av Berit Adolfsson om hygienen i vården, 70/99</w:t>
      </w:r>
    </w:p>
    <w:p w14:paraId="57FF92C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yttrande över motion av Berit Adolfsson, (m), om hygienen i vården.</w:t>
      </w:r>
    </w:p>
    <w:p w14:paraId="02AE352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Motionären föreslår att hygienstandarden utmed hela vårdkedjan skall utredas samt att resultat och eventuella åtgärder därefter skall redovisas.</w:t>
      </w:r>
    </w:p>
    <w:p w14:paraId="703B069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I ärendet har yttrande inhämtats från hälso- och sjukvårdsstyrelsen. Av yttrandet framgår att det regionala </w:t>
      </w:r>
      <w:proofErr w:type="spellStart"/>
      <w:r>
        <w:rPr>
          <w:rFonts w:ascii="Arial" w:hAnsi="Arial" w:cs="Arial"/>
          <w:color w:val="000000"/>
          <w:sz w:val="20"/>
          <w:szCs w:val="20"/>
        </w:rPr>
        <w:t>sektorsrådet</w:t>
      </w:r>
      <w:proofErr w:type="spellEnd"/>
      <w:r>
        <w:rPr>
          <w:rFonts w:ascii="Arial" w:hAnsi="Arial" w:cs="Arial"/>
          <w:color w:val="000000"/>
          <w:sz w:val="20"/>
          <w:szCs w:val="20"/>
        </w:rPr>
        <w:t xml:space="preserve"> för infektionssjukdomar/mikrobiologi/smittskydd och sjukhushygien har bildat en arbetsgrupp med uppgift att utarbeta en idéskiss för hur den infektionshygieniska verksamheten bör utformas i Västra Götalandsregionen. Avsikten är att ett slutförslag skall föreligga i maj/juni 1999.</w:t>
      </w:r>
    </w:p>
    <w:p w14:paraId="2378C9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Hälso- och sjukvårdsstyrelsen kommer att vidta åtgärder enligt motionens intentioner med arbetsgruppens rapport som underlag.</w:t>
      </w:r>
    </w:p>
    <w:p w14:paraId="6BE0446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Roland Rydin, (m), med instämmande av Inger Gustavsson, (fp) och Helena Lindqvist, (mp), bifall till regionstyrelsens förslag.</w:t>
      </w:r>
    </w:p>
    <w:p w14:paraId="15AC2C9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093726F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med det i yttrandet anförda anse motionen besvarad.</w:t>
      </w:r>
    </w:p>
    <w:p w14:paraId="23DEE5F1"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xml:space="preserve">§ 80 Motion av Peter </w:t>
      </w:r>
      <w:proofErr w:type="spellStart"/>
      <w:r>
        <w:rPr>
          <w:rFonts w:ascii="Arial" w:hAnsi="Arial" w:cs="Arial"/>
          <w:b/>
          <w:bCs/>
          <w:color w:val="000000"/>
          <w:sz w:val="20"/>
          <w:szCs w:val="20"/>
        </w:rPr>
        <w:t>Heie</w:t>
      </w:r>
      <w:proofErr w:type="spellEnd"/>
      <w:r>
        <w:rPr>
          <w:rFonts w:ascii="Arial" w:hAnsi="Arial" w:cs="Arial"/>
          <w:b/>
          <w:bCs/>
          <w:color w:val="000000"/>
          <w:sz w:val="20"/>
          <w:szCs w:val="20"/>
        </w:rPr>
        <w:t xml:space="preserve"> </w:t>
      </w:r>
      <w:proofErr w:type="gramStart"/>
      <w:r>
        <w:rPr>
          <w:rFonts w:ascii="Arial" w:hAnsi="Arial" w:cs="Arial"/>
          <w:b/>
          <w:bCs/>
          <w:color w:val="000000"/>
          <w:sz w:val="20"/>
          <w:szCs w:val="20"/>
        </w:rPr>
        <w:t xml:space="preserve">m </w:t>
      </w:r>
      <w:proofErr w:type="spellStart"/>
      <w:r>
        <w:rPr>
          <w:rFonts w:ascii="Arial" w:hAnsi="Arial" w:cs="Arial"/>
          <w:b/>
          <w:bCs/>
          <w:color w:val="000000"/>
          <w:sz w:val="20"/>
          <w:szCs w:val="20"/>
        </w:rPr>
        <w:t>fl</w:t>
      </w:r>
      <w:proofErr w:type="spellEnd"/>
      <w:proofErr w:type="gramEnd"/>
      <w:r>
        <w:rPr>
          <w:rFonts w:ascii="Arial" w:hAnsi="Arial" w:cs="Arial"/>
          <w:b/>
          <w:bCs/>
          <w:color w:val="000000"/>
          <w:sz w:val="20"/>
          <w:szCs w:val="20"/>
        </w:rPr>
        <w:t xml:space="preserve"> om närhet till sjukvård, 198/98</w:t>
      </w:r>
    </w:p>
    <w:p w14:paraId="39280CF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Behandlades förslag till yttrande över motion av Peter </w:t>
      </w:r>
      <w:proofErr w:type="spellStart"/>
      <w:r>
        <w:rPr>
          <w:rFonts w:ascii="Arial" w:hAnsi="Arial" w:cs="Arial"/>
          <w:color w:val="000000"/>
          <w:sz w:val="20"/>
          <w:szCs w:val="20"/>
        </w:rPr>
        <w:t>Heie</w:t>
      </w:r>
      <w:proofErr w:type="spellEnd"/>
      <w:r>
        <w:rPr>
          <w:color w:val="000000"/>
          <w:sz w:val="27"/>
          <w:szCs w:val="27"/>
        </w:rPr>
        <w:t> </w:t>
      </w:r>
      <w:proofErr w:type="gramStart"/>
      <w:r>
        <w:rPr>
          <w:rFonts w:ascii="Arial" w:hAnsi="Arial" w:cs="Arial"/>
          <w:color w:val="000000"/>
          <w:sz w:val="20"/>
          <w:szCs w:val="20"/>
        </w:rPr>
        <w:t xml:space="preserve">m </w:t>
      </w:r>
      <w:proofErr w:type="spellStart"/>
      <w:r>
        <w:rPr>
          <w:rFonts w:ascii="Arial" w:hAnsi="Arial" w:cs="Arial"/>
          <w:color w:val="000000"/>
          <w:sz w:val="20"/>
          <w:szCs w:val="20"/>
        </w:rPr>
        <w:t>fl</w:t>
      </w:r>
      <w:proofErr w:type="spellEnd"/>
      <w:proofErr w:type="gramEnd"/>
      <w:r>
        <w:rPr>
          <w:rFonts w:ascii="Arial" w:hAnsi="Arial" w:cs="Arial"/>
          <w:color w:val="000000"/>
          <w:sz w:val="20"/>
          <w:szCs w:val="20"/>
        </w:rPr>
        <w:t>, (c), om närhet till sjukvård.</w:t>
      </w:r>
    </w:p>
    <w:p w14:paraId="5086455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Motionärerna föreslår att de mindre och medelstora sjukhusens roll i regionen skall förtydligas samt att deras betydelse skall klargöras. Härvid måste rollfördelningen mellan primärvård och länssjukvård särskilt beaktas. Närhet till kvalificerad vård för alla i regionen måste enligt motionärerna vara</w:t>
      </w:r>
      <w:r>
        <w:rPr>
          <w:color w:val="000000"/>
          <w:sz w:val="27"/>
          <w:szCs w:val="27"/>
        </w:rPr>
        <w:t> </w:t>
      </w:r>
      <w:r>
        <w:rPr>
          <w:rFonts w:ascii="Arial" w:hAnsi="Arial" w:cs="Arial"/>
          <w:color w:val="000000"/>
          <w:sz w:val="20"/>
          <w:szCs w:val="20"/>
        </w:rPr>
        <w:t>målet.</w:t>
      </w:r>
    </w:p>
    <w:p w14:paraId="4A1EB36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ärendet har yttrande inhämtats från hälso- och sjukvårdsstyrelsen. Hälso- och sjukvårdsstyrelsen framhåller i yttrandet att man delar motionärernas uppfattning att det är angeläget med en översyn av regionens sjukhus och de medicinska sambanden.</w:t>
      </w:r>
    </w:p>
    <w:p w14:paraId="16D57B5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gav i december 1998 hälso- och sjukvårdsstyrelsen i uppdrag att genomföra en utredning med inriktning att varsamt återskapa de tidigare självständiga sjukhusen. Vidare fick styrelsen i uppdrag att utarbeta en plan för hur regionen möter ett ökat behov av vårdplatser och att analysera fördelningen av sjukvårdspersonalens arbetstid.</w:t>
      </w:r>
    </w:p>
    <w:p w14:paraId="16E99B4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Inom ramen för utredningen kommer även möjligheterna att vidareutveckla de mindre och medelstora sjukhusen att behandlas.</w:t>
      </w:r>
    </w:p>
    <w:p w14:paraId="1AF721D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Utredningen, som skall vara klar under hösten 1999, kommer att ligga till grund för vidare åtgärder från hälso- och sjukvårdsstyrelsen.</w:t>
      </w:r>
    </w:p>
    <w:p w14:paraId="15D9817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Vid behandlingen av ärendet yrkade Peter </w:t>
      </w:r>
      <w:proofErr w:type="spellStart"/>
      <w:r>
        <w:rPr>
          <w:rFonts w:ascii="Arial" w:hAnsi="Arial" w:cs="Arial"/>
          <w:color w:val="000000"/>
          <w:sz w:val="20"/>
          <w:szCs w:val="20"/>
        </w:rPr>
        <w:t>Heie</w:t>
      </w:r>
      <w:proofErr w:type="spellEnd"/>
      <w:r>
        <w:rPr>
          <w:rFonts w:ascii="Arial" w:hAnsi="Arial" w:cs="Arial"/>
          <w:color w:val="000000"/>
          <w:sz w:val="20"/>
          <w:szCs w:val="20"/>
        </w:rPr>
        <w:t>, (c), med instämmande av Roland Rydin, (m), bifall till regionstyrelsens förslag.</w:t>
      </w:r>
    </w:p>
    <w:p w14:paraId="54491FC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Vidare yttrade sig Lena Jansson, (s).</w:t>
      </w:r>
    </w:p>
    <w:p w14:paraId="1454015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75C3178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med det i yttrandet anförda anse motionen besvarad.</w:t>
      </w:r>
    </w:p>
    <w:p w14:paraId="5869879A"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81 Motion av Erling Alriksson och Torsten Olegård om ekonomiskt stöd för sjukgymnastpatienter, 250/98</w:t>
      </w:r>
    </w:p>
    <w:p w14:paraId="638413C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yttrande över motion av Erling</w:t>
      </w:r>
    </w:p>
    <w:p w14:paraId="5CF6DA2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Alriksson och Torsten Olegård, (c), om ekonomiskt stöd för sjukgymnastpatienter.</w:t>
      </w:r>
    </w:p>
    <w:p w14:paraId="051B305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Motionärerna föreslår att möjligheterna till ekonomiskt stöd för sjukgymnastpatienter som behöver fortsatt träning efter sjukgymnastbehandling skall utredas.</w:t>
      </w:r>
    </w:p>
    <w:p w14:paraId="7F19E88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ärendet har yttrande inhämtats från hälso- och sjukvårdsstyrelsen. Hälso- och sjukvårdsstyrelsen hänvisar i yttrandet till kommunallagen 2 kap, 1 §, av vilken framgår att kommuner och landsting endast får ta sig an angelägenheter av allmänt intresse. I kravet på allmänintresse ligger ett principiellt förbud mot att ge understöd åt enskilda, eftersom det i regel inte är ett allmänt intresse att sådant understöd lämnas. I yttrandet konstateras således att det inte ligger inom ramen för regionens kompetens att lämna ekonomiskt stöd på sätt som föreslås i motionen.</w:t>
      </w:r>
    </w:p>
    <w:p w14:paraId="1FFA26A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Under överläggningen yrkade Stig Grauers, (m), bifall till</w:t>
      </w:r>
      <w:r>
        <w:rPr>
          <w:color w:val="000000"/>
          <w:sz w:val="27"/>
          <w:szCs w:val="27"/>
        </w:rPr>
        <w:t> </w:t>
      </w:r>
      <w:r>
        <w:rPr>
          <w:rFonts w:ascii="Arial" w:hAnsi="Arial" w:cs="Arial"/>
          <w:color w:val="000000"/>
          <w:sz w:val="20"/>
          <w:szCs w:val="20"/>
        </w:rPr>
        <w:t>regionstyrelsens förslag.</w:t>
      </w:r>
    </w:p>
    <w:p w14:paraId="5AA8F97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Peter </w:t>
      </w:r>
      <w:proofErr w:type="spellStart"/>
      <w:r>
        <w:rPr>
          <w:rFonts w:ascii="Arial" w:hAnsi="Arial" w:cs="Arial"/>
          <w:color w:val="000000"/>
          <w:sz w:val="20"/>
          <w:szCs w:val="20"/>
        </w:rPr>
        <w:t>Heie</w:t>
      </w:r>
      <w:proofErr w:type="spellEnd"/>
      <w:r>
        <w:rPr>
          <w:rFonts w:ascii="Arial" w:hAnsi="Arial" w:cs="Arial"/>
          <w:color w:val="000000"/>
          <w:sz w:val="20"/>
          <w:szCs w:val="20"/>
        </w:rPr>
        <w:t>, (c), yrkade, med instämmande av Roland Karlsson, (fp), att fullmäktige skulle besluta att med det i yttrandet anförda anse motionen besvarad.</w:t>
      </w:r>
    </w:p>
    <w:p w14:paraId="1F77BB5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Efter avslutad överläggning ställde ordföranden proposition på dels regionstyrelsens förslag, dels Peter </w:t>
      </w:r>
      <w:proofErr w:type="spellStart"/>
      <w:r>
        <w:rPr>
          <w:rFonts w:ascii="Arial" w:hAnsi="Arial" w:cs="Arial"/>
          <w:color w:val="000000"/>
          <w:sz w:val="20"/>
          <w:szCs w:val="20"/>
        </w:rPr>
        <w:t>Heies</w:t>
      </w:r>
      <w:proofErr w:type="spellEnd"/>
      <w:r>
        <w:rPr>
          <w:rFonts w:ascii="Arial" w:hAnsi="Arial" w:cs="Arial"/>
          <w:color w:val="000000"/>
          <w:sz w:val="20"/>
          <w:szCs w:val="20"/>
        </w:rPr>
        <w:t xml:space="preserve"> yrkande och förklarade sig därvid ha funnit fullmäktige besluta att bifalla regionstyrelsens förslag.</w:t>
      </w:r>
    </w:p>
    <w:p w14:paraId="4F5B331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således</w:t>
      </w:r>
    </w:p>
    <w:p w14:paraId="78C44A4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med det i yttrandet anförda avslå motionen.</w:t>
      </w:r>
    </w:p>
    <w:p w14:paraId="1D618957"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xml:space="preserve">§ 82 Motion av Erling Alriksson </w:t>
      </w:r>
      <w:proofErr w:type="gramStart"/>
      <w:r>
        <w:rPr>
          <w:rFonts w:ascii="Arial" w:hAnsi="Arial" w:cs="Arial"/>
          <w:b/>
          <w:bCs/>
          <w:color w:val="000000"/>
          <w:sz w:val="20"/>
          <w:szCs w:val="20"/>
        </w:rPr>
        <w:t xml:space="preserve">m </w:t>
      </w:r>
      <w:proofErr w:type="spellStart"/>
      <w:r>
        <w:rPr>
          <w:rFonts w:ascii="Arial" w:hAnsi="Arial" w:cs="Arial"/>
          <w:b/>
          <w:bCs/>
          <w:color w:val="000000"/>
          <w:sz w:val="20"/>
          <w:szCs w:val="20"/>
        </w:rPr>
        <w:t>fl</w:t>
      </w:r>
      <w:proofErr w:type="spellEnd"/>
      <w:proofErr w:type="gramEnd"/>
      <w:r>
        <w:rPr>
          <w:rFonts w:ascii="Arial" w:hAnsi="Arial" w:cs="Arial"/>
          <w:b/>
          <w:bCs/>
          <w:color w:val="000000"/>
          <w:sz w:val="20"/>
          <w:szCs w:val="20"/>
        </w:rPr>
        <w:t xml:space="preserve"> om inrättande av specialistmottagningar för patienter med Parkinsons sjukdom, 69/99</w:t>
      </w:r>
    </w:p>
    <w:p w14:paraId="41DE8D7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Behandlades förslag till yttrande över motion av Erling</w:t>
      </w:r>
      <w:r>
        <w:rPr>
          <w:color w:val="000000"/>
          <w:sz w:val="27"/>
          <w:szCs w:val="27"/>
        </w:rPr>
        <w:t> </w:t>
      </w:r>
      <w:r>
        <w:rPr>
          <w:rFonts w:ascii="Arial" w:hAnsi="Arial" w:cs="Arial"/>
          <w:color w:val="000000"/>
          <w:sz w:val="20"/>
          <w:szCs w:val="20"/>
        </w:rPr>
        <w:t xml:space="preserve">Alriksson </w:t>
      </w:r>
      <w:proofErr w:type="gramStart"/>
      <w:r>
        <w:rPr>
          <w:rFonts w:ascii="Arial" w:hAnsi="Arial" w:cs="Arial"/>
          <w:color w:val="000000"/>
          <w:sz w:val="20"/>
          <w:szCs w:val="20"/>
        </w:rPr>
        <w:t xml:space="preserve">m </w:t>
      </w:r>
      <w:proofErr w:type="spellStart"/>
      <w:r>
        <w:rPr>
          <w:rFonts w:ascii="Arial" w:hAnsi="Arial" w:cs="Arial"/>
          <w:color w:val="000000"/>
          <w:sz w:val="20"/>
          <w:szCs w:val="20"/>
        </w:rPr>
        <w:t>fl</w:t>
      </w:r>
      <w:proofErr w:type="spellEnd"/>
      <w:proofErr w:type="gramEnd"/>
      <w:r>
        <w:rPr>
          <w:rFonts w:ascii="Arial" w:hAnsi="Arial" w:cs="Arial"/>
          <w:color w:val="000000"/>
          <w:sz w:val="20"/>
          <w:szCs w:val="20"/>
        </w:rPr>
        <w:t>, (c), om inrättande av specialistmottagningar för patienter med Parkinsons sjukdom.</w:t>
      </w:r>
    </w:p>
    <w:p w14:paraId="11E61DA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Motionärerna föreslår att möjligheterna att inrätta </w:t>
      </w:r>
      <w:proofErr w:type="gramStart"/>
      <w:r>
        <w:rPr>
          <w:rFonts w:ascii="Arial" w:hAnsi="Arial" w:cs="Arial"/>
          <w:color w:val="000000"/>
          <w:sz w:val="20"/>
          <w:szCs w:val="20"/>
        </w:rPr>
        <w:t>sådan specialistmottagningar</w:t>
      </w:r>
      <w:proofErr w:type="gramEnd"/>
      <w:r>
        <w:rPr>
          <w:rFonts w:ascii="Arial" w:hAnsi="Arial" w:cs="Arial"/>
          <w:color w:val="000000"/>
          <w:sz w:val="20"/>
          <w:szCs w:val="20"/>
        </w:rPr>
        <w:t xml:space="preserve"> skall utredas. I motionen framhålls vikten av rätt ställd diagnos och att adekvat behandling sätts in i rätt tid. Vidare betonas behovet av kontinuitet i vården.</w:t>
      </w:r>
    </w:p>
    <w:p w14:paraId="440C0F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ärendet har yttrande inhämtats från hälso- och sjukvårdsstyrelsen. Hälso- och sjukvårdsstyrelsen instämmer med motionärerna i att det är angeläget att förbättra tillgängligheten till specialist för patienter med Parkinsons sjukdom. Hälso- och sjukvårdsstyrelsen avser därför att uppdra åt hälso- och sjukvårdsdirektören att föreslå åtgärder för att öka tillgängligheten till specialistmottagning för denna patientgrupp.</w:t>
      </w:r>
    </w:p>
    <w:p w14:paraId="1DC4CCD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behandlingen av ärendet yrkade Stig Grauers, (m), bifall till regionstyrelsens förslag.</w:t>
      </w:r>
    </w:p>
    <w:p w14:paraId="21F2D4E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 på förslag av regionstyrelsen</w:t>
      </w:r>
    </w:p>
    <w:p w14:paraId="7BDF883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med det i yttrandet anförda anse motionen besvarad.</w:t>
      </w:r>
    </w:p>
    <w:p w14:paraId="4979E3C6"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83 Anmälan av inkomna motioner, 186, 231, 272, 273, 301, 354/99</w:t>
      </w:r>
    </w:p>
    <w:p w14:paraId="6424008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Anmäldes följande inkomna motioner:</w:t>
      </w:r>
    </w:p>
    <w:p w14:paraId="54349CC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 Ann-Christine Simonsson och Per Olov Blom, (c), om angående</w:t>
      </w:r>
      <w:r>
        <w:rPr>
          <w:rFonts w:ascii="Arial" w:hAnsi="Arial" w:cs="Arial"/>
          <w:color w:val="000000"/>
          <w:sz w:val="20"/>
          <w:szCs w:val="20"/>
        </w:rPr>
        <w:br/>
        <w:t>förbättring av barn och ungdomars psykiska hälsa,</w:t>
      </w:r>
    </w:p>
    <w:p w14:paraId="016F231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Stefan Kristiansson, (mp), att regionens sjukhus bör bli</w:t>
      </w:r>
      <w:r>
        <w:rPr>
          <w:rFonts w:ascii="Arial" w:hAnsi="Arial" w:cs="Arial"/>
          <w:color w:val="000000"/>
          <w:sz w:val="20"/>
          <w:szCs w:val="20"/>
        </w:rPr>
        <w:br/>
        <w:t>medlemmar i WHO-nätverket för hälsofrämjande sjukhus,</w:t>
      </w:r>
    </w:p>
    <w:p w14:paraId="1FA1BD9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Roland Karlsson, (fp), om utveckling av sjukvården på Lysekils sjukhus,</w:t>
      </w:r>
    </w:p>
    <w:p w14:paraId="1AF2FEF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Eva Johnels, (v), att vid anställning inom Västra Götalands- regionen skall flerspråkighet och mångkulturell kompetens</w:t>
      </w:r>
      <w:r>
        <w:rPr>
          <w:color w:val="000000"/>
          <w:sz w:val="27"/>
          <w:szCs w:val="27"/>
        </w:rPr>
        <w:t> </w:t>
      </w:r>
      <w:r>
        <w:rPr>
          <w:rFonts w:ascii="Arial" w:hAnsi="Arial" w:cs="Arial"/>
          <w:color w:val="000000"/>
          <w:sz w:val="20"/>
          <w:szCs w:val="20"/>
        </w:rPr>
        <w:t>räknas som en extra merit,</w:t>
      </w:r>
    </w:p>
    <w:p w14:paraId="772CC03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Ann Nilsson, (mp), angående kemikalieredovisningssystem,</w:t>
      </w:r>
    </w:p>
    <w:p w14:paraId="0AD68B5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Roland Andersson, (s), Carina Åström, (v), Stefan</w:t>
      </w:r>
      <w:r>
        <w:rPr>
          <w:color w:val="000000"/>
          <w:sz w:val="27"/>
          <w:szCs w:val="27"/>
        </w:rPr>
        <w:t> </w:t>
      </w:r>
      <w:r>
        <w:rPr>
          <w:rFonts w:ascii="Arial" w:hAnsi="Arial" w:cs="Arial"/>
          <w:color w:val="000000"/>
          <w:sz w:val="20"/>
          <w:szCs w:val="20"/>
        </w:rPr>
        <w:t xml:space="preserve">Kristiansson, (mp), </w:t>
      </w:r>
      <w:proofErr w:type="gramStart"/>
      <w:r>
        <w:rPr>
          <w:rFonts w:ascii="Arial" w:hAnsi="Arial" w:cs="Arial"/>
          <w:color w:val="000000"/>
          <w:sz w:val="20"/>
          <w:szCs w:val="20"/>
        </w:rPr>
        <w:t xml:space="preserve">m </w:t>
      </w:r>
      <w:proofErr w:type="spellStart"/>
      <w:r>
        <w:rPr>
          <w:rFonts w:ascii="Arial" w:hAnsi="Arial" w:cs="Arial"/>
          <w:color w:val="000000"/>
          <w:sz w:val="20"/>
          <w:szCs w:val="20"/>
        </w:rPr>
        <w:t>fl</w:t>
      </w:r>
      <w:proofErr w:type="spellEnd"/>
      <w:proofErr w:type="gramEnd"/>
      <w:r>
        <w:rPr>
          <w:rFonts w:ascii="Arial" w:hAnsi="Arial" w:cs="Arial"/>
          <w:color w:val="000000"/>
          <w:sz w:val="20"/>
          <w:szCs w:val="20"/>
        </w:rPr>
        <w:t xml:space="preserve"> att utforma ett program för</w:t>
      </w:r>
      <w:r>
        <w:rPr>
          <w:color w:val="000000"/>
          <w:sz w:val="27"/>
          <w:szCs w:val="27"/>
        </w:rPr>
        <w:t> </w:t>
      </w:r>
      <w:r>
        <w:rPr>
          <w:rFonts w:ascii="Arial" w:hAnsi="Arial" w:cs="Arial"/>
          <w:color w:val="000000"/>
          <w:sz w:val="20"/>
          <w:szCs w:val="20"/>
        </w:rPr>
        <w:t>Västra Götalandsregionens personalpolitik.</w:t>
      </w:r>
    </w:p>
    <w:p w14:paraId="63ACF90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DDB3D2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överlämna motionerna till regionstyrelsen för beredning.</w:t>
      </w:r>
    </w:p>
    <w:p w14:paraId="5EC56A9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84 Revisorer och revisorsersättare i Västra Götalands läns allmänna försäkringskassa, 3/99</w:t>
      </w:r>
    </w:p>
    <w:p w14:paraId="5697EF7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r>
        <w:rPr>
          <w:rFonts w:ascii="Arial" w:hAnsi="Arial" w:cs="Arial"/>
          <w:color w:val="000000"/>
          <w:sz w:val="20"/>
          <w:szCs w:val="20"/>
        </w:rPr>
        <w:t> i Västra Götalands läns allmänna försäkringskassa för tiden</w:t>
      </w:r>
      <w:r>
        <w:rPr>
          <w:color w:val="000000"/>
          <w:sz w:val="27"/>
          <w:szCs w:val="27"/>
        </w:rPr>
        <w:t> </w:t>
      </w:r>
      <w:r>
        <w:rPr>
          <w:rFonts w:ascii="Arial" w:hAnsi="Arial" w:cs="Arial"/>
          <w:color w:val="000000"/>
          <w:sz w:val="20"/>
          <w:szCs w:val="20"/>
        </w:rPr>
        <w:t>t o m 31 december 2002</w:t>
      </w:r>
    </w:p>
    <w:p w14:paraId="1DCA675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Dalum S</w:t>
      </w:r>
    </w:p>
    <w:p w14:paraId="78EA8C6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M</w:t>
      </w:r>
    </w:p>
    <w:p w14:paraId="59184C0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1429FD9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S</w:t>
      </w:r>
    </w:p>
    <w:p w14:paraId="29F166A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Lidköping. C</w:t>
      </w:r>
    </w:p>
    <w:p w14:paraId="2CFC4A12"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85 Revisor och revisorsersättare Beställarförbundet 4 S, 3/99</w:t>
      </w:r>
    </w:p>
    <w:p w14:paraId="65B264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w:t>
      </w:r>
    </w:p>
    <w:p w14:paraId="07D4415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Beställarförbundet 4 S för tiden t o m 31 december 2002</w:t>
      </w:r>
    </w:p>
    <w:p w14:paraId="74DB4BE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Mölndal. Fp</w:t>
      </w:r>
    </w:p>
    <w:p w14:paraId="1BFC61B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3C3E9B1A"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NN,Ellös</w:t>
      </w:r>
      <w:proofErr w:type="spellEnd"/>
      <w:proofErr w:type="gramEnd"/>
      <w:r>
        <w:rPr>
          <w:rFonts w:ascii="Arial" w:hAnsi="Arial" w:cs="Arial"/>
          <w:color w:val="000000"/>
          <w:sz w:val="20"/>
          <w:szCs w:val="20"/>
        </w:rPr>
        <w:t>. S</w:t>
      </w:r>
    </w:p>
    <w:p w14:paraId="48D10F8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86 Revisor och revisorsersättare Beställarförbundet 5 S, 3/99</w:t>
      </w:r>
    </w:p>
    <w:p w14:paraId="174EB5F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w:t>
      </w:r>
    </w:p>
    <w:p w14:paraId="41A8B15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Beställarförbundet 5 S för tiden t o m 31 december 2002</w:t>
      </w:r>
    </w:p>
    <w:p w14:paraId="7FA7DE7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Tibro. S</w:t>
      </w:r>
    </w:p>
    <w:p w14:paraId="660EA49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5ACC3BF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Skövde. M</w:t>
      </w:r>
    </w:p>
    <w:p w14:paraId="6826800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87 Revisor och revisorsersättare Beställarförbundet Delta, 3/99</w:t>
      </w:r>
    </w:p>
    <w:p w14:paraId="28095C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w:t>
      </w:r>
    </w:p>
    <w:p w14:paraId="0A1E9AE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Beställarförbundet Delta för tiden t o m 31 december 2002</w:t>
      </w:r>
    </w:p>
    <w:p w14:paraId="53293A6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S</w:t>
      </w:r>
    </w:p>
    <w:p w14:paraId="6FB25AE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2855654C"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NN,Ytterby</w:t>
      </w:r>
      <w:proofErr w:type="spellEnd"/>
      <w:proofErr w:type="gramEnd"/>
      <w:r>
        <w:rPr>
          <w:rFonts w:ascii="Arial" w:hAnsi="Arial" w:cs="Arial"/>
          <w:color w:val="000000"/>
          <w:sz w:val="20"/>
          <w:szCs w:val="20"/>
        </w:rPr>
        <w:t>. M</w:t>
      </w:r>
    </w:p>
    <w:p w14:paraId="6F1BDC5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xml:space="preserve">§ 88 Revisorer och revisorsersättare ALMI Företagspartner Väst AB och </w:t>
      </w:r>
      <w:proofErr w:type="spellStart"/>
      <w:r>
        <w:rPr>
          <w:rFonts w:ascii="Arial" w:hAnsi="Arial" w:cs="Arial"/>
          <w:b/>
          <w:bCs/>
          <w:color w:val="000000"/>
          <w:sz w:val="20"/>
          <w:szCs w:val="20"/>
        </w:rPr>
        <w:t>StartInvest</w:t>
      </w:r>
      <w:proofErr w:type="spellEnd"/>
      <w:r>
        <w:rPr>
          <w:rFonts w:ascii="Arial" w:hAnsi="Arial" w:cs="Arial"/>
          <w:b/>
          <w:bCs/>
          <w:color w:val="000000"/>
          <w:sz w:val="20"/>
          <w:szCs w:val="20"/>
        </w:rPr>
        <w:t xml:space="preserve"> AB, 3/99</w:t>
      </w:r>
    </w:p>
    <w:p w14:paraId="1ADFE2C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1A0A92A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i ALMI Företagspartner Väst AB och </w:t>
      </w:r>
      <w:proofErr w:type="spellStart"/>
      <w:r>
        <w:rPr>
          <w:rFonts w:ascii="Arial" w:hAnsi="Arial" w:cs="Arial"/>
          <w:color w:val="000000"/>
          <w:sz w:val="20"/>
          <w:szCs w:val="20"/>
        </w:rPr>
        <w:t>StartInvest</w:t>
      </w:r>
      <w:proofErr w:type="spellEnd"/>
      <w:r>
        <w:rPr>
          <w:rFonts w:ascii="Arial" w:hAnsi="Arial" w:cs="Arial"/>
          <w:color w:val="000000"/>
          <w:sz w:val="20"/>
          <w:szCs w:val="20"/>
        </w:rPr>
        <w:t xml:space="preserve"> AB för tiden fram till bolagsstämman år 2000</w:t>
      </w:r>
    </w:p>
    <w:p w14:paraId="22A7EAC7"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NN,Frändefors</w:t>
      </w:r>
      <w:proofErr w:type="spellEnd"/>
      <w:proofErr w:type="gramEnd"/>
      <w:r>
        <w:rPr>
          <w:rFonts w:ascii="Arial" w:hAnsi="Arial" w:cs="Arial"/>
          <w:color w:val="000000"/>
          <w:sz w:val="20"/>
          <w:szCs w:val="20"/>
        </w:rPr>
        <w:t xml:space="preserve"> S</w:t>
      </w:r>
    </w:p>
    <w:p w14:paraId="1EE6A84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NN, </w:t>
      </w:r>
      <w:proofErr w:type="spellStart"/>
      <w:r>
        <w:rPr>
          <w:rFonts w:ascii="Arial" w:hAnsi="Arial" w:cs="Arial"/>
          <w:color w:val="000000"/>
          <w:sz w:val="20"/>
          <w:szCs w:val="20"/>
        </w:rPr>
        <w:t>Sfv</w:t>
      </w:r>
      <w:proofErr w:type="spellEnd"/>
    </w:p>
    <w:p w14:paraId="11D2EA1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636C1C1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Tibro S</w:t>
      </w:r>
    </w:p>
    <w:p w14:paraId="457EC27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Skövde. M</w:t>
      </w:r>
    </w:p>
    <w:p w14:paraId="2AF687A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89 Revisorer och revisorsersättare ALMI Företagspartner Skaraborg AB, 3/99</w:t>
      </w:r>
    </w:p>
    <w:p w14:paraId="4EBFBFC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2D2D1D8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ALMI Företagspartner Skaraborg AB för tiden fram till bolagsstämman år 2000</w:t>
      </w:r>
    </w:p>
    <w:p w14:paraId="36D24432"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NN,Tibro</w:t>
      </w:r>
      <w:proofErr w:type="spellEnd"/>
      <w:proofErr w:type="gramEnd"/>
      <w:r>
        <w:rPr>
          <w:rFonts w:ascii="Arial" w:hAnsi="Arial" w:cs="Arial"/>
          <w:color w:val="000000"/>
          <w:sz w:val="20"/>
          <w:szCs w:val="20"/>
        </w:rPr>
        <w:t xml:space="preserve"> S</w:t>
      </w:r>
    </w:p>
    <w:p w14:paraId="3B8EF39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Skövde. M</w:t>
      </w:r>
    </w:p>
    <w:p w14:paraId="76233E3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4115DE4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Frändefors S</w:t>
      </w:r>
    </w:p>
    <w:p w14:paraId="7EFE1D9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NN, </w:t>
      </w:r>
      <w:proofErr w:type="spellStart"/>
      <w:r>
        <w:rPr>
          <w:rFonts w:ascii="Arial" w:hAnsi="Arial" w:cs="Arial"/>
          <w:color w:val="000000"/>
          <w:sz w:val="20"/>
          <w:szCs w:val="20"/>
        </w:rPr>
        <w:t>Sfv</w:t>
      </w:r>
      <w:proofErr w:type="spellEnd"/>
    </w:p>
    <w:p w14:paraId="75C22017"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90 Revisor och revisorsersättare Dalslands Kanal AB, 3/99</w:t>
      </w:r>
    </w:p>
    <w:p w14:paraId="3356047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w:t>
      </w:r>
    </w:p>
    <w:p w14:paraId="05F6620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Dalslands Kanal AB för tiden fram till bolagsstämman år</w:t>
      </w:r>
    </w:p>
    <w:p w14:paraId="581ACE9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2000</w:t>
      </w:r>
    </w:p>
    <w:p w14:paraId="1773D42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NN, Hisings Backa. V</w:t>
      </w:r>
    </w:p>
    <w:p w14:paraId="519F254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6165DC5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Bollebygd. V</w:t>
      </w:r>
    </w:p>
    <w:p w14:paraId="1BC32E1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91 Revisorer och revisorsersättare Film i Väst AB, 3/99</w:t>
      </w:r>
    </w:p>
    <w:p w14:paraId="29CB96C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0263034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Film i Väst AB för tiden fram till bolagsstämman år 2000</w:t>
      </w:r>
    </w:p>
    <w:p w14:paraId="2B8208EC"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NN,Tibro</w:t>
      </w:r>
      <w:proofErr w:type="spellEnd"/>
      <w:proofErr w:type="gramEnd"/>
      <w:r>
        <w:rPr>
          <w:rFonts w:ascii="Arial" w:hAnsi="Arial" w:cs="Arial"/>
          <w:color w:val="000000"/>
          <w:sz w:val="20"/>
          <w:szCs w:val="20"/>
        </w:rPr>
        <w:t xml:space="preserve"> S</w:t>
      </w:r>
    </w:p>
    <w:p w14:paraId="369D13D0"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NN,Torslanda</w:t>
      </w:r>
      <w:proofErr w:type="spellEnd"/>
      <w:proofErr w:type="gramEnd"/>
      <w:r>
        <w:rPr>
          <w:rFonts w:ascii="Arial" w:hAnsi="Arial" w:cs="Arial"/>
          <w:color w:val="000000"/>
          <w:sz w:val="20"/>
          <w:szCs w:val="20"/>
        </w:rPr>
        <w:t>. Kd</w:t>
      </w:r>
    </w:p>
    <w:p w14:paraId="430DE76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077265C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Ellös S</w:t>
      </w:r>
    </w:p>
    <w:p w14:paraId="4AB67E12" w14:textId="77777777" w:rsidR="00402B6C" w:rsidRDefault="00402B6C" w:rsidP="00402B6C">
      <w:pPr>
        <w:pStyle w:val="Normalwebb"/>
        <w:shd w:val="clear" w:color="auto" w:fill="FFFFFF"/>
        <w:rPr>
          <w:color w:val="000000"/>
          <w:sz w:val="27"/>
          <w:szCs w:val="27"/>
        </w:rPr>
      </w:pPr>
      <w:proofErr w:type="gramStart"/>
      <w:r>
        <w:rPr>
          <w:rFonts w:ascii="Arial" w:hAnsi="Arial" w:cs="Arial"/>
          <w:color w:val="000000"/>
          <w:sz w:val="20"/>
          <w:szCs w:val="20"/>
        </w:rPr>
        <w:t>NN,M</w:t>
      </w:r>
      <w:proofErr w:type="gramEnd"/>
    </w:p>
    <w:p w14:paraId="560F5407"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92 Revisorer och revisorsersättare Göteborgs Konsert AB, 3/99</w:t>
      </w:r>
    </w:p>
    <w:p w14:paraId="2517621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0D19F1A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Göteborgs Konsert AB för tiden fram till bolagsstämman år</w:t>
      </w:r>
    </w:p>
    <w:p w14:paraId="375783F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2000</w:t>
      </w:r>
    </w:p>
    <w:p w14:paraId="336E1902"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NN,Ellös</w:t>
      </w:r>
      <w:proofErr w:type="spellEnd"/>
      <w:proofErr w:type="gramEnd"/>
      <w:r>
        <w:rPr>
          <w:rFonts w:ascii="Arial" w:hAnsi="Arial" w:cs="Arial"/>
          <w:color w:val="000000"/>
          <w:sz w:val="20"/>
          <w:szCs w:val="20"/>
        </w:rPr>
        <w:t xml:space="preserve"> S</w:t>
      </w:r>
    </w:p>
    <w:p w14:paraId="21C234C0"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NN,Göteborg</w:t>
      </w:r>
      <w:proofErr w:type="spellEnd"/>
      <w:proofErr w:type="gramEnd"/>
      <w:r>
        <w:rPr>
          <w:rFonts w:ascii="Arial" w:hAnsi="Arial" w:cs="Arial"/>
          <w:color w:val="000000"/>
          <w:sz w:val="20"/>
          <w:szCs w:val="20"/>
        </w:rPr>
        <w:t>. M</w:t>
      </w:r>
    </w:p>
    <w:p w14:paraId="326E671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5076BAA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Tibro S</w:t>
      </w:r>
    </w:p>
    <w:p w14:paraId="75E42AFA"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NN,Torslanda</w:t>
      </w:r>
      <w:proofErr w:type="spellEnd"/>
      <w:proofErr w:type="gramEnd"/>
      <w:r>
        <w:rPr>
          <w:rFonts w:ascii="Arial" w:hAnsi="Arial" w:cs="Arial"/>
          <w:color w:val="000000"/>
          <w:sz w:val="20"/>
          <w:szCs w:val="20"/>
        </w:rPr>
        <w:t>. Kd</w:t>
      </w:r>
    </w:p>
    <w:p w14:paraId="4D51B87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93 Revisorer och revisorsersättare GöteborgsOperan AB, 3/99</w:t>
      </w:r>
    </w:p>
    <w:p w14:paraId="531FCDC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06255B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GöteborgsOperan AB för tiden fram till bolagsstämman år 2000</w:t>
      </w:r>
    </w:p>
    <w:p w14:paraId="622E574C"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NN,Älvängen</w:t>
      </w:r>
      <w:proofErr w:type="spellEnd"/>
      <w:proofErr w:type="gramEnd"/>
      <w:r>
        <w:rPr>
          <w:rFonts w:ascii="Arial" w:hAnsi="Arial" w:cs="Arial"/>
          <w:color w:val="000000"/>
          <w:sz w:val="20"/>
          <w:szCs w:val="20"/>
        </w:rPr>
        <w:t xml:space="preserve"> S</w:t>
      </w:r>
    </w:p>
    <w:p w14:paraId="26D7E30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Nol. Fp</w:t>
      </w:r>
    </w:p>
    <w:p w14:paraId="432CD33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29AFB8C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Ellös S</w:t>
      </w:r>
    </w:p>
    <w:p w14:paraId="554F7A6F"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NN,Göteborg</w:t>
      </w:r>
      <w:proofErr w:type="spellEnd"/>
      <w:proofErr w:type="gramEnd"/>
      <w:r>
        <w:rPr>
          <w:rFonts w:ascii="Arial" w:hAnsi="Arial" w:cs="Arial"/>
          <w:color w:val="000000"/>
          <w:sz w:val="20"/>
          <w:szCs w:val="20"/>
        </w:rPr>
        <w:t>. M</w:t>
      </w:r>
    </w:p>
    <w:p w14:paraId="6518E89C"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xml:space="preserve">§ 94 Revisorer och revisorsersättare </w:t>
      </w:r>
      <w:proofErr w:type="spellStart"/>
      <w:r>
        <w:rPr>
          <w:rFonts w:ascii="Arial" w:hAnsi="Arial" w:cs="Arial"/>
          <w:b/>
          <w:bCs/>
          <w:color w:val="000000"/>
          <w:sz w:val="20"/>
          <w:szCs w:val="20"/>
        </w:rPr>
        <w:t>SwedeHealth</w:t>
      </w:r>
      <w:proofErr w:type="spellEnd"/>
      <w:r>
        <w:rPr>
          <w:rFonts w:ascii="Arial" w:hAnsi="Arial" w:cs="Arial"/>
          <w:b/>
          <w:bCs/>
          <w:color w:val="000000"/>
          <w:sz w:val="20"/>
          <w:szCs w:val="20"/>
        </w:rPr>
        <w:t xml:space="preserve"> Gothenburg Care AB och Gothenburg Municipal Services AB, 3/99</w:t>
      </w:r>
    </w:p>
    <w:p w14:paraId="07A0A54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38F1714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i </w:t>
      </w:r>
      <w:proofErr w:type="spellStart"/>
      <w:r>
        <w:rPr>
          <w:rFonts w:ascii="Arial" w:hAnsi="Arial" w:cs="Arial"/>
          <w:color w:val="000000"/>
          <w:sz w:val="20"/>
          <w:szCs w:val="20"/>
        </w:rPr>
        <w:t>SwedeHealth</w:t>
      </w:r>
      <w:proofErr w:type="spellEnd"/>
      <w:r>
        <w:rPr>
          <w:rFonts w:ascii="Arial" w:hAnsi="Arial" w:cs="Arial"/>
          <w:color w:val="000000"/>
          <w:sz w:val="20"/>
          <w:szCs w:val="20"/>
        </w:rPr>
        <w:t xml:space="preserve"> Gothenburg Care AB och Gothenburg Municipal</w:t>
      </w:r>
    </w:p>
    <w:p w14:paraId="2192AA0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Services AB för tiden fram till bolagsstämman år 2000</w:t>
      </w:r>
    </w:p>
    <w:p w14:paraId="12907E3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Ellös S</w:t>
      </w:r>
    </w:p>
    <w:p w14:paraId="4C47EB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M</w:t>
      </w:r>
    </w:p>
    <w:p w14:paraId="7E3040D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1C357EB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Dalum S</w:t>
      </w:r>
    </w:p>
    <w:p w14:paraId="4B4ABB8C"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NN,Nol</w:t>
      </w:r>
      <w:proofErr w:type="spellEnd"/>
      <w:proofErr w:type="gramEnd"/>
      <w:r>
        <w:rPr>
          <w:rFonts w:ascii="Arial" w:hAnsi="Arial" w:cs="Arial"/>
          <w:color w:val="000000"/>
          <w:sz w:val="20"/>
          <w:szCs w:val="20"/>
        </w:rPr>
        <w:t>. Fp</w:t>
      </w:r>
    </w:p>
    <w:p w14:paraId="0D09C2E1"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95 Revisorer och revisorsersättare Västsvenska Turistrådet AB och Aktiv Semester AB, 3/99</w:t>
      </w:r>
    </w:p>
    <w:p w14:paraId="4A85DD1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0C80CE9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Västsvenska Turistrådet AB och Aktiv Semester AB för tiden</w:t>
      </w:r>
    </w:p>
    <w:p w14:paraId="448373D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fram till bolagstämman år 2000</w:t>
      </w:r>
    </w:p>
    <w:p w14:paraId="0200D7C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Bollebygd V</w:t>
      </w:r>
    </w:p>
    <w:p w14:paraId="7562B5B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Mölndal. Fp</w:t>
      </w:r>
    </w:p>
    <w:p w14:paraId="66E3530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39F52104"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NN,Mölnlycke</w:t>
      </w:r>
      <w:proofErr w:type="spellEnd"/>
      <w:proofErr w:type="gramEnd"/>
      <w:r>
        <w:rPr>
          <w:rFonts w:ascii="Arial" w:hAnsi="Arial" w:cs="Arial"/>
          <w:color w:val="000000"/>
          <w:sz w:val="20"/>
          <w:szCs w:val="20"/>
        </w:rPr>
        <w:t xml:space="preserve"> S</w:t>
      </w:r>
    </w:p>
    <w:p w14:paraId="0C00586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Älvängen. Kd</w:t>
      </w:r>
    </w:p>
    <w:p w14:paraId="044BC82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96 Revisorer och revisorsersättare Västtrafik AB, 3/99</w:t>
      </w:r>
    </w:p>
    <w:p w14:paraId="6A4B23A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p>
    <w:p w14:paraId="5FA3146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 Västtrafik AB för tiden fram till bolagsstämman år 2000</w:t>
      </w:r>
    </w:p>
    <w:p w14:paraId="0E51CA3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Mölnlycke S</w:t>
      </w:r>
    </w:p>
    <w:p w14:paraId="72C79F4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Älvängen. Kd</w:t>
      </w:r>
    </w:p>
    <w:p w14:paraId="6F367E4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18980E3E"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NN,Tibro</w:t>
      </w:r>
      <w:proofErr w:type="spellEnd"/>
      <w:proofErr w:type="gramEnd"/>
      <w:r>
        <w:rPr>
          <w:rFonts w:ascii="Arial" w:hAnsi="Arial" w:cs="Arial"/>
          <w:color w:val="000000"/>
          <w:sz w:val="20"/>
          <w:szCs w:val="20"/>
        </w:rPr>
        <w:t xml:space="preserve"> S</w:t>
      </w:r>
    </w:p>
    <w:p w14:paraId="1C6711E7"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NN,Floda</w:t>
      </w:r>
      <w:proofErr w:type="spellEnd"/>
      <w:proofErr w:type="gramEnd"/>
      <w:r>
        <w:rPr>
          <w:rFonts w:ascii="Arial" w:hAnsi="Arial" w:cs="Arial"/>
          <w:color w:val="000000"/>
          <w:sz w:val="20"/>
          <w:szCs w:val="20"/>
        </w:rPr>
        <w:t>. M</w:t>
      </w:r>
    </w:p>
    <w:p w14:paraId="3926994B"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97 Revisorer och revisorsersättare Västtrafik Skaraborg AB, 3/99</w:t>
      </w:r>
    </w:p>
    <w:p w14:paraId="18D3ABF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På förslag av regionens revisorskollegium utsågs till </w:t>
      </w:r>
      <w:r>
        <w:rPr>
          <w:rFonts w:ascii="Arial" w:hAnsi="Arial" w:cs="Arial"/>
          <w:color w:val="000000"/>
          <w:sz w:val="20"/>
          <w:szCs w:val="20"/>
          <w:u w:val="single"/>
        </w:rPr>
        <w:t>revisorer</w:t>
      </w:r>
      <w:r>
        <w:rPr>
          <w:color w:val="000000"/>
          <w:sz w:val="27"/>
          <w:szCs w:val="27"/>
        </w:rPr>
        <w:t> </w:t>
      </w:r>
      <w:r>
        <w:rPr>
          <w:rFonts w:ascii="Arial" w:hAnsi="Arial" w:cs="Arial"/>
          <w:color w:val="000000"/>
          <w:sz w:val="20"/>
          <w:szCs w:val="20"/>
        </w:rPr>
        <w:t>i Västtrafik Skaraborg AB för tiden fram till bolagsstämman</w:t>
      </w:r>
      <w:r>
        <w:rPr>
          <w:color w:val="000000"/>
          <w:sz w:val="27"/>
          <w:szCs w:val="27"/>
        </w:rPr>
        <w:t> </w:t>
      </w:r>
      <w:r>
        <w:rPr>
          <w:rFonts w:ascii="Arial" w:hAnsi="Arial" w:cs="Arial"/>
          <w:color w:val="000000"/>
          <w:sz w:val="20"/>
          <w:szCs w:val="20"/>
        </w:rPr>
        <w:t>år 2000</w:t>
      </w:r>
      <w:r>
        <w:rPr>
          <w:rFonts w:ascii="Arial" w:hAnsi="Arial" w:cs="Arial"/>
          <w:color w:val="000000"/>
          <w:sz w:val="20"/>
          <w:szCs w:val="20"/>
        </w:rPr>
        <w:br/>
      </w:r>
      <w:r>
        <w:rPr>
          <w:rFonts w:ascii="Arial" w:hAnsi="Arial" w:cs="Arial"/>
          <w:color w:val="000000"/>
          <w:sz w:val="20"/>
          <w:szCs w:val="20"/>
        </w:rPr>
        <w:br/>
        <w:t>NN, Tibro S</w:t>
      </w:r>
    </w:p>
    <w:p w14:paraId="0B77D9E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w:t>
      </w:r>
    </w:p>
    <w:p w14:paraId="0FF0145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084A27A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Stenungsund C</w:t>
      </w:r>
    </w:p>
    <w:p w14:paraId="1FDEF7E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Älvängen. S</w:t>
      </w:r>
    </w:p>
    <w:p w14:paraId="47D9E78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98 Revisorer och revisorsersättare Västtrafik Fyrbodal AB, 3/99</w:t>
      </w:r>
    </w:p>
    <w:p w14:paraId="0D9536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r>
        <w:rPr>
          <w:color w:val="000000"/>
          <w:sz w:val="27"/>
          <w:szCs w:val="27"/>
        </w:rPr>
        <w:t> </w:t>
      </w:r>
      <w:r>
        <w:rPr>
          <w:rFonts w:ascii="Arial" w:hAnsi="Arial" w:cs="Arial"/>
          <w:color w:val="000000"/>
          <w:sz w:val="20"/>
          <w:szCs w:val="20"/>
        </w:rPr>
        <w:t>i Västtrafik Fyrbodal AB för tiden fram till bolagstämman år</w:t>
      </w:r>
      <w:r>
        <w:rPr>
          <w:color w:val="000000"/>
          <w:sz w:val="27"/>
          <w:szCs w:val="27"/>
        </w:rPr>
        <w:t> </w:t>
      </w:r>
      <w:r>
        <w:rPr>
          <w:rFonts w:ascii="Arial" w:hAnsi="Arial" w:cs="Arial"/>
          <w:color w:val="000000"/>
          <w:sz w:val="20"/>
          <w:szCs w:val="20"/>
        </w:rPr>
        <w:t>2000</w:t>
      </w:r>
    </w:p>
    <w:p w14:paraId="3048BB5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Stenungsund C</w:t>
      </w:r>
    </w:p>
    <w:p w14:paraId="7148C2A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Älvängen. S</w:t>
      </w:r>
    </w:p>
    <w:p w14:paraId="0F60D27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10770FD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M</w:t>
      </w:r>
    </w:p>
    <w:p w14:paraId="42A7D1E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S</w:t>
      </w:r>
    </w:p>
    <w:p w14:paraId="3B2C24C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99 Revisorer och revisorsersättare Västtrafik Göteborgsområdet</w:t>
      </w:r>
    </w:p>
    <w:p w14:paraId="278B6698"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AB, 3/99</w:t>
      </w:r>
    </w:p>
    <w:p w14:paraId="29EBA49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r>
        <w:rPr>
          <w:color w:val="000000"/>
          <w:sz w:val="27"/>
          <w:szCs w:val="27"/>
        </w:rPr>
        <w:t> </w:t>
      </w:r>
      <w:r>
        <w:rPr>
          <w:rFonts w:ascii="Arial" w:hAnsi="Arial" w:cs="Arial"/>
          <w:color w:val="000000"/>
          <w:sz w:val="20"/>
          <w:szCs w:val="20"/>
        </w:rPr>
        <w:t>i Västtrafik Göteborgsområdet AB för tiden fram till bolagsstämman år 2000</w:t>
      </w:r>
    </w:p>
    <w:p w14:paraId="5015363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M</w:t>
      </w:r>
    </w:p>
    <w:p w14:paraId="58CE29F5" w14:textId="77777777" w:rsidR="00402B6C" w:rsidRDefault="00402B6C" w:rsidP="00402B6C">
      <w:pPr>
        <w:pStyle w:val="Normalwebb"/>
        <w:shd w:val="clear" w:color="auto" w:fill="FFFFFF"/>
        <w:rPr>
          <w:color w:val="000000"/>
          <w:sz w:val="27"/>
          <w:szCs w:val="27"/>
        </w:rPr>
      </w:pPr>
      <w:proofErr w:type="spellStart"/>
      <w:proofErr w:type="gramStart"/>
      <w:r>
        <w:rPr>
          <w:rFonts w:ascii="Arial" w:hAnsi="Arial" w:cs="Arial"/>
          <w:color w:val="000000"/>
          <w:sz w:val="20"/>
          <w:szCs w:val="20"/>
        </w:rPr>
        <w:t>NN,Göteborg</w:t>
      </w:r>
      <w:proofErr w:type="spellEnd"/>
      <w:proofErr w:type="gramEnd"/>
      <w:r>
        <w:rPr>
          <w:rFonts w:ascii="Arial" w:hAnsi="Arial" w:cs="Arial"/>
          <w:color w:val="000000"/>
          <w:sz w:val="20"/>
          <w:szCs w:val="20"/>
        </w:rPr>
        <w:t>. S</w:t>
      </w:r>
    </w:p>
    <w:p w14:paraId="782C828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5E977B4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Bollebygd V</w:t>
      </w:r>
    </w:p>
    <w:p w14:paraId="7461731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Mölndal. Fp</w:t>
      </w:r>
    </w:p>
    <w:p w14:paraId="59881AF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100 Revisorer och revisorsersättare Västtrafik Sjuhärad AB, 3/99</w:t>
      </w:r>
    </w:p>
    <w:p w14:paraId="557F037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regionens revisorskollegium utsågs till </w:t>
      </w:r>
      <w:r>
        <w:rPr>
          <w:rFonts w:ascii="Arial" w:hAnsi="Arial" w:cs="Arial"/>
          <w:color w:val="000000"/>
          <w:sz w:val="20"/>
          <w:szCs w:val="20"/>
          <w:u w:val="single"/>
        </w:rPr>
        <w:t>revisorer</w:t>
      </w:r>
      <w:r>
        <w:rPr>
          <w:color w:val="000000"/>
          <w:sz w:val="27"/>
          <w:szCs w:val="27"/>
        </w:rPr>
        <w:t> </w:t>
      </w:r>
      <w:r>
        <w:rPr>
          <w:rFonts w:ascii="Arial" w:hAnsi="Arial" w:cs="Arial"/>
          <w:color w:val="000000"/>
          <w:sz w:val="20"/>
          <w:szCs w:val="20"/>
        </w:rPr>
        <w:t>i Västtrafik Sjuhärad AB för tiden fram till bolagsstämman år</w:t>
      </w:r>
      <w:r>
        <w:rPr>
          <w:color w:val="000000"/>
          <w:sz w:val="27"/>
          <w:szCs w:val="27"/>
        </w:rPr>
        <w:t> </w:t>
      </w:r>
      <w:r>
        <w:rPr>
          <w:rFonts w:ascii="Arial" w:hAnsi="Arial" w:cs="Arial"/>
          <w:color w:val="000000"/>
          <w:sz w:val="20"/>
          <w:szCs w:val="20"/>
        </w:rPr>
        <w:t>2000</w:t>
      </w:r>
    </w:p>
    <w:p w14:paraId="04B3E91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Bollebygd V</w:t>
      </w:r>
    </w:p>
    <w:p w14:paraId="05028F9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Mölndal. Fp</w:t>
      </w:r>
    </w:p>
    <w:p w14:paraId="4E4B8B7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Till </w:t>
      </w:r>
      <w:r>
        <w:rPr>
          <w:rFonts w:ascii="Arial" w:hAnsi="Arial" w:cs="Arial"/>
          <w:color w:val="000000"/>
          <w:sz w:val="20"/>
          <w:szCs w:val="20"/>
          <w:u w:val="single"/>
        </w:rPr>
        <w:t>revisorsersättare</w:t>
      </w:r>
      <w:r>
        <w:rPr>
          <w:rFonts w:ascii="Arial" w:hAnsi="Arial" w:cs="Arial"/>
          <w:color w:val="000000"/>
          <w:sz w:val="20"/>
          <w:szCs w:val="20"/>
        </w:rPr>
        <w:t> för samma tid utsågs</w:t>
      </w:r>
    </w:p>
    <w:p w14:paraId="433143F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Mölnlycke S</w:t>
      </w:r>
    </w:p>
    <w:p w14:paraId="540A4E3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Älvängen. Kd</w:t>
      </w:r>
    </w:p>
    <w:p w14:paraId="2A67D094"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101 Ledamot i Gymnasienämnden, 3/99</w:t>
      </w:r>
    </w:p>
    <w:p w14:paraId="6BB9788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Målsryd, (mp), har hemställt om att bli befriad från uppdraget som ledamot i Gymnasienämnden.</w:t>
      </w:r>
    </w:p>
    <w:p w14:paraId="4550FCA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4EF95C0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i Gymnasienämnden;</w:t>
      </w:r>
    </w:p>
    <w:p w14:paraId="4F4C255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NN, Sandared, (mp), till ny </w:t>
      </w:r>
      <w:r>
        <w:rPr>
          <w:rFonts w:ascii="Arial" w:hAnsi="Arial" w:cs="Arial"/>
          <w:color w:val="000000"/>
          <w:sz w:val="20"/>
          <w:szCs w:val="20"/>
          <w:u w:val="single"/>
        </w:rPr>
        <w:t>ledamot</w:t>
      </w:r>
      <w:r>
        <w:rPr>
          <w:rFonts w:ascii="Arial" w:hAnsi="Arial" w:cs="Arial"/>
          <w:color w:val="000000"/>
          <w:sz w:val="20"/>
          <w:szCs w:val="20"/>
        </w:rPr>
        <w:t> i Gymnasienämnden för tiden t o m 31</w:t>
      </w:r>
      <w:r>
        <w:rPr>
          <w:rFonts w:ascii="Arial" w:hAnsi="Arial" w:cs="Arial"/>
          <w:color w:val="000000"/>
          <w:sz w:val="20"/>
          <w:szCs w:val="20"/>
        </w:rPr>
        <w:br/>
        <w:t>december 2002.</w:t>
      </w:r>
    </w:p>
    <w:p w14:paraId="3741B90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102 Ledamöter i Skattenämnden Borås, 3/99</w:t>
      </w:r>
    </w:p>
    <w:p w14:paraId="6F62FD8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Gånghester, (s) och NN, Borås, (s), ledamöter i Skatte- nämnden Borås, har hemställt om</w:t>
      </w:r>
      <w:r>
        <w:rPr>
          <w:color w:val="000000"/>
          <w:sz w:val="27"/>
          <w:szCs w:val="27"/>
        </w:rPr>
        <w:t> </w:t>
      </w:r>
      <w:r>
        <w:rPr>
          <w:rFonts w:ascii="Arial" w:hAnsi="Arial" w:cs="Arial"/>
          <w:color w:val="000000"/>
          <w:sz w:val="20"/>
          <w:szCs w:val="20"/>
        </w:rPr>
        <w:t xml:space="preserve">att bli befriade från </w:t>
      </w:r>
      <w:proofErr w:type="gramStart"/>
      <w:r>
        <w:rPr>
          <w:rFonts w:ascii="Arial" w:hAnsi="Arial" w:cs="Arial"/>
          <w:color w:val="000000"/>
          <w:sz w:val="20"/>
          <w:szCs w:val="20"/>
        </w:rPr>
        <w:t>sin uppdrag</w:t>
      </w:r>
      <w:proofErr w:type="gramEnd"/>
      <w:r>
        <w:rPr>
          <w:rFonts w:ascii="Arial" w:hAnsi="Arial" w:cs="Arial"/>
          <w:color w:val="000000"/>
          <w:sz w:val="20"/>
          <w:szCs w:val="20"/>
        </w:rPr>
        <w:t xml:space="preserve"> i nämnden.</w:t>
      </w:r>
    </w:p>
    <w:p w14:paraId="43A51DA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306F620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och NN från uppdragen som ledamöter i Skattenämnden Borås;</w:t>
      </w:r>
    </w:p>
    <w:p w14:paraId="3C0FFED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följande personer till </w:t>
      </w:r>
      <w:r>
        <w:rPr>
          <w:rFonts w:ascii="Arial" w:hAnsi="Arial" w:cs="Arial"/>
          <w:color w:val="000000"/>
          <w:sz w:val="20"/>
          <w:szCs w:val="20"/>
          <w:u w:val="single"/>
        </w:rPr>
        <w:t>ledamöter</w:t>
      </w:r>
      <w:r>
        <w:rPr>
          <w:rFonts w:ascii="Arial" w:hAnsi="Arial" w:cs="Arial"/>
          <w:color w:val="000000"/>
          <w:sz w:val="20"/>
          <w:szCs w:val="20"/>
        </w:rPr>
        <w:t> i Skattenämnden Borås för tiden t o m</w:t>
      </w:r>
      <w:r>
        <w:rPr>
          <w:color w:val="000000"/>
          <w:sz w:val="27"/>
          <w:szCs w:val="27"/>
        </w:rPr>
        <w:t> </w:t>
      </w:r>
      <w:r>
        <w:rPr>
          <w:rFonts w:ascii="Arial" w:hAnsi="Arial" w:cs="Arial"/>
          <w:color w:val="000000"/>
          <w:sz w:val="20"/>
          <w:szCs w:val="20"/>
        </w:rPr>
        <w:t>31 december 2002</w:t>
      </w:r>
    </w:p>
    <w:p w14:paraId="4CB000E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Dannike S</w:t>
      </w:r>
    </w:p>
    <w:p w14:paraId="171E86D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Sandared. S</w:t>
      </w:r>
    </w:p>
    <w:p w14:paraId="09289EE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103 Nämndemän i Länsrätten Göteborg, 3/99</w:t>
      </w:r>
    </w:p>
    <w:p w14:paraId="7665F7B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Hällingsjö, (s), har hemställt om att bli befriad från uppdraget som nämndeman i Länsrätten i Göteborg.</w:t>
      </w:r>
    </w:p>
    <w:p w14:paraId="40DCE67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regionfullmäktiges sammanträde i februari innevarande år förelåg förslag från valberedningen att utse NN, Angered, (mp), som nämndeman i länsrätten. Denne visade sig dock inte vara valbar utan nytt namnförslag skulle lämnas inför dagens sammanträde.</w:t>
      </w:r>
    </w:p>
    <w:p w14:paraId="758366D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4D0CEB4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nämndeman i länsrätten;</w:t>
      </w:r>
    </w:p>
    <w:p w14:paraId="03AA938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följande personer till </w:t>
      </w:r>
      <w:r>
        <w:rPr>
          <w:rFonts w:ascii="Arial" w:hAnsi="Arial" w:cs="Arial"/>
          <w:color w:val="000000"/>
          <w:sz w:val="20"/>
          <w:szCs w:val="20"/>
          <w:u w:val="single"/>
        </w:rPr>
        <w:t>nämndemän</w:t>
      </w:r>
      <w:r>
        <w:rPr>
          <w:rFonts w:ascii="Arial" w:hAnsi="Arial" w:cs="Arial"/>
          <w:color w:val="000000"/>
          <w:sz w:val="20"/>
          <w:szCs w:val="20"/>
        </w:rPr>
        <w:t> i Länsrätten i Göteborg för tiden t o m</w:t>
      </w:r>
      <w:r>
        <w:rPr>
          <w:color w:val="000000"/>
          <w:sz w:val="27"/>
          <w:szCs w:val="27"/>
        </w:rPr>
        <w:t> </w:t>
      </w:r>
      <w:r>
        <w:rPr>
          <w:rFonts w:ascii="Arial" w:hAnsi="Arial" w:cs="Arial"/>
          <w:color w:val="000000"/>
          <w:sz w:val="20"/>
          <w:szCs w:val="20"/>
        </w:rPr>
        <w:t>31 december 2002</w:t>
      </w:r>
    </w:p>
    <w:p w14:paraId="41E982B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Hällingsjö S</w:t>
      </w:r>
    </w:p>
    <w:p w14:paraId="3649ACC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Mp</w:t>
      </w:r>
    </w:p>
    <w:p w14:paraId="437654DD"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104 Ersättare i Lokal hälso- och sjukvårdsnämnd 7, </w:t>
      </w:r>
      <w:r>
        <w:rPr>
          <w:rFonts w:ascii="Arial" w:hAnsi="Arial" w:cs="Arial"/>
          <w:b/>
          <w:bCs/>
          <w:color w:val="000000"/>
          <w:sz w:val="15"/>
          <w:szCs w:val="15"/>
        </w:rPr>
        <w:t>3/99</w:t>
      </w:r>
    </w:p>
    <w:p w14:paraId="2DA284D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Lindome, (s), NN, Lindome, (kd)</w:t>
      </w:r>
      <w:r>
        <w:rPr>
          <w:color w:val="000000"/>
          <w:sz w:val="27"/>
          <w:szCs w:val="27"/>
        </w:rPr>
        <w:t> </w:t>
      </w:r>
      <w:r>
        <w:rPr>
          <w:rFonts w:ascii="Arial" w:hAnsi="Arial" w:cs="Arial"/>
          <w:color w:val="000000"/>
          <w:sz w:val="20"/>
          <w:szCs w:val="20"/>
        </w:rPr>
        <w:t>och NN, Mölnlycke, (m), ersättare i Lokal hälso- och sjukvårdsnämnd 7 (Partille, Härryda och Mölndal), har hemställt om att bli befriade från sina uppdrag i nämnden.</w:t>
      </w:r>
    </w:p>
    <w:p w14:paraId="4ECE1A4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53D39D5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NN, och NN, från uppdragen som ersättare i Lokal hälso- och sjukvårdsnämnd 7;</w:t>
      </w:r>
    </w:p>
    <w:p w14:paraId="7846FF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följande personer till </w:t>
      </w:r>
      <w:r>
        <w:rPr>
          <w:rFonts w:ascii="Arial" w:hAnsi="Arial" w:cs="Arial"/>
          <w:color w:val="000000"/>
          <w:sz w:val="20"/>
          <w:szCs w:val="20"/>
          <w:u w:val="single"/>
        </w:rPr>
        <w:t>ersättare</w:t>
      </w:r>
      <w:r>
        <w:rPr>
          <w:rFonts w:ascii="Arial" w:hAnsi="Arial" w:cs="Arial"/>
          <w:color w:val="000000"/>
          <w:sz w:val="20"/>
          <w:szCs w:val="20"/>
        </w:rPr>
        <w:t> i Lokal hälso- och sjukvårdsnämnd 7 (Partille, Härryda och Mölndal) för tiden t o m 31 december 2002</w:t>
      </w:r>
    </w:p>
    <w:p w14:paraId="56CE1BA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Lindome S</w:t>
      </w:r>
    </w:p>
    <w:p w14:paraId="3C06AFD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Mölnlycke Kd</w:t>
      </w:r>
    </w:p>
    <w:p w14:paraId="6795192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Mölnlycke. M</w:t>
      </w:r>
    </w:p>
    <w:p w14:paraId="5DF3010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105 Ersättare i Lokal hälso- och sjukvårdsnämnd 9 (Grästorp, Lidköping, Vara, Essunga, Falköping, Skara och Götene), 3/99</w:t>
      </w:r>
    </w:p>
    <w:p w14:paraId="4E7A454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Lidköping, (v), har hemställt om att bli</w:t>
      </w:r>
      <w:r>
        <w:rPr>
          <w:color w:val="000000"/>
          <w:sz w:val="27"/>
          <w:szCs w:val="27"/>
        </w:rPr>
        <w:t> </w:t>
      </w:r>
      <w:r>
        <w:rPr>
          <w:rFonts w:ascii="Arial" w:hAnsi="Arial" w:cs="Arial"/>
          <w:color w:val="000000"/>
          <w:sz w:val="20"/>
          <w:szCs w:val="20"/>
        </w:rPr>
        <w:t>befriad från uppdraget som ersättare i Lokal hälso- och sjukvårdsnämnd 9 (Grästorp, Lidköping, Vara, Essunga, Falköping, Skara och Götene).</w:t>
      </w:r>
    </w:p>
    <w:p w14:paraId="43C16ED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6EC52B9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ersättare i Lokal hälso- och sjukvårdsnämnd 9;</w:t>
      </w:r>
    </w:p>
    <w:p w14:paraId="1D25BCF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NN, Lidköping, (v), till ny </w:t>
      </w:r>
      <w:r>
        <w:rPr>
          <w:rFonts w:ascii="Arial" w:hAnsi="Arial" w:cs="Arial"/>
          <w:color w:val="000000"/>
          <w:sz w:val="20"/>
          <w:szCs w:val="20"/>
          <w:u w:val="single"/>
        </w:rPr>
        <w:t>ersättare</w:t>
      </w:r>
      <w:r>
        <w:rPr>
          <w:rFonts w:ascii="Arial" w:hAnsi="Arial" w:cs="Arial"/>
          <w:color w:val="000000"/>
          <w:sz w:val="20"/>
          <w:szCs w:val="20"/>
        </w:rPr>
        <w:t> i Lokal hälso- och sjukvårdsnämnd 9 (Grästorp, Lidköping, Vara, Essunga, Falköping, Skara och Götene) för</w:t>
      </w:r>
      <w:r>
        <w:rPr>
          <w:color w:val="000000"/>
          <w:sz w:val="27"/>
          <w:szCs w:val="27"/>
        </w:rPr>
        <w:t> </w:t>
      </w:r>
      <w:r>
        <w:rPr>
          <w:rFonts w:ascii="Arial" w:hAnsi="Arial" w:cs="Arial"/>
          <w:color w:val="000000"/>
          <w:sz w:val="20"/>
          <w:szCs w:val="20"/>
        </w:rPr>
        <w:t>tiden</w:t>
      </w:r>
      <w:r>
        <w:rPr>
          <w:rFonts w:ascii="Arial" w:hAnsi="Arial" w:cs="Arial"/>
          <w:color w:val="000000"/>
          <w:sz w:val="20"/>
          <w:szCs w:val="20"/>
        </w:rPr>
        <w:br/>
        <w:t>t o m 31 december 2002.</w:t>
      </w:r>
    </w:p>
    <w:p w14:paraId="4BCDF384"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106 Ersättare i Lokal hälso- och sjukvårdsnämnd 10, 3/99</w:t>
      </w:r>
    </w:p>
    <w:p w14:paraId="3703EED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Skövde, (fp), har hemställt om att bli befriad från uppdraget som ersättare i lokal hälso- och sjukvårdsnämnd 10 (Gullspång, Töreboda, Mariestad, Skövde, Tidaholm, Hjo, Tibro och Karlsborg).</w:t>
      </w:r>
    </w:p>
    <w:p w14:paraId="2CEF5AF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580B46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ersättare i</w:t>
      </w:r>
    </w:p>
    <w:p w14:paraId="6595BFF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Lokal hälso- och sjukvårdsnämnd 10;</w:t>
      </w:r>
    </w:p>
    <w:p w14:paraId="3CF32E6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NN, Mariestad (fp), till ny </w:t>
      </w:r>
      <w:r>
        <w:rPr>
          <w:rFonts w:ascii="Arial" w:hAnsi="Arial" w:cs="Arial"/>
          <w:color w:val="000000"/>
          <w:sz w:val="20"/>
          <w:szCs w:val="20"/>
          <w:u w:val="single"/>
        </w:rPr>
        <w:t>ersättare</w:t>
      </w:r>
      <w:r>
        <w:rPr>
          <w:rFonts w:ascii="Arial" w:hAnsi="Arial" w:cs="Arial"/>
          <w:color w:val="000000"/>
          <w:sz w:val="20"/>
          <w:szCs w:val="20"/>
        </w:rPr>
        <w:t> i Lokal hälso- och sjukvårdsnämnd 10 (Gullspång, Töreboda, Mariestad, Skövde, Tidaholm, Hjo, Tibro och Karlsborg) för tiden t o m 31 december 2002.</w:t>
      </w:r>
    </w:p>
    <w:p w14:paraId="5847983B"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107 Ersättare i Arvodesberedningen, 3/99</w:t>
      </w:r>
    </w:p>
    <w:p w14:paraId="4DA7EA7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Mariestad, (v), har hemställt om att bli befriad från uppdraget som ersättare i Arvodesberedningen.</w:t>
      </w:r>
    </w:p>
    <w:p w14:paraId="3DDAF20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138401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lastRenderedPageBreak/>
        <w:t>att</w:t>
      </w:r>
      <w:r>
        <w:rPr>
          <w:rFonts w:ascii="Arial" w:hAnsi="Arial" w:cs="Arial"/>
          <w:color w:val="000000"/>
          <w:sz w:val="20"/>
          <w:szCs w:val="20"/>
        </w:rPr>
        <w:t> befria NN, från uppdraget som ersättare i Arvodesberedningen;</w:t>
      </w:r>
    </w:p>
    <w:p w14:paraId="4A2A7D3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NN, Harestad, (v), till ny </w:t>
      </w:r>
      <w:r>
        <w:rPr>
          <w:rFonts w:ascii="Arial" w:hAnsi="Arial" w:cs="Arial"/>
          <w:color w:val="000000"/>
          <w:sz w:val="20"/>
          <w:szCs w:val="20"/>
          <w:u w:val="single"/>
        </w:rPr>
        <w:t>ersättare</w:t>
      </w:r>
      <w:r>
        <w:rPr>
          <w:rFonts w:ascii="Arial" w:hAnsi="Arial" w:cs="Arial"/>
          <w:color w:val="000000"/>
          <w:sz w:val="20"/>
          <w:szCs w:val="20"/>
        </w:rPr>
        <w:t> i Arvodesberedningen för tiden t o m 31 oktober 2002.</w:t>
      </w:r>
    </w:p>
    <w:p w14:paraId="5B1260C0"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108 Revisor och revisorsersättare Västra Götalandsregionens revisorer, 3/99</w:t>
      </w:r>
    </w:p>
    <w:p w14:paraId="6B16814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Floda, (m), har hemställt om att bli befriad från uppdraget som revisor, Västra Götalandsregionens revisorer.</w:t>
      </w:r>
    </w:p>
    <w:p w14:paraId="596BB28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13ADB8F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revisor, Västra Götalandsregionens revisorer;</w:t>
      </w:r>
    </w:p>
    <w:p w14:paraId="0A9EC61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till ny </w:t>
      </w:r>
      <w:r>
        <w:rPr>
          <w:rFonts w:ascii="Arial" w:hAnsi="Arial" w:cs="Arial"/>
          <w:color w:val="000000"/>
          <w:sz w:val="20"/>
          <w:szCs w:val="20"/>
          <w:u w:val="single"/>
        </w:rPr>
        <w:t>revisor</w:t>
      </w:r>
      <w:r>
        <w:rPr>
          <w:rFonts w:ascii="Arial" w:hAnsi="Arial" w:cs="Arial"/>
          <w:color w:val="000000"/>
          <w:sz w:val="20"/>
          <w:szCs w:val="20"/>
        </w:rPr>
        <w:t>, Västra Götalandsregionens revisorer, för tiden t o m 31 december 2002 i stället utse</w:t>
      </w:r>
    </w:p>
    <w:p w14:paraId="0821FD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Skövde. M</w:t>
      </w:r>
    </w:p>
    <w:p w14:paraId="1B014AD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samma tid utsågs till ny </w:t>
      </w:r>
      <w:r>
        <w:rPr>
          <w:rFonts w:ascii="Arial" w:hAnsi="Arial" w:cs="Arial"/>
          <w:color w:val="000000"/>
          <w:sz w:val="20"/>
          <w:szCs w:val="20"/>
          <w:u w:val="single"/>
        </w:rPr>
        <w:t>revisorsersättare</w:t>
      </w:r>
      <w:r>
        <w:rPr>
          <w:rFonts w:ascii="Arial" w:hAnsi="Arial" w:cs="Arial"/>
          <w:color w:val="000000"/>
          <w:sz w:val="20"/>
          <w:szCs w:val="20"/>
        </w:rPr>
        <w:t> efter NN,</w:t>
      </w:r>
    </w:p>
    <w:p w14:paraId="1BA148E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Vänersborg. M</w:t>
      </w:r>
    </w:p>
    <w:p w14:paraId="157709E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109 Ledamot och ersättare i Servicenämnden, 3/99</w:t>
      </w:r>
    </w:p>
    <w:p w14:paraId="12C4CFE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Västra Frölunda, (kd) har hemställt om att bli befriad från uppdraget som ledamot i Servicenämnden.</w:t>
      </w:r>
    </w:p>
    <w:p w14:paraId="2368554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49BD9B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i Servicenämnden;</w:t>
      </w:r>
    </w:p>
    <w:p w14:paraId="19FBE3F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till ny </w:t>
      </w:r>
      <w:r>
        <w:rPr>
          <w:rFonts w:ascii="Arial" w:hAnsi="Arial" w:cs="Arial"/>
          <w:color w:val="000000"/>
          <w:sz w:val="20"/>
          <w:szCs w:val="20"/>
          <w:u w:val="single"/>
        </w:rPr>
        <w:t>ledamot</w:t>
      </w:r>
      <w:r>
        <w:rPr>
          <w:rFonts w:ascii="Arial" w:hAnsi="Arial" w:cs="Arial"/>
          <w:color w:val="000000"/>
          <w:sz w:val="20"/>
          <w:szCs w:val="20"/>
        </w:rPr>
        <w:t> i Servicenämnden för tiden t o m 31 december 2002 i stället utse</w:t>
      </w:r>
    </w:p>
    <w:p w14:paraId="6F64AA0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Kd</w:t>
      </w:r>
    </w:p>
    <w:p w14:paraId="03DBDD1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samma tid utsågs till ny </w:t>
      </w:r>
      <w:r>
        <w:rPr>
          <w:rFonts w:ascii="Arial" w:hAnsi="Arial" w:cs="Arial"/>
          <w:color w:val="000000"/>
          <w:sz w:val="20"/>
          <w:szCs w:val="20"/>
          <w:u w:val="single"/>
        </w:rPr>
        <w:t>ersättare</w:t>
      </w:r>
      <w:r>
        <w:rPr>
          <w:rFonts w:ascii="Arial" w:hAnsi="Arial" w:cs="Arial"/>
          <w:color w:val="000000"/>
          <w:sz w:val="20"/>
          <w:szCs w:val="20"/>
        </w:rPr>
        <w:t> efter NN,</w:t>
      </w:r>
    </w:p>
    <w:p w14:paraId="24BC4E8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Kd</w:t>
      </w:r>
    </w:p>
    <w:p w14:paraId="671CA4B2"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110 Ersättare Botaniska Trädgården och Naturhistoriska Museet, 3/99</w:t>
      </w:r>
    </w:p>
    <w:p w14:paraId="50E727D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Västra Frölunda, (mp), har hemställt om att bli befriad från uppdraget som ersättare i styrelsen för Botaniska Trädgården och Naturhistoriska Museet.</w:t>
      </w:r>
    </w:p>
    <w:p w14:paraId="4EF0418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20E39B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ersättare i styrelsen för Botaniska Trädgården och Naturhistoriska Museet;</w:t>
      </w:r>
    </w:p>
    <w:p w14:paraId="26C84C3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w:t>
      </w:r>
      <w:r>
        <w:rPr>
          <w:color w:val="000000"/>
          <w:sz w:val="27"/>
          <w:szCs w:val="27"/>
        </w:rPr>
        <w:t> </w:t>
      </w:r>
      <w:r>
        <w:rPr>
          <w:rFonts w:ascii="Arial" w:hAnsi="Arial" w:cs="Arial"/>
          <w:color w:val="000000"/>
          <w:sz w:val="20"/>
          <w:szCs w:val="20"/>
        </w:rPr>
        <w:t>Göteborg, (mp), till ny </w:t>
      </w:r>
      <w:r>
        <w:rPr>
          <w:rFonts w:ascii="Arial" w:hAnsi="Arial" w:cs="Arial"/>
          <w:color w:val="000000"/>
          <w:sz w:val="20"/>
          <w:szCs w:val="20"/>
          <w:u w:val="single"/>
        </w:rPr>
        <w:t>ersättare</w:t>
      </w:r>
      <w:r>
        <w:rPr>
          <w:rFonts w:ascii="Arial" w:hAnsi="Arial" w:cs="Arial"/>
          <w:color w:val="000000"/>
          <w:sz w:val="20"/>
          <w:szCs w:val="20"/>
        </w:rPr>
        <w:t> i styrelsen för Botaniska Trädgården och Naturhistoriska Museet för tiden t o m 31 december 2002.</w:t>
      </w:r>
    </w:p>
    <w:p w14:paraId="6D2098D8"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111 Vice ordförande i Arkivnämnden för Västra Götalandsregionen och Göteborgs kommun, 3/99</w:t>
      </w:r>
    </w:p>
    <w:p w14:paraId="16947F8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regionfullmäktiges sammanträde i februari 1999 förrättades val av ledamöter och ersättare i Arkivnämnden för Västra Götalandsregionen och Göteborgs kommun. Härvid utsågs NN, Grästorp, (m), till ledamot. En komplettering med</w:t>
      </w:r>
    </w:p>
    <w:p w14:paraId="59ECDE4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anledning av detta val måste ske så </w:t>
      </w:r>
      <w:proofErr w:type="spellStart"/>
      <w:r>
        <w:rPr>
          <w:rFonts w:ascii="Arial" w:hAnsi="Arial" w:cs="Arial"/>
          <w:color w:val="000000"/>
          <w:sz w:val="20"/>
          <w:szCs w:val="20"/>
        </w:rPr>
        <w:t>tillvida</w:t>
      </w:r>
      <w:proofErr w:type="spellEnd"/>
      <w:r>
        <w:rPr>
          <w:rFonts w:ascii="Arial" w:hAnsi="Arial" w:cs="Arial"/>
          <w:color w:val="000000"/>
          <w:sz w:val="20"/>
          <w:szCs w:val="20"/>
        </w:rPr>
        <w:t xml:space="preserve"> att NN, tillika skall utses till vice ordförande i nämnden.</w:t>
      </w:r>
    </w:p>
    <w:p w14:paraId="6F17C57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valberedningen beslöt regionfullmäktige således</w:t>
      </w:r>
    </w:p>
    <w:p w14:paraId="7DFE921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utse NN, Grästorp, (m), ledamot i Arkivnämnden, att tillika vara </w:t>
      </w:r>
      <w:r>
        <w:rPr>
          <w:rFonts w:ascii="Arial" w:hAnsi="Arial" w:cs="Arial"/>
          <w:color w:val="000000"/>
          <w:sz w:val="20"/>
          <w:szCs w:val="20"/>
          <w:u w:val="single"/>
        </w:rPr>
        <w:t>vice ordförande</w:t>
      </w:r>
      <w:r>
        <w:rPr>
          <w:rFonts w:ascii="Arial" w:hAnsi="Arial" w:cs="Arial"/>
          <w:color w:val="000000"/>
          <w:sz w:val="20"/>
          <w:szCs w:val="20"/>
        </w:rPr>
        <w:t> i nämnden.</w:t>
      </w:r>
    </w:p>
    <w:p w14:paraId="2A37309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112 Nämndeman i Vänersborgs Tingsrätt, 3/99</w:t>
      </w:r>
    </w:p>
    <w:p w14:paraId="224F8ED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utsåg den 17 december 1998 nämndemän i</w:t>
      </w:r>
      <w:r>
        <w:rPr>
          <w:color w:val="000000"/>
          <w:sz w:val="27"/>
          <w:szCs w:val="27"/>
        </w:rPr>
        <w:t> </w:t>
      </w:r>
      <w:r>
        <w:rPr>
          <w:rFonts w:ascii="Arial" w:hAnsi="Arial" w:cs="Arial"/>
          <w:color w:val="000000"/>
          <w:sz w:val="20"/>
          <w:szCs w:val="20"/>
        </w:rPr>
        <w:t>Vänersborgs Tingsrätt. En av de valda nämndemännen, NN, Lerum, (s), har därefter flyttat från den del av</w:t>
      </w:r>
      <w:r>
        <w:rPr>
          <w:color w:val="000000"/>
          <w:sz w:val="27"/>
          <w:szCs w:val="27"/>
        </w:rPr>
        <w:t> </w:t>
      </w:r>
      <w:r>
        <w:rPr>
          <w:rFonts w:ascii="Arial" w:hAnsi="Arial" w:cs="Arial"/>
          <w:color w:val="000000"/>
          <w:sz w:val="20"/>
          <w:szCs w:val="20"/>
        </w:rPr>
        <w:t>länet som tillhör tingsrättens domkrets.</w:t>
      </w:r>
    </w:p>
    <w:p w14:paraId="61275EE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3E701EA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nämndeman i tingsrätten;</w:t>
      </w:r>
    </w:p>
    <w:p w14:paraId="6E55C87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Älvängen (s), till ny </w:t>
      </w:r>
      <w:r>
        <w:rPr>
          <w:rFonts w:ascii="Arial" w:hAnsi="Arial" w:cs="Arial"/>
          <w:color w:val="000000"/>
          <w:sz w:val="20"/>
          <w:szCs w:val="20"/>
          <w:u w:val="single"/>
        </w:rPr>
        <w:t>nämndeman</w:t>
      </w:r>
      <w:r>
        <w:rPr>
          <w:rFonts w:ascii="Arial" w:hAnsi="Arial" w:cs="Arial"/>
          <w:color w:val="000000"/>
          <w:sz w:val="20"/>
          <w:szCs w:val="20"/>
        </w:rPr>
        <w:t> för tiden</w:t>
      </w:r>
      <w:r>
        <w:rPr>
          <w:color w:val="000000"/>
          <w:sz w:val="27"/>
          <w:szCs w:val="27"/>
        </w:rPr>
        <w:t> </w:t>
      </w:r>
      <w:r>
        <w:rPr>
          <w:rFonts w:ascii="Arial" w:hAnsi="Arial" w:cs="Arial"/>
          <w:color w:val="000000"/>
          <w:sz w:val="20"/>
          <w:szCs w:val="20"/>
        </w:rPr>
        <w:t>t o m 31 december 2002.</w:t>
      </w:r>
    </w:p>
    <w:p w14:paraId="6BF91DA1"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113 Ledamöter och ersättare i Lokal hälso- och sjukvårdsnämnd 2, 3/99</w:t>
      </w:r>
    </w:p>
    <w:p w14:paraId="4EF2889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Åmål, (c), ledamot tillika ordförande samt NN, Mellerud, (m), ledamot, i Lokal hälso- och sjukvårdsnämnd 2 (Dalsland), har hemställt om att bli befriade från sina respektive uppdrag i nämnden.</w:t>
      </w:r>
    </w:p>
    <w:p w14:paraId="496E363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2422820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och NN från uppdraget som ledamot tillika ordförande respektive ledamot i Lokal hälso- och sjukvårdsnämnd 2;</w:t>
      </w:r>
    </w:p>
    <w:p w14:paraId="5AE3C45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följande</w:t>
      </w:r>
    </w:p>
    <w:p w14:paraId="6EEF864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personer till </w:t>
      </w:r>
      <w:r>
        <w:rPr>
          <w:rFonts w:ascii="Arial" w:hAnsi="Arial" w:cs="Arial"/>
          <w:color w:val="000000"/>
          <w:sz w:val="20"/>
          <w:szCs w:val="20"/>
          <w:u w:val="single"/>
        </w:rPr>
        <w:t>ledamöter</w:t>
      </w:r>
      <w:r>
        <w:rPr>
          <w:rFonts w:ascii="Arial" w:hAnsi="Arial" w:cs="Arial"/>
          <w:color w:val="000000"/>
          <w:sz w:val="20"/>
          <w:szCs w:val="20"/>
        </w:rPr>
        <w:t> i Lokal hälso- och sjukvårdsnämnd 2</w:t>
      </w:r>
    </w:p>
    <w:p w14:paraId="76005C9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(Dalsland) för tiden t o m 31 december 2002</w:t>
      </w:r>
    </w:p>
    <w:p w14:paraId="06ECE93F"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Mellerud C</w:t>
      </w:r>
    </w:p>
    <w:p w14:paraId="49BCC803"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(ordförande)</w:t>
      </w:r>
    </w:p>
    <w:p w14:paraId="6A5208C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Bäckefors. M</w:t>
      </w:r>
    </w:p>
    <w:p w14:paraId="6827DD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samma tid utsågs till ny </w:t>
      </w:r>
      <w:r>
        <w:rPr>
          <w:rFonts w:ascii="Arial" w:hAnsi="Arial" w:cs="Arial"/>
          <w:color w:val="000000"/>
          <w:sz w:val="20"/>
          <w:szCs w:val="20"/>
          <w:u w:val="single"/>
        </w:rPr>
        <w:t>ersättare</w:t>
      </w:r>
      <w:r>
        <w:rPr>
          <w:rFonts w:ascii="Arial" w:hAnsi="Arial" w:cs="Arial"/>
          <w:color w:val="000000"/>
          <w:sz w:val="20"/>
          <w:szCs w:val="20"/>
        </w:rPr>
        <w:t> efter NN,</w:t>
      </w:r>
    </w:p>
    <w:p w14:paraId="5C772EC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xml:space="preserve">NN, </w:t>
      </w:r>
      <w:proofErr w:type="spellStart"/>
      <w:r>
        <w:rPr>
          <w:rFonts w:ascii="Arial" w:hAnsi="Arial" w:cs="Arial"/>
          <w:color w:val="000000"/>
          <w:sz w:val="20"/>
          <w:szCs w:val="20"/>
        </w:rPr>
        <w:t>Ödskölt</w:t>
      </w:r>
      <w:proofErr w:type="spellEnd"/>
      <w:r>
        <w:rPr>
          <w:rFonts w:ascii="Arial" w:hAnsi="Arial" w:cs="Arial"/>
          <w:color w:val="000000"/>
          <w:sz w:val="20"/>
          <w:szCs w:val="20"/>
        </w:rPr>
        <w:t>. M</w:t>
      </w:r>
    </w:p>
    <w:p w14:paraId="6349F9F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Paragrafen förklarades omedelbart justerad.</w:t>
      </w:r>
    </w:p>
    <w:p w14:paraId="2807F7CA"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lastRenderedPageBreak/>
        <w:t>§ 114 Ledamöter och ersättare i Lokal hälso- och sjukvårdsnämnd 3, 3/99</w:t>
      </w:r>
    </w:p>
    <w:p w14:paraId="54B9BF8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Vänersborg, (c), och NN, Uddevalla, (s), ledamöter i Lokal hälso- och sjukvårdsnämnd 3</w:t>
      </w:r>
      <w:r>
        <w:rPr>
          <w:color w:val="000000"/>
          <w:sz w:val="27"/>
          <w:szCs w:val="27"/>
        </w:rPr>
        <w:t> </w:t>
      </w:r>
      <w:r>
        <w:rPr>
          <w:rFonts w:ascii="Arial" w:hAnsi="Arial" w:cs="Arial"/>
          <w:color w:val="000000"/>
          <w:sz w:val="20"/>
          <w:szCs w:val="20"/>
        </w:rPr>
        <w:t>(</w:t>
      </w:r>
      <w:proofErr w:type="spellStart"/>
      <w:r>
        <w:rPr>
          <w:rFonts w:ascii="Arial" w:hAnsi="Arial" w:cs="Arial"/>
          <w:color w:val="000000"/>
          <w:sz w:val="20"/>
          <w:szCs w:val="20"/>
        </w:rPr>
        <w:t>Trestad</w:t>
      </w:r>
      <w:proofErr w:type="spellEnd"/>
      <w:r>
        <w:rPr>
          <w:rFonts w:ascii="Arial" w:hAnsi="Arial" w:cs="Arial"/>
          <w:color w:val="000000"/>
          <w:sz w:val="20"/>
          <w:szCs w:val="20"/>
        </w:rPr>
        <w:t xml:space="preserve"> och Lilla Edet), har hemställt om att bli befriade från sina uppdrag i nämnden.</w:t>
      </w:r>
    </w:p>
    <w:p w14:paraId="74F63C6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2578B78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och NN från uppdragen</w:t>
      </w:r>
    </w:p>
    <w:p w14:paraId="23267E9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som ledamöter i Lokal hälso- och sjukvårdsnämnd 3;</w:t>
      </w:r>
    </w:p>
    <w:p w14:paraId="16D3C6B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i stället utse följande</w:t>
      </w:r>
    </w:p>
    <w:p w14:paraId="557C36F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personer till </w:t>
      </w:r>
      <w:r>
        <w:rPr>
          <w:rFonts w:ascii="Arial" w:hAnsi="Arial" w:cs="Arial"/>
          <w:color w:val="000000"/>
          <w:sz w:val="20"/>
          <w:szCs w:val="20"/>
          <w:u w:val="single"/>
        </w:rPr>
        <w:t>ledamöter</w:t>
      </w:r>
      <w:r>
        <w:rPr>
          <w:rFonts w:ascii="Arial" w:hAnsi="Arial" w:cs="Arial"/>
          <w:color w:val="000000"/>
          <w:sz w:val="20"/>
          <w:szCs w:val="20"/>
        </w:rPr>
        <w:t> i Lokal hälso- och sjukvårdsnämnd 3</w:t>
      </w:r>
    </w:p>
    <w:p w14:paraId="1955C10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w:t>
      </w:r>
      <w:proofErr w:type="spellStart"/>
      <w:r>
        <w:rPr>
          <w:rFonts w:ascii="Arial" w:hAnsi="Arial" w:cs="Arial"/>
          <w:color w:val="000000"/>
          <w:sz w:val="20"/>
          <w:szCs w:val="20"/>
        </w:rPr>
        <w:t>Trestad</w:t>
      </w:r>
      <w:proofErr w:type="spellEnd"/>
      <w:r>
        <w:rPr>
          <w:rFonts w:ascii="Arial" w:hAnsi="Arial" w:cs="Arial"/>
          <w:color w:val="000000"/>
          <w:sz w:val="20"/>
          <w:szCs w:val="20"/>
        </w:rPr>
        <w:t xml:space="preserve"> och Lilla Edet) för tiden t o m 31 december 2002</w:t>
      </w:r>
    </w:p>
    <w:p w14:paraId="09DB09D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Trollhättan C</w:t>
      </w:r>
    </w:p>
    <w:p w14:paraId="3314CD2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Vargön. S</w:t>
      </w:r>
    </w:p>
    <w:p w14:paraId="400F216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samma tid utsågs till ny </w:t>
      </w:r>
      <w:r>
        <w:rPr>
          <w:rFonts w:ascii="Arial" w:hAnsi="Arial" w:cs="Arial"/>
          <w:color w:val="000000"/>
          <w:sz w:val="20"/>
          <w:szCs w:val="20"/>
          <w:u w:val="single"/>
        </w:rPr>
        <w:t>ersättare</w:t>
      </w:r>
      <w:r>
        <w:rPr>
          <w:rFonts w:ascii="Arial" w:hAnsi="Arial" w:cs="Arial"/>
          <w:color w:val="000000"/>
          <w:sz w:val="20"/>
          <w:szCs w:val="20"/>
        </w:rPr>
        <w:t> efter NN,</w:t>
      </w:r>
    </w:p>
    <w:p w14:paraId="1F81CDF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Lilla Edet. S</w:t>
      </w:r>
    </w:p>
    <w:p w14:paraId="51C6D97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Paragrafen förklarades omedelbart justerad.</w:t>
      </w:r>
    </w:p>
    <w:p w14:paraId="549088A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115 Ledamot och ersättare Fristads folkhögskola, 3/99</w:t>
      </w:r>
    </w:p>
    <w:p w14:paraId="47D88A1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Borås, (v), har hemställt om att bli befriad från uppdraget som ledamot i styrelsen för Fristads folkhögskola.</w:t>
      </w:r>
    </w:p>
    <w:p w14:paraId="5936C9D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25E9C7A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i folkhögskolestyrelsen;</w:t>
      </w:r>
    </w:p>
    <w:p w14:paraId="149DDC6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till ny </w:t>
      </w:r>
      <w:r>
        <w:rPr>
          <w:rFonts w:ascii="Arial" w:hAnsi="Arial" w:cs="Arial"/>
          <w:color w:val="000000"/>
          <w:sz w:val="20"/>
          <w:szCs w:val="20"/>
          <w:u w:val="single"/>
        </w:rPr>
        <w:t>ledamot</w:t>
      </w:r>
      <w:r>
        <w:rPr>
          <w:rFonts w:ascii="Arial" w:hAnsi="Arial" w:cs="Arial"/>
          <w:color w:val="000000"/>
          <w:sz w:val="20"/>
          <w:szCs w:val="20"/>
        </w:rPr>
        <w:t> i styrelsen för Fristads folkhögskola för tiden t o m 31 december 2002 i stället utse</w:t>
      </w:r>
    </w:p>
    <w:p w14:paraId="071D9A9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Borås. V</w:t>
      </w:r>
    </w:p>
    <w:p w14:paraId="15BF47C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För samma tid utsågs till ny </w:t>
      </w:r>
      <w:r>
        <w:rPr>
          <w:rFonts w:ascii="Arial" w:hAnsi="Arial" w:cs="Arial"/>
          <w:color w:val="000000"/>
          <w:sz w:val="20"/>
          <w:szCs w:val="20"/>
          <w:u w:val="single"/>
        </w:rPr>
        <w:t>ersättare</w:t>
      </w:r>
      <w:r>
        <w:rPr>
          <w:rFonts w:ascii="Arial" w:hAnsi="Arial" w:cs="Arial"/>
          <w:color w:val="000000"/>
          <w:sz w:val="20"/>
          <w:szCs w:val="20"/>
        </w:rPr>
        <w:t> efter NN,</w:t>
      </w:r>
    </w:p>
    <w:p w14:paraId="663253D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Borås. V</w:t>
      </w:r>
    </w:p>
    <w:p w14:paraId="33C86808"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116 Ledamot i Film i Väst AB, 3/99</w:t>
      </w:r>
    </w:p>
    <w:p w14:paraId="2A4BC27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Ljungskile, (s), har hemställt om att bli befriad från uppdraget som ledamot tillika vice ordförande i Film i Väst AB.</w:t>
      </w:r>
    </w:p>
    <w:p w14:paraId="3770149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61D3AC8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tillika vice ordförande i Film i Väst AB;</w:t>
      </w:r>
    </w:p>
    <w:p w14:paraId="108E29D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lastRenderedPageBreak/>
        <w:t>och att</w:t>
      </w:r>
      <w:r>
        <w:rPr>
          <w:rFonts w:ascii="Arial" w:hAnsi="Arial" w:cs="Arial"/>
          <w:color w:val="000000"/>
          <w:sz w:val="20"/>
          <w:szCs w:val="20"/>
        </w:rPr>
        <w:t> på förslag av valberedningen utse NN, Gröndal 12, 460 20 Sjuntorp, (s), till ny </w:t>
      </w:r>
      <w:r>
        <w:rPr>
          <w:rFonts w:ascii="Arial" w:hAnsi="Arial" w:cs="Arial"/>
          <w:color w:val="000000"/>
          <w:sz w:val="20"/>
          <w:szCs w:val="20"/>
          <w:u w:val="single"/>
        </w:rPr>
        <w:t>ledamot tillika vice ordförande</w:t>
      </w:r>
      <w:r>
        <w:rPr>
          <w:rFonts w:ascii="Arial" w:hAnsi="Arial" w:cs="Arial"/>
          <w:color w:val="000000"/>
          <w:sz w:val="20"/>
          <w:szCs w:val="20"/>
        </w:rPr>
        <w:t> i Film i Väst AB för tiden t o m 31 december 2002.</w:t>
      </w:r>
    </w:p>
    <w:p w14:paraId="38E89199"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117 Ledamot i Kulturnämnden, 3/99</w:t>
      </w:r>
    </w:p>
    <w:p w14:paraId="4D2668A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Stenungsund, (s), har hemställt om att bli befriad från uppdraget som ledamot tillika vice ordförande i Kulturnämnden.</w:t>
      </w:r>
    </w:p>
    <w:p w14:paraId="5589D93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245EC0D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tillika vice ordförande i Kulturnämnden;</w:t>
      </w:r>
    </w:p>
    <w:p w14:paraId="6218B1E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Sjuntorp, (s), till ny </w:t>
      </w:r>
      <w:r>
        <w:rPr>
          <w:rFonts w:ascii="Arial" w:hAnsi="Arial" w:cs="Arial"/>
          <w:color w:val="000000"/>
          <w:sz w:val="20"/>
          <w:szCs w:val="20"/>
          <w:u w:val="single"/>
        </w:rPr>
        <w:t>ledamot tillika vice ordförande</w:t>
      </w:r>
      <w:r>
        <w:rPr>
          <w:rFonts w:ascii="Arial" w:hAnsi="Arial" w:cs="Arial"/>
          <w:color w:val="000000"/>
          <w:sz w:val="20"/>
          <w:szCs w:val="20"/>
        </w:rPr>
        <w:t> i Kulturnämnden för tiden t o m 31 december 2002.</w:t>
      </w:r>
    </w:p>
    <w:p w14:paraId="686CB9EF"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118 Ledamot i Kulturberedningen, 3/99</w:t>
      </w:r>
    </w:p>
    <w:p w14:paraId="2E2604A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Stenungsund, (s), har hemställt om att bli befriad från uppdraget som ledamot tillika vice ordförande i Kulturberedningen.</w:t>
      </w:r>
    </w:p>
    <w:p w14:paraId="038E4E8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0568015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tillika vice ordförande i Kulturberedningen;</w:t>
      </w:r>
    </w:p>
    <w:p w14:paraId="02082E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Sjuntorp, (s), till ny </w:t>
      </w:r>
      <w:r>
        <w:rPr>
          <w:rFonts w:ascii="Arial" w:hAnsi="Arial" w:cs="Arial"/>
          <w:color w:val="000000"/>
          <w:sz w:val="20"/>
          <w:szCs w:val="20"/>
          <w:u w:val="single"/>
        </w:rPr>
        <w:t>ledamot tillika vice ordförande</w:t>
      </w:r>
      <w:r>
        <w:rPr>
          <w:rFonts w:ascii="Arial" w:hAnsi="Arial" w:cs="Arial"/>
          <w:color w:val="000000"/>
          <w:sz w:val="20"/>
          <w:szCs w:val="20"/>
        </w:rPr>
        <w:t> i Kulturberedningen för tiden t o m 31 december 2002.</w:t>
      </w:r>
    </w:p>
    <w:p w14:paraId="0EDCE6C6"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br/>
        <w:t>§ 119 Ledamot i Västkuststiftelsen, 3/99</w:t>
      </w:r>
    </w:p>
    <w:p w14:paraId="4B8DF92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Stenungsund, (s), har hemställt om att bli befriad från uppdraget som ledamot i Västkuststiftelsen.</w:t>
      </w:r>
    </w:p>
    <w:p w14:paraId="209CE32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3DC324A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i Västkuststiftelsen;</w:t>
      </w:r>
    </w:p>
    <w:p w14:paraId="02624AE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Sjuntorp, (s), till ny </w:t>
      </w:r>
      <w:r>
        <w:rPr>
          <w:rFonts w:ascii="Arial" w:hAnsi="Arial" w:cs="Arial"/>
          <w:color w:val="000000"/>
          <w:sz w:val="20"/>
          <w:szCs w:val="20"/>
          <w:u w:val="single"/>
        </w:rPr>
        <w:t>ledamot</w:t>
      </w:r>
      <w:r>
        <w:rPr>
          <w:rFonts w:ascii="Arial" w:hAnsi="Arial" w:cs="Arial"/>
          <w:color w:val="000000"/>
          <w:sz w:val="20"/>
          <w:szCs w:val="20"/>
        </w:rPr>
        <w:t> i Västkuststiftelsen för tiden t o m 31 december 2002.</w:t>
      </w:r>
    </w:p>
    <w:p w14:paraId="0FE03BCA"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br/>
        <w:t>§ 120 Ledamot i Stiftelsen Stenebyskolan, 3/99</w:t>
      </w:r>
    </w:p>
    <w:p w14:paraId="28626CE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Ingela Bergendahl, Göteborg, (s), har hemställt om att bli befriad från uppdraget som ledamot tillika vice ordförande i Stiftelsen Stenebyskolan.</w:t>
      </w:r>
    </w:p>
    <w:p w14:paraId="62F7E2E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5AC9B39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tillika vice ordförande i Stiftelsen Stenebyskolan;</w:t>
      </w:r>
    </w:p>
    <w:p w14:paraId="06FB1CE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Sjuntorp, (s), till ny </w:t>
      </w:r>
      <w:r>
        <w:rPr>
          <w:rFonts w:ascii="Arial" w:hAnsi="Arial" w:cs="Arial"/>
          <w:color w:val="000000"/>
          <w:sz w:val="20"/>
          <w:szCs w:val="20"/>
          <w:u w:val="single"/>
        </w:rPr>
        <w:t>ledamot tillika vice ordförande</w:t>
      </w:r>
      <w:r>
        <w:rPr>
          <w:rFonts w:ascii="Arial" w:hAnsi="Arial" w:cs="Arial"/>
          <w:color w:val="000000"/>
          <w:sz w:val="20"/>
          <w:szCs w:val="20"/>
        </w:rPr>
        <w:t> i Stiftelsen Stenebyskolan för tiden t o m 31 december 2002.</w:t>
      </w:r>
    </w:p>
    <w:p w14:paraId="6A912947"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br/>
        <w:t>§ 121 Ersättare i Övervakningsnämnden i Mariestad, 3/99</w:t>
      </w:r>
    </w:p>
    <w:p w14:paraId="5DE974B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NN, Grästorp, (s), har hemställt om att bli befriad från uppdraget som ersättare i Övervakningsnämnden i Mariestad.</w:t>
      </w:r>
    </w:p>
    <w:p w14:paraId="602E735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10C47B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ersättare i övervakningsnämnden;</w:t>
      </w:r>
    </w:p>
    <w:p w14:paraId="7F2839A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Skövde, (s), till ny </w:t>
      </w:r>
      <w:r>
        <w:rPr>
          <w:rFonts w:ascii="Arial" w:hAnsi="Arial" w:cs="Arial"/>
          <w:color w:val="000000"/>
          <w:sz w:val="20"/>
          <w:szCs w:val="20"/>
          <w:u w:val="single"/>
        </w:rPr>
        <w:t>ersättare</w:t>
      </w:r>
      <w:r>
        <w:rPr>
          <w:rFonts w:ascii="Arial" w:hAnsi="Arial" w:cs="Arial"/>
          <w:color w:val="000000"/>
          <w:sz w:val="20"/>
          <w:szCs w:val="20"/>
        </w:rPr>
        <w:t> i Övervakningsnämnden i Mariestad för tiden t o m 31 december 2002.</w:t>
      </w:r>
    </w:p>
    <w:p w14:paraId="4537C2F5"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122 Ledamot i Centrala Göteborgs skattenämnd, 3/99</w:t>
      </w:r>
    </w:p>
    <w:p w14:paraId="073F196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Göteborg, (c), har hemställt om att bli befriad från uppdraget som ledamot i Centrala Göteborgs skattenämnd.</w:t>
      </w:r>
    </w:p>
    <w:p w14:paraId="1ABD790E"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Regionfullmäktige beslöt</w:t>
      </w:r>
    </w:p>
    <w:p w14:paraId="71D9C741"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befria NN, från uppdraget som ledamot i skattenämnden;</w:t>
      </w:r>
    </w:p>
    <w:p w14:paraId="4ABDF92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på förslag av valberedningen utse NN, Västra Frölunda, (c), till ny </w:t>
      </w:r>
      <w:r>
        <w:rPr>
          <w:rFonts w:ascii="Arial" w:hAnsi="Arial" w:cs="Arial"/>
          <w:color w:val="000000"/>
          <w:sz w:val="20"/>
          <w:szCs w:val="20"/>
          <w:u w:val="single"/>
        </w:rPr>
        <w:t>ledamot</w:t>
      </w:r>
      <w:r>
        <w:rPr>
          <w:rFonts w:ascii="Arial" w:hAnsi="Arial" w:cs="Arial"/>
          <w:color w:val="000000"/>
          <w:sz w:val="20"/>
          <w:szCs w:val="20"/>
        </w:rPr>
        <w:t> i Centrala Göteborgs skattenämnd för tiden t o m 31 december 2002.</w:t>
      </w:r>
    </w:p>
    <w:p w14:paraId="750C46C6"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t>§ 123 Ledamöter och ersättare Göteborg Landvetter Flygplatsfastigheter AB, 3/99</w:t>
      </w:r>
    </w:p>
    <w:p w14:paraId="73041290"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Vid regionfullmäktiges sammanträde i februari 1999, § 16, utsågs ledamöter och ersättare i Göteborg Landvetters Flygplatsfastigheter AB för tiden ordinarie bolagsstämma 1999 – ordinarie bolagsstämma 2003.</w:t>
      </w:r>
    </w:p>
    <w:p w14:paraId="7E49093B"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På förslag av valberedningen beslöt regionfullmäktige</w:t>
      </w:r>
    </w:p>
    <w:p w14:paraId="52F4246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att</w:t>
      </w:r>
      <w:r>
        <w:rPr>
          <w:rFonts w:ascii="Arial" w:hAnsi="Arial" w:cs="Arial"/>
          <w:color w:val="000000"/>
          <w:sz w:val="20"/>
          <w:szCs w:val="20"/>
        </w:rPr>
        <w:t> annullera valet;</w:t>
      </w:r>
    </w:p>
    <w:p w14:paraId="7B265D82"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u w:val="single"/>
        </w:rPr>
        <w:t>och att</w:t>
      </w:r>
      <w:r>
        <w:rPr>
          <w:rFonts w:ascii="Arial" w:hAnsi="Arial" w:cs="Arial"/>
          <w:color w:val="000000"/>
          <w:sz w:val="20"/>
          <w:szCs w:val="20"/>
        </w:rPr>
        <w:t> till </w:t>
      </w:r>
      <w:r>
        <w:rPr>
          <w:rFonts w:ascii="Arial" w:hAnsi="Arial" w:cs="Arial"/>
          <w:color w:val="000000"/>
          <w:sz w:val="20"/>
          <w:szCs w:val="20"/>
          <w:u w:val="single"/>
        </w:rPr>
        <w:t>ledamöter</w:t>
      </w:r>
      <w:r>
        <w:rPr>
          <w:rFonts w:ascii="Arial" w:hAnsi="Arial" w:cs="Arial"/>
          <w:color w:val="000000"/>
          <w:sz w:val="20"/>
          <w:szCs w:val="20"/>
        </w:rPr>
        <w:t> i Göteborg Landvetters Flygplatsfastigheter AB</w:t>
      </w:r>
      <w:r>
        <w:rPr>
          <w:rFonts w:ascii="Arial" w:hAnsi="Arial" w:cs="Arial"/>
          <w:b/>
          <w:bCs/>
          <w:color w:val="000000"/>
          <w:sz w:val="20"/>
          <w:szCs w:val="20"/>
        </w:rPr>
        <w:t> </w:t>
      </w:r>
      <w:r>
        <w:rPr>
          <w:rFonts w:ascii="Arial" w:hAnsi="Arial" w:cs="Arial"/>
          <w:color w:val="000000"/>
          <w:sz w:val="20"/>
          <w:szCs w:val="20"/>
        </w:rPr>
        <w:t>för tiden t o m ordinarie bolagsstämma 2003</w:t>
      </w:r>
      <w:r>
        <w:rPr>
          <w:color w:val="000000"/>
          <w:sz w:val="27"/>
          <w:szCs w:val="27"/>
        </w:rPr>
        <w:t> </w:t>
      </w:r>
      <w:r>
        <w:rPr>
          <w:rFonts w:ascii="Arial" w:hAnsi="Arial" w:cs="Arial"/>
          <w:color w:val="000000"/>
          <w:sz w:val="20"/>
          <w:szCs w:val="20"/>
        </w:rPr>
        <w:t>i stället utse</w:t>
      </w:r>
    </w:p>
    <w:p w14:paraId="09DE445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Vänersborg S</w:t>
      </w:r>
    </w:p>
    <w:p w14:paraId="2EF121EA"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Sjuntorp. Kd</w:t>
      </w:r>
    </w:p>
    <w:p w14:paraId="73AED31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Till </w:t>
      </w:r>
      <w:r>
        <w:rPr>
          <w:rFonts w:ascii="Arial" w:hAnsi="Arial" w:cs="Arial"/>
          <w:color w:val="000000"/>
          <w:sz w:val="20"/>
          <w:szCs w:val="20"/>
          <w:u w:val="single"/>
        </w:rPr>
        <w:t>ersättare</w:t>
      </w:r>
      <w:r>
        <w:rPr>
          <w:rFonts w:ascii="Arial" w:hAnsi="Arial" w:cs="Arial"/>
          <w:color w:val="000000"/>
          <w:sz w:val="20"/>
          <w:szCs w:val="20"/>
        </w:rPr>
        <w:t> för samma tid utsågs</w:t>
      </w:r>
    </w:p>
    <w:p w14:paraId="14E50555"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Alingsås S</w:t>
      </w:r>
    </w:p>
    <w:p w14:paraId="310A379D"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NN, Hovås. M</w:t>
      </w:r>
    </w:p>
    <w:p w14:paraId="7004628A" w14:textId="77777777" w:rsidR="00402B6C" w:rsidRDefault="00402B6C" w:rsidP="00402B6C">
      <w:pPr>
        <w:pStyle w:val="Normalwebb"/>
        <w:shd w:val="clear" w:color="auto" w:fill="FFFFFF"/>
        <w:rPr>
          <w:color w:val="000000"/>
          <w:sz w:val="27"/>
          <w:szCs w:val="27"/>
        </w:rPr>
      </w:pPr>
      <w:r>
        <w:rPr>
          <w:rFonts w:ascii="Arial" w:hAnsi="Arial" w:cs="Arial"/>
          <w:b/>
          <w:bCs/>
          <w:color w:val="000000"/>
          <w:sz w:val="20"/>
          <w:szCs w:val="20"/>
        </w:rPr>
        <w:br/>
        <w:t>§ 124 Avslutning</w:t>
      </w:r>
    </w:p>
    <w:p w14:paraId="73454689"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Sedan samtliga ärenden vid detta regionfullmäktige behandlats förklarade ordföranden sammanträdet avslutat.</w:t>
      </w:r>
    </w:p>
    <w:p w14:paraId="43AFE018"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Som ovan</w:t>
      </w:r>
      <w:r>
        <w:rPr>
          <w:rFonts w:ascii="Arial" w:hAnsi="Arial" w:cs="Arial"/>
          <w:color w:val="000000"/>
          <w:sz w:val="20"/>
          <w:szCs w:val="20"/>
        </w:rPr>
        <w:br/>
      </w:r>
      <w:r>
        <w:rPr>
          <w:rFonts w:ascii="Arial" w:hAnsi="Arial" w:cs="Arial"/>
          <w:color w:val="000000"/>
          <w:sz w:val="20"/>
          <w:szCs w:val="20"/>
        </w:rPr>
        <w:br/>
        <w:t>Bodil Warolin</w:t>
      </w:r>
    </w:p>
    <w:p w14:paraId="4D34C8F7"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lastRenderedPageBreak/>
        <w:t>Justerat den 11 maj 1999</w:t>
      </w:r>
    </w:p>
    <w:p w14:paraId="7D0E9A2C"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 59-112, 115-124)</w:t>
      </w:r>
    </w:p>
    <w:p w14:paraId="343D8026"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Hans Aronsson</w:t>
      </w:r>
      <w:r>
        <w:rPr>
          <w:color w:val="000000"/>
          <w:sz w:val="27"/>
          <w:szCs w:val="27"/>
        </w:rPr>
        <w:t> </w:t>
      </w:r>
      <w:r>
        <w:rPr>
          <w:rFonts w:ascii="Arial" w:hAnsi="Arial" w:cs="Arial"/>
          <w:color w:val="000000"/>
          <w:sz w:val="20"/>
          <w:szCs w:val="20"/>
        </w:rPr>
        <w:t>Ordförande</w:t>
      </w:r>
      <w:r>
        <w:rPr>
          <w:rFonts w:ascii="Arial" w:hAnsi="Arial" w:cs="Arial"/>
          <w:color w:val="000000"/>
          <w:sz w:val="20"/>
          <w:szCs w:val="20"/>
        </w:rPr>
        <w:br/>
        <w:t xml:space="preserve">Einar </w:t>
      </w:r>
      <w:proofErr w:type="spellStart"/>
      <w:r>
        <w:rPr>
          <w:rFonts w:ascii="Arial" w:hAnsi="Arial" w:cs="Arial"/>
          <w:color w:val="000000"/>
          <w:sz w:val="20"/>
          <w:szCs w:val="20"/>
        </w:rPr>
        <w:t>Hansander</w:t>
      </w:r>
      <w:proofErr w:type="spellEnd"/>
      <w:r>
        <w:rPr>
          <w:rFonts w:ascii="Arial" w:hAnsi="Arial" w:cs="Arial"/>
          <w:color w:val="000000"/>
          <w:sz w:val="20"/>
          <w:szCs w:val="20"/>
        </w:rPr>
        <w:br/>
        <w:t>S Anders Larsson</w:t>
      </w:r>
    </w:p>
    <w:p w14:paraId="3669F684" w14:textId="77777777" w:rsidR="00402B6C" w:rsidRDefault="00402B6C" w:rsidP="00402B6C">
      <w:pPr>
        <w:pStyle w:val="Normalwebb"/>
        <w:shd w:val="clear" w:color="auto" w:fill="FFFFFF"/>
        <w:rPr>
          <w:color w:val="000000"/>
          <w:sz w:val="27"/>
          <w:szCs w:val="27"/>
        </w:rPr>
      </w:pPr>
      <w:r>
        <w:rPr>
          <w:rFonts w:ascii="Arial" w:hAnsi="Arial" w:cs="Arial"/>
          <w:color w:val="000000"/>
          <w:sz w:val="20"/>
          <w:szCs w:val="20"/>
        </w:rPr>
        <w:t>Justeringen av protokollet har genom anslag tillkännagivits</w:t>
      </w:r>
      <w:r>
        <w:rPr>
          <w:color w:val="000000"/>
          <w:sz w:val="27"/>
          <w:szCs w:val="27"/>
        </w:rPr>
        <w:t> </w:t>
      </w:r>
      <w:r>
        <w:rPr>
          <w:rFonts w:ascii="Arial" w:hAnsi="Arial" w:cs="Arial"/>
          <w:color w:val="000000"/>
          <w:sz w:val="20"/>
          <w:szCs w:val="20"/>
        </w:rPr>
        <w:t>på Västra Götalandsregionens officiella anslagstavla i</w:t>
      </w:r>
      <w:r>
        <w:rPr>
          <w:color w:val="000000"/>
          <w:sz w:val="27"/>
          <w:szCs w:val="27"/>
        </w:rPr>
        <w:t> </w:t>
      </w:r>
      <w:r>
        <w:rPr>
          <w:rFonts w:ascii="Arial" w:hAnsi="Arial" w:cs="Arial"/>
          <w:color w:val="000000"/>
          <w:sz w:val="20"/>
          <w:szCs w:val="20"/>
        </w:rPr>
        <w:t>Regionens Hus</w:t>
      </w:r>
      <w:r>
        <w:rPr>
          <w:rFonts w:ascii="Arial" w:hAnsi="Arial" w:cs="Arial"/>
          <w:color w:val="000000"/>
          <w:sz w:val="20"/>
          <w:szCs w:val="20"/>
        </w:rPr>
        <w:br/>
        <w:t>i Vänersborg.</w:t>
      </w:r>
    </w:p>
    <w:p w14:paraId="250C148A" w14:textId="77777777" w:rsidR="00F55D75" w:rsidRDefault="00F55D75"/>
    <w:sectPr w:rsidR="00F55D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2B6C"/>
    <w:rsid w:val="0001133A"/>
    <w:rsid w:val="000402A9"/>
    <w:rsid w:val="00043289"/>
    <w:rsid w:val="000466FF"/>
    <w:rsid w:val="00065729"/>
    <w:rsid w:val="000B4D3D"/>
    <w:rsid w:val="000B53CE"/>
    <w:rsid w:val="000D3D57"/>
    <w:rsid w:val="000F1254"/>
    <w:rsid w:val="0012010D"/>
    <w:rsid w:val="0013757F"/>
    <w:rsid w:val="001727E4"/>
    <w:rsid w:val="00182DF0"/>
    <w:rsid w:val="00195CA9"/>
    <w:rsid w:val="001B5C52"/>
    <w:rsid w:val="001B6A29"/>
    <w:rsid w:val="001C0B48"/>
    <w:rsid w:val="001C7FCA"/>
    <w:rsid w:val="001D0406"/>
    <w:rsid w:val="002665D1"/>
    <w:rsid w:val="002B199C"/>
    <w:rsid w:val="002C0442"/>
    <w:rsid w:val="002D0D45"/>
    <w:rsid w:val="002F6EA6"/>
    <w:rsid w:val="00304E6A"/>
    <w:rsid w:val="00343166"/>
    <w:rsid w:val="00357FE3"/>
    <w:rsid w:val="003676EF"/>
    <w:rsid w:val="00375F0B"/>
    <w:rsid w:val="00380EDF"/>
    <w:rsid w:val="00391CA7"/>
    <w:rsid w:val="003B6F8B"/>
    <w:rsid w:val="00402B6C"/>
    <w:rsid w:val="004077BE"/>
    <w:rsid w:val="00412DB6"/>
    <w:rsid w:val="00422095"/>
    <w:rsid w:val="00447534"/>
    <w:rsid w:val="00455D5B"/>
    <w:rsid w:val="004652BF"/>
    <w:rsid w:val="004B1488"/>
    <w:rsid w:val="004C129D"/>
    <w:rsid w:val="004E537D"/>
    <w:rsid w:val="0051057A"/>
    <w:rsid w:val="00511136"/>
    <w:rsid w:val="00527F90"/>
    <w:rsid w:val="00564E1A"/>
    <w:rsid w:val="00570D9E"/>
    <w:rsid w:val="00584D10"/>
    <w:rsid w:val="00592D1B"/>
    <w:rsid w:val="005C2D3A"/>
    <w:rsid w:val="005C615E"/>
    <w:rsid w:val="005D4012"/>
    <w:rsid w:val="006055D2"/>
    <w:rsid w:val="00625DEC"/>
    <w:rsid w:val="00654B8A"/>
    <w:rsid w:val="006602F2"/>
    <w:rsid w:val="00682845"/>
    <w:rsid w:val="006A08B8"/>
    <w:rsid w:val="006E7BD8"/>
    <w:rsid w:val="007342AC"/>
    <w:rsid w:val="007413F0"/>
    <w:rsid w:val="00744595"/>
    <w:rsid w:val="007570D8"/>
    <w:rsid w:val="007678D7"/>
    <w:rsid w:val="007B0E4B"/>
    <w:rsid w:val="00823DFA"/>
    <w:rsid w:val="00852113"/>
    <w:rsid w:val="008C7DFB"/>
    <w:rsid w:val="009051B4"/>
    <w:rsid w:val="00911419"/>
    <w:rsid w:val="009847CA"/>
    <w:rsid w:val="009A0704"/>
    <w:rsid w:val="009A4B1F"/>
    <w:rsid w:val="009A6D4A"/>
    <w:rsid w:val="009B77E7"/>
    <w:rsid w:val="009C7249"/>
    <w:rsid w:val="009D3D9F"/>
    <w:rsid w:val="009E2FF3"/>
    <w:rsid w:val="009F78C4"/>
    <w:rsid w:val="00A04FA1"/>
    <w:rsid w:val="00A40561"/>
    <w:rsid w:val="00A426CC"/>
    <w:rsid w:val="00A61AB5"/>
    <w:rsid w:val="00A64E99"/>
    <w:rsid w:val="00A64FDD"/>
    <w:rsid w:val="00A82364"/>
    <w:rsid w:val="00AA576A"/>
    <w:rsid w:val="00AA62F3"/>
    <w:rsid w:val="00AE3C5B"/>
    <w:rsid w:val="00B16F58"/>
    <w:rsid w:val="00B2148F"/>
    <w:rsid w:val="00B81DB4"/>
    <w:rsid w:val="00B85447"/>
    <w:rsid w:val="00B86A7E"/>
    <w:rsid w:val="00B9087A"/>
    <w:rsid w:val="00BD1124"/>
    <w:rsid w:val="00BF1E77"/>
    <w:rsid w:val="00C12AB1"/>
    <w:rsid w:val="00C17968"/>
    <w:rsid w:val="00C218F9"/>
    <w:rsid w:val="00C21E71"/>
    <w:rsid w:val="00C278F6"/>
    <w:rsid w:val="00C32241"/>
    <w:rsid w:val="00C35272"/>
    <w:rsid w:val="00C6020A"/>
    <w:rsid w:val="00C6294E"/>
    <w:rsid w:val="00C70F6D"/>
    <w:rsid w:val="00C7350A"/>
    <w:rsid w:val="00C77916"/>
    <w:rsid w:val="00C93211"/>
    <w:rsid w:val="00C956D4"/>
    <w:rsid w:val="00CA2299"/>
    <w:rsid w:val="00CA3A55"/>
    <w:rsid w:val="00CC3FCB"/>
    <w:rsid w:val="00CC7952"/>
    <w:rsid w:val="00CD0717"/>
    <w:rsid w:val="00CD65FA"/>
    <w:rsid w:val="00CF48F0"/>
    <w:rsid w:val="00CF5F1B"/>
    <w:rsid w:val="00D1126C"/>
    <w:rsid w:val="00D315FD"/>
    <w:rsid w:val="00D335EB"/>
    <w:rsid w:val="00D471CA"/>
    <w:rsid w:val="00D9225D"/>
    <w:rsid w:val="00D96620"/>
    <w:rsid w:val="00DA3B50"/>
    <w:rsid w:val="00DA7B41"/>
    <w:rsid w:val="00DB34D2"/>
    <w:rsid w:val="00DB428A"/>
    <w:rsid w:val="00DB52D1"/>
    <w:rsid w:val="00DD7B2C"/>
    <w:rsid w:val="00E1181D"/>
    <w:rsid w:val="00E157B2"/>
    <w:rsid w:val="00E21E76"/>
    <w:rsid w:val="00E25E02"/>
    <w:rsid w:val="00E3366B"/>
    <w:rsid w:val="00E340A4"/>
    <w:rsid w:val="00E647E7"/>
    <w:rsid w:val="00E64B6E"/>
    <w:rsid w:val="00E74774"/>
    <w:rsid w:val="00E7615E"/>
    <w:rsid w:val="00E95D4D"/>
    <w:rsid w:val="00EA18D6"/>
    <w:rsid w:val="00ED598D"/>
    <w:rsid w:val="00EE771A"/>
    <w:rsid w:val="00EF1067"/>
    <w:rsid w:val="00F30F80"/>
    <w:rsid w:val="00F5596B"/>
    <w:rsid w:val="00F55D75"/>
    <w:rsid w:val="00F73D52"/>
    <w:rsid w:val="00F90880"/>
    <w:rsid w:val="00FC1BD0"/>
    <w:rsid w:val="00FC2A3B"/>
    <w:rsid w:val="00FE04B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D2892"/>
  <w15:chartTrackingRefBased/>
  <w15:docId w15:val="{71BD6DDA-F5D8-432C-99C9-957AE80B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Normalwebb">
    <w:name w:val="Normal (Web)"/>
    <w:basedOn w:val="Normal"/>
    <w:uiPriority w:val="99"/>
    <w:semiHidden/>
    <w:unhideWhenUsed/>
    <w:rsid w:val="00402B6C"/>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9686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209F0E52D503CE4DA6C1D8BE8EBAFB2B" ma:contentTypeVersion="77" ma:contentTypeDescription="" ma:contentTypeScope="" ma:versionID="e6485103f1092b2741002b74f042bdaa">
  <xsd:schema xmlns:xsd="http://www.w3.org/2001/XMLSchema" xmlns:xs="http://www.w3.org/2001/XMLSchema" xmlns:p="http://schemas.microsoft.com/office/2006/metadata/properties" xmlns:ns1="http://schemas.microsoft.com/sharepoint/v3" xmlns:ns2="597d7713-8a3d-4bd2-ae30-edced55b2c1b" xmlns:ns3="1c5565bc-9b2a-4e17-97df-526778a5e605" xmlns:ns6="4552c23f-a756-462f-8287-3ff35245ed68" xmlns:ns7="b9dfa75f-0941-4c25-819b-be158c3cb56f" targetNamespace="http://schemas.microsoft.com/office/2006/metadata/properties" ma:root="true" ma:fieldsID="e09c65a772562f56b71e51cec8da57a0" ns1:_="" ns2:_="" ns3:_="" ns6:_="" ns7:_="">
    <xsd:import namespace="http://schemas.microsoft.com/sharepoint/v3"/>
    <xsd:import namespace="597d7713-8a3d-4bd2-ae30-edced55b2c1b"/>
    <xsd:import namespace="1c5565bc-9b2a-4e17-97df-526778a5e605"/>
    <xsd:import namespace="4552c23f-a756-462f-8287-3ff35245ed68"/>
    <xsd:import namespace="b9dfa75f-0941-4c25-819b-be158c3cb56f"/>
    <xsd:element name="properties">
      <xsd:complexType>
        <xsd:sequence>
          <xsd:element name="documentManagement">
            <xsd:complexType>
              <xsd:all>
                <xsd:element ref="ns2:VGR_EgenAmnesindelning" minOccurs="0"/>
                <xsd:element ref="ns2:VGR_DokBeskrivning" minOccurs="0"/>
                <xsd:element ref="ns2:VGR_TillgangligFran" minOccurs="0"/>
                <xsd:element ref="ns2:VGR_TillgangligTill" minOccurs="0"/>
                <xsd:element ref="ns2:VGR_AtkomstRatt" minOccurs="0"/>
                <xsd:element ref="ns2:VGR_Sekretess" minOccurs="0"/>
                <xsd:element ref="ns2:VGR_PubliceratAv" minOccurs="0"/>
                <xsd:element ref="ns2:VGR_PubliceratDatum" minOccurs="0"/>
                <xsd:element ref="ns2:VGR_DokStatus" minOccurs="0"/>
                <xsd:element ref="ns2:VGR_DokStatusMessage" minOccurs="0"/>
                <xsd:element ref="ns2:i1597c54c9084fe5ae9163fac681e86b" minOccurs="0"/>
                <xsd:element ref="ns2:m534ae9efef34a1ab5a1291502fec5e5" minOccurs="0"/>
                <xsd:element ref="ns3:TaxCatchAll" minOccurs="0"/>
                <xsd:element ref="ns2:a7144f27c6ef407e8fb4465121afbe2b"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2:ec6953a5eee3424faece5c2353cf0721" minOccurs="0"/>
                <xsd:element ref="ns3:TaxCatchAllLabel" minOccurs="0"/>
                <xsd:element ref="ns3:TaxKeywordTaxHTField" minOccurs="0"/>
                <xsd:element ref="ns6:iff0133ac3934f858b1ec890ab98b185" minOccurs="0"/>
                <xsd:element ref="ns3:_dlc_DocIdPersistId" minOccurs="0"/>
                <xsd:element ref="ns3:_dlc_DocIdUrl" minOccurs="0"/>
                <xsd:element ref="ns3:_dlc_DocId" minOccurs="0"/>
                <xsd:element ref="ns1:ComplianceAssetId" minOccurs="0"/>
                <xsd:element ref="ns1:_CommentCount" minOccurs="0"/>
                <xsd:element ref="ns1:_LikeCount" minOccurs="0"/>
                <xsd:element ref="ns7:MediaServiceMetadata" minOccurs="0"/>
                <xsd:element ref="ns7: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EgenAmnesindelning" ma:index="5"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7"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8"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9"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10"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11"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VGR_PubliceratAv" ma:index="13"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14"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15"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18" nillable="true" ma:displayName="Dokumentlogg" ma:hidden="true" ma:internalName="VGR_DokStatusMessage" ma:readOnly="true">
      <xsd:simpleType>
        <xsd:restriction base="dms:Note">
          <xsd:maxLength value="62000"/>
        </xsd:restriction>
      </xsd:simpleType>
    </xsd:element>
    <xsd:element name="i1597c54c9084fe5ae9163fac681e86b" ma:index="22"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m534ae9efef34a1ab5a1291502fec5e5" ma:index="23"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26"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VGR_DokItemId" ma:index="28" nillable="true" ma:displayName="DokItemId" ma:hidden="true" ma:internalName="VGR_DokItemId" ma:readOnly="true">
      <xsd:simpleType>
        <xsd:restriction base="dms:Text">
          <xsd:maxLength value="255"/>
        </xsd:restriction>
      </xsd:simpleType>
    </xsd:element>
    <xsd:element name="VGR_MellanarkivId" ma:index="29" nillable="true" ma:displayName="MellanarkivId" ma:hidden="true" ma:internalName="VGR_MellanarkivId" ma:readOnly="true">
      <xsd:simpleType>
        <xsd:restriction base="dms:Text">
          <xsd:maxLength value="255"/>
        </xsd:restriction>
      </xsd:simpleType>
    </xsd:element>
    <xsd:element name="VGR_MellanarkivUrl" ma:index="30"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1" nillable="true" ma:displayName="Arkivlänk för webben" ma:hidden="true" ma:internalName="VGR_MellanarkivWebbUrl" ma:readOnly="true">
      <xsd:simpleType>
        <xsd:restriction base="dms:Text">
          <xsd:maxLength value="255"/>
        </xsd:restriction>
      </xsd:simpleType>
    </xsd:element>
    <xsd:element name="VGR_ArkivDatum" ma:index="32" nillable="true" ma:displayName="ArkivDatum" ma:format="DateTime" ma:hidden="true" ma:internalName="VGR_ArkivDatum" ma:readOnly="true">
      <xsd:simpleType>
        <xsd:restriction base="dms:DateTime"/>
      </xsd:simpleType>
    </xsd:element>
    <xsd:element name="VGR_Gallras" ma:index="33" nillable="true" ma:displayName="Gallras" ma:description="" ma:hidden="true" ma:internalName="VGR_Gallras" ma:readOnly="true">
      <xsd:simpleType>
        <xsd:restriction base="dms:Text">
          <xsd:maxLength value="255"/>
        </xsd:restriction>
      </xsd:simpleType>
    </xsd:element>
    <xsd:element name="ec6953a5eee3424faece5c2353cf0721" ma:index="3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c5565bc-9b2a-4e17-97df-526778a5e605"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cbbb74e-7321-4d11-95f1-29297d2f51eb}" ma:internalName="TaxCatchAll" ma:readOnly="false" ma:showField="CatchAllData"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CatchAllLabel" ma:index="35" nillable="true" ma:displayName="Taxonomy Catch All Column1" ma:hidden="true" ma:list="{bcbbb74e-7321-4d11-95f1-29297d2f51eb}" ma:internalName="TaxCatchAllLabel" ma:readOnly="false" ma:showField="CatchAllDataLabel"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KeywordTaxHTField" ma:index="36"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PersistId" ma:index="43" nillable="true" ma:displayName="Persist ID" ma:description="Keep ID on add." ma:hidden="true" ma:internalName="_dlc_DocIdPersistId" ma:readOnly="true">
      <xsd:simpleType>
        <xsd:restriction base="dms:Boolean"/>
      </xsd:simpleType>
    </xsd:element>
    <xsd:element name="_dlc_DocIdUrl" ma:index="44"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45" nillable="true" ma:displayName="Dokument-ID-värde" ma:description="Värdet för dokument-ID som tilldelats till det här objektet." ma:indexed="true" ma:internalName="_dlc_Doc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dfa75f-0941-4c25-819b-be158c3cb56f"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VGR,gammal</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Presentationsbilder av tillfällig eller ringa betydelse</TermName>
          <TermId xmlns="http://schemas.microsoft.com/office/infopath/2007/PartnerControls">94ac529d-65de-4952-b5bd-f811fbdbd069</TermId>
        </TermInfo>
      </Terms>
    </iff0133ac3934f858b1ec890ab98b185>
    <TaxCatchAll xmlns="1c5565bc-9b2a-4e17-97df-526778a5e605">
      <Value>4</Value>
      <Value>2</Value>
      <Value>1</Value>
    </TaxCatchAll>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Koncernkontoret</TermName>
          <TermId xmlns="http://schemas.microsoft.com/office/infopath/2007/PartnerControls">42c5c970-74bd-4aca-bf45-eefd1cf3e670</TermId>
        </TermInfo>
      </Terms>
    </a7144f27c6ef407e8fb4465121afbe2b>
    <TaxCatchAllLabel xmlns="1c5565bc-9b2a-4e17-97df-526778a5e605" xsi:nil="true"/>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Styrelse o nämndsekretariat</TermName>
          <TermId xmlns="http://schemas.microsoft.com/office/infopath/2007/PartnerControls">fb5492b2-a4be-42df-800e-724b960a8b04</TermId>
        </TermInfo>
      </Terms>
    </m534ae9efef34a1ab5a1291502fec5e5>
    <TaxKeywordTaxHTField xmlns="1c5565bc-9b2a-4e17-97df-526778a5e605">
      <Terms xmlns="http://schemas.microsoft.com/office/infopath/2007/PartnerControls"/>
    </TaxKeywordTaxHTField>
    <_dlc_DocId xmlns="1c5565bc-9b2a-4e17-97df-526778a5e605">RS9577-643713265-164</_dlc_DocId>
    <_dlc_DocIdUrl xmlns="1c5565bc-9b2a-4e17-97df-526778a5e605">
      <Url>https://vgregion.sharepoint.com/sites/sy-rs-regionfullmaktige/_layouts/15/DocIdRedir.aspx?ID=RS9577-643713265-164</Url>
      <Description>RS9577-643713265-164</Description>
    </_dlc_DocIdUrl>
    <VGR_Sekretess xmlns="597d7713-8a3d-4bd2-ae30-edced55b2c1b">Allmän handling - Offentlig</VGR_Sekretess>
    <VGR_AtkomstRatt xmlns="597d7713-8a3d-4bd2-ae30-edced55b2c1b">1</VGR_AtkomstRatt>
    <VGR_DokStatus xmlns="597d7713-8a3d-4bd2-ae30-edced55b2c1b">Väntar på allmän handling</VGR_DokStatus>
    <VGR_DokStatusMessage xmlns="597d7713-8a3d-4bd2-ae30-edced55b2c1b">
2022-02-18 12:05:07: Migrerad (AddDraft) - Skapad av: elier9, Migrerad av: elier9, KällId: workspace://SpacesStore/4f096ce3-249b-437b-af8c-02067c6a1df9, KällVersion: 0.2
2022-02-18 15:52:44: Låst för arkivering
2022-02-18 15:54:16: Väntar på arkivering</VGR_DokStatusMessage>
    <VGR_TillgangligFran xmlns="597d7713-8a3d-4bd2-ae30-edced55b2c1b">2022-02-18T14:51:00+00:00</VGR_TillgangligFran>
    <VGR_TillgangligTill xmlns="597d7713-8a3d-4bd2-ae30-edced55b2c1b">2099-12-31T22:59:00+00:00</VGR_TillgangligTill>
    <VGR_PubliceratAv xmlns="597d7713-8a3d-4bd2-ae30-edced55b2c1b">
      <UserInfo>
        <DisplayName>Elisabet Ericson</DisplayName>
        <AccountId>14</AccountId>
        <AccountType/>
      </UserInfo>
    </VGR_PubliceratAv>
    <VGR_PubliceratDatum xmlns="597d7713-8a3d-4bd2-ae30-edced55b2c1b">2022-02-18T14:52:39+00:00</VGR_PubliceratDatum>
    <VGR_Gallras xmlns="597d7713-8a3d-4bd2-ae30-edced55b2c1b">Vid inaktualitet</VGR_Gallras>
  </documentManagement>
</p:properties>
</file>

<file path=customXml/itemProps1.xml><?xml version="1.0" encoding="utf-8"?>
<ds:datastoreItem xmlns:ds="http://schemas.openxmlformats.org/officeDocument/2006/customXml" ds:itemID="{7708D1E5-A882-4883-BA3B-CE9BDDB66181}"/>
</file>

<file path=customXml/itemProps2.xml><?xml version="1.0" encoding="utf-8"?>
<ds:datastoreItem xmlns:ds="http://schemas.openxmlformats.org/officeDocument/2006/customXml" ds:itemID="{2455F900-0126-4780-85BD-BCEB6A584255}"/>
</file>

<file path=customXml/itemProps3.xml><?xml version="1.0" encoding="utf-8"?>
<ds:datastoreItem xmlns:ds="http://schemas.openxmlformats.org/officeDocument/2006/customXml" ds:itemID="{024443B0-3F6A-4314-9381-FFE4CBCD9827}"/>
</file>

<file path=customXml/itemProps4.xml><?xml version="1.0" encoding="utf-8"?>
<ds:datastoreItem xmlns:ds="http://schemas.openxmlformats.org/officeDocument/2006/customXml" ds:itemID="{124BCD4F-0D54-4E46-9138-119973880BD4}"/>
</file>

<file path=docProps/app.xml><?xml version="1.0" encoding="utf-8"?>
<Properties xmlns="http://schemas.openxmlformats.org/officeDocument/2006/extended-properties" xmlns:vt="http://schemas.openxmlformats.org/officeDocument/2006/docPropsVTypes">
  <Template>Normal</Template>
  <TotalTime>2</TotalTime>
  <Pages>22</Pages>
  <Words>6515</Words>
  <Characters>34533</Characters>
  <Application>Microsoft Office Word</Application>
  <DocSecurity>0</DocSecurity>
  <Lines>287</Lines>
  <Paragraphs>81</Paragraphs>
  <ScaleCrop>false</ScaleCrop>
  <Company/>
  <LinksUpToDate>false</LinksUpToDate>
  <CharactersWithSpaces>40967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Regionfullmäktige 1999-04-27 Protokoll</dc:title>
  <dc:creator>Elisabet Ericson</dc:creator>
  <cp:keywords/>
  <cp:lastModifiedBy>Elisabet Ericson</cp:lastModifiedBy>
  <cp:revision>1</cp:revision>
  <dcterms:created xsi:type="dcterms:W3CDTF">2022-02-18T10:33:00Z</dcterms:created>
  <dcterms:modified xsi:type="dcterms:W3CDTF">2022-02-18T10:35:00Z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rights.accessrights">
    <vt:lpwstr>[Internet]</vt:lpwstr>
  </property>
  <property fmtid="{D5CDD505-2E9C-101B-9397-08002B2CF9AE}" pid="3" name="DC.title.filename">
    <vt:lpwstr>Regionfullmäktige 1999-04-27 Protokoll.docx</vt:lpwstr>
  </property>
  <property fmtid="{D5CDD505-2E9C-101B-9397-08002B2CF9AE}" pid="4" name="DC.publisher.forunit.id">
    <vt:lpwstr>[SE2321000131-E000000000001]</vt:lpwstr>
  </property>
  <property fmtid="{D5CDD505-2E9C-101B-9397-08002B2CF9AE}" pid="5" name="DC.identifier.checksum">
    <vt:lpwstr>64dd63645eeb239ab9f218b8675de03c</vt:lpwstr>
  </property>
  <property fmtid="{D5CDD505-2E9C-101B-9397-08002B2CF9AE}" pid="6" name="DC.contributor.savedby.id">
    <vt:lpwstr>elier9</vt:lpwstr>
  </property>
  <property fmtid="{D5CDD505-2E9C-101B-9397-08002B2CF9AE}" pid="7" name="DC.publisher.project-assignment">
    <vt:lpwstr>[VGR]</vt:lpwstr>
  </property>
  <property fmtid="{D5CDD505-2E9C-101B-9397-08002B2CF9AE}" pid="8" name="VGR.status.document">
    <vt:lpwstr>2072267786</vt:lpwstr>
  </property>
  <property fmtid="{D5CDD505-2E9C-101B-9397-08002B2CF9AE}" pid="9" name="DC.source.origin">
    <vt:lpwstr>Alfresco</vt:lpwstr>
  </property>
  <property fmtid="{D5CDD505-2E9C-101B-9397-08002B2CF9AE}" pid="10" name="DC.date.availableto">
    <vt:lpwstr>2099-12-31</vt:lpwstr>
  </property>
  <property fmtid="{D5CDD505-2E9C-101B-9397-08002B2CF9AE}" pid="11" name="dcterms.created">
    <vt:lpwstr>2022-02-18</vt:lpwstr>
  </property>
  <property fmtid="{D5CDD505-2E9C-101B-9397-08002B2CF9AE}" pid="12" name="DC.identifier.version">
    <vt:lpwstr>0.2</vt:lpwstr>
  </property>
  <property fmtid="{D5CDD505-2E9C-101B-9397-08002B2CF9AE}" pid="13" name="DC.contributor.savedby">
    <vt:lpwstr>Elisabet Ericson (elier9) VGR/Org/Regionstyrelsen/Koncernkontoret/Avd Ärendesamordning o kansli/Ledning</vt:lpwstr>
  </property>
  <property fmtid="{D5CDD505-2E9C-101B-9397-08002B2CF9AE}" pid="14" name="DC.language">
    <vt:lpwstr>[Svenska]</vt:lpwstr>
  </property>
  <property fmtid="{D5CDD505-2E9C-101B-9397-08002B2CF9AE}" pid="15" name="DC.type.document.id">
    <vt:lpwstr>gammal</vt:lpwstr>
  </property>
  <property fmtid="{D5CDD505-2E9C-101B-9397-08002B2CF9AE}" pid="16" name="DC.format.extension">
    <vt:lpwstr>docx</vt:lpwstr>
  </property>
  <property fmtid="{D5CDD505-2E9C-101B-9397-08002B2CF9AE}" pid="17" name="DC.format.extent.mimetype">
    <vt:lpwstr>application/vnd.openxmlformats-officedocument.wordprocessingml.document</vt:lpwstr>
  </property>
  <property fmtid="{D5CDD505-2E9C-101B-9397-08002B2CF9AE}" pid="18" name="nodeRef">
    <vt:lpwstr>4f096ce3-249b-437b-af8c-02067c6a1df9</vt:lpwstr>
  </property>
  <property fmtid="{D5CDD505-2E9C-101B-9397-08002B2CF9AE}" pid="19" name="DC.date.saved">
    <vt:lpwstr>2022-02-18</vt:lpwstr>
  </property>
  <property fmtid="{D5CDD505-2E9C-101B-9397-08002B2CF9AE}" pid="20" name="DC.publisher.forunit">
    <vt:lpwstr>[Västra Götalandsregionen]</vt:lpwstr>
  </property>
  <property fmtid="{D5CDD505-2E9C-101B-9397-08002B2CF9AE}" pid="21" name="updated">
    <vt:lpwstr>2022-02-18</vt:lpwstr>
  </property>
  <property fmtid="{D5CDD505-2E9C-101B-9397-08002B2CF9AE}" pid="22" name="DC.contributor.acceptedby.freetext">
    <vt:lpwstr/>
  </property>
  <property fmtid="{D5CDD505-2E9C-101B-9397-08002B2CF9AE}" pid="23" name="DC.contributor.acceptedby.unit.freetext">
    <vt:lpwstr/>
  </property>
  <property fmtid="{D5CDD505-2E9C-101B-9397-08002B2CF9AE}" pid="24" name="DC.type.templatename">
    <vt:lpwstr/>
  </property>
  <property fmtid="{D5CDD505-2E9C-101B-9397-08002B2CF9AE}" pid="25" name="DC.contributor.controlledby.role">
    <vt:lpwstr/>
  </property>
  <property fmtid="{D5CDD505-2E9C-101B-9397-08002B2CF9AE}" pid="26" name="DC.relation.isversionof">
    <vt:lpwstr/>
  </property>
  <property fmtid="{D5CDD505-2E9C-101B-9397-08002B2CF9AE}" pid="27" name="DC.contributor.controlledby.unit.freetext">
    <vt:lpwstr/>
  </property>
  <property fmtid="{D5CDD505-2E9C-101B-9397-08002B2CF9AE}" pid="28" name="DC.type.document.structure.id">
    <vt:lpwstr/>
  </property>
  <property fmtid="{D5CDD505-2E9C-101B-9397-08002B2CF9AE}" pid="29" name="DC.type.document">
    <vt:lpwstr>Information</vt:lpwstr>
  </property>
  <property fmtid="{D5CDD505-2E9C-101B-9397-08002B2CF9AE}" pid="30" name="DC.identifier.diarie.id">
    <vt:lpwstr/>
  </property>
  <property fmtid="{D5CDD505-2E9C-101B-9397-08002B2CF9AE}" pid="31" name="DC.contributor.acceptedby.role">
    <vt:lpwstr/>
  </property>
  <property fmtid="{D5CDD505-2E9C-101B-9397-08002B2CF9AE}" pid="32" name="DC.type.document.structure">
    <vt:lpwstr/>
  </property>
  <property fmtid="{D5CDD505-2E9C-101B-9397-08002B2CF9AE}" pid="33" name="DC.creator.function">
    <vt:lpwstr/>
  </property>
  <property fmtid="{D5CDD505-2E9C-101B-9397-08002B2CF9AE}" pid="34" name="DC.contributor.controlledby.freetext">
    <vt:lpwstr/>
  </property>
  <property fmtid="{D5CDD505-2E9C-101B-9397-08002B2CF9AE}" pid="35" name="summary">
    <vt:lpwstr/>
  </property>
  <property fmtid="{D5CDD505-2E9C-101B-9397-08002B2CF9AE}" pid="36" name="DC.creator.freetext">
    <vt:lpwstr/>
  </property>
  <property fmtid="{D5CDD505-2E9C-101B-9397-08002B2CF9AE}" pid="37" name="DC.type.record.id">
    <vt:lpwstr>51465413</vt:lpwstr>
  </property>
  <property fmtid="{D5CDD505-2E9C-101B-9397-08002B2CF9AE}" pid="38" name="DC.type.record">
    <vt:lpwstr>Ospecificerat</vt:lpwstr>
  </property>
  <property fmtid="{D5CDD505-2E9C-101B-9397-08002B2CF9AE}" pid="39" name="DC.creator.project-assignment">
    <vt:lpwstr/>
  </property>
  <property fmtid="{D5CDD505-2E9C-101B-9397-08002B2CF9AE}" pid="40" name="ContentTypeId">
    <vt:lpwstr>0x01010006EBECDF67F89F4D8BC5FAF3B8FA559B0200209F0E52D503CE4DA6C1D8BE8EBAFB2B</vt:lpwstr>
  </property>
  <property fmtid="{D5CDD505-2E9C-101B-9397-08002B2CF9AE}" pid="41" name="_dlc_DocIdItemGuid">
    <vt:lpwstr>e083cb8f-9483-4a0e-93e7-6e857772ed30</vt:lpwstr>
  </property>
  <property fmtid="{D5CDD505-2E9C-101B-9397-08002B2CF9AE}" pid="42" name="VGR_AmnesIndelning">
    <vt:lpwstr/>
  </property>
  <property fmtid="{D5CDD505-2E9C-101B-9397-08002B2CF9AE}" pid="43" name="TaxKeyword">
    <vt:lpwstr/>
  </property>
  <property fmtid="{D5CDD505-2E9C-101B-9397-08002B2CF9AE}" pid="44" name="Handlingstyp_RS">
    <vt:lpwstr>4;#Presentationsbilder av tillfällig eller ringa betydelse|94ac529d-65de-4952-b5bd-f811fbdbd069</vt:lpwstr>
  </property>
  <property fmtid="{D5CDD505-2E9C-101B-9397-08002B2CF9AE}" pid="45" name="VGR_SkapatEnhet">
    <vt:lpwstr>2;#Styrelse o nämndsekretariat|fb5492b2-a4be-42df-800e-724b960a8b04</vt:lpwstr>
  </property>
  <property fmtid="{D5CDD505-2E9C-101B-9397-08002B2CF9AE}" pid="46" name="VGR_UpprattadForEnheter">
    <vt:lpwstr>1;#Koncernkontoret|42c5c970-74bd-4aca-bf45-eefd1cf3e670</vt:lpwstr>
  </property>
  <property fmtid="{D5CDD505-2E9C-101B-9397-08002B2CF9AE}" pid="47" name="VGR_Lagparagraf">
    <vt:lpwstr/>
  </property>
</Properties>
</file>