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EC98C5" w14:textId="0FABE729" w:rsidR="00FE07DA" w:rsidRPr="00C92F41" w:rsidRDefault="00FE07DA" w:rsidP="00FE07DA"/>
    <w:p w14:paraId="50CFD966" w14:textId="50D3FF29" w:rsidR="00ED5FDE" w:rsidRPr="00C92F41" w:rsidRDefault="00ED5FDE" w:rsidP="00FE07DA"/>
    <w:p w14:paraId="6FF0B151" w14:textId="77777777" w:rsidR="00ED5FDE" w:rsidRPr="00C92F41" w:rsidRDefault="00ED5FDE" w:rsidP="00FE07DA"/>
    <w:p w14:paraId="60D7DD06" w14:textId="544709B1" w:rsidR="00FE07DA" w:rsidRPr="00C92F41" w:rsidRDefault="00FE07DA" w:rsidP="00FE07DA"/>
    <w:p w14:paraId="444BB553" w14:textId="27780BD1" w:rsidR="00FE07DA" w:rsidRPr="00C92F41" w:rsidRDefault="00FE07DA" w:rsidP="00FE07DA"/>
    <w:p w14:paraId="436A2286" w14:textId="77777777" w:rsidR="00FE07DA" w:rsidRPr="00C92F41" w:rsidRDefault="00FE07DA" w:rsidP="00FE07DA"/>
    <w:p w14:paraId="04E6B02A" w14:textId="77777777" w:rsidR="00FB2F0F" w:rsidRPr="00C92F41" w:rsidRDefault="004569E2" w:rsidP="005E737D">
      <w:pPr>
        <w:pStyle w:val="Omslagsrubrik"/>
        <w:spacing w:after="6000"/>
        <w:ind w:left="992"/>
        <w:rPr>
          <w:rFonts w:ascii="Times New Roman" w:hAnsi="Times New Roman"/>
        </w:rPr>
      </w:pPr>
      <w:r w:rsidRPr="00C92F41">
        <w:rPr>
          <w:rFonts w:ascii="Times New Roman" w:hAnsi="Times New Roman"/>
        </w:rPr>
        <w:t>R</w:t>
      </w:r>
      <w:r w:rsidR="00303850" w:rsidRPr="00C92F41">
        <w:rPr>
          <w:rFonts w:ascii="Times New Roman" w:hAnsi="Times New Roman"/>
        </w:rPr>
        <w:t>epresentation</w:t>
      </w:r>
    </w:p>
    <w:p w14:paraId="2100EA17" w14:textId="77777777" w:rsidR="001558A3" w:rsidRPr="00C92F41" w:rsidRDefault="001558A3" w:rsidP="005E737D">
      <w:pPr>
        <w:pStyle w:val="Underrubrik"/>
        <w:ind w:firstLine="993"/>
        <w:rPr>
          <w:rFonts w:ascii="Times New Roman" w:hAnsi="Times New Roman"/>
        </w:rPr>
      </w:pPr>
    </w:p>
    <w:p w14:paraId="2CB0B14E" w14:textId="77777777" w:rsidR="00E61294" w:rsidRPr="00C92F41" w:rsidRDefault="00E61294">
      <w:pPr>
        <w:spacing w:after="0" w:line="240" w:lineRule="auto"/>
        <w:rPr>
          <w:sz w:val="48"/>
          <w:szCs w:val="48"/>
        </w:rPr>
      </w:pPr>
      <w:r w:rsidRPr="00C92F41">
        <w:rPr>
          <w:sz w:val="48"/>
          <w:szCs w:val="48"/>
        </w:rPr>
        <w:br w:type="page"/>
      </w:r>
    </w:p>
    <w:p w14:paraId="118ED4EE" w14:textId="77777777" w:rsidR="00614E64" w:rsidRPr="00C92F41" w:rsidRDefault="00614E64" w:rsidP="00EA1BAA">
      <w:pPr>
        <w:pStyle w:val="Innehll1"/>
        <w:rPr>
          <w:sz w:val="48"/>
          <w:szCs w:val="48"/>
        </w:rPr>
      </w:pPr>
      <w:r w:rsidRPr="00C92F41">
        <w:rPr>
          <w:sz w:val="48"/>
          <w:szCs w:val="48"/>
        </w:rPr>
        <w:lastRenderedPageBreak/>
        <w:t>Innehåll</w:t>
      </w:r>
    </w:p>
    <w:p w14:paraId="1DFC32F4" w14:textId="69D8A208" w:rsidR="00CF697E" w:rsidRDefault="00606D97">
      <w:pPr>
        <w:pStyle w:val="Innehll1"/>
        <w:rPr>
          <w:rFonts w:asciiTheme="minorHAnsi" w:eastAsiaTheme="minorEastAsia" w:hAnsiTheme="minorHAnsi" w:cstheme="minorBidi"/>
          <w:noProof/>
          <w:kern w:val="2"/>
          <w14:ligatures w14:val="standardContextual"/>
        </w:rPr>
      </w:pPr>
      <w:r w:rsidRPr="00C92F41">
        <w:fldChar w:fldCharType="begin"/>
      </w:r>
      <w:r w:rsidRPr="00C92F41">
        <w:instrText xml:space="preserve"> TOC \o "1-3" </w:instrText>
      </w:r>
      <w:r w:rsidRPr="00C92F41">
        <w:fldChar w:fldCharType="separate"/>
      </w:r>
      <w:r w:rsidR="00CF697E" w:rsidRPr="000904FE">
        <w:rPr>
          <w:noProof/>
        </w:rPr>
        <w:t>Sammanfattning</w:t>
      </w:r>
      <w:r w:rsidR="00CF697E">
        <w:rPr>
          <w:noProof/>
        </w:rPr>
        <w:tab/>
      </w:r>
      <w:r w:rsidR="00CF697E">
        <w:rPr>
          <w:noProof/>
        </w:rPr>
        <w:fldChar w:fldCharType="begin"/>
      </w:r>
      <w:r w:rsidR="00CF697E">
        <w:rPr>
          <w:noProof/>
        </w:rPr>
        <w:instrText xml:space="preserve"> PAGEREF _Toc220662902 \h </w:instrText>
      </w:r>
      <w:r w:rsidR="00CF697E">
        <w:rPr>
          <w:noProof/>
        </w:rPr>
      </w:r>
      <w:r w:rsidR="00CF697E">
        <w:rPr>
          <w:noProof/>
        </w:rPr>
        <w:fldChar w:fldCharType="separate"/>
      </w:r>
      <w:r w:rsidR="00CF697E">
        <w:rPr>
          <w:noProof/>
        </w:rPr>
        <w:t>3</w:t>
      </w:r>
      <w:r w:rsidR="00CF697E">
        <w:rPr>
          <w:noProof/>
        </w:rPr>
        <w:fldChar w:fldCharType="end"/>
      </w:r>
    </w:p>
    <w:p w14:paraId="6F3B7754" w14:textId="726029A5" w:rsidR="00CF697E" w:rsidRDefault="00CF697E">
      <w:pPr>
        <w:pStyle w:val="Innehll1"/>
        <w:rPr>
          <w:rFonts w:asciiTheme="minorHAnsi" w:eastAsiaTheme="minorEastAsia" w:hAnsiTheme="minorHAnsi" w:cstheme="minorBidi"/>
          <w:noProof/>
          <w:kern w:val="2"/>
          <w14:ligatures w14:val="standardContextual"/>
        </w:rPr>
      </w:pPr>
      <w:r w:rsidRPr="000904FE">
        <w:rPr>
          <w:noProof/>
        </w:rPr>
        <w:t>Vem kontaktar jag vid frågor</w:t>
      </w:r>
      <w:r>
        <w:rPr>
          <w:noProof/>
        </w:rPr>
        <w:tab/>
      </w:r>
      <w:r>
        <w:rPr>
          <w:noProof/>
        </w:rPr>
        <w:fldChar w:fldCharType="begin"/>
      </w:r>
      <w:r>
        <w:rPr>
          <w:noProof/>
        </w:rPr>
        <w:instrText xml:space="preserve"> PAGEREF _Toc220662903 \h </w:instrText>
      </w:r>
      <w:r>
        <w:rPr>
          <w:noProof/>
        </w:rPr>
      </w:r>
      <w:r>
        <w:rPr>
          <w:noProof/>
        </w:rPr>
        <w:fldChar w:fldCharType="separate"/>
      </w:r>
      <w:r>
        <w:rPr>
          <w:noProof/>
        </w:rPr>
        <w:t>3</w:t>
      </w:r>
      <w:r>
        <w:rPr>
          <w:noProof/>
        </w:rPr>
        <w:fldChar w:fldCharType="end"/>
      </w:r>
    </w:p>
    <w:p w14:paraId="575DD6A9" w14:textId="71FD5938" w:rsidR="00CF697E" w:rsidRDefault="00CF697E">
      <w:pPr>
        <w:pStyle w:val="Innehll3"/>
        <w:tabs>
          <w:tab w:val="right" w:leader="dot" w:pos="8777"/>
        </w:tabs>
        <w:rPr>
          <w:rFonts w:asciiTheme="minorHAnsi" w:eastAsiaTheme="minorEastAsia" w:hAnsiTheme="minorHAnsi" w:cstheme="minorBidi"/>
          <w:noProof/>
          <w:kern w:val="2"/>
          <w14:ligatures w14:val="standardContextual"/>
        </w:rPr>
      </w:pPr>
      <w:r w:rsidRPr="000904FE">
        <w:rPr>
          <w:noProof/>
        </w:rPr>
        <w:t>Fråga i din egen förvaltning</w:t>
      </w:r>
      <w:r>
        <w:rPr>
          <w:noProof/>
        </w:rPr>
        <w:tab/>
      </w:r>
      <w:r>
        <w:rPr>
          <w:noProof/>
        </w:rPr>
        <w:fldChar w:fldCharType="begin"/>
      </w:r>
      <w:r>
        <w:rPr>
          <w:noProof/>
        </w:rPr>
        <w:instrText xml:space="preserve"> PAGEREF _Toc220662904 \h </w:instrText>
      </w:r>
      <w:r>
        <w:rPr>
          <w:noProof/>
        </w:rPr>
      </w:r>
      <w:r>
        <w:rPr>
          <w:noProof/>
        </w:rPr>
        <w:fldChar w:fldCharType="separate"/>
      </w:r>
      <w:r>
        <w:rPr>
          <w:noProof/>
        </w:rPr>
        <w:t>3</w:t>
      </w:r>
      <w:r>
        <w:rPr>
          <w:noProof/>
        </w:rPr>
        <w:fldChar w:fldCharType="end"/>
      </w:r>
    </w:p>
    <w:p w14:paraId="4601090E" w14:textId="10DD7BEB" w:rsidR="00CF697E" w:rsidRDefault="00CF697E">
      <w:pPr>
        <w:pStyle w:val="Innehll3"/>
        <w:tabs>
          <w:tab w:val="right" w:leader="dot" w:pos="8777"/>
        </w:tabs>
        <w:rPr>
          <w:rFonts w:asciiTheme="minorHAnsi" w:eastAsiaTheme="minorEastAsia" w:hAnsiTheme="minorHAnsi" w:cstheme="minorBidi"/>
          <w:noProof/>
          <w:kern w:val="2"/>
          <w14:ligatures w14:val="standardContextual"/>
        </w:rPr>
      </w:pPr>
      <w:r w:rsidRPr="000904FE">
        <w:rPr>
          <w:noProof/>
        </w:rPr>
        <w:t>Koncernkontorets expertfunktion</w:t>
      </w:r>
      <w:r>
        <w:rPr>
          <w:noProof/>
        </w:rPr>
        <w:tab/>
      </w:r>
      <w:r>
        <w:rPr>
          <w:noProof/>
        </w:rPr>
        <w:fldChar w:fldCharType="begin"/>
      </w:r>
      <w:r>
        <w:rPr>
          <w:noProof/>
        </w:rPr>
        <w:instrText xml:space="preserve"> PAGEREF _Toc220662905 \h </w:instrText>
      </w:r>
      <w:r>
        <w:rPr>
          <w:noProof/>
        </w:rPr>
      </w:r>
      <w:r>
        <w:rPr>
          <w:noProof/>
        </w:rPr>
        <w:fldChar w:fldCharType="separate"/>
      </w:r>
      <w:r>
        <w:rPr>
          <w:noProof/>
        </w:rPr>
        <w:t>3</w:t>
      </w:r>
      <w:r>
        <w:rPr>
          <w:noProof/>
        </w:rPr>
        <w:fldChar w:fldCharType="end"/>
      </w:r>
    </w:p>
    <w:p w14:paraId="30C53B00" w14:textId="21926E26" w:rsidR="00CF697E" w:rsidRDefault="00CF697E">
      <w:pPr>
        <w:pStyle w:val="Innehll1"/>
        <w:rPr>
          <w:rFonts w:asciiTheme="minorHAnsi" w:eastAsiaTheme="minorEastAsia" w:hAnsiTheme="minorHAnsi" w:cstheme="minorBidi"/>
          <w:noProof/>
          <w:kern w:val="2"/>
          <w14:ligatures w14:val="standardContextual"/>
        </w:rPr>
      </w:pPr>
      <w:r w:rsidRPr="000904FE">
        <w:rPr>
          <w:noProof/>
        </w:rPr>
        <w:t>Inledning</w:t>
      </w:r>
      <w:r>
        <w:rPr>
          <w:noProof/>
        </w:rPr>
        <w:tab/>
      </w:r>
      <w:r>
        <w:rPr>
          <w:noProof/>
        </w:rPr>
        <w:fldChar w:fldCharType="begin"/>
      </w:r>
      <w:r>
        <w:rPr>
          <w:noProof/>
        </w:rPr>
        <w:instrText xml:space="preserve"> PAGEREF _Toc220662906 \h </w:instrText>
      </w:r>
      <w:r>
        <w:rPr>
          <w:noProof/>
        </w:rPr>
      </w:r>
      <w:r>
        <w:rPr>
          <w:noProof/>
        </w:rPr>
        <w:fldChar w:fldCharType="separate"/>
      </w:r>
      <w:r>
        <w:rPr>
          <w:noProof/>
        </w:rPr>
        <w:t>4</w:t>
      </w:r>
      <w:r>
        <w:rPr>
          <w:noProof/>
        </w:rPr>
        <w:fldChar w:fldCharType="end"/>
      </w:r>
    </w:p>
    <w:p w14:paraId="19752B78" w14:textId="386AE2DE" w:rsidR="00CF697E" w:rsidRDefault="00CF697E">
      <w:pPr>
        <w:pStyle w:val="Innehll1"/>
        <w:rPr>
          <w:rFonts w:asciiTheme="minorHAnsi" w:eastAsiaTheme="minorEastAsia" w:hAnsiTheme="minorHAnsi" w:cstheme="minorBidi"/>
          <w:noProof/>
          <w:kern w:val="2"/>
          <w14:ligatures w14:val="standardContextual"/>
        </w:rPr>
      </w:pPr>
      <w:r w:rsidRPr="000904FE">
        <w:rPr>
          <w:noProof/>
        </w:rPr>
        <w:t>Representation</w:t>
      </w:r>
      <w:r>
        <w:rPr>
          <w:noProof/>
        </w:rPr>
        <w:tab/>
      </w:r>
      <w:r>
        <w:rPr>
          <w:noProof/>
        </w:rPr>
        <w:fldChar w:fldCharType="begin"/>
      </w:r>
      <w:r>
        <w:rPr>
          <w:noProof/>
        </w:rPr>
        <w:instrText xml:space="preserve"> PAGEREF _Toc220662907 \h </w:instrText>
      </w:r>
      <w:r>
        <w:rPr>
          <w:noProof/>
        </w:rPr>
      </w:r>
      <w:r>
        <w:rPr>
          <w:noProof/>
        </w:rPr>
        <w:fldChar w:fldCharType="separate"/>
      </w:r>
      <w:r>
        <w:rPr>
          <w:noProof/>
        </w:rPr>
        <w:t>4</w:t>
      </w:r>
      <w:r>
        <w:rPr>
          <w:noProof/>
        </w:rPr>
        <w:fldChar w:fldCharType="end"/>
      </w:r>
    </w:p>
    <w:p w14:paraId="3F116479" w14:textId="24EC12AA" w:rsidR="00CF697E" w:rsidRDefault="00CF697E">
      <w:pPr>
        <w:pStyle w:val="Innehll2"/>
        <w:tabs>
          <w:tab w:val="right" w:leader="dot" w:pos="8777"/>
        </w:tabs>
        <w:rPr>
          <w:rFonts w:asciiTheme="minorHAnsi" w:eastAsiaTheme="minorEastAsia" w:hAnsiTheme="minorHAnsi" w:cstheme="minorBidi"/>
          <w:noProof/>
          <w:kern w:val="2"/>
          <w14:ligatures w14:val="standardContextual"/>
        </w:rPr>
      </w:pPr>
      <w:r w:rsidRPr="000904FE">
        <w:rPr>
          <w:noProof/>
        </w:rPr>
        <w:t>1 Syfte med rutinen</w:t>
      </w:r>
      <w:r>
        <w:rPr>
          <w:noProof/>
        </w:rPr>
        <w:tab/>
      </w:r>
      <w:r>
        <w:rPr>
          <w:noProof/>
        </w:rPr>
        <w:fldChar w:fldCharType="begin"/>
      </w:r>
      <w:r>
        <w:rPr>
          <w:noProof/>
        </w:rPr>
        <w:instrText xml:space="preserve"> PAGEREF _Toc220662908 \h </w:instrText>
      </w:r>
      <w:r>
        <w:rPr>
          <w:noProof/>
        </w:rPr>
      </w:r>
      <w:r>
        <w:rPr>
          <w:noProof/>
        </w:rPr>
        <w:fldChar w:fldCharType="separate"/>
      </w:r>
      <w:r>
        <w:rPr>
          <w:noProof/>
        </w:rPr>
        <w:t>4</w:t>
      </w:r>
      <w:r>
        <w:rPr>
          <w:noProof/>
        </w:rPr>
        <w:fldChar w:fldCharType="end"/>
      </w:r>
    </w:p>
    <w:p w14:paraId="1948538C" w14:textId="58D2F89F" w:rsidR="00CF697E" w:rsidRDefault="00CF697E">
      <w:pPr>
        <w:pStyle w:val="Innehll2"/>
        <w:tabs>
          <w:tab w:val="right" w:leader="dot" w:pos="8777"/>
        </w:tabs>
        <w:rPr>
          <w:rFonts w:asciiTheme="minorHAnsi" w:eastAsiaTheme="minorEastAsia" w:hAnsiTheme="minorHAnsi" w:cstheme="minorBidi"/>
          <w:noProof/>
          <w:kern w:val="2"/>
          <w14:ligatures w14:val="standardContextual"/>
        </w:rPr>
      </w:pPr>
      <w:r w:rsidRPr="000904FE">
        <w:rPr>
          <w:noProof/>
        </w:rPr>
        <w:t>2 Avgränsning</w:t>
      </w:r>
      <w:r>
        <w:rPr>
          <w:noProof/>
        </w:rPr>
        <w:tab/>
      </w:r>
      <w:r>
        <w:rPr>
          <w:noProof/>
        </w:rPr>
        <w:fldChar w:fldCharType="begin"/>
      </w:r>
      <w:r>
        <w:rPr>
          <w:noProof/>
        </w:rPr>
        <w:instrText xml:space="preserve"> PAGEREF _Toc220662909 \h </w:instrText>
      </w:r>
      <w:r>
        <w:rPr>
          <w:noProof/>
        </w:rPr>
      </w:r>
      <w:r>
        <w:rPr>
          <w:noProof/>
        </w:rPr>
        <w:fldChar w:fldCharType="separate"/>
      </w:r>
      <w:r>
        <w:rPr>
          <w:noProof/>
        </w:rPr>
        <w:t>4</w:t>
      </w:r>
      <w:r>
        <w:rPr>
          <w:noProof/>
        </w:rPr>
        <w:fldChar w:fldCharType="end"/>
      </w:r>
    </w:p>
    <w:p w14:paraId="06B9D052" w14:textId="70D2EBC0" w:rsidR="00CF697E" w:rsidRDefault="00CF697E">
      <w:pPr>
        <w:pStyle w:val="Innehll2"/>
        <w:tabs>
          <w:tab w:val="right" w:leader="dot" w:pos="8777"/>
        </w:tabs>
        <w:rPr>
          <w:rFonts w:asciiTheme="minorHAnsi" w:eastAsiaTheme="minorEastAsia" w:hAnsiTheme="minorHAnsi" w:cstheme="minorBidi"/>
          <w:noProof/>
          <w:kern w:val="2"/>
          <w14:ligatures w14:val="standardContextual"/>
        </w:rPr>
      </w:pPr>
      <w:r w:rsidRPr="000904FE">
        <w:rPr>
          <w:noProof/>
        </w:rPr>
        <w:t>3 Företrädarskap för VGR</w:t>
      </w:r>
      <w:r>
        <w:rPr>
          <w:noProof/>
        </w:rPr>
        <w:tab/>
      </w:r>
      <w:r>
        <w:rPr>
          <w:noProof/>
        </w:rPr>
        <w:fldChar w:fldCharType="begin"/>
      </w:r>
      <w:r>
        <w:rPr>
          <w:noProof/>
        </w:rPr>
        <w:instrText xml:space="preserve"> PAGEREF _Toc220662910 \h </w:instrText>
      </w:r>
      <w:r>
        <w:rPr>
          <w:noProof/>
        </w:rPr>
      </w:r>
      <w:r>
        <w:rPr>
          <w:noProof/>
        </w:rPr>
        <w:fldChar w:fldCharType="separate"/>
      </w:r>
      <w:r>
        <w:rPr>
          <w:noProof/>
        </w:rPr>
        <w:t>5</w:t>
      </w:r>
      <w:r>
        <w:rPr>
          <w:noProof/>
        </w:rPr>
        <w:fldChar w:fldCharType="end"/>
      </w:r>
    </w:p>
    <w:p w14:paraId="21797E95" w14:textId="4E81B8B7" w:rsidR="00CF697E" w:rsidRDefault="00CF697E">
      <w:pPr>
        <w:pStyle w:val="Innehll2"/>
        <w:tabs>
          <w:tab w:val="right" w:leader="dot" w:pos="8777"/>
        </w:tabs>
        <w:rPr>
          <w:rFonts w:asciiTheme="minorHAnsi" w:eastAsiaTheme="minorEastAsia" w:hAnsiTheme="minorHAnsi" w:cstheme="minorBidi"/>
          <w:noProof/>
          <w:kern w:val="2"/>
          <w14:ligatures w14:val="standardContextual"/>
        </w:rPr>
      </w:pPr>
      <w:r w:rsidRPr="000904FE">
        <w:rPr>
          <w:noProof/>
        </w:rPr>
        <w:t>4 Lokaler och konferensbokning vid representation</w:t>
      </w:r>
      <w:r>
        <w:rPr>
          <w:noProof/>
        </w:rPr>
        <w:tab/>
      </w:r>
      <w:r>
        <w:rPr>
          <w:noProof/>
        </w:rPr>
        <w:fldChar w:fldCharType="begin"/>
      </w:r>
      <w:r>
        <w:rPr>
          <w:noProof/>
        </w:rPr>
        <w:instrText xml:space="preserve"> PAGEREF _Toc220662911 \h </w:instrText>
      </w:r>
      <w:r>
        <w:rPr>
          <w:noProof/>
        </w:rPr>
      </w:r>
      <w:r>
        <w:rPr>
          <w:noProof/>
        </w:rPr>
        <w:fldChar w:fldCharType="separate"/>
      </w:r>
      <w:r>
        <w:rPr>
          <w:noProof/>
        </w:rPr>
        <w:t>5</w:t>
      </w:r>
      <w:r>
        <w:rPr>
          <w:noProof/>
        </w:rPr>
        <w:fldChar w:fldCharType="end"/>
      </w:r>
    </w:p>
    <w:p w14:paraId="4CF9D4B9" w14:textId="24685A9C" w:rsidR="00CF697E" w:rsidRDefault="00CF697E">
      <w:pPr>
        <w:pStyle w:val="Innehll2"/>
        <w:tabs>
          <w:tab w:val="right" w:leader="dot" w:pos="8777"/>
        </w:tabs>
        <w:rPr>
          <w:rFonts w:asciiTheme="minorHAnsi" w:eastAsiaTheme="minorEastAsia" w:hAnsiTheme="minorHAnsi" w:cstheme="minorBidi"/>
          <w:noProof/>
          <w:kern w:val="2"/>
          <w14:ligatures w14:val="standardContextual"/>
        </w:rPr>
      </w:pPr>
      <w:r w:rsidRPr="000904FE">
        <w:rPr>
          <w:noProof/>
        </w:rPr>
        <w:t>5 Alkohol</w:t>
      </w:r>
      <w:r>
        <w:rPr>
          <w:noProof/>
        </w:rPr>
        <w:tab/>
      </w:r>
      <w:r>
        <w:rPr>
          <w:noProof/>
        </w:rPr>
        <w:fldChar w:fldCharType="begin"/>
      </w:r>
      <w:r>
        <w:rPr>
          <w:noProof/>
        </w:rPr>
        <w:instrText xml:space="preserve"> PAGEREF _Toc220662912 \h </w:instrText>
      </w:r>
      <w:r>
        <w:rPr>
          <w:noProof/>
        </w:rPr>
      </w:r>
      <w:r>
        <w:rPr>
          <w:noProof/>
        </w:rPr>
        <w:fldChar w:fldCharType="separate"/>
      </w:r>
      <w:r>
        <w:rPr>
          <w:noProof/>
        </w:rPr>
        <w:t>5</w:t>
      </w:r>
      <w:r>
        <w:rPr>
          <w:noProof/>
        </w:rPr>
        <w:fldChar w:fldCharType="end"/>
      </w:r>
    </w:p>
    <w:p w14:paraId="276298B2" w14:textId="1A387DF3" w:rsidR="00CF697E" w:rsidRDefault="00CF697E">
      <w:pPr>
        <w:pStyle w:val="Innehll2"/>
        <w:tabs>
          <w:tab w:val="right" w:leader="dot" w:pos="8777"/>
        </w:tabs>
        <w:rPr>
          <w:rFonts w:asciiTheme="minorHAnsi" w:eastAsiaTheme="minorEastAsia" w:hAnsiTheme="minorHAnsi" w:cstheme="minorBidi"/>
          <w:noProof/>
          <w:kern w:val="2"/>
          <w14:ligatures w14:val="standardContextual"/>
        </w:rPr>
      </w:pPr>
      <w:r w:rsidRPr="000904FE">
        <w:rPr>
          <w:noProof/>
        </w:rPr>
        <w:t>6 Beloppsgränser vid representation</w:t>
      </w:r>
      <w:r>
        <w:rPr>
          <w:noProof/>
        </w:rPr>
        <w:tab/>
      </w:r>
      <w:r>
        <w:rPr>
          <w:noProof/>
        </w:rPr>
        <w:fldChar w:fldCharType="begin"/>
      </w:r>
      <w:r>
        <w:rPr>
          <w:noProof/>
        </w:rPr>
        <w:instrText xml:space="preserve"> PAGEREF _Toc220662913 \h </w:instrText>
      </w:r>
      <w:r>
        <w:rPr>
          <w:noProof/>
        </w:rPr>
      </w:r>
      <w:r>
        <w:rPr>
          <w:noProof/>
        </w:rPr>
        <w:fldChar w:fldCharType="separate"/>
      </w:r>
      <w:r>
        <w:rPr>
          <w:noProof/>
        </w:rPr>
        <w:t>6</w:t>
      </w:r>
      <w:r>
        <w:rPr>
          <w:noProof/>
        </w:rPr>
        <w:fldChar w:fldCharType="end"/>
      </w:r>
    </w:p>
    <w:p w14:paraId="0C88B631" w14:textId="585C18F5" w:rsidR="00CF697E" w:rsidRDefault="00CF697E">
      <w:pPr>
        <w:pStyle w:val="Innehll2"/>
        <w:tabs>
          <w:tab w:val="right" w:leader="dot" w:pos="8777"/>
        </w:tabs>
        <w:rPr>
          <w:rFonts w:asciiTheme="minorHAnsi" w:eastAsiaTheme="minorEastAsia" w:hAnsiTheme="minorHAnsi" w:cstheme="minorBidi"/>
          <w:noProof/>
          <w:kern w:val="2"/>
          <w14:ligatures w14:val="standardContextual"/>
        </w:rPr>
      </w:pPr>
      <w:r w:rsidRPr="000904FE">
        <w:rPr>
          <w:noProof/>
        </w:rPr>
        <w:t>7 Intern representation</w:t>
      </w:r>
      <w:r>
        <w:rPr>
          <w:noProof/>
        </w:rPr>
        <w:tab/>
      </w:r>
      <w:r>
        <w:rPr>
          <w:noProof/>
        </w:rPr>
        <w:fldChar w:fldCharType="begin"/>
      </w:r>
      <w:r>
        <w:rPr>
          <w:noProof/>
        </w:rPr>
        <w:instrText xml:space="preserve"> PAGEREF _Toc220662914 \h </w:instrText>
      </w:r>
      <w:r>
        <w:rPr>
          <w:noProof/>
        </w:rPr>
      </w:r>
      <w:r>
        <w:rPr>
          <w:noProof/>
        </w:rPr>
        <w:fldChar w:fldCharType="separate"/>
      </w:r>
      <w:r>
        <w:rPr>
          <w:noProof/>
        </w:rPr>
        <w:t>6</w:t>
      </w:r>
      <w:r>
        <w:rPr>
          <w:noProof/>
        </w:rPr>
        <w:fldChar w:fldCharType="end"/>
      </w:r>
    </w:p>
    <w:p w14:paraId="73C21AE3" w14:textId="2204C50F" w:rsidR="00CF697E" w:rsidRDefault="00CF697E">
      <w:pPr>
        <w:pStyle w:val="Innehll3"/>
        <w:tabs>
          <w:tab w:val="right" w:leader="dot" w:pos="8777"/>
        </w:tabs>
        <w:rPr>
          <w:rFonts w:asciiTheme="minorHAnsi" w:eastAsiaTheme="minorEastAsia" w:hAnsiTheme="minorHAnsi" w:cstheme="minorBidi"/>
          <w:noProof/>
          <w:kern w:val="2"/>
          <w14:ligatures w14:val="standardContextual"/>
        </w:rPr>
      </w:pPr>
      <w:r w:rsidRPr="000904FE">
        <w:rPr>
          <w:noProof/>
        </w:rPr>
        <w:t>7.1 Representation</w:t>
      </w:r>
      <w:r>
        <w:rPr>
          <w:noProof/>
        </w:rPr>
        <w:tab/>
      </w:r>
      <w:r>
        <w:rPr>
          <w:noProof/>
        </w:rPr>
        <w:fldChar w:fldCharType="begin"/>
      </w:r>
      <w:r>
        <w:rPr>
          <w:noProof/>
        </w:rPr>
        <w:instrText xml:space="preserve"> PAGEREF _Toc220662915 \h </w:instrText>
      </w:r>
      <w:r>
        <w:rPr>
          <w:noProof/>
        </w:rPr>
      </w:r>
      <w:r>
        <w:rPr>
          <w:noProof/>
        </w:rPr>
        <w:fldChar w:fldCharType="separate"/>
      </w:r>
      <w:r>
        <w:rPr>
          <w:noProof/>
        </w:rPr>
        <w:t>6</w:t>
      </w:r>
      <w:r>
        <w:rPr>
          <w:noProof/>
        </w:rPr>
        <w:fldChar w:fldCharType="end"/>
      </w:r>
    </w:p>
    <w:p w14:paraId="788E734B" w14:textId="60ED27E9" w:rsidR="00CF697E" w:rsidRDefault="00CF697E">
      <w:pPr>
        <w:pStyle w:val="Innehll3"/>
        <w:tabs>
          <w:tab w:val="right" w:leader="dot" w:pos="8777"/>
        </w:tabs>
        <w:rPr>
          <w:rFonts w:asciiTheme="minorHAnsi" w:eastAsiaTheme="minorEastAsia" w:hAnsiTheme="minorHAnsi" w:cstheme="minorBidi"/>
          <w:noProof/>
          <w:kern w:val="2"/>
          <w14:ligatures w14:val="standardContextual"/>
        </w:rPr>
      </w:pPr>
      <w:r w:rsidRPr="000904FE">
        <w:rPr>
          <w:noProof/>
        </w:rPr>
        <w:t>7.2 Olika former av aktiviteter</w:t>
      </w:r>
      <w:r>
        <w:rPr>
          <w:noProof/>
        </w:rPr>
        <w:tab/>
      </w:r>
      <w:r>
        <w:rPr>
          <w:noProof/>
        </w:rPr>
        <w:fldChar w:fldCharType="begin"/>
      </w:r>
      <w:r>
        <w:rPr>
          <w:noProof/>
        </w:rPr>
        <w:instrText xml:space="preserve"> PAGEREF _Toc220662916 \h </w:instrText>
      </w:r>
      <w:r>
        <w:rPr>
          <w:noProof/>
        </w:rPr>
      </w:r>
      <w:r>
        <w:rPr>
          <w:noProof/>
        </w:rPr>
        <w:fldChar w:fldCharType="separate"/>
      </w:r>
      <w:r>
        <w:rPr>
          <w:noProof/>
        </w:rPr>
        <w:t>7</w:t>
      </w:r>
      <w:r>
        <w:rPr>
          <w:noProof/>
        </w:rPr>
        <w:fldChar w:fldCharType="end"/>
      </w:r>
    </w:p>
    <w:p w14:paraId="0BE9F5C4" w14:textId="5DB54104" w:rsidR="00CF697E" w:rsidRDefault="00CF697E">
      <w:pPr>
        <w:pStyle w:val="Innehll2"/>
        <w:tabs>
          <w:tab w:val="right" w:leader="dot" w:pos="8777"/>
        </w:tabs>
        <w:rPr>
          <w:rFonts w:asciiTheme="minorHAnsi" w:eastAsiaTheme="minorEastAsia" w:hAnsiTheme="minorHAnsi" w:cstheme="minorBidi"/>
          <w:noProof/>
          <w:kern w:val="2"/>
          <w14:ligatures w14:val="standardContextual"/>
        </w:rPr>
      </w:pPr>
      <w:r w:rsidRPr="000904FE">
        <w:rPr>
          <w:noProof/>
        </w:rPr>
        <w:t>8 Extern representation</w:t>
      </w:r>
      <w:r>
        <w:rPr>
          <w:noProof/>
        </w:rPr>
        <w:tab/>
      </w:r>
      <w:r>
        <w:rPr>
          <w:noProof/>
        </w:rPr>
        <w:fldChar w:fldCharType="begin"/>
      </w:r>
      <w:r>
        <w:rPr>
          <w:noProof/>
        </w:rPr>
        <w:instrText xml:space="preserve"> PAGEREF _Toc220662917 \h </w:instrText>
      </w:r>
      <w:r>
        <w:rPr>
          <w:noProof/>
        </w:rPr>
      </w:r>
      <w:r>
        <w:rPr>
          <w:noProof/>
        </w:rPr>
        <w:fldChar w:fldCharType="separate"/>
      </w:r>
      <w:r>
        <w:rPr>
          <w:noProof/>
        </w:rPr>
        <w:t>11</w:t>
      </w:r>
      <w:r>
        <w:rPr>
          <w:noProof/>
        </w:rPr>
        <w:fldChar w:fldCharType="end"/>
      </w:r>
    </w:p>
    <w:p w14:paraId="29861AE0" w14:textId="540E9FC0" w:rsidR="00CF697E" w:rsidRDefault="00CF697E">
      <w:pPr>
        <w:pStyle w:val="Innehll3"/>
        <w:tabs>
          <w:tab w:val="right" w:leader="dot" w:pos="8777"/>
        </w:tabs>
        <w:rPr>
          <w:rFonts w:asciiTheme="minorHAnsi" w:eastAsiaTheme="minorEastAsia" w:hAnsiTheme="minorHAnsi" w:cstheme="minorBidi"/>
          <w:noProof/>
          <w:kern w:val="2"/>
          <w14:ligatures w14:val="standardContextual"/>
        </w:rPr>
      </w:pPr>
      <w:r w:rsidRPr="000904FE">
        <w:rPr>
          <w:noProof/>
        </w:rPr>
        <w:t>8.1 Definition</w:t>
      </w:r>
      <w:r>
        <w:rPr>
          <w:noProof/>
        </w:rPr>
        <w:tab/>
      </w:r>
      <w:r>
        <w:rPr>
          <w:noProof/>
        </w:rPr>
        <w:fldChar w:fldCharType="begin"/>
      </w:r>
      <w:r>
        <w:rPr>
          <w:noProof/>
        </w:rPr>
        <w:instrText xml:space="preserve"> PAGEREF _Toc220662918 \h </w:instrText>
      </w:r>
      <w:r>
        <w:rPr>
          <w:noProof/>
        </w:rPr>
      </w:r>
      <w:r>
        <w:rPr>
          <w:noProof/>
        </w:rPr>
        <w:fldChar w:fldCharType="separate"/>
      </w:r>
      <w:r>
        <w:rPr>
          <w:noProof/>
        </w:rPr>
        <w:t>11</w:t>
      </w:r>
      <w:r>
        <w:rPr>
          <w:noProof/>
        </w:rPr>
        <w:fldChar w:fldCharType="end"/>
      </w:r>
    </w:p>
    <w:p w14:paraId="18C1BF78" w14:textId="134CA5EF" w:rsidR="00CF697E" w:rsidRDefault="00CF697E">
      <w:pPr>
        <w:pStyle w:val="Innehll3"/>
        <w:tabs>
          <w:tab w:val="right" w:leader="dot" w:pos="8777"/>
        </w:tabs>
        <w:rPr>
          <w:rFonts w:asciiTheme="minorHAnsi" w:eastAsiaTheme="minorEastAsia" w:hAnsiTheme="minorHAnsi" w:cstheme="minorBidi"/>
          <w:noProof/>
          <w:kern w:val="2"/>
          <w14:ligatures w14:val="standardContextual"/>
        </w:rPr>
      </w:pPr>
      <w:r w:rsidRPr="000904FE">
        <w:rPr>
          <w:noProof/>
        </w:rPr>
        <w:t>8.2 Generella principer för extern representation</w:t>
      </w:r>
      <w:r>
        <w:rPr>
          <w:noProof/>
        </w:rPr>
        <w:tab/>
      </w:r>
      <w:r>
        <w:rPr>
          <w:noProof/>
        </w:rPr>
        <w:fldChar w:fldCharType="begin"/>
      </w:r>
      <w:r>
        <w:rPr>
          <w:noProof/>
        </w:rPr>
        <w:instrText xml:space="preserve"> PAGEREF _Toc220662919 \h </w:instrText>
      </w:r>
      <w:r>
        <w:rPr>
          <w:noProof/>
        </w:rPr>
      </w:r>
      <w:r>
        <w:rPr>
          <w:noProof/>
        </w:rPr>
        <w:fldChar w:fldCharType="separate"/>
      </w:r>
      <w:r>
        <w:rPr>
          <w:noProof/>
        </w:rPr>
        <w:t>11</w:t>
      </w:r>
      <w:r>
        <w:rPr>
          <w:noProof/>
        </w:rPr>
        <w:fldChar w:fldCharType="end"/>
      </w:r>
    </w:p>
    <w:p w14:paraId="5BDB2BFE" w14:textId="0A3D1AE5" w:rsidR="00CF697E" w:rsidRDefault="00CF697E">
      <w:pPr>
        <w:pStyle w:val="Innehll2"/>
        <w:tabs>
          <w:tab w:val="right" w:leader="dot" w:pos="8777"/>
        </w:tabs>
        <w:rPr>
          <w:rFonts w:asciiTheme="minorHAnsi" w:eastAsiaTheme="minorEastAsia" w:hAnsiTheme="minorHAnsi" w:cstheme="minorBidi"/>
          <w:noProof/>
          <w:kern w:val="2"/>
          <w14:ligatures w14:val="standardContextual"/>
        </w:rPr>
      </w:pPr>
      <w:r w:rsidRPr="000904FE">
        <w:rPr>
          <w:noProof/>
        </w:rPr>
        <w:t>9 Gåvor och uppvaktningar</w:t>
      </w:r>
      <w:r>
        <w:rPr>
          <w:noProof/>
        </w:rPr>
        <w:tab/>
      </w:r>
      <w:r>
        <w:rPr>
          <w:noProof/>
        </w:rPr>
        <w:fldChar w:fldCharType="begin"/>
      </w:r>
      <w:r>
        <w:rPr>
          <w:noProof/>
        </w:rPr>
        <w:instrText xml:space="preserve"> PAGEREF _Toc220662920 \h </w:instrText>
      </w:r>
      <w:r>
        <w:rPr>
          <w:noProof/>
        </w:rPr>
      </w:r>
      <w:r>
        <w:rPr>
          <w:noProof/>
        </w:rPr>
        <w:fldChar w:fldCharType="separate"/>
      </w:r>
      <w:r>
        <w:rPr>
          <w:noProof/>
        </w:rPr>
        <w:t>12</w:t>
      </w:r>
      <w:r>
        <w:rPr>
          <w:noProof/>
        </w:rPr>
        <w:fldChar w:fldCharType="end"/>
      </w:r>
    </w:p>
    <w:p w14:paraId="0233A178" w14:textId="01B952E7" w:rsidR="00CF697E" w:rsidRDefault="00CF697E">
      <w:pPr>
        <w:pStyle w:val="Innehll3"/>
        <w:tabs>
          <w:tab w:val="right" w:leader="dot" w:pos="8777"/>
        </w:tabs>
        <w:rPr>
          <w:rFonts w:asciiTheme="minorHAnsi" w:eastAsiaTheme="minorEastAsia" w:hAnsiTheme="minorHAnsi" w:cstheme="minorBidi"/>
          <w:noProof/>
          <w:kern w:val="2"/>
          <w14:ligatures w14:val="standardContextual"/>
        </w:rPr>
      </w:pPr>
      <w:r w:rsidRPr="000904FE">
        <w:rPr>
          <w:noProof/>
        </w:rPr>
        <w:t>9.1 Generellt om att ge gåvor</w:t>
      </w:r>
      <w:r>
        <w:rPr>
          <w:noProof/>
        </w:rPr>
        <w:tab/>
      </w:r>
      <w:r>
        <w:rPr>
          <w:noProof/>
        </w:rPr>
        <w:fldChar w:fldCharType="begin"/>
      </w:r>
      <w:r>
        <w:rPr>
          <w:noProof/>
        </w:rPr>
        <w:instrText xml:space="preserve"> PAGEREF _Toc220662921 \h </w:instrText>
      </w:r>
      <w:r>
        <w:rPr>
          <w:noProof/>
        </w:rPr>
      </w:r>
      <w:r>
        <w:rPr>
          <w:noProof/>
        </w:rPr>
        <w:fldChar w:fldCharType="separate"/>
      </w:r>
      <w:r>
        <w:rPr>
          <w:noProof/>
        </w:rPr>
        <w:t>12</w:t>
      </w:r>
      <w:r>
        <w:rPr>
          <w:noProof/>
        </w:rPr>
        <w:fldChar w:fldCharType="end"/>
      </w:r>
    </w:p>
    <w:p w14:paraId="11C6252E" w14:textId="58DFA013" w:rsidR="00CF697E" w:rsidRDefault="00CF697E">
      <w:pPr>
        <w:pStyle w:val="Innehll3"/>
        <w:tabs>
          <w:tab w:val="right" w:leader="dot" w:pos="8777"/>
        </w:tabs>
        <w:rPr>
          <w:rFonts w:asciiTheme="minorHAnsi" w:eastAsiaTheme="minorEastAsia" w:hAnsiTheme="minorHAnsi" w:cstheme="minorBidi"/>
          <w:noProof/>
          <w:kern w:val="2"/>
          <w14:ligatures w14:val="standardContextual"/>
        </w:rPr>
      </w:pPr>
      <w:r w:rsidRPr="000904FE">
        <w:rPr>
          <w:noProof/>
        </w:rPr>
        <w:t>9.2 Gåvor och uppvaktningar till medarbetare</w:t>
      </w:r>
      <w:r>
        <w:rPr>
          <w:noProof/>
        </w:rPr>
        <w:tab/>
      </w:r>
      <w:r>
        <w:rPr>
          <w:noProof/>
        </w:rPr>
        <w:fldChar w:fldCharType="begin"/>
      </w:r>
      <w:r>
        <w:rPr>
          <w:noProof/>
        </w:rPr>
        <w:instrText xml:space="preserve"> PAGEREF _Toc220662922 \h </w:instrText>
      </w:r>
      <w:r>
        <w:rPr>
          <w:noProof/>
        </w:rPr>
      </w:r>
      <w:r>
        <w:rPr>
          <w:noProof/>
        </w:rPr>
        <w:fldChar w:fldCharType="separate"/>
      </w:r>
      <w:r>
        <w:rPr>
          <w:noProof/>
        </w:rPr>
        <w:t>13</w:t>
      </w:r>
      <w:r>
        <w:rPr>
          <w:noProof/>
        </w:rPr>
        <w:fldChar w:fldCharType="end"/>
      </w:r>
    </w:p>
    <w:p w14:paraId="798D0C1C" w14:textId="077E97DC" w:rsidR="00CF697E" w:rsidRDefault="00CF697E">
      <w:pPr>
        <w:pStyle w:val="Innehll2"/>
        <w:tabs>
          <w:tab w:val="right" w:leader="dot" w:pos="8777"/>
        </w:tabs>
        <w:rPr>
          <w:rFonts w:asciiTheme="minorHAnsi" w:eastAsiaTheme="minorEastAsia" w:hAnsiTheme="minorHAnsi" w:cstheme="minorBidi"/>
          <w:noProof/>
          <w:kern w:val="2"/>
          <w14:ligatures w14:val="standardContextual"/>
        </w:rPr>
      </w:pPr>
      <w:r w:rsidRPr="000904FE">
        <w:rPr>
          <w:noProof/>
        </w:rPr>
        <w:t>9.3 Gåvor mellan förvaltningar</w:t>
      </w:r>
      <w:r>
        <w:rPr>
          <w:noProof/>
        </w:rPr>
        <w:tab/>
      </w:r>
      <w:r>
        <w:rPr>
          <w:noProof/>
        </w:rPr>
        <w:fldChar w:fldCharType="begin"/>
      </w:r>
      <w:r>
        <w:rPr>
          <w:noProof/>
        </w:rPr>
        <w:instrText xml:space="preserve"> PAGEREF _Toc220662923 \h </w:instrText>
      </w:r>
      <w:r>
        <w:rPr>
          <w:noProof/>
        </w:rPr>
      </w:r>
      <w:r>
        <w:rPr>
          <w:noProof/>
        </w:rPr>
        <w:fldChar w:fldCharType="separate"/>
      </w:r>
      <w:r>
        <w:rPr>
          <w:noProof/>
        </w:rPr>
        <w:t>13</w:t>
      </w:r>
      <w:r>
        <w:rPr>
          <w:noProof/>
        </w:rPr>
        <w:fldChar w:fldCharType="end"/>
      </w:r>
    </w:p>
    <w:p w14:paraId="33167A12" w14:textId="4325A687" w:rsidR="00CF697E" w:rsidRDefault="00CF697E">
      <w:pPr>
        <w:pStyle w:val="Innehll2"/>
        <w:tabs>
          <w:tab w:val="right" w:leader="dot" w:pos="8777"/>
        </w:tabs>
        <w:rPr>
          <w:rFonts w:asciiTheme="minorHAnsi" w:eastAsiaTheme="minorEastAsia" w:hAnsiTheme="minorHAnsi" w:cstheme="minorBidi"/>
          <w:noProof/>
          <w:kern w:val="2"/>
          <w14:ligatures w14:val="standardContextual"/>
        </w:rPr>
      </w:pPr>
      <w:r w:rsidRPr="000904FE">
        <w:rPr>
          <w:noProof/>
        </w:rPr>
        <w:t>10 Riktlinjer gällande förtroendevalda</w:t>
      </w:r>
      <w:r>
        <w:rPr>
          <w:noProof/>
        </w:rPr>
        <w:tab/>
      </w:r>
      <w:r>
        <w:rPr>
          <w:noProof/>
        </w:rPr>
        <w:fldChar w:fldCharType="begin"/>
      </w:r>
      <w:r>
        <w:rPr>
          <w:noProof/>
        </w:rPr>
        <w:instrText xml:space="preserve"> PAGEREF _Toc220662924 \h </w:instrText>
      </w:r>
      <w:r>
        <w:rPr>
          <w:noProof/>
        </w:rPr>
      </w:r>
      <w:r>
        <w:rPr>
          <w:noProof/>
        </w:rPr>
        <w:fldChar w:fldCharType="separate"/>
      </w:r>
      <w:r>
        <w:rPr>
          <w:noProof/>
        </w:rPr>
        <w:t>13</w:t>
      </w:r>
      <w:r>
        <w:rPr>
          <w:noProof/>
        </w:rPr>
        <w:fldChar w:fldCharType="end"/>
      </w:r>
    </w:p>
    <w:p w14:paraId="0055CD99" w14:textId="3E36DF0A" w:rsidR="00CF697E" w:rsidRDefault="00CF697E">
      <w:pPr>
        <w:pStyle w:val="Innehll2"/>
        <w:tabs>
          <w:tab w:val="right" w:leader="dot" w:pos="8777"/>
        </w:tabs>
        <w:rPr>
          <w:rFonts w:asciiTheme="minorHAnsi" w:eastAsiaTheme="minorEastAsia" w:hAnsiTheme="minorHAnsi" w:cstheme="minorBidi"/>
          <w:noProof/>
          <w:kern w:val="2"/>
          <w14:ligatures w14:val="standardContextual"/>
        </w:rPr>
      </w:pPr>
      <w:r w:rsidRPr="000904FE">
        <w:rPr>
          <w:noProof/>
        </w:rPr>
        <w:t>11 Styrning och kontroll</w:t>
      </w:r>
      <w:r>
        <w:rPr>
          <w:noProof/>
        </w:rPr>
        <w:tab/>
      </w:r>
      <w:r>
        <w:rPr>
          <w:noProof/>
        </w:rPr>
        <w:fldChar w:fldCharType="begin"/>
      </w:r>
      <w:r>
        <w:rPr>
          <w:noProof/>
        </w:rPr>
        <w:instrText xml:space="preserve"> PAGEREF _Toc220662925 \h </w:instrText>
      </w:r>
      <w:r>
        <w:rPr>
          <w:noProof/>
        </w:rPr>
      </w:r>
      <w:r>
        <w:rPr>
          <w:noProof/>
        </w:rPr>
        <w:fldChar w:fldCharType="separate"/>
      </w:r>
      <w:r>
        <w:rPr>
          <w:noProof/>
        </w:rPr>
        <w:t>13</w:t>
      </w:r>
      <w:r>
        <w:rPr>
          <w:noProof/>
        </w:rPr>
        <w:fldChar w:fldCharType="end"/>
      </w:r>
    </w:p>
    <w:p w14:paraId="407CD7B8" w14:textId="76BD1DE0" w:rsidR="00606D97" w:rsidRPr="00C92F41" w:rsidRDefault="00606D97" w:rsidP="00606D97">
      <w:r w:rsidRPr="00C92F41">
        <w:fldChar w:fldCharType="end"/>
      </w:r>
    </w:p>
    <w:p w14:paraId="106C763A" w14:textId="77777777" w:rsidR="00E61294" w:rsidRPr="00C92F41" w:rsidRDefault="00E61294" w:rsidP="00E61294">
      <w:pPr>
        <w:tabs>
          <w:tab w:val="right" w:leader="dot" w:pos="7920"/>
        </w:tabs>
      </w:pPr>
    </w:p>
    <w:p w14:paraId="2C005461" w14:textId="77777777" w:rsidR="004F2E2C" w:rsidRPr="00C92F41" w:rsidRDefault="004F2E2C" w:rsidP="004F2E2C">
      <w:pPr>
        <w:pStyle w:val="Rubrik1"/>
        <w:rPr>
          <w:rFonts w:ascii="Times New Roman" w:hAnsi="Times New Roman"/>
        </w:rPr>
      </w:pPr>
      <w:bookmarkStart w:id="0" w:name="_Toc220662902"/>
      <w:r w:rsidRPr="00C92F41">
        <w:rPr>
          <w:rFonts w:ascii="Times New Roman" w:hAnsi="Times New Roman"/>
        </w:rPr>
        <w:lastRenderedPageBreak/>
        <w:t>Sammanfattning</w:t>
      </w:r>
      <w:bookmarkEnd w:id="0"/>
    </w:p>
    <w:p w14:paraId="23B1E7C1" w14:textId="743CB479" w:rsidR="004F2E2C" w:rsidRPr="00C92F41" w:rsidRDefault="00FE07DA" w:rsidP="004F2E2C">
      <w:r w:rsidRPr="00C92F41">
        <w:t>R</w:t>
      </w:r>
      <w:r w:rsidR="004F2E2C" w:rsidRPr="00C92F41">
        <w:t>utiner för intern och extern representation är ett komplement och förtydligande till ”Riktlinjer rep</w:t>
      </w:r>
      <w:r w:rsidR="00D1223F" w:rsidRPr="00C92F41">
        <w:t>resentation” (</w:t>
      </w:r>
      <w:r w:rsidR="002F0540" w:rsidRPr="00C92F41">
        <w:t>dnr</w:t>
      </w:r>
      <w:r w:rsidR="00487FF5" w:rsidRPr="00C92F41">
        <w:t xml:space="preserve">: RS </w:t>
      </w:r>
      <w:r w:rsidRPr="00C92F41">
        <w:t>20</w:t>
      </w:r>
      <w:r w:rsidR="005C6A15" w:rsidRPr="00C92F41">
        <w:t>24</w:t>
      </w:r>
      <w:r w:rsidRPr="00C92F41">
        <w:t>–</w:t>
      </w:r>
      <w:r w:rsidR="005C6A15" w:rsidRPr="00C92F41">
        <w:t>04958</w:t>
      </w:r>
      <w:r w:rsidR="00D1223F" w:rsidRPr="00C92F41">
        <w:t>) och dokumentet är</w:t>
      </w:r>
      <w:r w:rsidR="004F2E2C" w:rsidRPr="00C92F41">
        <w:t xml:space="preserve"> uppbyggt med riktlinjerna som bas. Löpande text och tabellernas vänsterspalt speglar senaste beslutade version av riktlinjerna. Rutinerna finns i tabellernas högra spalt.</w:t>
      </w:r>
    </w:p>
    <w:p w14:paraId="7B149AC5" w14:textId="63B6BC2A" w:rsidR="004F2E2C" w:rsidRPr="00C92F41" w:rsidRDefault="004E5156" w:rsidP="004F2E2C">
      <w:r w:rsidRPr="00C92F41">
        <w:t>HR direktören</w:t>
      </w:r>
      <w:r w:rsidR="004F2E2C" w:rsidRPr="00C92F41">
        <w:t xml:space="preserve"> </w:t>
      </w:r>
      <w:r w:rsidR="00FE07DA" w:rsidRPr="00C92F41">
        <w:t xml:space="preserve">fastställer årligen </w:t>
      </w:r>
      <w:r w:rsidR="004F2E2C" w:rsidRPr="00C92F41">
        <w:t>de beloppsgränser som anges i högerspalten</w:t>
      </w:r>
      <w:r w:rsidR="00FE07DA" w:rsidRPr="00C92F41">
        <w:t xml:space="preserve"> inför uppdatering av </w:t>
      </w:r>
      <w:r w:rsidR="004F2E2C" w:rsidRPr="00C92F41">
        <w:t xml:space="preserve">rutinen. Säkerställ att du använder den senaste versionen. </w:t>
      </w:r>
    </w:p>
    <w:p w14:paraId="60827897" w14:textId="57E47633" w:rsidR="004F2E2C" w:rsidRPr="00C92F41" w:rsidRDefault="00784E9A" w:rsidP="004F2E2C">
      <w:r w:rsidRPr="00C92F41">
        <w:t>R</w:t>
      </w:r>
      <w:r w:rsidR="004F2E2C" w:rsidRPr="00C92F41">
        <w:t xml:space="preserve">utiner </w:t>
      </w:r>
      <w:r w:rsidRPr="00C92F41">
        <w:t>och</w:t>
      </w:r>
      <w:r w:rsidR="004F2E2C" w:rsidRPr="00C92F41">
        <w:t xml:space="preserve"> riktlinjer grundar sig på den </w:t>
      </w:r>
      <w:r w:rsidR="00C063D8" w:rsidRPr="00C92F41">
        <w:t>policy för representation</w:t>
      </w:r>
      <w:r w:rsidR="004F2E2C" w:rsidRPr="00C92F41">
        <w:t xml:space="preserve"> </w:t>
      </w:r>
      <w:r w:rsidR="00FE07DA" w:rsidRPr="00C92F41">
        <w:t xml:space="preserve">(RS </w:t>
      </w:r>
      <w:r w:rsidR="00152B8B" w:rsidRPr="00C92F41">
        <w:t>20</w:t>
      </w:r>
      <w:r w:rsidR="001115DE" w:rsidRPr="00C92F41">
        <w:t>24</w:t>
      </w:r>
      <w:r w:rsidR="00152B8B" w:rsidRPr="00C92F41">
        <w:t>–0</w:t>
      </w:r>
      <w:r w:rsidR="0003592D" w:rsidRPr="00C92F41">
        <w:t>1405</w:t>
      </w:r>
      <w:r w:rsidR="00FE07DA" w:rsidRPr="00C92F41">
        <w:t xml:space="preserve">) </w:t>
      </w:r>
      <w:r w:rsidR="004F2E2C" w:rsidRPr="00C92F41">
        <w:t xml:space="preserve">som regionfullmäktige beslutade om den </w:t>
      </w:r>
      <w:r w:rsidR="002F0540" w:rsidRPr="00C92F41">
        <w:t xml:space="preserve">3 december </w:t>
      </w:r>
      <w:r w:rsidR="0003592D" w:rsidRPr="00C92F41">
        <w:t>2024</w:t>
      </w:r>
      <w:r w:rsidR="004F2E2C" w:rsidRPr="00C92F41">
        <w:t>.</w:t>
      </w:r>
    </w:p>
    <w:p w14:paraId="085930F8" w14:textId="77777777" w:rsidR="004F2E2C" w:rsidRPr="00C92F41" w:rsidRDefault="004F2E2C" w:rsidP="004F2E2C">
      <w:pPr>
        <w:rPr>
          <w:color w:val="000000" w:themeColor="text1"/>
        </w:rPr>
      </w:pPr>
      <w:r w:rsidRPr="00C92F41">
        <w:rPr>
          <w:color w:val="000000" w:themeColor="text1"/>
        </w:rPr>
        <w:t>Rutinen gäller samtliga förvaltninga</w:t>
      </w:r>
      <w:r w:rsidR="00E22E35" w:rsidRPr="00C92F41">
        <w:rPr>
          <w:color w:val="000000" w:themeColor="text1"/>
        </w:rPr>
        <w:t>r inom Västra Götalandsregionen (VGR).</w:t>
      </w:r>
    </w:p>
    <w:p w14:paraId="60B85416" w14:textId="77777777" w:rsidR="00F9530D" w:rsidRPr="00C92F41" w:rsidRDefault="00F9530D" w:rsidP="00F9530D">
      <w:pPr>
        <w:pStyle w:val="Rubrik1"/>
        <w:rPr>
          <w:rFonts w:ascii="Times New Roman" w:hAnsi="Times New Roman"/>
        </w:rPr>
      </w:pPr>
      <w:bookmarkStart w:id="1" w:name="_Toc474485348"/>
      <w:bookmarkStart w:id="2" w:name="_Toc220662903"/>
      <w:r w:rsidRPr="00C92F41">
        <w:rPr>
          <w:rFonts w:ascii="Times New Roman" w:hAnsi="Times New Roman"/>
        </w:rPr>
        <w:t>Vem kontaktar jag vid frågor</w:t>
      </w:r>
      <w:bookmarkEnd w:id="1"/>
      <w:bookmarkEnd w:id="2"/>
    </w:p>
    <w:p w14:paraId="1A7EC076" w14:textId="77777777" w:rsidR="00F9530D" w:rsidRPr="00C92F41" w:rsidRDefault="00F9530D" w:rsidP="00F9530D">
      <w:pPr>
        <w:pStyle w:val="Rubrik3"/>
        <w:rPr>
          <w:rFonts w:ascii="Times New Roman" w:hAnsi="Times New Roman" w:cs="Times New Roman"/>
        </w:rPr>
      </w:pPr>
      <w:bookmarkStart w:id="3" w:name="_Toc474485349"/>
      <w:bookmarkStart w:id="4" w:name="_Toc220662904"/>
      <w:r w:rsidRPr="00C92F41">
        <w:rPr>
          <w:rFonts w:ascii="Times New Roman" w:hAnsi="Times New Roman" w:cs="Times New Roman"/>
        </w:rPr>
        <w:t>Fråga i din egen förvaltning</w:t>
      </w:r>
      <w:bookmarkEnd w:id="3"/>
      <w:bookmarkEnd w:id="4"/>
    </w:p>
    <w:p w14:paraId="0BAA3AFF" w14:textId="77777777" w:rsidR="00F9530D" w:rsidRPr="00C92F41" w:rsidRDefault="00F9530D" w:rsidP="00C92F41">
      <w:r w:rsidRPr="00C92F41">
        <w:t>I första hand ska chefer/medarbetare vända sig till sin egen förvaltnings kompetens (till exempel HR-funktion eller ekonomifunktion).</w:t>
      </w:r>
    </w:p>
    <w:p w14:paraId="2A455603" w14:textId="54373341" w:rsidR="00BE71CA" w:rsidRPr="00C92F41" w:rsidRDefault="00BE71CA" w:rsidP="00F9530D">
      <w:r w:rsidRPr="00C92F41">
        <w:t xml:space="preserve">Vid frågor om extern representation, där det kan vara aktuellt med samordning mellan nämnder och deltagande av regionfullmäktiges eller regionstyrelsens presidium, skall alltid koncernkontorets expertgrupp för representation kontaktas via:  </w:t>
      </w:r>
      <w:hyperlink r:id="rId11" w:history="1">
        <w:r w:rsidRPr="00C92F41">
          <w:rPr>
            <w:rStyle w:val="Hyperlnk"/>
          </w:rPr>
          <w:t>koncernkontoret.representation@vgregion.se</w:t>
        </w:r>
      </w:hyperlink>
      <w:r w:rsidRPr="00C92F41">
        <w:t xml:space="preserve"> </w:t>
      </w:r>
    </w:p>
    <w:p w14:paraId="29EA91FF" w14:textId="77777777" w:rsidR="00F9530D" w:rsidRPr="00C92F41" w:rsidRDefault="00F9530D" w:rsidP="00F9530D">
      <w:pPr>
        <w:pStyle w:val="Rubrik3"/>
        <w:rPr>
          <w:rFonts w:ascii="Times New Roman" w:hAnsi="Times New Roman" w:cs="Times New Roman"/>
        </w:rPr>
      </w:pPr>
      <w:bookmarkStart w:id="5" w:name="_Toc474485350"/>
      <w:bookmarkStart w:id="6" w:name="_Toc220662905"/>
      <w:r w:rsidRPr="00C92F41">
        <w:rPr>
          <w:rFonts w:ascii="Times New Roman" w:hAnsi="Times New Roman" w:cs="Times New Roman"/>
        </w:rPr>
        <w:t>Koncernkontorets expertfunktion</w:t>
      </w:r>
      <w:bookmarkEnd w:id="5"/>
      <w:bookmarkEnd w:id="6"/>
    </w:p>
    <w:p w14:paraId="26EFBA08" w14:textId="285F2587" w:rsidR="00F9530D" w:rsidRPr="00C92F41" w:rsidRDefault="00F9530D" w:rsidP="00F9530D">
      <w:r w:rsidRPr="00C92F41">
        <w:t xml:space="preserve">På </w:t>
      </w:r>
      <w:r w:rsidR="00BE71CA" w:rsidRPr="00C92F41">
        <w:t>k</w:t>
      </w:r>
      <w:r w:rsidRPr="00C92F41">
        <w:t xml:space="preserve">oncernkontoret finns en expertfunktion </w:t>
      </w:r>
      <w:r w:rsidR="00740DD5" w:rsidRPr="00C92F41">
        <w:t xml:space="preserve">kopplad till </w:t>
      </w:r>
      <w:r w:rsidRPr="00C92F41">
        <w:t xml:space="preserve">intern och extern representation. Den finns som stöd när förvaltningen behöver få rutinerna förtydligade eller förklarade. Expertfunktionen ansvarar för att </w:t>
      </w:r>
    </w:p>
    <w:p w14:paraId="55C088F1" w14:textId="652F8116" w:rsidR="00F9530D" w:rsidRPr="00C92F41" w:rsidRDefault="00F9530D" w:rsidP="00F9530D">
      <w:pPr>
        <w:pStyle w:val="Liststycke"/>
        <w:numPr>
          <w:ilvl w:val="0"/>
          <w:numId w:val="13"/>
        </w:numPr>
        <w:spacing w:after="0"/>
        <w:contextualSpacing/>
      </w:pPr>
      <w:r w:rsidRPr="00C92F41">
        <w:t xml:space="preserve">stämma av hur riktlinjer och rutiner fungerar och </w:t>
      </w:r>
      <w:r w:rsidR="003868E6" w:rsidRPr="00C92F41">
        <w:t>föreslå förändringar</w:t>
      </w:r>
    </w:p>
    <w:p w14:paraId="56525CB1" w14:textId="3454CD19" w:rsidR="00F9530D" w:rsidRPr="00C92F41" w:rsidRDefault="003868E6" w:rsidP="00F9530D">
      <w:pPr>
        <w:pStyle w:val="Liststycke"/>
        <w:numPr>
          <w:ilvl w:val="0"/>
          <w:numId w:val="13"/>
        </w:numPr>
        <w:spacing w:after="0"/>
        <w:contextualSpacing/>
      </w:pPr>
      <w:r w:rsidRPr="00C92F41">
        <w:t>föreslå beloppsgränser varje år</w:t>
      </w:r>
      <w:r w:rsidR="004A330B" w:rsidRPr="00C92F41">
        <w:t xml:space="preserve"> </w:t>
      </w:r>
      <w:r w:rsidR="00C051FD" w:rsidRPr="00C92F41">
        <w:t>för beslut a</w:t>
      </w:r>
      <w:r w:rsidR="00DA1B01" w:rsidRPr="00C92F41">
        <w:t xml:space="preserve">v </w:t>
      </w:r>
      <w:r w:rsidR="004C4B8A" w:rsidRPr="00C92F41">
        <w:t>H</w:t>
      </w:r>
      <w:r w:rsidR="00DA1B01" w:rsidRPr="00C92F41">
        <w:t xml:space="preserve">R direktören </w:t>
      </w:r>
    </w:p>
    <w:p w14:paraId="30BAD5A8" w14:textId="10E39C1B" w:rsidR="00F9530D" w:rsidRPr="00C92F41" w:rsidRDefault="00F9530D" w:rsidP="00F9530D">
      <w:pPr>
        <w:pStyle w:val="Liststycke"/>
        <w:numPr>
          <w:ilvl w:val="0"/>
          <w:numId w:val="13"/>
        </w:numPr>
        <w:spacing w:after="0"/>
        <w:contextualSpacing/>
      </w:pPr>
      <w:r w:rsidRPr="00C92F41">
        <w:t>svara på frågor som inte resp</w:t>
      </w:r>
      <w:r w:rsidR="005D19B5" w:rsidRPr="00C92F41">
        <w:t xml:space="preserve">ektive </w:t>
      </w:r>
      <w:r w:rsidR="00C47AEA" w:rsidRPr="00C92F41">
        <w:t>förvaltning</w:t>
      </w:r>
      <w:r w:rsidR="005D19B5" w:rsidRPr="00C92F41">
        <w:t xml:space="preserve"> klarar själva</w:t>
      </w:r>
    </w:p>
    <w:p w14:paraId="651E705D" w14:textId="77777777" w:rsidR="00EB2202" w:rsidRPr="00C92F41" w:rsidRDefault="00EB2202" w:rsidP="00F9530D"/>
    <w:p w14:paraId="38FFF141" w14:textId="6582C723" w:rsidR="00F9530D" w:rsidRPr="00C92F41" w:rsidRDefault="00F9530D" w:rsidP="00F9530D">
      <w:r w:rsidRPr="00C92F41">
        <w:t>Följande personer ingår i koncernkontorets expertfunktion:</w:t>
      </w:r>
    </w:p>
    <w:p w14:paraId="51424BF3" w14:textId="77777777" w:rsidR="00D1223F" w:rsidRPr="00C92F41" w:rsidRDefault="00D1223F" w:rsidP="00D1223F">
      <w:pPr>
        <w:pStyle w:val="Liststycke"/>
        <w:numPr>
          <w:ilvl w:val="0"/>
          <w:numId w:val="24"/>
        </w:numPr>
      </w:pPr>
      <w:r w:rsidRPr="00C92F41">
        <w:t xml:space="preserve">Elisabet Ericson, koncernavdelning ärendesamordning och kansli: </w:t>
      </w:r>
      <w:hyperlink r:id="rId12" w:history="1">
        <w:r w:rsidRPr="00C92F41">
          <w:rPr>
            <w:rStyle w:val="Hyperlnk"/>
            <w:rFonts w:eastAsia="MS Gothic"/>
          </w:rPr>
          <w:t>elisabet.ericson@vgregion.se</w:t>
        </w:r>
      </w:hyperlink>
    </w:p>
    <w:p w14:paraId="37F8E92E" w14:textId="02AFED45" w:rsidR="00A64FB3" w:rsidRPr="00C92F41" w:rsidRDefault="00A64FB3" w:rsidP="00DF05FA">
      <w:pPr>
        <w:pStyle w:val="Liststycke"/>
        <w:numPr>
          <w:ilvl w:val="0"/>
          <w:numId w:val="24"/>
        </w:numPr>
      </w:pPr>
      <w:r w:rsidRPr="00C92F41">
        <w:t>Mira Vanhatapio</w:t>
      </w:r>
      <w:r w:rsidR="002F0540" w:rsidRPr="00C92F41">
        <w:t xml:space="preserve">, koncernstab HR: </w:t>
      </w:r>
      <w:hyperlink r:id="rId13" w:history="1">
        <w:r w:rsidR="00DF05FA" w:rsidRPr="00C92F41">
          <w:rPr>
            <w:rStyle w:val="Hyperlnk"/>
          </w:rPr>
          <w:t>mira.vanhatapio@vgregion.se</w:t>
        </w:r>
      </w:hyperlink>
    </w:p>
    <w:p w14:paraId="01ED8B62" w14:textId="04F1219E" w:rsidR="00F9530D" w:rsidRPr="00C92F41" w:rsidRDefault="002F0540" w:rsidP="00DF05FA">
      <w:pPr>
        <w:pStyle w:val="Liststycke"/>
        <w:numPr>
          <w:ilvl w:val="0"/>
          <w:numId w:val="24"/>
        </w:numPr>
      </w:pPr>
      <w:r w:rsidRPr="00C92F41">
        <w:t>Annika Andersson,</w:t>
      </w:r>
      <w:r w:rsidR="00F9530D" w:rsidRPr="00C92F41">
        <w:t xml:space="preserve"> koncernstab </w:t>
      </w:r>
      <w:r w:rsidR="00152B8B" w:rsidRPr="00C92F41">
        <w:t>V</w:t>
      </w:r>
      <w:r w:rsidR="00F9530D" w:rsidRPr="00C92F41">
        <w:t xml:space="preserve">erksamhetsuppföljning, ekonomi &amp; inköp: </w:t>
      </w:r>
      <w:hyperlink r:id="rId14" w:history="1">
        <w:r w:rsidR="00DF05FA" w:rsidRPr="00C92F41">
          <w:rPr>
            <w:rStyle w:val="Hyperlnk"/>
          </w:rPr>
          <w:t>annika.b.andersson@vgregion.se</w:t>
        </w:r>
      </w:hyperlink>
    </w:p>
    <w:p w14:paraId="1108D199" w14:textId="77777777" w:rsidR="002F0540" w:rsidRPr="00C92F41" w:rsidRDefault="002F0540" w:rsidP="002F0540">
      <w:pPr>
        <w:pStyle w:val="Normalefterlista"/>
      </w:pPr>
    </w:p>
    <w:p w14:paraId="1A5D8765" w14:textId="77777777" w:rsidR="00F9530D" w:rsidRPr="00C92F41" w:rsidRDefault="00F9530D" w:rsidP="00F9530D">
      <w:pPr>
        <w:pStyle w:val="Rubrik1"/>
        <w:rPr>
          <w:rFonts w:ascii="Times New Roman" w:hAnsi="Times New Roman"/>
        </w:rPr>
      </w:pPr>
      <w:bookmarkStart w:id="7" w:name="_Toc409698201"/>
      <w:bookmarkStart w:id="8" w:name="_Toc474485351"/>
      <w:bookmarkStart w:id="9" w:name="_Toc220662906"/>
      <w:r w:rsidRPr="00C92F41">
        <w:rPr>
          <w:rFonts w:ascii="Times New Roman" w:hAnsi="Times New Roman"/>
        </w:rPr>
        <w:lastRenderedPageBreak/>
        <w:t>Inledning</w:t>
      </w:r>
      <w:bookmarkEnd w:id="7"/>
      <w:bookmarkEnd w:id="8"/>
      <w:bookmarkEnd w:id="9"/>
      <w:r w:rsidRPr="00C92F41">
        <w:rPr>
          <w:rFonts w:ascii="Times New Roman" w:hAnsi="Times New Roman"/>
        </w:rPr>
        <w:t xml:space="preserve"> </w:t>
      </w:r>
    </w:p>
    <w:p w14:paraId="111FE9A3" w14:textId="77777777" w:rsidR="00F9530D" w:rsidRPr="00C92F41" w:rsidRDefault="00F9530D" w:rsidP="00F9530D">
      <w:r w:rsidRPr="00C92F41">
        <w:t xml:space="preserve">Västra Götalandsregionen fastställer policyer och riktlinjer för frågor där det är värdefullt att ha ett gemensamt förhållningssätt och göra på ett likartat sätt.  </w:t>
      </w:r>
    </w:p>
    <w:p w14:paraId="1052D1AF" w14:textId="77777777" w:rsidR="00F9530D" w:rsidRPr="00C92F41" w:rsidRDefault="00F9530D" w:rsidP="00F9530D">
      <w:r w:rsidRPr="00C92F41">
        <w:t>Dessa regionövergripande dokument gällande representation ska finnas:</w:t>
      </w:r>
    </w:p>
    <w:p w14:paraId="5442D448" w14:textId="084B83BA" w:rsidR="00F9530D" w:rsidRPr="00C92F41" w:rsidRDefault="00F9530D" w:rsidP="00F9530D">
      <w:pPr>
        <w:pStyle w:val="Liststycke"/>
        <w:numPr>
          <w:ilvl w:val="0"/>
          <w:numId w:val="9"/>
        </w:numPr>
        <w:spacing w:after="0"/>
        <w:contextualSpacing/>
      </w:pPr>
      <w:r w:rsidRPr="00C92F41">
        <w:t>Representationspolicy beslutas av regionfullmäktige och gäller för Västra Götalandsregionen och Västra Götalandsregionen majoritetsägda bolag.</w:t>
      </w:r>
    </w:p>
    <w:p w14:paraId="22D6A05B" w14:textId="7C93B791" w:rsidR="00F9530D" w:rsidRPr="00C92F41" w:rsidRDefault="00F9530D" w:rsidP="00F9530D">
      <w:pPr>
        <w:pStyle w:val="Liststycke"/>
        <w:numPr>
          <w:ilvl w:val="0"/>
          <w:numId w:val="9"/>
        </w:numPr>
        <w:spacing w:after="0"/>
        <w:contextualSpacing/>
      </w:pPr>
      <w:r w:rsidRPr="00C92F41">
        <w:t>Riktlinje representation beslutas av regionstyrelsen och omfattar Västra Götalandsregionens samtliga nämnder och styrelser. Riktlinjerna rekommenderas att gälla även för bolagen.</w:t>
      </w:r>
      <w:r w:rsidRPr="00C92F41">
        <w:rPr>
          <w:sz w:val="22"/>
        </w:rPr>
        <w:t xml:space="preserve"> </w:t>
      </w:r>
    </w:p>
    <w:p w14:paraId="1ED28081" w14:textId="3198B421" w:rsidR="00F9530D" w:rsidRPr="00C92F41" w:rsidRDefault="008F0EF6" w:rsidP="00F9530D">
      <w:pPr>
        <w:pStyle w:val="Liststycke"/>
        <w:numPr>
          <w:ilvl w:val="0"/>
          <w:numId w:val="9"/>
        </w:numPr>
        <w:spacing w:after="0"/>
        <w:contextualSpacing/>
      </w:pPr>
      <w:r w:rsidRPr="00C92F41">
        <w:t xml:space="preserve">För stöd i </w:t>
      </w:r>
      <w:r w:rsidR="00652B3F" w:rsidRPr="00C92F41">
        <w:t>det dag</w:t>
      </w:r>
      <w:r w:rsidR="004A2FBC" w:rsidRPr="00C92F41">
        <w:t>liga arbetet</w:t>
      </w:r>
      <w:r w:rsidR="008234D4" w:rsidRPr="00C92F41">
        <w:t xml:space="preserve"> finns r</w:t>
      </w:r>
      <w:r w:rsidR="00F9530D" w:rsidRPr="00C92F41">
        <w:t>utiner</w:t>
      </w:r>
      <w:r w:rsidR="00CF4EDE" w:rsidRPr="00C92F41">
        <w:t xml:space="preserve"> för representation samt gåvor</w:t>
      </w:r>
      <w:r w:rsidR="00E132A7" w:rsidRPr="00C92F41">
        <w:t xml:space="preserve">. </w:t>
      </w:r>
      <w:r w:rsidR="00F9530D" w:rsidRPr="00C92F41">
        <w:t xml:space="preserve"> Dessa fastställs på tjänst</w:t>
      </w:r>
      <w:r w:rsidR="00037936" w:rsidRPr="00C92F41">
        <w:t>epersons</w:t>
      </w:r>
      <w:r w:rsidR="00F9530D" w:rsidRPr="00C92F41">
        <w:t xml:space="preserve">nivå.  </w:t>
      </w:r>
    </w:p>
    <w:p w14:paraId="61C3E6D5" w14:textId="77777777" w:rsidR="00C92F41" w:rsidRDefault="00C92F41" w:rsidP="00F9530D"/>
    <w:p w14:paraId="5262C6E6" w14:textId="06A7786F" w:rsidR="00F9530D" w:rsidRPr="00C92F41" w:rsidRDefault="00F9530D" w:rsidP="00F9530D">
      <w:r w:rsidRPr="00C92F41">
        <w:t xml:space="preserve">Det är invånarna som finansierar Västra Götalandsregionens verksamhet. Därför ska det vara självklart att hantera </w:t>
      </w:r>
      <w:r w:rsidR="00CF4EDE" w:rsidRPr="00C92F41">
        <w:t>medel</w:t>
      </w:r>
      <w:r w:rsidRPr="00C92F41">
        <w:t xml:space="preserve"> på ett öppet och ansvarsfullt sätt i representations</w:t>
      </w:r>
      <w:r w:rsidR="00535ADA" w:rsidRPr="00C92F41">
        <w:t>-</w:t>
      </w:r>
      <w:r w:rsidRPr="00C92F41">
        <w:t xml:space="preserve">sammanhang. </w:t>
      </w:r>
    </w:p>
    <w:p w14:paraId="5708179F" w14:textId="539BC913" w:rsidR="00F9530D" w:rsidRPr="00C92F41" w:rsidRDefault="00F201F9" w:rsidP="00F9530D">
      <w:pPr>
        <w:pStyle w:val="Rubrik1"/>
        <w:rPr>
          <w:rFonts w:ascii="Times New Roman" w:hAnsi="Times New Roman"/>
        </w:rPr>
      </w:pPr>
      <w:bookmarkStart w:id="10" w:name="_Toc409698210"/>
      <w:bookmarkStart w:id="11" w:name="_Toc474485352"/>
      <w:bookmarkStart w:id="12" w:name="_Toc220662907"/>
      <w:r w:rsidRPr="00C92F41">
        <w:rPr>
          <w:rFonts w:ascii="Times New Roman" w:hAnsi="Times New Roman"/>
        </w:rPr>
        <w:t>R</w:t>
      </w:r>
      <w:r w:rsidR="00F9530D" w:rsidRPr="00C92F41">
        <w:rPr>
          <w:rFonts w:ascii="Times New Roman" w:hAnsi="Times New Roman"/>
        </w:rPr>
        <w:t>epresentation</w:t>
      </w:r>
      <w:bookmarkEnd w:id="10"/>
      <w:bookmarkEnd w:id="11"/>
      <w:bookmarkEnd w:id="12"/>
      <w:r w:rsidR="00F9530D" w:rsidRPr="00C92F41">
        <w:rPr>
          <w:rFonts w:ascii="Times New Roman" w:hAnsi="Times New Roman"/>
        </w:rPr>
        <w:t xml:space="preserve">  </w:t>
      </w:r>
    </w:p>
    <w:p w14:paraId="6C7F1064" w14:textId="71809443" w:rsidR="00F9530D" w:rsidRPr="00C92F41" w:rsidRDefault="00F9530D" w:rsidP="00F9530D">
      <w:pPr>
        <w:pStyle w:val="Rubrik2"/>
        <w:rPr>
          <w:rFonts w:ascii="Times New Roman" w:hAnsi="Times New Roman" w:cs="Times New Roman"/>
        </w:rPr>
      </w:pPr>
      <w:bookmarkStart w:id="13" w:name="_Toc474485353"/>
      <w:bookmarkStart w:id="14" w:name="_Toc220662908"/>
      <w:r w:rsidRPr="00C92F41">
        <w:rPr>
          <w:rFonts w:ascii="Times New Roman" w:hAnsi="Times New Roman" w:cs="Times New Roman"/>
        </w:rPr>
        <w:t xml:space="preserve">1 Syfte med </w:t>
      </w:r>
      <w:bookmarkEnd w:id="13"/>
      <w:r w:rsidR="00AF3708" w:rsidRPr="00C92F41">
        <w:rPr>
          <w:rFonts w:ascii="Times New Roman" w:hAnsi="Times New Roman" w:cs="Times New Roman"/>
        </w:rPr>
        <w:t>rutinen</w:t>
      </w:r>
      <w:bookmarkEnd w:id="14"/>
    </w:p>
    <w:p w14:paraId="61A4C02A" w14:textId="53AD1C45" w:rsidR="00F9530D" w:rsidRPr="00C92F41" w:rsidRDefault="00F9530D" w:rsidP="00F9530D">
      <w:r w:rsidRPr="00C92F41">
        <w:t>R</w:t>
      </w:r>
      <w:r w:rsidR="00AF3708" w:rsidRPr="00C92F41">
        <w:t>utinen</w:t>
      </w:r>
      <w:r w:rsidRPr="00C92F41">
        <w:t xml:space="preserve"> ska förtydliga policyn </w:t>
      </w:r>
      <w:r w:rsidR="00AF3708" w:rsidRPr="00C92F41">
        <w:t>och riktlinje samt</w:t>
      </w:r>
      <w:r w:rsidRPr="00C92F41">
        <w:t xml:space="preserve"> ge vägledning och direktiv om vad som gäller i representationsfrågor. För den som repr</w:t>
      </w:r>
      <w:r w:rsidR="00B87579" w:rsidRPr="00C92F41">
        <w:t>es</w:t>
      </w:r>
      <w:r w:rsidR="00D1570C" w:rsidRPr="00C92F41">
        <w:t>e</w:t>
      </w:r>
      <w:r w:rsidRPr="00C92F41">
        <w:t xml:space="preserve">nterar Västra Götalandsregionen ska det vara lätt att göra rätt. Det ska också vara lätt för organisationens chefer att ta ansvar för att gällande regelverk följs. </w:t>
      </w:r>
    </w:p>
    <w:p w14:paraId="086D0492" w14:textId="77777777" w:rsidR="00F9530D" w:rsidRPr="00C92F41" w:rsidRDefault="00F9530D" w:rsidP="00F9530D">
      <w:pPr>
        <w:pStyle w:val="Rubrik2"/>
        <w:rPr>
          <w:rFonts w:ascii="Times New Roman" w:hAnsi="Times New Roman" w:cs="Times New Roman"/>
        </w:rPr>
      </w:pPr>
      <w:bookmarkStart w:id="15" w:name="_Toc474485354"/>
      <w:bookmarkStart w:id="16" w:name="_Toc220662909"/>
      <w:r w:rsidRPr="00C92F41">
        <w:rPr>
          <w:rFonts w:ascii="Times New Roman" w:hAnsi="Times New Roman" w:cs="Times New Roman"/>
        </w:rPr>
        <w:t>2 Avgränsning</w:t>
      </w:r>
      <w:bookmarkEnd w:id="15"/>
      <w:bookmarkEnd w:id="16"/>
      <w:r w:rsidRPr="00C92F41">
        <w:rPr>
          <w:rFonts w:ascii="Times New Roman" w:hAnsi="Times New Roman" w:cs="Times New Roman"/>
        </w:rPr>
        <w:t xml:space="preserve"> </w:t>
      </w:r>
    </w:p>
    <w:p w14:paraId="59550B70" w14:textId="77777777" w:rsidR="00F9530D" w:rsidRPr="00C92F41" w:rsidRDefault="00F9530D" w:rsidP="00F9530D">
      <w:pPr>
        <w:rPr>
          <w:strike/>
          <w:color w:val="FF0000"/>
        </w:rPr>
      </w:pPr>
      <w:r w:rsidRPr="00C92F41">
        <w:t xml:space="preserve">Representationspolicyn omfattar situationer där organisationen representerar (ger något, exempelvis måltid eller gåva), externt eller internt, såväl i som utanför Sverige.  Alla medarbetare och förtroendevalda omfattas. </w:t>
      </w:r>
    </w:p>
    <w:p w14:paraId="2EA49C95" w14:textId="77777777" w:rsidR="00F9530D" w:rsidRPr="00C92F41" w:rsidRDefault="00F9530D" w:rsidP="00F9530D">
      <w:r w:rsidRPr="00C92F41">
        <w:t xml:space="preserve">Detta omfattas inte: </w:t>
      </w:r>
    </w:p>
    <w:p w14:paraId="7C17D23F" w14:textId="77777777" w:rsidR="00F9530D" w:rsidRPr="00C92F41" w:rsidRDefault="00F9530D" w:rsidP="00F9530D">
      <w:pPr>
        <w:pStyle w:val="Liststycke"/>
        <w:numPr>
          <w:ilvl w:val="0"/>
          <w:numId w:val="12"/>
        </w:numPr>
        <w:spacing w:after="0"/>
        <w:contextualSpacing/>
      </w:pPr>
      <w:r w:rsidRPr="00C92F41">
        <w:t xml:space="preserve">Situationer där organisationen och dess medarbetare erbjuds ta emot gåvor/får inbjudan till måltider/sammankomster och dylikt från extern part.  I grunden gäller brottsbalkens bestämmelser om givande och tagande av muta. För dessa situationer finns andra riktlinjer: </w:t>
      </w:r>
    </w:p>
    <w:p w14:paraId="38E9BE16" w14:textId="76BA69B8" w:rsidR="00F9530D" w:rsidRPr="00C92F41" w:rsidRDefault="00F9530D" w:rsidP="00E27D32">
      <w:pPr>
        <w:pStyle w:val="Liststycke"/>
        <w:numPr>
          <w:ilvl w:val="0"/>
          <w:numId w:val="11"/>
        </w:numPr>
        <w:spacing w:after="0"/>
        <w:contextualSpacing/>
      </w:pPr>
      <w:r w:rsidRPr="00C92F41">
        <w:t xml:space="preserve">Överenskommelse mellan Sveriges kommuner och </w:t>
      </w:r>
      <w:r w:rsidR="00D42F05" w:rsidRPr="00C92F41">
        <w:t>regioner</w:t>
      </w:r>
      <w:r w:rsidRPr="00C92F41">
        <w:t xml:space="preserve"> och Läkemedelsindustriföreningen</w:t>
      </w:r>
      <w:r w:rsidR="00E27D32" w:rsidRPr="00C92F41">
        <w:t>,</w:t>
      </w:r>
      <w:r w:rsidRPr="00C92F41">
        <w:t xml:space="preserve"> Swedish </w:t>
      </w:r>
      <w:proofErr w:type="spellStart"/>
      <w:r w:rsidRPr="00C92F41">
        <w:t>Medtech</w:t>
      </w:r>
      <w:proofErr w:type="spellEnd"/>
      <w:r w:rsidRPr="00C92F41">
        <w:t xml:space="preserve"> och Swedish </w:t>
      </w:r>
      <w:proofErr w:type="spellStart"/>
      <w:r w:rsidRPr="00C92F41">
        <w:t>Labtech</w:t>
      </w:r>
      <w:proofErr w:type="spellEnd"/>
      <w:r w:rsidRPr="00C92F41">
        <w:t xml:space="preserve"> ” Överenskommelse om samverkansregler för den offentligt finansierade hälso- och sjukvården, läkemedelsindustrin, medicintekniska industrin och laboratorietekniska industrin”.  Regionstyrelsen har antagit överenskommelsen. </w:t>
      </w:r>
    </w:p>
    <w:p w14:paraId="4D143928" w14:textId="77777777" w:rsidR="00C92F41" w:rsidRDefault="00152B8B" w:rsidP="00070C31">
      <w:pPr>
        <w:pStyle w:val="Liststycke"/>
        <w:numPr>
          <w:ilvl w:val="0"/>
          <w:numId w:val="11"/>
        </w:numPr>
        <w:spacing w:after="0"/>
        <w:contextualSpacing/>
      </w:pPr>
      <w:r w:rsidRPr="00C92F41">
        <w:t xml:space="preserve">Rutin </w:t>
      </w:r>
      <w:r w:rsidR="001149C5" w:rsidRPr="00C92F41">
        <w:t>o</w:t>
      </w:r>
      <w:r w:rsidRPr="00C92F41">
        <w:t>egentlig</w:t>
      </w:r>
      <w:r w:rsidR="00FB6BA0" w:rsidRPr="00C92F41">
        <w:t>heter</w:t>
      </w:r>
      <w:r w:rsidR="008C60F6" w:rsidRPr="00C92F41">
        <w:t xml:space="preserve">, </w:t>
      </w:r>
      <w:r w:rsidR="00CF4EDE" w:rsidRPr="00C92F41">
        <w:t>Dnr</w:t>
      </w:r>
      <w:r w:rsidR="00D1223F" w:rsidRPr="00C92F41">
        <w:t xml:space="preserve"> </w:t>
      </w:r>
      <w:r w:rsidRPr="00C92F41">
        <w:t xml:space="preserve">RS </w:t>
      </w:r>
      <w:r w:rsidR="001149C5" w:rsidRPr="00C92F41">
        <w:t>2020–06588</w:t>
      </w:r>
      <w:r w:rsidR="00F9530D" w:rsidRPr="00C92F41">
        <w:t xml:space="preserve"> </w:t>
      </w:r>
    </w:p>
    <w:p w14:paraId="58A4D86E" w14:textId="1C0D80D5" w:rsidR="00F9530D" w:rsidRPr="00C92F41" w:rsidRDefault="00F9530D" w:rsidP="00070C31">
      <w:pPr>
        <w:pStyle w:val="Liststycke"/>
        <w:numPr>
          <w:ilvl w:val="0"/>
          <w:numId w:val="11"/>
        </w:numPr>
        <w:spacing w:after="0"/>
        <w:contextualSpacing/>
      </w:pPr>
      <w:r w:rsidRPr="00C92F41">
        <w:lastRenderedPageBreak/>
        <w:t xml:space="preserve">Situationer som rör reklam och sponsring. Regionstyrelsen har fastställt </w:t>
      </w:r>
      <w:r w:rsidR="00966403" w:rsidRPr="00C92F41">
        <w:t>R</w:t>
      </w:r>
      <w:r w:rsidRPr="00C92F41">
        <w:t>iktlinjer för r</w:t>
      </w:r>
      <w:r w:rsidR="00D610FA" w:rsidRPr="00C92F41">
        <w:t>eklam, sponsring</w:t>
      </w:r>
      <w:r w:rsidR="00966403" w:rsidRPr="00C92F41">
        <w:t xml:space="preserve"> och försäljning</w:t>
      </w:r>
      <w:r w:rsidR="00D610FA" w:rsidRPr="00C92F41">
        <w:t xml:space="preserve">, </w:t>
      </w:r>
      <w:r w:rsidR="00CF4EDE" w:rsidRPr="00C92F41">
        <w:t>Dnr</w:t>
      </w:r>
      <w:r w:rsidR="00D610FA" w:rsidRPr="00C92F41">
        <w:t xml:space="preserve"> RS </w:t>
      </w:r>
      <w:r w:rsidR="00070C31" w:rsidRPr="00C92F41">
        <w:t>2025–00431</w:t>
      </w:r>
      <w:r w:rsidR="0005641B" w:rsidRPr="00C92F41">
        <w:t>.</w:t>
      </w:r>
    </w:p>
    <w:p w14:paraId="470FCD33" w14:textId="1683869B" w:rsidR="00F9530D" w:rsidRPr="00C92F41" w:rsidRDefault="00F9530D" w:rsidP="00F9530D">
      <w:pPr>
        <w:pStyle w:val="Rubrik2"/>
        <w:rPr>
          <w:rFonts w:ascii="Times New Roman" w:hAnsi="Times New Roman" w:cs="Times New Roman"/>
        </w:rPr>
      </w:pPr>
      <w:bookmarkStart w:id="17" w:name="_Toc474485355"/>
      <w:bookmarkStart w:id="18" w:name="_Toc220662910"/>
      <w:r w:rsidRPr="00C92F41">
        <w:rPr>
          <w:rFonts w:ascii="Times New Roman" w:hAnsi="Times New Roman" w:cs="Times New Roman"/>
        </w:rPr>
        <w:t xml:space="preserve">3 </w:t>
      </w:r>
      <w:r w:rsidR="001D37F9" w:rsidRPr="00C92F41">
        <w:rPr>
          <w:rFonts w:ascii="Times New Roman" w:hAnsi="Times New Roman" w:cs="Times New Roman"/>
        </w:rPr>
        <w:t>Företrädarskap för VGR</w:t>
      </w:r>
      <w:bookmarkEnd w:id="18"/>
      <w:r w:rsidR="001D37F9" w:rsidRPr="00C92F41">
        <w:rPr>
          <w:rFonts w:ascii="Times New Roman" w:hAnsi="Times New Roman" w:cs="Times New Roman"/>
        </w:rPr>
        <w:t xml:space="preserve"> </w:t>
      </w:r>
      <w:bookmarkEnd w:id="17"/>
    </w:p>
    <w:p w14:paraId="1100DBD7" w14:textId="59CE2C4E" w:rsidR="00F9530D" w:rsidRPr="00C92F41" w:rsidRDefault="00A770B7" w:rsidP="00F9530D">
      <w:r w:rsidRPr="00C92F41">
        <w:t xml:space="preserve">Regionfullmäktige är Västra Götalandsregionens högsta beslutande organ. Regionfullmäktiges presidium har en representativ roll att företräda VGR i olika nationella och internationella sammanhang. Presidiet hanterar </w:t>
      </w:r>
      <w:r w:rsidR="00D22AD0" w:rsidRPr="00C92F41">
        <w:t>övergripande representationsfrågor</w:t>
      </w:r>
      <w:r w:rsidRPr="00C92F41">
        <w:t xml:space="preserve"> och samordning mellan nämnder/styrelser och bolag. Vid behov ska presidiet samråda med regionstyrelsens presidium. Regionstyrelsen ansvarar för representation som är knutna till den operativa politiska verksamheten och är av övergripande natur. Respektive nämnd/styrelse och bolag ansvarar för representation som enbart berör det egna verksamhetsområdet.</w:t>
      </w:r>
    </w:p>
    <w:p w14:paraId="68FE8FDC" w14:textId="77777777" w:rsidR="00F9530D" w:rsidRPr="00C92F41" w:rsidRDefault="00F9530D" w:rsidP="00F9530D">
      <w:pPr>
        <w:pStyle w:val="Rubrik2"/>
        <w:rPr>
          <w:rFonts w:ascii="Times New Roman" w:hAnsi="Times New Roman" w:cs="Times New Roman"/>
        </w:rPr>
      </w:pPr>
      <w:bookmarkStart w:id="19" w:name="_Toc474485356"/>
      <w:bookmarkStart w:id="20" w:name="_Toc220662911"/>
      <w:r w:rsidRPr="00C92F41">
        <w:rPr>
          <w:rFonts w:ascii="Times New Roman" w:hAnsi="Times New Roman" w:cs="Times New Roman"/>
        </w:rPr>
        <w:t>4 Lokaler och konferensbokning vid representation</w:t>
      </w:r>
      <w:bookmarkEnd w:id="19"/>
      <w:bookmarkEnd w:id="20"/>
      <w:r w:rsidRPr="00C92F41">
        <w:rPr>
          <w:rFonts w:ascii="Times New Roman" w:hAnsi="Times New Roman" w:cs="Times New Roman"/>
        </w:rPr>
        <w:t xml:space="preserve"> </w:t>
      </w:r>
    </w:p>
    <w:tbl>
      <w:tblPr>
        <w:tblStyle w:val="Rutntstabell1ljusdekorfrg1"/>
        <w:tblW w:w="0" w:type="auto"/>
        <w:tblLook w:val="04A0" w:firstRow="1" w:lastRow="0" w:firstColumn="1" w:lastColumn="0" w:noHBand="0" w:noVBand="1"/>
      </w:tblPr>
      <w:tblGrid>
        <w:gridCol w:w="4388"/>
        <w:gridCol w:w="4389"/>
      </w:tblGrid>
      <w:tr w:rsidR="00F9530D" w:rsidRPr="00C92F41" w14:paraId="60620218" w14:textId="77777777" w:rsidTr="00034B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88" w:type="dxa"/>
          </w:tcPr>
          <w:p w14:paraId="08E1D313" w14:textId="77777777" w:rsidR="00F9530D" w:rsidRPr="00C92F41" w:rsidRDefault="00F9530D" w:rsidP="00034B9C">
            <w:pPr>
              <w:rPr>
                <w:rFonts w:ascii="Times New Roman" w:hAnsi="Times New Roman" w:cs="Times New Roman"/>
                <w:sz w:val="26"/>
                <w:szCs w:val="26"/>
              </w:rPr>
            </w:pPr>
            <w:r w:rsidRPr="00C92F41">
              <w:rPr>
                <w:rFonts w:ascii="Times New Roman" w:hAnsi="Times New Roman" w:cs="Times New Roman"/>
                <w:sz w:val="26"/>
                <w:szCs w:val="26"/>
              </w:rPr>
              <w:t>Riktlinje</w:t>
            </w:r>
          </w:p>
        </w:tc>
        <w:tc>
          <w:tcPr>
            <w:tcW w:w="4389" w:type="dxa"/>
          </w:tcPr>
          <w:p w14:paraId="5A6B45CF" w14:textId="77777777" w:rsidR="00F9530D" w:rsidRPr="00C92F41" w:rsidRDefault="00F9530D" w:rsidP="00034B9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6"/>
                <w:szCs w:val="26"/>
              </w:rPr>
            </w:pPr>
            <w:r w:rsidRPr="00C92F41">
              <w:rPr>
                <w:rFonts w:ascii="Times New Roman" w:hAnsi="Times New Roman" w:cs="Times New Roman"/>
                <w:sz w:val="26"/>
                <w:szCs w:val="26"/>
              </w:rPr>
              <w:t>Rutin</w:t>
            </w:r>
          </w:p>
        </w:tc>
      </w:tr>
      <w:tr w:rsidR="00F9530D" w:rsidRPr="00C92F41" w14:paraId="355FE9E2" w14:textId="77777777" w:rsidTr="00034B9C">
        <w:tc>
          <w:tcPr>
            <w:cnfStyle w:val="001000000000" w:firstRow="0" w:lastRow="0" w:firstColumn="1" w:lastColumn="0" w:oddVBand="0" w:evenVBand="0" w:oddHBand="0" w:evenHBand="0" w:firstRowFirstColumn="0" w:firstRowLastColumn="0" w:lastRowFirstColumn="0" w:lastRowLastColumn="0"/>
            <w:tcW w:w="4388" w:type="dxa"/>
          </w:tcPr>
          <w:p w14:paraId="2AF74224" w14:textId="00A6EAFD" w:rsidR="00F9530D" w:rsidRPr="00C92F41" w:rsidRDefault="00F9530D" w:rsidP="00034B9C">
            <w:pPr>
              <w:rPr>
                <w:rFonts w:ascii="Times New Roman" w:hAnsi="Times New Roman" w:cs="Times New Roman"/>
                <w:b w:val="0"/>
              </w:rPr>
            </w:pPr>
            <w:r w:rsidRPr="00C92F41">
              <w:rPr>
                <w:rFonts w:ascii="Times New Roman" w:hAnsi="Times New Roman" w:cs="Times New Roman"/>
                <w:b w:val="0"/>
              </w:rPr>
              <w:t>Västra Götalandsregionen ska i första hand använda egna lokaler vid representation. Egna lokaler inkluderar även de majoritetsägda bolagens lokaler, till exempel kulturinstitutioner och museer. Västra Götalandsregionens krav på tillgänglighet och miljö ska tillgodoses</w:t>
            </w:r>
            <w:r w:rsidR="004F0D22" w:rsidRPr="00C92F41">
              <w:rPr>
                <w:rFonts w:ascii="Times New Roman" w:hAnsi="Times New Roman" w:cs="Times New Roman"/>
                <w:b w:val="0"/>
              </w:rPr>
              <w:t>.</w:t>
            </w:r>
          </w:p>
        </w:tc>
        <w:tc>
          <w:tcPr>
            <w:tcW w:w="4389" w:type="dxa"/>
          </w:tcPr>
          <w:p w14:paraId="6AB1165F" w14:textId="7A3776FB" w:rsidR="00F9530D" w:rsidRPr="00C92F41" w:rsidRDefault="00F9530D" w:rsidP="003868E6">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Lokal för möten bokas </w:t>
            </w:r>
            <w:r w:rsidR="00FA0ED3" w:rsidRPr="00C92F41">
              <w:rPr>
                <w:rFonts w:ascii="Times New Roman" w:hAnsi="Times New Roman" w:cs="Times New Roman"/>
              </w:rPr>
              <w:t xml:space="preserve">genom </w:t>
            </w:r>
            <w:r w:rsidR="00CF4EDE" w:rsidRPr="00C92F41">
              <w:rPr>
                <w:rFonts w:ascii="Times New Roman" w:hAnsi="Times New Roman" w:cs="Times New Roman"/>
              </w:rPr>
              <w:t>VGR Konferensbokning</w:t>
            </w:r>
            <w:r w:rsidRPr="00C92F41">
              <w:rPr>
                <w:rFonts w:ascii="Times New Roman" w:hAnsi="Times New Roman" w:cs="Times New Roman"/>
              </w:rPr>
              <w:t>. Konferensbokningstjänsten är kostnadsfri.</w:t>
            </w:r>
            <w:r w:rsidRPr="00C92F41">
              <w:rPr>
                <w:rFonts w:ascii="Times New Roman" w:hAnsi="Times New Roman" w:cs="Times New Roman"/>
              </w:rPr>
              <w:br/>
            </w:r>
            <w:r w:rsidRPr="00C92F41">
              <w:rPr>
                <w:rFonts w:ascii="Times New Roman" w:hAnsi="Times New Roman" w:cs="Times New Roman"/>
              </w:rPr>
              <w:br/>
              <w:t>Kontaktuppgifter</w:t>
            </w:r>
          </w:p>
          <w:p w14:paraId="6B880CCA" w14:textId="77777777" w:rsidR="00CF4EDE" w:rsidRPr="00C92F41" w:rsidRDefault="00CF4EDE" w:rsidP="00CF4ED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hyperlink r:id="rId15" w:history="1">
              <w:r w:rsidRPr="00C92F41">
                <w:rPr>
                  <w:rStyle w:val="Hyperlnk"/>
                  <w:rFonts w:ascii="Times New Roman" w:hAnsi="Times New Roman" w:cs="Times New Roman"/>
                </w:rPr>
                <w:t>vgr.konferensbokning@vgregion.se</w:t>
              </w:r>
            </w:hyperlink>
          </w:p>
          <w:p w14:paraId="5D5F82B7" w14:textId="627D156F" w:rsidR="00CF4EDE" w:rsidRPr="00C92F41" w:rsidRDefault="00A400A0" w:rsidP="003868E6">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Telefon: 010-441 0040</w:t>
            </w:r>
          </w:p>
          <w:p w14:paraId="43D09E91" w14:textId="6E4DF2AF" w:rsidR="00E73A43" w:rsidRPr="00C92F41" w:rsidRDefault="00E73A43" w:rsidP="00A400A0">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bl>
    <w:p w14:paraId="3B9C4856" w14:textId="77777777" w:rsidR="00F9530D" w:rsidRPr="00C92F41" w:rsidRDefault="00F9530D" w:rsidP="00F9530D">
      <w:pPr>
        <w:pStyle w:val="Rubrik2"/>
        <w:rPr>
          <w:rFonts w:ascii="Times New Roman" w:hAnsi="Times New Roman" w:cs="Times New Roman"/>
        </w:rPr>
      </w:pPr>
      <w:bookmarkStart w:id="21" w:name="_Toc474485357"/>
      <w:bookmarkStart w:id="22" w:name="_Toc220662912"/>
      <w:r w:rsidRPr="00C92F41">
        <w:rPr>
          <w:rFonts w:ascii="Times New Roman" w:hAnsi="Times New Roman" w:cs="Times New Roman"/>
        </w:rPr>
        <w:t>5 Alkohol</w:t>
      </w:r>
      <w:bookmarkEnd w:id="21"/>
      <w:bookmarkEnd w:id="22"/>
      <w:r w:rsidRPr="00C92F41">
        <w:rPr>
          <w:rFonts w:ascii="Times New Roman" w:hAnsi="Times New Roman" w:cs="Times New Roman"/>
        </w:rPr>
        <w:t xml:space="preserve">  </w:t>
      </w:r>
    </w:p>
    <w:tbl>
      <w:tblPr>
        <w:tblStyle w:val="Rutntstabell1ljusdekorfrg1"/>
        <w:tblW w:w="0" w:type="auto"/>
        <w:tblLook w:val="04A0" w:firstRow="1" w:lastRow="0" w:firstColumn="1" w:lastColumn="0" w:noHBand="0" w:noVBand="1"/>
      </w:tblPr>
      <w:tblGrid>
        <w:gridCol w:w="4388"/>
        <w:gridCol w:w="4389"/>
      </w:tblGrid>
      <w:tr w:rsidR="00F9530D" w:rsidRPr="00C92F41" w14:paraId="04802CB3" w14:textId="77777777" w:rsidTr="00034B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88" w:type="dxa"/>
          </w:tcPr>
          <w:p w14:paraId="758FDEC9" w14:textId="77777777" w:rsidR="00F9530D" w:rsidRPr="00C92F41" w:rsidRDefault="00F9530D" w:rsidP="00034B9C">
            <w:pPr>
              <w:rPr>
                <w:rFonts w:ascii="Times New Roman" w:hAnsi="Times New Roman" w:cs="Times New Roman"/>
              </w:rPr>
            </w:pPr>
            <w:r w:rsidRPr="00C92F41">
              <w:rPr>
                <w:rFonts w:ascii="Times New Roman" w:hAnsi="Times New Roman" w:cs="Times New Roman"/>
              </w:rPr>
              <w:t>Riktlinje</w:t>
            </w:r>
          </w:p>
        </w:tc>
        <w:tc>
          <w:tcPr>
            <w:tcW w:w="4389" w:type="dxa"/>
          </w:tcPr>
          <w:p w14:paraId="2B62B32A" w14:textId="77777777" w:rsidR="00F9530D" w:rsidRPr="00C92F41" w:rsidRDefault="00F9530D" w:rsidP="00034B9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Rutin</w:t>
            </w:r>
          </w:p>
        </w:tc>
      </w:tr>
      <w:tr w:rsidR="00F9530D" w:rsidRPr="00C92F41" w14:paraId="7B5D190F" w14:textId="77777777" w:rsidTr="00034B9C">
        <w:tc>
          <w:tcPr>
            <w:cnfStyle w:val="001000000000" w:firstRow="0" w:lastRow="0" w:firstColumn="1" w:lastColumn="0" w:oddVBand="0" w:evenVBand="0" w:oddHBand="0" w:evenHBand="0" w:firstRowFirstColumn="0" w:firstRowLastColumn="0" w:lastRowFirstColumn="0" w:lastRowLastColumn="0"/>
            <w:tcW w:w="4388" w:type="dxa"/>
          </w:tcPr>
          <w:p w14:paraId="7369D1FD" w14:textId="0AAEF64F" w:rsidR="00F9530D" w:rsidRPr="00C92F41" w:rsidRDefault="00030C98" w:rsidP="008F083E">
            <w:pPr>
              <w:tabs>
                <w:tab w:val="left" w:pos="3289"/>
              </w:tabs>
              <w:rPr>
                <w:rFonts w:ascii="Times New Roman" w:hAnsi="Times New Roman" w:cs="Times New Roman"/>
                <w:bCs w:val="0"/>
              </w:rPr>
            </w:pPr>
            <w:r w:rsidRPr="00C92F41">
              <w:rPr>
                <w:rFonts w:ascii="Times New Roman" w:hAnsi="Times New Roman" w:cs="Times New Roman"/>
                <w:b w:val="0"/>
              </w:rPr>
              <w:t xml:space="preserve">Representationspolicyn anger som huvudregel att alkohol inte ska förekomma vid representation. Bakgrunden till </w:t>
            </w:r>
            <w:r w:rsidR="00A974FA" w:rsidRPr="00C92F41">
              <w:rPr>
                <w:rFonts w:ascii="Times New Roman" w:hAnsi="Times New Roman" w:cs="Times New Roman"/>
                <w:b w:val="0"/>
              </w:rPr>
              <w:t>beslutet</w:t>
            </w:r>
            <w:r w:rsidRPr="00C92F41">
              <w:rPr>
                <w:rFonts w:ascii="Times New Roman" w:hAnsi="Times New Roman" w:cs="Times New Roman"/>
                <w:b w:val="0"/>
              </w:rPr>
              <w:t xml:space="preserve"> är organisationens uppdrag att verka för god hälsa.</w:t>
            </w:r>
          </w:p>
          <w:p w14:paraId="443F8BB8" w14:textId="509D9E92" w:rsidR="00F9530D" w:rsidRPr="00C92F41" w:rsidRDefault="00F9530D" w:rsidP="008F083E">
            <w:pPr>
              <w:tabs>
                <w:tab w:val="left" w:pos="3289"/>
              </w:tabs>
              <w:rPr>
                <w:rFonts w:ascii="Times New Roman" w:hAnsi="Times New Roman" w:cs="Times New Roman"/>
                <w:b w:val="0"/>
              </w:rPr>
            </w:pPr>
          </w:p>
        </w:tc>
        <w:tc>
          <w:tcPr>
            <w:tcW w:w="4389" w:type="dxa"/>
          </w:tcPr>
          <w:p w14:paraId="005C99AC" w14:textId="7F2D74D6" w:rsidR="004D411F" w:rsidRPr="00C92F41" w:rsidRDefault="005E08FD" w:rsidP="00034B9C">
            <w:pPr>
              <w:ind w:right="16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För specifikation om undantag</w:t>
            </w:r>
            <w:r w:rsidR="004D411F" w:rsidRPr="00C92F41">
              <w:rPr>
                <w:rFonts w:ascii="Times New Roman" w:hAnsi="Times New Roman" w:cs="Times New Roman"/>
              </w:rPr>
              <w:t xml:space="preserve"> se rutin</w:t>
            </w:r>
            <w:r w:rsidR="00810954" w:rsidRPr="00C92F41">
              <w:rPr>
                <w:rFonts w:ascii="Times New Roman" w:hAnsi="Times New Roman" w:cs="Times New Roman"/>
              </w:rPr>
              <w:t xml:space="preserve"> för</w:t>
            </w:r>
            <w:r w:rsidR="004D411F" w:rsidRPr="00C92F41">
              <w:rPr>
                <w:rFonts w:ascii="Times New Roman" w:hAnsi="Times New Roman" w:cs="Times New Roman"/>
              </w:rPr>
              <w:t xml:space="preserve"> gåvor till medarbetare och förtroendevalda. </w:t>
            </w:r>
          </w:p>
          <w:p w14:paraId="3BA6257F" w14:textId="57ACEB47" w:rsidR="007E26D5" w:rsidRPr="00C92F41" w:rsidRDefault="007E26D5" w:rsidP="00034B9C">
            <w:pPr>
              <w:ind w:right="16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Specifikation om </w:t>
            </w:r>
            <w:r w:rsidR="002F55DD" w:rsidRPr="00C92F41">
              <w:rPr>
                <w:rFonts w:ascii="Times New Roman" w:hAnsi="Times New Roman" w:cs="Times New Roman"/>
              </w:rPr>
              <w:t xml:space="preserve">beslutade undantag </w:t>
            </w:r>
            <w:r w:rsidR="000E7E35" w:rsidRPr="00C92F41">
              <w:rPr>
                <w:rFonts w:ascii="Times New Roman" w:hAnsi="Times New Roman" w:cs="Times New Roman"/>
              </w:rPr>
              <w:t>för gratifikationsmiddag och bolagens externa representation</w:t>
            </w:r>
            <w:r w:rsidR="00626FFD" w:rsidRPr="00C92F41">
              <w:rPr>
                <w:rFonts w:ascii="Times New Roman" w:hAnsi="Times New Roman" w:cs="Times New Roman"/>
              </w:rPr>
              <w:t xml:space="preserve">, </w:t>
            </w:r>
            <w:r w:rsidR="00044EA0" w:rsidRPr="00C92F41">
              <w:rPr>
                <w:rFonts w:ascii="Times New Roman" w:hAnsi="Times New Roman" w:cs="Times New Roman"/>
              </w:rPr>
              <w:t xml:space="preserve">gäller med villkor som </w:t>
            </w:r>
            <w:r w:rsidR="002F55DD" w:rsidRPr="00C92F41">
              <w:rPr>
                <w:rFonts w:ascii="Times New Roman" w:hAnsi="Times New Roman" w:cs="Times New Roman"/>
              </w:rPr>
              <w:t xml:space="preserve">finns angivna i riktlinjen representation. </w:t>
            </w:r>
          </w:p>
          <w:p w14:paraId="54DFF0A1" w14:textId="0D0A688E" w:rsidR="0064433E" w:rsidRPr="00C92F41" w:rsidRDefault="0064433E" w:rsidP="00034B9C">
            <w:pPr>
              <w:ind w:right="16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Ansökan om </w:t>
            </w:r>
            <w:r w:rsidR="0094030D" w:rsidRPr="00C92F41">
              <w:rPr>
                <w:rFonts w:ascii="Times New Roman" w:hAnsi="Times New Roman" w:cs="Times New Roman"/>
              </w:rPr>
              <w:t>övriga</w:t>
            </w:r>
            <w:r w:rsidRPr="00C92F41">
              <w:rPr>
                <w:rFonts w:ascii="Times New Roman" w:hAnsi="Times New Roman" w:cs="Times New Roman"/>
              </w:rPr>
              <w:t xml:space="preserve"> undantag </w:t>
            </w:r>
            <w:r w:rsidR="00D67332" w:rsidRPr="00C92F41">
              <w:rPr>
                <w:rFonts w:ascii="Times New Roman" w:hAnsi="Times New Roman" w:cs="Times New Roman"/>
              </w:rPr>
              <w:t xml:space="preserve">sker via särskild </w:t>
            </w:r>
            <w:hyperlink r:id="rId16" w:history="1">
              <w:r w:rsidR="00D67332" w:rsidRPr="00C92F41">
                <w:rPr>
                  <w:rStyle w:val="Hyperlnk"/>
                  <w:rFonts w:ascii="Times New Roman" w:hAnsi="Times New Roman" w:cs="Times New Roman"/>
                </w:rPr>
                <w:t>blankett</w:t>
              </w:r>
            </w:hyperlink>
            <w:r w:rsidR="00D67332" w:rsidRPr="00C92F41">
              <w:rPr>
                <w:rFonts w:ascii="Times New Roman" w:hAnsi="Times New Roman" w:cs="Times New Roman"/>
              </w:rPr>
              <w:t xml:space="preserve">. </w:t>
            </w:r>
          </w:p>
          <w:p w14:paraId="2E1F21B6" w14:textId="77777777" w:rsidR="00F9530D" w:rsidRPr="00C92F41" w:rsidRDefault="00F9530D" w:rsidP="00D1223F">
            <w:pPr>
              <w:ind w:right="16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Beslut om </w:t>
            </w:r>
            <w:r w:rsidR="00D1223F" w:rsidRPr="00C92F41">
              <w:rPr>
                <w:rFonts w:ascii="Times New Roman" w:hAnsi="Times New Roman" w:cs="Times New Roman"/>
              </w:rPr>
              <w:t xml:space="preserve">godkänt </w:t>
            </w:r>
            <w:r w:rsidRPr="00C92F41">
              <w:rPr>
                <w:rFonts w:ascii="Times New Roman" w:hAnsi="Times New Roman" w:cs="Times New Roman"/>
              </w:rPr>
              <w:t>undantag ska bifogas faktura.</w:t>
            </w:r>
          </w:p>
        </w:tc>
      </w:tr>
    </w:tbl>
    <w:p w14:paraId="3D973B67" w14:textId="77777777" w:rsidR="00F9530D" w:rsidRPr="00C92F41" w:rsidRDefault="00F9530D" w:rsidP="00F9530D"/>
    <w:p w14:paraId="6DCEA812" w14:textId="77777777" w:rsidR="00F9530D" w:rsidRPr="00C92F41" w:rsidRDefault="00F9530D" w:rsidP="00F9530D">
      <w:pPr>
        <w:pStyle w:val="Rubrik2"/>
        <w:rPr>
          <w:rStyle w:val="Rubrik2Char"/>
          <w:rFonts w:ascii="Times New Roman" w:hAnsi="Times New Roman" w:cs="Times New Roman"/>
        </w:rPr>
      </w:pPr>
      <w:bookmarkStart w:id="23" w:name="_Toc474485358"/>
      <w:bookmarkStart w:id="24" w:name="_Toc220662913"/>
      <w:r w:rsidRPr="00C92F41">
        <w:rPr>
          <w:rStyle w:val="Rubrik2Char"/>
          <w:rFonts w:ascii="Times New Roman" w:hAnsi="Times New Roman" w:cs="Times New Roman"/>
        </w:rPr>
        <w:lastRenderedPageBreak/>
        <w:t xml:space="preserve">6 Beloppsgränser </w:t>
      </w:r>
      <w:r w:rsidR="008673A4" w:rsidRPr="00C92F41">
        <w:rPr>
          <w:rStyle w:val="Rubrik2Char"/>
          <w:rFonts w:ascii="Times New Roman" w:hAnsi="Times New Roman" w:cs="Times New Roman"/>
        </w:rPr>
        <w:t>vid</w:t>
      </w:r>
      <w:r w:rsidRPr="00C92F41">
        <w:rPr>
          <w:rStyle w:val="Rubrik2Char"/>
          <w:rFonts w:ascii="Times New Roman" w:hAnsi="Times New Roman" w:cs="Times New Roman"/>
        </w:rPr>
        <w:t xml:space="preserve"> representation</w:t>
      </w:r>
      <w:bookmarkEnd w:id="23"/>
      <w:bookmarkEnd w:id="24"/>
      <w:r w:rsidRPr="00C92F41">
        <w:rPr>
          <w:rStyle w:val="Rubrik2Char"/>
          <w:rFonts w:ascii="Times New Roman" w:hAnsi="Times New Roman" w:cs="Times New Roman"/>
        </w:rPr>
        <w:t xml:space="preserve">  </w:t>
      </w:r>
    </w:p>
    <w:tbl>
      <w:tblPr>
        <w:tblStyle w:val="Rutntstabell1ljusdekorfrg1"/>
        <w:tblW w:w="0" w:type="auto"/>
        <w:tblLook w:val="04A0" w:firstRow="1" w:lastRow="0" w:firstColumn="1" w:lastColumn="0" w:noHBand="0" w:noVBand="1"/>
      </w:tblPr>
      <w:tblGrid>
        <w:gridCol w:w="4388"/>
        <w:gridCol w:w="4389"/>
      </w:tblGrid>
      <w:tr w:rsidR="00F9530D" w:rsidRPr="00C92F41" w14:paraId="293278D6" w14:textId="77777777" w:rsidTr="00034B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88" w:type="dxa"/>
          </w:tcPr>
          <w:p w14:paraId="2C12A996" w14:textId="77777777" w:rsidR="00F9530D" w:rsidRPr="00C92F41" w:rsidRDefault="00F9530D" w:rsidP="00034B9C">
            <w:pPr>
              <w:rPr>
                <w:rFonts w:ascii="Times New Roman" w:hAnsi="Times New Roman" w:cs="Times New Roman"/>
              </w:rPr>
            </w:pPr>
            <w:r w:rsidRPr="00C92F41">
              <w:rPr>
                <w:rFonts w:ascii="Times New Roman" w:hAnsi="Times New Roman" w:cs="Times New Roman"/>
              </w:rPr>
              <w:t>Riktlinje</w:t>
            </w:r>
          </w:p>
        </w:tc>
        <w:tc>
          <w:tcPr>
            <w:tcW w:w="4389" w:type="dxa"/>
          </w:tcPr>
          <w:p w14:paraId="63009A75" w14:textId="77777777" w:rsidR="00F9530D" w:rsidRPr="00C92F41" w:rsidRDefault="00F9530D" w:rsidP="00034B9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Rutin</w:t>
            </w:r>
          </w:p>
        </w:tc>
      </w:tr>
      <w:tr w:rsidR="00F9530D" w:rsidRPr="00C92F41" w14:paraId="212D3750" w14:textId="77777777" w:rsidTr="00034B9C">
        <w:tc>
          <w:tcPr>
            <w:cnfStyle w:val="001000000000" w:firstRow="0" w:lastRow="0" w:firstColumn="1" w:lastColumn="0" w:oddVBand="0" w:evenVBand="0" w:oddHBand="0" w:evenHBand="0" w:firstRowFirstColumn="0" w:firstRowLastColumn="0" w:lastRowFirstColumn="0" w:lastRowLastColumn="0"/>
            <w:tcW w:w="4388" w:type="dxa"/>
          </w:tcPr>
          <w:p w14:paraId="105266AA" w14:textId="77777777" w:rsidR="00F9530D" w:rsidRPr="00C92F41" w:rsidRDefault="00F9530D" w:rsidP="00034B9C">
            <w:pPr>
              <w:ind w:right="174"/>
              <w:rPr>
                <w:rFonts w:ascii="Times New Roman" w:hAnsi="Times New Roman" w:cs="Times New Roman"/>
                <w:b w:val="0"/>
              </w:rPr>
            </w:pPr>
            <w:r w:rsidRPr="00C92F41">
              <w:rPr>
                <w:rFonts w:ascii="Times New Roman" w:hAnsi="Times New Roman" w:cs="Times New Roman"/>
                <w:b w:val="0"/>
              </w:rPr>
              <w:t xml:space="preserve">För att nå likvärdighet inom Västra Götalandsregionen fastställer </w:t>
            </w:r>
            <w:r w:rsidRPr="00C92F41">
              <w:rPr>
                <w:rFonts w:ascii="Times New Roman" w:hAnsi="Times New Roman" w:cs="Times New Roman"/>
              </w:rPr>
              <w:t>regionstyrelsen</w:t>
            </w:r>
            <w:r w:rsidRPr="00C92F41">
              <w:rPr>
                <w:rFonts w:ascii="Times New Roman" w:hAnsi="Times New Roman" w:cs="Times New Roman"/>
                <w:b w:val="0"/>
              </w:rPr>
              <w:t xml:space="preserve"> beloppsgränser för representationskostnader. </w:t>
            </w:r>
          </w:p>
          <w:p w14:paraId="44392EB8" w14:textId="534D0006" w:rsidR="00F9530D" w:rsidRPr="00C92F41" w:rsidRDefault="00F9530D" w:rsidP="00034B9C">
            <w:pPr>
              <w:ind w:right="174"/>
              <w:rPr>
                <w:rFonts w:ascii="Times New Roman" w:hAnsi="Times New Roman" w:cs="Times New Roman"/>
                <w:bCs w:val="0"/>
              </w:rPr>
            </w:pPr>
            <w:r w:rsidRPr="00C92F41">
              <w:rPr>
                <w:rFonts w:ascii="Times New Roman" w:hAnsi="Times New Roman" w:cs="Times New Roman"/>
                <w:b w:val="0"/>
              </w:rPr>
              <w:t>Här redovisas övergripande vad organisationen har att förhålla sig till vad gäller mervärdesskatt och inkomstskatt utifrån Skatteverkets regler.</w:t>
            </w:r>
          </w:p>
          <w:p w14:paraId="60C23411" w14:textId="2778841B" w:rsidR="00F9530D" w:rsidRPr="00C92F41" w:rsidRDefault="00F9530D" w:rsidP="00034B9C">
            <w:pPr>
              <w:ind w:right="174"/>
              <w:rPr>
                <w:rFonts w:ascii="Times New Roman" w:hAnsi="Times New Roman" w:cs="Times New Roman"/>
                <w:b w:val="0"/>
              </w:rPr>
            </w:pPr>
            <w:r w:rsidRPr="00C92F41">
              <w:rPr>
                <w:rFonts w:ascii="Times New Roman" w:hAnsi="Times New Roman" w:cs="Times New Roman"/>
                <w:b w:val="0"/>
              </w:rPr>
              <w:t>Förvaltningar</w:t>
            </w:r>
            <w:r w:rsidR="00C3132B" w:rsidRPr="00C92F41">
              <w:rPr>
                <w:rFonts w:ascii="Times New Roman" w:hAnsi="Times New Roman" w:cs="Times New Roman"/>
                <w:b w:val="0"/>
              </w:rPr>
              <w:t>:</w:t>
            </w:r>
            <w:r w:rsidRPr="00C92F41">
              <w:rPr>
                <w:rFonts w:ascii="Times New Roman" w:hAnsi="Times New Roman" w:cs="Times New Roman"/>
                <w:b w:val="0"/>
              </w:rPr>
              <w:t xml:space="preserve"> </w:t>
            </w:r>
            <w:r w:rsidR="00CF4EDE" w:rsidRPr="00C92F41">
              <w:rPr>
                <w:rFonts w:ascii="Times New Roman" w:hAnsi="Times New Roman" w:cs="Times New Roman"/>
                <w:b w:val="0"/>
              </w:rPr>
              <w:t>Regionen</w:t>
            </w:r>
            <w:r w:rsidRPr="00C92F41">
              <w:rPr>
                <w:rFonts w:ascii="Times New Roman" w:hAnsi="Times New Roman" w:cs="Times New Roman"/>
                <w:b w:val="0"/>
              </w:rPr>
              <w:t xml:space="preserve"> som organisation är inte skattepliktig för inkomstskatt. Däremot fastställer Skatteverket beloppsgränser för när organisationen har rätt att dra av för mervärdesskatt.</w:t>
            </w:r>
          </w:p>
          <w:p w14:paraId="1554473F" w14:textId="5570D4DA" w:rsidR="00F9530D" w:rsidRPr="00C92F41" w:rsidRDefault="00F9530D" w:rsidP="00D97755">
            <w:pPr>
              <w:ind w:right="174"/>
              <w:rPr>
                <w:rFonts w:ascii="Times New Roman" w:hAnsi="Times New Roman" w:cs="Times New Roman"/>
                <w:bCs w:val="0"/>
              </w:rPr>
            </w:pPr>
            <w:proofErr w:type="gramStart"/>
            <w:r w:rsidRPr="00C92F41">
              <w:rPr>
                <w:rFonts w:ascii="Times New Roman" w:hAnsi="Times New Roman" w:cs="Times New Roman"/>
                <w:b w:val="0"/>
              </w:rPr>
              <w:t>Bolag</w:t>
            </w:r>
            <w:r w:rsidR="00C3132B" w:rsidRPr="00C92F41">
              <w:rPr>
                <w:rFonts w:ascii="Times New Roman" w:hAnsi="Times New Roman" w:cs="Times New Roman"/>
                <w:b w:val="0"/>
              </w:rPr>
              <w:t>:</w:t>
            </w:r>
            <w:r w:rsidRPr="00C92F41">
              <w:rPr>
                <w:rFonts w:ascii="Times New Roman" w:hAnsi="Times New Roman" w:cs="Times New Roman"/>
                <w:b w:val="0"/>
              </w:rPr>
              <w:t>.</w:t>
            </w:r>
            <w:proofErr w:type="gramEnd"/>
            <w:r w:rsidRPr="00C92F41">
              <w:rPr>
                <w:rFonts w:ascii="Times New Roman" w:hAnsi="Times New Roman" w:cs="Times New Roman"/>
                <w:b w:val="0"/>
              </w:rPr>
              <w:t xml:space="preserve"> Skatteverket fastställer beloppsgränser för hur stora representationskostnader som är avdragsgilla inkomstskattemässigt och vilken avdragsrätt som gäller för mervärdesskatt. </w:t>
            </w:r>
          </w:p>
          <w:p w14:paraId="2C765010" w14:textId="3891F19B" w:rsidR="00D67332" w:rsidRPr="00C92F41" w:rsidRDefault="00D67332" w:rsidP="00D97755">
            <w:pPr>
              <w:ind w:right="174"/>
              <w:rPr>
                <w:rFonts w:ascii="Times New Roman" w:hAnsi="Times New Roman" w:cs="Times New Roman"/>
                <w:b w:val="0"/>
              </w:rPr>
            </w:pPr>
            <w:r w:rsidRPr="00C92F41">
              <w:rPr>
                <w:rFonts w:ascii="Times New Roman" w:hAnsi="Times New Roman" w:cs="Times New Roman"/>
                <w:b w:val="0"/>
              </w:rPr>
              <w:t>Förmånsbeskattning</w:t>
            </w:r>
            <w:r w:rsidR="00C3132B" w:rsidRPr="00C92F41">
              <w:rPr>
                <w:rFonts w:ascii="Times New Roman" w:hAnsi="Times New Roman" w:cs="Times New Roman"/>
                <w:b w:val="0"/>
              </w:rPr>
              <w:t>:</w:t>
            </w:r>
            <w:r w:rsidRPr="00C92F41">
              <w:rPr>
                <w:rFonts w:ascii="Times New Roman" w:hAnsi="Times New Roman" w:cs="Times New Roman"/>
                <w:b w:val="0"/>
              </w:rPr>
              <w:t xml:space="preserve"> När medarbetare i bolag och förvaltningar har tagit emot kost, gåvor eller liknande ska de förmånsbeskattas om det som tagit</w:t>
            </w:r>
            <w:r w:rsidR="00C3132B" w:rsidRPr="00C92F41">
              <w:rPr>
                <w:rFonts w:ascii="Times New Roman" w:hAnsi="Times New Roman" w:cs="Times New Roman"/>
                <w:b w:val="0"/>
              </w:rPr>
              <w:t>s</w:t>
            </w:r>
            <w:r w:rsidRPr="00C92F41">
              <w:rPr>
                <w:rFonts w:ascii="Times New Roman" w:hAnsi="Times New Roman" w:cs="Times New Roman"/>
                <w:b w:val="0"/>
              </w:rPr>
              <w:t xml:space="preserve"> emot inte uppfyller kriterierna för skattefrihet.  </w:t>
            </w:r>
          </w:p>
        </w:tc>
        <w:tc>
          <w:tcPr>
            <w:tcW w:w="4389" w:type="dxa"/>
          </w:tcPr>
          <w:p w14:paraId="51EA362D" w14:textId="752BEA0C" w:rsidR="00F9530D" w:rsidRPr="00C92F41" w:rsidRDefault="00F9530D" w:rsidP="00034B9C">
            <w:pPr>
              <w:ind w:right="16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Varje år fastställer </w:t>
            </w:r>
            <w:r w:rsidR="0041536C" w:rsidRPr="00C92F41">
              <w:rPr>
                <w:rFonts w:ascii="Times New Roman" w:hAnsi="Times New Roman" w:cs="Times New Roman"/>
              </w:rPr>
              <w:t>HR direktören</w:t>
            </w:r>
            <w:r w:rsidRPr="00C92F41">
              <w:rPr>
                <w:rFonts w:ascii="Times New Roman" w:hAnsi="Times New Roman" w:cs="Times New Roman"/>
              </w:rPr>
              <w:t xml:space="preserve"> beloppsgränser som redovisas i detta dokument</w:t>
            </w:r>
            <w:r w:rsidR="00C3132B" w:rsidRPr="00C92F41">
              <w:rPr>
                <w:rFonts w:ascii="Times New Roman" w:hAnsi="Times New Roman" w:cs="Times New Roman"/>
              </w:rPr>
              <w:t xml:space="preserve"> </w:t>
            </w:r>
            <w:r w:rsidRPr="00C92F41">
              <w:rPr>
                <w:rFonts w:ascii="Times New Roman" w:hAnsi="Times New Roman" w:cs="Times New Roman"/>
              </w:rPr>
              <w:t xml:space="preserve">och i </w:t>
            </w:r>
            <w:r w:rsidR="005D19B5" w:rsidRPr="00C92F41">
              <w:rPr>
                <w:rFonts w:ascii="Times New Roman" w:hAnsi="Times New Roman" w:cs="Times New Roman"/>
              </w:rPr>
              <w:t xml:space="preserve">dokumentet </w:t>
            </w:r>
            <w:r w:rsidRPr="00C92F41">
              <w:rPr>
                <w:rFonts w:ascii="Times New Roman" w:hAnsi="Times New Roman" w:cs="Times New Roman"/>
              </w:rPr>
              <w:t xml:space="preserve">”Rutin för gåvor till medarbetare och förtroendevalda”. </w:t>
            </w:r>
          </w:p>
        </w:tc>
      </w:tr>
    </w:tbl>
    <w:p w14:paraId="5EAFBF2B" w14:textId="77777777" w:rsidR="00F9530D" w:rsidRPr="00C92F41" w:rsidRDefault="00F9530D" w:rsidP="00F9530D">
      <w:pPr>
        <w:pStyle w:val="Rubrik2"/>
        <w:rPr>
          <w:rFonts w:ascii="Times New Roman" w:hAnsi="Times New Roman" w:cs="Times New Roman"/>
        </w:rPr>
      </w:pPr>
      <w:bookmarkStart w:id="25" w:name="_Toc474485359"/>
      <w:bookmarkStart w:id="26" w:name="_Toc220662914"/>
      <w:r w:rsidRPr="00C92F41">
        <w:rPr>
          <w:rFonts w:ascii="Times New Roman" w:hAnsi="Times New Roman" w:cs="Times New Roman"/>
        </w:rPr>
        <w:t>7 Intern representation</w:t>
      </w:r>
      <w:bookmarkEnd w:id="25"/>
      <w:bookmarkEnd w:id="26"/>
      <w:r w:rsidRPr="00C92F41">
        <w:rPr>
          <w:rFonts w:ascii="Times New Roman" w:hAnsi="Times New Roman" w:cs="Times New Roman"/>
        </w:rPr>
        <w:t xml:space="preserve">   </w:t>
      </w:r>
    </w:p>
    <w:p w14:paraId="1745BCED" w14:textId="31B4C708" w:rsidR="00F9530D" w:rsidRPr="00C92F41" w:rsidRDefault="00F9530D" w:rsidP="00F9530D">
      <w:pPr>
        <w:pStyle w:val="Rubrik3"/>
        <w:rPr>
          <w:rFonts w:ascii="Times New Roman" w:hAnsi="Times New Roman" w:cs="Times New Roman"/>
        </w:rPr>
      </w:pPr>
      <w:bookmarkStart w:id="27" w:name="_Toc474485360"/>
      <w:bookmarkStart w:id="28" w:name="_Toc220662915"/>
      <w:r w:rsidRPr="00C92F41">
        <w:rPr>
          <w:rFonts w:ascii="Times New Roman" w:hAnsi="Times New Roman" w:cs="Times New Roman"/>
        </w:rPr>
        <w:t xml:space="preserve">7.1 </w:t>
      </w:r>
      <w:bookmarkEnd w:id="27"/>
      <w:r w:rsidR="00866E0E" w:rsidRPr="00C92F41">
        <w:rPr>
          <w:rFonts w:ascii="Times New Roman" w:hAnsi="Times New Roman" w:cs="Times New Roman"/>
        </w:rPr>
        <w:t>Representation</w:t>
      </w:r>
      <w:bookmarkEnd w:id="28"/>
    </w:p>
    <w:tbl>
      <w:tblPr>
        <w:tblStyle w:val="Rutntstabell1ljusdekorfrg1"/>
        <w:tblW w:w="0" w:type="auto"/>
        <w:tblLook w:val="04A0" w:firstRow="1" w:lastRow="0" w:firstColumn="1" w:lastColumn="0" w:noHBand="0" w:noVBand="1"/>
      </w:tblPr>
      <w:tblGrid>
        <w:gridCol w:w="4388"/>
        <w:gridCol w:w="4389"/>
      </w:tblGrid>
      <w:tr w:rsidR="00F9530D" w:rsidRPr="00C92F41" w14:paraId="0AA04B0B" w14:textId="77777777" w:rsidTr="00034B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88" w:type="dxa"/>
          </w:tcPr>
          <w:p w14:paraId="696D7D94" w14:textId="77777777" w:rsidR="00F9530D" w:rsidRPr="00C92F41" w:rsidRDefault="00F9530D" w:rsidP="00034B9C">
            <w:pPr>
              <w:rPr>
                <w:rFonts w:ascii="Times New Roman" w:hAnsi="Times New Roman" w:cs="Times New Roman"/>
              </w:rPr>
            </w:pPr>
            <w:r w:rsidRPr="00C92F41">
              <w:rPr>
                <w:rFonts w:ascii="Times New Roman" w:hAnsi="Times New Roman" w:cs="Times New Roman"/>
              </w:rPr>
              <w:t>Riktlinje</w:t>
            </w:r>
          </w:p>
        </w:tc>
        <w:tc>
          <w:tcPr>
            <w:tcW w:w="4389" w:type="dxa"/>
          </w:tcPr>
          <w:p w14:paraId="28777A6C" w14:textId="77777777" w:rsidR="00F9530D" w:rsidRPr="00C92F41" w:rsidRDefault="00F9530D" w:rsidP="00034B9C">
            <w:pPr>
              <w:tabs>
                <w:tab w:val="left" w:pos="3297"/>
              </w:tabs>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Rutin</w:t>
            </w:r>
          </w:p>
        </w:tc>
      </w:tr>
      <w:tr w:rsidR="00F9530D" w:rsidRPr="00C92F41" w14:paraId="137FD4D9" w14:textId="77777777" w:rsidTr="00034B9C">
        <w:tc>
          <w:tcPr>
            <w:cnfStyle w:val="001000000000" w:firstRow="0" w:lastRow="0" w:firstColumn="1" w:lastColumn="0" w:oddVBand="0" w:evenVBand="0" w:oddHBand="0" w:evenHBand="0" w:firstRowFirstColumn="0" w:firstRowLastColumn="0" w:lastRowFirstColumn="0" w:lastRowLastColumn="0"/>
            <w:tcW w:w="4388" w:type="dxa"/>
          </w:tcPr>
          <w:p w14:paraId="426B9540" w14:textId="77777777" w:rsidR="00902C58" w:rsidRPr="00C92F41" w:rsidRDefault="00902C58" w:rsidP="00034B9C">
            <w:pPr>
              <w:pStyle w:val="Kommentarer"/>
              <w:ind w:right="174"/>
              <w:rPr>
                <w:rFonts w:ascii="Times New Roman" w:hAnsi="Times New Roman" w:cs="Times New Roman"/>
                <w:b w:val="0"/>
                <w:sz w:val="24"/>
                <w:szCs w:val="24"/>
              </w:rPr>
            </w:pPr>
            <w:bookmarkStart w:id="29" w:name="_Hlk61441674"/>
            <w:r w:rsidRPr="00C92F41">
              <w:rPr>
                <w:rFonts w:ascii="Times New Roman" w:hAnsi="Times New Roman" w:cs="Times New Roman"/>
                <w:b w:val="0"/>
                <w:sz w:val="24"/>
                <w:szCs w:val="24"/>
              </w:rPr>
              <w:t>Den interna representationen riktar sig till organisationens förtroendevalda och medarbetare (inom och mellan förvaltningar) och ska främja goda arbetsresultat och samverkan, bidra till ett trivsamt arbetsklimat i verksamheten samt stärka arbetsgivarvarumärket.</w:t>
            </w:r>
            <w:bookmarkEnd w:id="29"/>
            <w:r w:rsidRPr="00C92F41">
              <w:rPr>
                <w:rFonts w:ascii="Times New Roman" w:hAnsi="Times New Roman" w:cs="Times New Roman"/>
                <w:b w:val="0"/>
                <w:sz w:val="24"/>
                <w:szCs w:val="24"/>
              </w:rPr>
              <w:br/>
            </w:r>
          </w:p>
          <w:p w14:paraId="34499131" w14:textId="77777777" w:rsidR="00F9530D" w:rsidRPr="00C92F41" w:rsidRDefault="00F9530D" w:rsidP="00034B9C">
            <w:pPr>
              <w:pStyle w:val="Kommentarer"/>
              <w:ind w:right="174"/>
              <w:rPr>
                <w:rFonts w:ascii="Times New Roman" w:hAnsi="Times New Roman" w:cs="Times New Roman"/>
                <w:b w:val="0"/>
                <w:sz w:val="24"/>
                <w:szCs w:val="24"/>
              </w:rPr>
            </w:pPr>
            <w:r w:rsidRPr="00C92F41">
              <w:rPr>
                <w:rFonts w:ascii="Times New Roman" w:hAnsi="Times New Roman" w:cs="Times New Roman"/>
                <w:b w:val="0"/>
                <w:sz w:val="24"/>
                <w:szCs w:val="24"/>
              </w:rPr>
              <w:t xml:space="preserve">Det som inkluderas i intern representation är till exempel måltidskostnader i samband med </w:t>
            </w:r>
            <w:r w:rsidRPr="00C92F41">
              <w:rPr>
                <w:rFonts w:ascii="Times New Roman" w:hAnsi="Times New Roman" w:cs="Times New Roman"/>
                <w:b w:val="0"/>
                <w:sz w:val="24"/>
                <w:szCs w:val="24"/>
              </w:rPr>
              <w:lastRenderedPageBreak/>
              <w:t xml:space="preserve">informationsmöten, personal-tillställningar, interna kurser, gratifikationsmiddag och liknande arrangemang.  </w:t>
            </w:r>
          </w:p>
          <w:p w14:paraId="0553CF95" w14:textId="77777777" w:rsidR="00F9530D" w:rsidRPr="00C92F41" w:rsidRDefault="00F9530D" w:rsidP="00034B9C">
            <w:pPr>
              <w:pStyle w:val="Kommentarer"/>
              <w:ind w:right="174"/>
              <w:rPr>
                <w:rFonts w:ascii="Times New Roman" w:hAnsi="Times New Roman" w:cs="Times New Roman"/>
                <w:b w:val="0"/>
                <w:color w:val="0070C0"/>
                <w:sz w:val="24"/>
                <w:szCs w:val="24"/>
              </w:rPr>
            </w:pPr>
          </w:p>
          <w:p w14:paraId="7B4F453E" w14:textId="4ABD1F92" w:rsidR="00F9530D" w:rsidRPr="00C92F41" w:rsidRDefault="00F9530D" w:rsidP="00034B9C">
            <w:pPr>
              <w:ind w:right="174"/>
              <w:rPr>
                <w:rFonts w:ascii="Times New Roman" w:hAnsi="Times New Roman" w:cs="Times New Roman"/>
                <w:b w:val="0"/>
              </w:rPr>
            </w:pPr>
            <w:r w:rsidRPr="00C92F41">
              <w:rPr>
                <w:rFonts w:ascii="Times New Roman" w:hAnsi="Times New Roman" w:cs="Times New Roman"/>
                <w:b w:val="0"/>
              </w:rPr>
              <w:t xml:space="preserve">Det är inte alltid uppenbart vad som är eller inte är intern representation. </w:t>
            </w:r>
            <w:r w:rsidR="00C3132B" w:rsidRPr="00C92F41">
              <w:rPr>
                <w:rFonts w:ascii="Times New Roman" w:hAnsi="Times New Roman" w:cs="Times New Roman"/>
                <w:b w:val="0"/>
              </w:rPr>
              <w:t xml:space="preserve">Till </w:t>
            </w:r>
            <w:r w:rsidRPr="00C92F41">
              <w:rPr>
                <w:rFonts w:ascii="Times New Roman" w:hAnsi="Times New Roman" w:cs="Times New Roman"/>
                <w:b w:val="0"/>
              </w:rPr>
              <w:t>vägledning följer här några olika typer av interna aktiviteter. (7.2)</w:t>
            </w:r>
          </w:p>
          <w:p w14:paraId="2B204B9E" w14:textId="1D3923D9" w:rsidR="00F9530D" w:rsidRPr="00C92F41" w:rsidRDefault="00600A50" w:rsidP="00034B9C">
            <w:pPr>
              <w:ind w:right="174"/>
              <w:rPr>
                <w:rFonts w:ascii="Times New Roman" w:hAnsi="Times New Roman" w:cs="Times New Roman"/>
                <w:b w:val="0"/>
              </w:rPr>
            </w:pPr>
            <w:r w:rsidRPr="00C92F41">
              <w:rPr>
                <w:rFonts w:ascii="Times New Roman" w:hAnsi="Times New Roman" w:cs="Times New Roman"/>
                <w:b w:val="0"/>
              </w:rPr>
              <w:t>R</w:t>
            </w:r>
            <w:r w:rsidR="00C3132B" w:rsidRPr="00C92F41">
              <w:rPr>
                <w:rFonts w:ascii="Times New Roman" w:hAnsi="Times New Roman" w:cs="Times New Roman"/>
                <w:b w:val="0"/>
              </w:rPr>
              <w:t>utiner</w:t>
            </w:r>
            <w:r w:rsidR="00F9530D" w:rsidRPr="00C92F41">
              <w:rPr>
                <w:rFonts w:ascii="Times New Roman" w:hAnsi="Times New Roman" w:cs="Times New Roman"/>
                <w:b w:val="0"/>
              </w:rPr>
              <w:t xml:space="preserve"> gällande förtroendevaldas representation redovisas i avsnitt 10.</w:t>
            </w:r>
          </w:p>
          <w:p w14:paraId="1101BC0D" w14:textId="77777777" w:rsidR="00F9530D" w:rsidRPr="00C92F41" w:rsidRDefault="00F9530D" w:rsidP="00034B9C">
            <w:pPr>
              <w:rPr>
                <w:rFonts w:ascii="Times New Roman" w:hAnsi="Times New Roman" w:cs="Times New Roman"/>
              </w:rPr>
            </w:pPr>
          </w:p>
        </w:tc>
        <w:tc>
          <w:tcPr>
            <w:tcW w:w="4389" w:type="dxa"/>
          </w:tcPr>
          <w:p w14:paraId="0A97F56D" w14:textId="77777777" w:rsidR="00F9530D" w:rsidRPr="00C92F41" w:rsidRDefault="00F9530D" w:rsidP="00034B9C">
            <w:pPr>
              <w:tabs>
                <w:tab w:val="left" w:pos="3297"/>
              </w:tabs>
              <w:ind w:right="16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lastRenderedPageBreak/>
              <w:t>Externa konsulter som exempelvis ingår i interna projekt- och arbetsgrupper räknas också som medarbetare eftersom de då är uppdragstagare.</w:t>
            </w:r>
          </w:p>
          <w:p w14:paraId="02AEFAA4" w14:textId="77777777" w:rsidR="00F9530D" w:rsidRPr="00C92F41" w:rsidRDefault="00F9530D" w:rsidP="00034B9C">
            <w:pPr>
              <w:tabs>
                <w:tab w:val="left" w:pos="3297"/>
              </w:tabs>
              <w:ind w:right="16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Representation mellan förvaltningar och </w:t>
            </w:r>
            <w:r w:rsidR="003A2E8D" w:rsidRPr="00C92F41">
              <w:rPr>
                <w:rFonts w:ascii="Times New Roman" w:hAnsi="Times New Roman" w:cs="Times New Roman"/>
              </w:rPr>
              <w:t>Västra Götalandsregionen</w:t>
            </w:r>
            <w:r w:rsidR="00E22E35" w:rsidRPr="00C92F41">
              <w:rPr>
                <w:rFonts w:ascii="Times New Roman" w:hAnsi="Times New Roman" w:cs="Times New Roman"/>
              </w:rPr>
              <w:t xml:space="preserve">s </w:t>
            </w:r>
            <w:r w:rsidR="003A2E8D" w:rsidRPr="00C92F41">
              <w:rPr>
                <w:rFonts w:ascii="Times New Roman" w:hAnsi="Times New Roman" w:cs="Times New Roman"/>
              </w:rPr>
              <w:t xml:space="preserve">helägda </w:t>
            </w:r>
            <w:r w:rsidRPr="00C92F41">
              <w:rPr>
                <w:rFonts w:ascii="Times New Roman" w:hAnsi="Times New Roman" w:cs="Times New Roman"/>
              </w:rPr>
              <w:t>bolag är extern.</w:t>
            </w:r>
          </w:p>
          <w:p w14:paraId="0DD22738" w14:textId="77777777" w:rsidR="00F9530D" w:rsidRPr="00C92F41" w:rsidRDefault="00F9530D" w:rsidP="00034B9C">
            <w:pPr>
              <w:tabs>
                <w:tab w:val="left" w:pos="3297"/>
              </w:tabs>
              <w:ind w:right="16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b/>
              </w:rPr>
              <w:lastRenderedPageBreak/>
              <w:t>Förtydligande – mat</w:t>
            </w:r>
            <w:r w:rsidRPr="00C92F41">
              <w:rPr>
                <w:rFonts w:ascii="Times New Roman" w:hAnsi="Times New Roman" w:cs="Times New Roman"/>
              </w:rPr>
              <w:br/>
              <w:t>I exemplen gäller följande definitioner:</w:t>
            </w:r>
          </w:p>
          <w:p w14:paraId="52374751" w14:textId="77777777" w:rsidR="00F9530D" w:rsidRPr="00C92F41" w:rsidRDefault="009D0FD7" w:rsidP="00034B9C">
            <w:pPr>
              <w:tabs>
                <w:tab w:val="left" w:pos="3297"/>
              </w:tabs>
              <w:ind w:right="16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E</w:t>
            </w:r>
            <w:r w:rsidR="00F9530D" w:rsidRPr="00C92F41">
              <w:rPr>
                <w:rFonts w:ascii="Times New Roman" w:hAnsi="Times New Roman" w:cs="Times New Roman"/>
              </w:rPr>
              <w:t xml:space="preserve">n </w:t>
            </w:r>
            <w:r w:rsidR="00F9530D" w:rsidRPr="00C92F41">
              <w:rPr>
                <w:rFonts w:ascii="Times New Roman" w:hAnsi="Times New Roman" w:cs="Times New Roman"/>
                <w:i/>
              </w:rPr>
              <w:t>måltid</w:t>
            </w:r>
            <w:r w:rsidRPr="00C92F41">
              <w:rPr>
                <w:rFonts w:ascii="Times New Roman" w:hAnsi="Times New Roman" w:cs="Times New Roman"/>
                <w:i/>
              </w:rPr>
              <w:t xml:space="preserve"> </w:t>
            </w:r>
            <w:r w:rsidRPr="00C92F41">
              <w:rPr>
                <w:rFonts w:ascii="Times New Roman" w:hAnsi="Times New Roman" w:cs="Times New Roman"/>
              </w:rPr>
              <w:t xml:space="preserve">är </w:t>
            </w:r>
            <w:r w:rsidR="00F9530D" w:rsidRPr="00C92F41">
              <w:rPr>
                <w:rFonts w:ascii="Times New Roman" w:hAnsi="Times New Roman" w:cs="Times New Roman"/>
              </w:rPr>
              <w:t xml:space="preserve">lunch, middag eller supé och består vanligen av tillagad mat. </w:t>
            </w:r>
          </w:p>
          <w:p w14:paraId="2DB7D335" w14:textId="77777777" w:rsidR="00E22E35" w:rsidRPr="00C92F41" w:rsidRDefault="00F9530D" w:rsidP="00034B9C">
            <w:pPr>
              <w:tabs>
                <w:tab w:val="left" w:pos="3297"/>
              </w:tabs>
              <w:ind w:right="16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Med </w:t>
            </w:r>
            <w:r w:rsidRPr="00C92F41">
              <w:rPr>
                <w:rFonts w:ascii="Times New Roman" w:hAnsi="Times New Roman" w:cs="Times New Roman"/>
                <w:i/>
              </w:rPr>
              <w:t>enklare förtäring</w:t>
            </w:r>
            <w:r w:rsidRPr="00C92F41">
              <w:rPr>
                <w:rFonts w:ascii="Times New Roman" w:hAnsi="Times New Roman" w:cs="Times New Roman"/>
              </w:rPr>
              <w:t xml:space="preserve"> menas till exempel frukost, smörgås eller andra förfriskningar.</w:t>
            </w:r>
          </w:p>
          <w:p w14:paraId="002E577F" w14:textId="77777777" w:rsidR="00F9530D" w:rsidRPr="00C92F41" w:rsidRDefault="00F9530D" w:rsidP="00034B9C">
            <w:pPr>
              <w:tabs>
                <w:tab w:val="left" w:pos="3297"/>
              </w:tabs>
              <w:ind w:right="16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i/>
              </w:rPr>
              <w:t>Enklare förtäring vid lunch</w:t>
            </w:r>
            <w:r w:rsidRPr="00C92F41">
              <w:rPr>
                <w:rFonts w:ascii="Times New Roman" w:hAnsi="Times New Roman" w:cs="Times New Roman"/>
              </w:rPr>
              <w:t xml:space="preserve"> </w:t>
            </w:r>
            <w:r w:rsidR="005D19B5" w:rsidRPr="00C92F41">
              <w:rPr>
                <w:rFonts w:ascii="Times New Roman" w:hAnsi="Times New Roman" w:cs="Times New Roman"/>
              </w:rPr>
              <w:t>består av enklare s</w:t>
            </w:r>
            <w:r w:rsidRPr="00C92F41">
              <w:rPr>
                <w:rFonts w:ascii="Times New Roman" w:hAnsi="Times New Roman" w:cs="Times New Roman"/>
              </w:rPr>
              <w:t>allad eller smörgås som äts på platsen för mötet.</w:t>
            </w:r>
          </w:p>
          <w:p w14:paraId="0CDF624E" w14:textId="77777777" w:rsidR="00F9530D" w:rsidRPr="00C92F41" w:rsidRDefault="00F9530D" w:rsidP="003868E6">
            <w:pPr>
              <w:tabs>
                <w:tab w:val="left" w:pos="3297"/>
              </w:tabs>
              <w:spacing w:after="0"/>
              <w:ind w:right="17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Förtydligande – belopp</w:t>
            </w:r>
          </w:p>
          <w:p w14:paraId="70CB0288" w14:textId="77777777" w:rsidR="00F9530D" w:rsidRPr="00C92F41" w:rsidRDefault="00F9530D" w:rsidP="003868E6">
            <w:pPr>
              <w:tabs>
                <w:tab w:val="left" w:pos="3297"/>
              </w:tabs>
              <w:spacing w:after="0"/>
              <w:ind w:right="17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Alla belopp i exemplen gäller exklusive moms och per person om inget annat anges.</w:t>
            </w:r>
          </w:p>
          <w:p w14:paraId="372D0C77" w14:textId="77777777" w:rsidR="003868E6" w:rsidRPr="00C92F41" w:rsidRDefault="003868E6" w:rsidP="003868E6">
            <w:pPr>
              <w:tabs>
                <w:tab w:val="left" w:pos="3297"/>
              </w:tabs>
              <w:spacing w:after="0"/>
              <w:ind w:right="17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5643FF88" w14:textId="77777777" w:rsidR="00F9530D" w:rsidRPr="00C92F41" w:rsidRDefault="00F9530D" w:rsidP="003868E6">
            <w:pPr>
              <w:tabs>
                <w:tab w:val="left" w:pos="3297"/>
              </w:tabs>
              <w:spacing w:after="0"/>
              <w:ind w:right="17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Förtydligande – dricks</w:t>
            </w:r>
          </w:p>
          <w:p w14:paraId="09AED721" w14:textId="4408D81C" w:rsidR="00F9530D" w:rsidRPr="00C92F41" w:rsidRDefault="00F9530D" w:rsidP="003868E6">
            <w:pPr>
              <w:tabs>
                <w:tab w:val="left" w:pos="3297"/>
              </w:tabs>
              <w:spacing w:after="0"/>
              <w:ind w:right="17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Dricks ges inte vid </w:t>
            </w:r>
            <w:r w:rsidR="00E23BC3" w:rsidRPr="00C92F41">
              <w:rPr>
                <w:rFonts w:ascii="Times New Roman" w:hAnsi="Times New Roman" w:cs="Times New Roman"/>
              </w:rPr>
              <w:t xml:space="preserve">extern eller </w:t>
            </w:r>
            <w:r w:rsidRPr="00C92F41">
              <w:rPr>
                <w:rFonts w:ascii="Times New Roman" w:hAnsi="Times New Roman" w:cs="Times New Roman"/>
              </w:rPr>
              <w:t>intern representation.</w:t>
            </w:r>
          </w:p>
        </w:tc>
      </w:tr>
    </w:tbl>
    <w:p w14:paraId="2A1543BA" w14:textId="77777777" w:rsidR="00F9530D" w:rsidRPr="00C92F41" w:rsidRDefault="00F9530D" w:rsidP="00F9530D">
      <w:pPr>
        <w:pStyle w:val="Rubrik3"/>
        <w:rPr>
          <w:rFonts w:ascii="Times New Roman" w:hAnsi="Times New Roman" w:cs="Times New Roman"/>
        </w:rPr>
      </w:pPr>
      <w:bookmarkStart w:id="30" w:name="_Toc474485361"/>
      <w:bookmarkStart w:id="31" w:name="_Toc220662916"/>
      <w:r w:rsidRPr="00C92F41">
        <w:rPr>
          <w:rFonts w:ascii="Times New Roman" w:hAnsi="Times New Roman" w:cs="Times New Roman"/>
        </w:rPr>
        <w:lastRenderedPageBreak/>
        <w:t>7.2 Olika former av aktiviteter</w:t>
      </w:r>
      <w:bookmarkEnd w:id="30"/>
      <w:bookmarkEnd w:id="31"/>
      <w:r w:rsidRPr="00C92F41">
        <w:rPr>
          <w:rFonts w:ascii="Times New Roman" w:hAnsi="Times New Roman" w:cs="Times New Roman"/>
        </w:rPr>
        <w:t xml:space="preserve">   </w:t>
      </w:r>
    </w:p>
    <w:tbl>
      <w:tblPr>
        <w:tblStyle w:val="Rutntstabell1ljusdekorfrg1"/>
        <w:tblW w:w="0" w:type="auto"/>
        <w:tblLook w:val="04A0" w:firstRow="1" w:lastRow="0" w:firstColumn="1" w:lastColumn="0" w:noHBand="0" w:noVBand="1"/>
      </w:tblPr>
      <w:tblGrid>
        <w:gridCol w:w="4388"/>
        <w:gridCol w:w="4389"/>
      </w:tblGrid>
      <w:tr w:rsidR="00F9530D" w:rsidRPr="00C92F41" w14:paraId="6F552537" w14:textId="77777777" w:rsidTr="051B5DA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88" w:type="dxa"/>
          </w:tcPr>
          <w:p w14:paraId="0CD40792" w14:textId="77777777" w:rsidR="00F9530D" w:rsidRPr="00C92F41" w:rsidRDefault="00F9530D" w:rsidP="00034B9C">
            <w:pPr>
              <w:rPr>
                <w:rFonts w:ascii="Times New Roman" w:hAnsi="Times New Roman" w:cs="Times New Roman"/>
                <w:sz w:val="26"/>
                <w:szCs w:val="26"/>
              </w:rPr>
            </w:pPr>
            <w:r w:rsidRPr="00C92F41">
              <w:rPr>
                <w:rFonts w:ascii="Times New Roman" w:hAnsi="Times New Roman" w:cs="Times New Roman"/>
                <w:sz w:val="26"/>
                <w:szCs w:val="26"/>
              </w:rPr>
              <w:t>Riktlinje</w:t>
            </w:r>
          </w:p>
        </w:tc>
        <w:tc>
          <w:tcPr>
            <w:tcW w:w="4389" w:type="dxa"/>
          </w:tcPr>
          <w:p w14:paraId="3D332D14" w14:textId="77777777" w:rsidR="00F9530D" w:rsidRPr="00C92F41" w:rsidRDefault="00F9530D" w:rsidP="00034B9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6"/>
                <w:szCs w:val="26"/>
              </w:rPr>
            </w:pPr>
            <w:r w:rsidRPr="00C92F41">
              <w:rPr>
                <w:rFonts w:ascii="Times New Roman" w:hAnsi="Times New Roman" w:cs="Times New Roman"/>
                <w:sz w:val="26"/>
                <w:szCs w:val="26"/>
              </w:rPr>
              <w:t>Rutin</w:t>
            </w:r>
          </w:p>
        </w:tc>
      </w:tr>
      <w:tr w:rsidR="00F9530D" w:rsidRPr="00C92F41" w14:paraId="5481597E" w14:textId="77777777" w:rsidTr="051B5DA3">
        <w:tc>
          <w:tcPr>
            <w:cnfStyle w:val="001000000000" w:firstRow="0" w:lastRow="0" w:firstColumn="1" w:lastColumn="0" w:oddVBand="0" w:evenVBand="0" w:oddHBand="0" w:evenHBand="0" w:firstRowFirstColumn="0" w:firstRowLastColumn="0" w:lastRowFirstColumn="0" w:lastRowLastColumn="0"/>
            <w:tcW w:w="4388" w:type="dxa"/>
          </w:tcPr>
          <w:p w14:paraId="30819DBA" w14:textId="77777777" w:rsidR="00F9530D" w:rsidRPr="00C92F41" w:rsidRDefault="00F9530D" w:rsidP="00034B9C">
            <w:pPr>
              <w:rPr>
                <w:rFonts w:ascii="Times New Roman" w:hAnsi="Times New Roman" w:cs="Times New Roman"/>
                <w:b w:val="0"/>
              </w:rPr>
            </w:pPr>
            <w:r w:rsidRPr="00C92F41">
              <w:rPr>
                <w:rFonts w:ascii="Times New Roman" w:hAnsi="Times New Roman" w:cs="Times New Roman"/>
              </w:rPr>
              <w:t>Måltid vid informationsmöte</w:t>
            </w:r>
          </w:p>
          <w:p w14:paraId="778CAE07" w14:textId="77777777" w:rsidR="00F9530D" w:rsidRPr="00C92F41" w:rsidRDefault="00F9530D" w:rsidP="008F083E">
            <w:pPr>
              <w:ind w:right="174"/>
              <w:rPr>
                <w:rFonts w:ascii="Times New Roman" w:hAnsi="Times New Roman" w:cs="Times New Roman"/>
                <w:b w:val="0"/>
              </w:rPr>
            </w:pPr>
            <w:r w:rsidRPr="00C92F41">
              <w:rPr>
                <w:rFonts w:ascii="Times New Roman" w:hAnsi="Times New Roman" w:cs="Times New Roman"/>
                <w:b w:val="0"/>
              </w:rPr>
              <w:t xml:space="preserve">Informationsmöten är av enstaka karaktär och innehåller viktig information från Västra Götalandsregionen till medarbetarna. Det kan exempelvis röra organisationsförändringar och personalfrågor. </w:t>
            </w:r>
            <w:r w:rsidR="00FC4613" w:rsidRPr="00C92F41">
              <w:rPr>
                <w:rFonts w:ascii="Times New Roman" w:hAnsi="Times New Roman" w:cs="Times New Roman"/>
                <w:b w:val="0"/>
              </w:rPr>
              <w:t xml:space="preserve">                                     </w:t>
            </w:r>
            <w:r w:rsidRPr="00C92F41">
              <w:rPr>
                <w:rFonts w:ascii="Times New Roman" w:hAnsi="Times New Roman" w:cs="Times New Roman"/>
                <w:b w:val="0"/>
              </w:rPr>
              <w:t>Till ett informationsmöte ska det finnas deltagarlista och program/inbjudan som beskriver syftet med mötet. En gemensam måltid som arbetsgivaren betalar i samband med mötet är intern representation och en skattefri förmån för medarbetaren.</w:t>
            </w:r>
          </w:p>
        </w:tc>
        <w:tc>
          <w:tcPr>
            <w:tcW w:w="4389" w:type="dxa"/>
          </w:tcPr>
          <w:p w14:paraId="6AFD2AFE" w14:textId="77777777" w:rsidR="00F9530D" w:rsidRPr="00C92F41" w:rsidRDefault="00F9530D" w:rsidP="00E525C6">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VGR:s beslutade beloppsgräns:</w:t>
            </w:r>
          </w:p>
          <w:p w14:paraId="0D673435" w14:textId="5E2ED3A6" w:rsidR="00F9530D" w:rsidRPr="00C92F41" w:rsidRDefault="00921BDC" w:rsidP="00D624C9">
            <w:pPr>
              <w:pStyle w:val="Liststycke"/>
              <w:numPr>
                <w:ilvl w:val="0"/>
                <w:numId w:val="17"/>
              </w:numPr>
              <w:spacing w:after="0"/>
              <w:ind w:left="714" w:right="0" w:hanging="357"/>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Måltid</w:t>
            </w:r>
            <w:r w:rsidR="00F9530D" w:rsidRPr="00C92F41">
              <w:rPr>
                <w:rFonts w:ascii="Times New Roman" w:hAnsi="Times New Roman" w:cs="Times New Roman"/>
              </w:rPr>
              <w:t>: 2</w:t>
            </w:r>
            <w:r w:rsidR="00600A50" w:rsidRPr="00C92F41">
              <w:rPr>
                <w:rFonts w:ascii="Times New Roman" w:hAnsi="Times New Roman" w:cs="Times New Roman"/>
              </w:rPr>
              <w:t>20</w:t>
            </w:r>
            <w:r w:rsidR="00F9530D" w:rsidRPr="00C92F41">
              <w:rPr>
                <w:rFonts w:ascii="Times New Roman" w:hAnsi="Times New Roman" w:cs="Times New Roman"/>
              </w:rPr>
              <w:t xml:space="preserve"> kronor </w:t>
            </w:r>
            <w:r w:rsidR="00F56006" w:rsidRPr="00C92F41">
              <w:rPr>
                <w:rFonts w:ascii="Times New Roman" w:hAnsi="Times New Roman" w:cs="Times New Roman"/>
              </w:rPr>
              <w:t>exkl.</w:t>
            </w:r>
            <w:r w:rsidR="00F9530D" w:rsidRPr="00C92F41">
              <w:rPr>
                <w:rFonts w:ascii="Times New Roman" w:hAnsi="Times New Roman" w:cs="Times New Roman"/>
              </w:rPr>
              <w:t xml:space="preserve"> moms per person</w:t>
            </w:r>
          </w:p>
          <w:p w14:paraId="4B4A9850" w14:textId="1D01432D" w:rsidR="00D624C9" w:rsidRPr="00C92F41" w:rsidRDefault="00D624C9" w:rsidP="00D624C9">
            <w:pPr>
              <w:pStyle w:val="Normalefterlista"/>
              <w:numPr>
                <w:ilvl w:val="0"/>
                <w:numId w:val="17"/>
              </w:numPr>
              <w:spacing w:before="0" w:after="0"/>
              <w:ind w:left="714" w:hanging="35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Enklare förtäring: </w:t>
            </w:r>
            <w:r w:rsidR="00600A50" w:rsidRPr="00C92F41">
              <w:rPr>
                <w:rFonts w:ascii="Times New Roman" w:hAnsi="Times New Roman" w:cs="Times New Roman"/>
              </w:rPr>
              <w:t>100</w:t>
            </w:r>
            <w:r w:rsidRPr="00C92F41">
              <w:rPr>
                <w:rFonts w:ascii="Times New Roman" w:hAnsi="Times New Roman" w:cs="Times New Roman"/>
              </w:rPr>
              <w:t xml:space="preserve"> kronor </w:t>
            </w:r>
            <w:r w:rsidR="00F56006" w:rsidRPr="00C92F41">
              <w:rPr>
                <w:rFonts w:ascii="Times New Roman" w:hAnsi="Times New Roman" w:cs="Times New Roman"/>
              </w:rPr>
              <w:t>exkl.</w:t>
            </w:r>
            <w:r w:rsidRPr="00C92F41">
              <w:rPr>
                <w:rFonts w:ascii="Times New Roman" w:hAnsi="Times New Roman" w:cs="Times New Roman"/>
              </w:rPr>
              <w:t xml:space="preserve"> moms per person</w:t>
            </w:r>
          </w:p>
          <w:p w14:paraId="07C224B6" w14:textId="77777777" w:rsidR="00F9530D" w:rsidRPr="00C92F41" w:rsidRDefault="00F9530D" w:rsidP="00E525C6">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Bokföring:</w:t>
            </w:r>
          </w:p>
          <w:p w14:paraId="3E06FFF5" w14:textId="77777777" w:rsidR="00F9530D" w:rsidRPr="00C92F41" w:rsidRDefault="00F9530D" w:rsidP="00E525C6">
            <w:pPr>
              <w:pStyle w:val="Liststycke"/>
              <w:numPr>
                <w:ilvl w:val="0"/>
                <w:numId w:val="20"/>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Konto 4631 Personalrepresentation, liksom överstigande moms</w:t>
            </w:r>
          </w:p>
          <w:p w14:paraId="2D96296E" w14:textId="77777777" w:rsidR="00E525C6" w:rsidRPr="00C92F41" w:rsidRDefault="00E525C6" w:rsidP="00E525C6">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p w14:paraId="74C0291D" w14:textId="77C3A2B6" w:rsidR="00F9530D" w:rsidRPr="00C92F41" w:rsidRDefault="00F9530D" w:rsidP="00E525C6">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Underlag för avdragsgill moms</w:t>
            </w:r>
            <w:r w:rsidR="001103EB" w:rsidRPr="00C92F41">
              <w:rPr>
                <w:rFonts w:ascii="Times New Roman" w:hAnsi="Times New Roman" w:cs="Times New Roman"/>
                <w:b/>
              </w:rPr>
              <w:t xml:space="preserve"> per person och tillfälle</w:t>
            </w:r>
            <w:r w:rsidRPr="00C92F41">
              <w:rPr>
                <w:rFonts w:ascii="Times New Roman" w:hAnsi="Times New Roman" w:cs="Times New Roman"/>
                <w:b/>
              </w:rPr>
              <w:t xml:space="preserve"> är:</w:t>
            </w:r>
          </w:p>
          <w:p w14:paraId="0AF63AAB" w14:textId="16F2250C" w:rsidR="00F9530D" w:rsidRPr="00C92F41" w:rsidRDefault="009D0FD7" w:rsidP="00E525C6">
            <w:pPr>
              <w:pStyle w:val="Liststycke"/>
              <w:numPr>
                <w:ilvl w:val="0"/>
                <w:numId w:val="18"/>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Kostnad för mat och dryck</w:t>
            </w:r>
            <w:r w:rsidR="00F9530D" w:rsidRPr="00C92F41">
              <w:rPr>
                <w:rFonts w:ascii="Times New Roman" w:hAnsi="Times New Roman" w:cs="Times New Roman"/>
              </w:rPr>
              <w:t>: 3</w:t>
            </w:r>
            <w:r w:rsidR="00460AF8" w:rsidRPr="00C92F41">
              <w:rPr>
                <w:rFonts w:ascii="Times New Roman" w:hAnsi="Times New Roman" w:cs="Times New Roman"/>
              </w:rPr>
              <w:t>0</w:t>
            </w:r>
            <w:r w:rsidR="00F9530D" w:rsidRPr="00C92F41">
              <w:rPr>
                <w:rFonts w:ascii="Times New Roman" w:hAnsi="Times New Roman" w:cs="Times New Roman"/>
              </w:rPr>
              <w:t>0 kronor</w:t>
            </w:r>
            <w:r w:rsidR="00C3132B" w:rsidRPr="00C92F41">
              <w:rPr>
                <w:rFonts w:ascii="Times New Roman" w:hAnsi="Times New Roman" w:cs="Times New Roman"/>
              </w:rPr>
              <w:t xml:space="preserve"> </w:t>
            </w:r>
          </w:p>
          <w:p w14:paraId="233572C9" w14:textId="77777777" w:rsidR="00F9530D" w:rsidRPr="00C92F41" w:rsidRDefault="00F9530D" w:rsidP="00356AC0">
            <w:pPr>
              <w:spacing w:after="0"/>
              <w:ind w:left="36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trike/>
              </w:rPr>
            </w:pPr>
          </w:p>
        </w:tc>
      </w:tr>
      <w:tr w:rsidR="00F9530D" w:rsidRPr="00C92F41" w14:paraId="450BDC2A" w14:textId="77777777" w:rsidTr="051B5DA3">
        <w:tc>
          <w:tcPr>
            <w:cnfStyle w:val="001000000000" w:firstRow="0" w:lastRow="0" w:firstColumn="1" w:lastColumn="0" w:oddVBand="0" w:evenVBand="0" w:oddHBand="0" w:evenHBand="0" w:firstRowFirstColumn="0" w:firstRowLastColumn="0" w:lastRowFirstColumn="0" w:lastRowLastColumn="0"/>
            <w:tcW w:w="4388" w:type="dxa"/>
          </w:tcPr>
          <w:p w14:paraId="015313C3" w14:textId="77777777" w:rsidR="00F9530D" w:rsidRPr="00C92F41" w:rsidRDefault="00F9530D" w:rsidP="00034B9C">
            <w:pPr>
              <w:ind w:right="174"/>
              <w:rPr>
                <w:rFonts w:ascii="Times New Roman" w:hAnsi="Times New Roman" w:cs="Times New Roman"/>
                <w:color w:val="FF0000"/>
              </w:rPr>
            </w:pPr>
            <w:r w:rsidRPr="00C92F41">
              <w:rPr>
                <w:rFonts w:ascii="Times New Roman" w:hAnsi="Times New Roman" w:cs="Times New Roman"/>
              </w:rPr>
              <w:t>Personaltillställning</w:t>
            </w:r>
          </w:p>
          <w:p w14:paraId="6B29E346" w14:textId="77777777" w:rsidR="00F9530D" w:rsidRPr="00C92F41" w:rsidRDefault="00F9530D" w:rsidP="00034B9C">
            <w:pPr>
              <w:ind w:right="174"/>
              <w:rPr>
                <w:rFonts w:ascii="Times New Roman" w:hAnsi="Times New Roman" w:cs="Times New Roman"/>
                <w:b w:val="0"/>
                <w:i/>
                <w:color w:val="FF0000"/>
              </w:rPr>
            </w:pPr>
            <w:r w:rsidRPr="00C92F41">
              <w:rPr>
                <w:rFonts w:ascii="Times New Roman" w:hAnsi="Times New Roman" w:cs="Times New Roman"/>
                <w:b w:val="0"/>
              </w:rPr>
              <w:t>Personaltillställningar</w:t>
            </w:r>
            <w:r w:rsidRPr="00C92F41">
              <w:rPr>
                <w:rFonts w:ascii="Times New Roman" w:hAnsi="Times New Roman" w:cs="Times New Roman"/>
                <w:b w:val="0"/>
                <w:color w:val="0070C0"/>
              </w:rPr>
              <w:t xml:space="preserve"> </w:t>
            </w:r>
            <w:r w:rsidRPr="00C92F41">
              <w:rPr>
                <w:rFonts w:ascii="Times New Roman" w:hAnsi="Times New Roman" w:cs="Times New Roman"/>
                <w:b w:val="0"/>
              </w:rPr>
              <w:t>är intern representation och en skattefri förmån för medarbetaren. Det är en personalfrämjande aktivitet som inte är direkt verksamhetsrelaterad. Personaltillställning</w:t>
            </w:r>
            <w:r w:rsidRPr="00C92F41">
              <w:rPr>
                <w:rFonts w:ascii="Times New Roman" w:hAnsi="Times New Roman" w:cs="Times New Roman"/>
                <w:b w:val="0"/>
                <w:color w:val="0070C0"/>
              </w:rPr>
              <w:t xml:space="preserve"> </w:t>
            </w:r>
            <w:r w:rsidRPr="00C92F41">
              <w:rPr>
                <w:rFonts w:ascii="Times New Roman" w:hAnsi="Times New Roman" w:cs="Times New Roman"/>
                <w:b w:val="0"/>
              </w:rPr>
              <w:t xml:space="preserve">får hållas maximalt </w:t>
            </w:r>
            <w:r w:rsidRPr="00C92F41">
              <w:rPr>
                <w:rFonts w:ascii="Times New Roman" w:hAnsi="Times New Roman" w:cs="Times New Roman"/>
                <w:b w:val="0"/>
              </w:rPr>
              <w:lastRenderedPageBreak/>
              <w:t xml:space="preserve">två gånger per år. De ska rikta sig till hela personalen och vara måttfulla till sin karaktär. </w:t>
            </w:r>
          </w:p>
          <w:p w14:paraId="4100E08D" w14:textId="77777777" w:rsidR="00F9530D" w:rsidRPr="00C92F41" w:rsidRDefault="00F9530D" w:rsidP="00034B9C">
            <w:pPr>
              <w:rPr>
                <w:rFonts w:ascii="Times New Roman" w:hAnsi="Times New Roman" w:cs="Times New Roman"/>
                <w:b w:val="0"/>
              </w:rPr>
            </w:pPr>
          </w:p>
        </w:tc>
        <w:tc>
          <w:tcPr>
            <w:tcW w:w="4389" w:type="dxa"/>
          </w:tcPr>
          <w:p w14:paraId="59B36ACC" w14:textId="457A7992" w:rsidR="00F9530D" w:rsidRPr="00C92F41" w:rsidRDefault="001103EB" w:rsidP="00034B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lastRenderedPageBreak/>
              <w:t xml:space="preserve">Till </w:t>
            </w:r>
            <w:r w:rsidR="00F9530D" w:rsidRPr="00C92F41">
              <w:rPr>
                <w:rFonts w:ascii="Times New Roman" w:hAnsi="Times New Roman" w:cs="Times New Roman"/>
              </w:rPr>
              <w:t>personaltillställning räknas personalfest, exempelvis julfest och liknande tillställningar. Exempel på kringkostnader är lokalkostnader, underhållning, resekostnader.</w:t>
            </w:r>
          </w:p>
          <w:p w14:paraId="5314EB53" w14:textId="77777777" w:rsidR="00F9530D" w:rsidRPr="00C92F41" w:rsidRDefault="00E525C6" w:rsidP="00E525C6">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VGR:s beslutade beloppsgräns</w:t>
            </w:r>
            <w:r w:rsidR="00E33D8E" w:rsidRPr="00C92F41">
              <w:rPr>
                <w:rFonts w:ascii="Times New Roman" w:hAnsi="Times New Roman" w:cs="Times New Roman"/>
                <w:b/>
              </w:rPr>
              <w:t>er</w:t>
            </w:r>
            <w:r w:rsidR="00F9530D" w:rsidRPr="00C92F41">
              <w:rPr>
                <w:rFonts w:ascii="Times New Roman" w:hAnsi="Times New Roman" w:cs="Times New Roman"/>
                <w:b/>
              </w:rPr>
              <w:t>:</w:t>
            </w:r>
          </w:p>
          <w:p w14:paraId="6494B979" w14:textId="4F1F6C35" w:rsidR="00E872E2" w:rsidRPr="00C92F41" w:rsidRDefault="00F9530D" w:rsidP="00E525C6">
            <w:pPr>
              <w:pStyle w:val="Liststycke"/>
              <w:numPr>
                <w:ilvl w:val="0"/>
                <w:numId w:val="17"/>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lastRenderedPageBreak/>
              <w:t>Måltid vid personaltillställning: 4</w:t>
            </w:r>
            <w:r w:rsidR="00600A50" w:rsidRPr="00C92F41">
              <w:rPr>
                <w:rFonts w:ascii="Times New Roman" w:hAnsi="Times New Roman" w:cs="Times New Roman"/>
              </w:rPr>
              <w:t>8</w:t>
            </w:r>
            <w:r w:rsidRPr="00C92F41">
              <w:rPr>
                <w:rFonts w:ascii="Times New Roman" w:hAnsi="Times New Roman" w:cs="Times New Roman"/>
              </w:rPr>
              <w:t xml:space="preserve">0 kronor </w:t>
            </w:r>
            <w:r w:rsidR="002B27FE" w:rsidRPr="00C92F41">
              <w:rPr>
                <w:rFonts w:ascii="Times New Roman" w:hAnsi="Times New Roman" w:cs="Times New Roman"/>
              </w:rPr>
              <w:t>exkl.</w:t>
            </w:r>
            <w:r w:rsidRPr="00C92F41">
              <w:rPr>
                <w:rFonts w:ascii="Times New Roman" w:hAnsi="Times New Roman" w:cs="Times New Roman"/>
              </w:rPr>
              <w:t xml:space="preserve"> moms per person</w:t>
            </w:r>
          </w:p>
          <w:p w14:paraId="389C4D7F" w14:textId="03870B25" w:rsidR="00F9530D" w:rsidRPr="00C92F41" w:rsidRDefault="00F9530D" w:rsidP="00E525C6">
            <w:pPr>
              <w:pStyle w:val="Liststycke"/>
              <w:numPr>
                <w:ilvl w:val="0"/>
                <w:numId w:val="17"/>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Kringkostnader vid personaltillställning: 2</w:t>
            </w:r>
            <w:r w:rsidR="00600A50" w:rsidRPr="00C92F41">
              <w:rPr>
                <w:rFonts w:ascii="Times New Roman" w:hAnsi="Times New Roman" w:cs="Times New Roman"/>
              </w:rPr>
              <w:t>70</w:t>
            </w:r>
            <w:r w:rsidRPr="00C92F41">
              <w:rPr>
                <w:rFonts w:ascii="Times New Roman" w:hAnsi="Times New Roman" w:cs="Times New Roman"/>
              </w:rPr>
              <w:t xml:space="preserve"> kronor </w:t>
            </w:r>
            <w:r w:rsidR="002B27FE" w:rsidRPr="00C92F41">
              <w:rPr>
                <w:rFonts w:ascii="Times New Roman" w:hAnsi="Times New Roman" w:cs="Times New Roman"/>
              </w:rPr>
              <w:t>exkl.</w:t>
            </w:r>
            <w:r w:rsidRPr="00C92F41">
              <w:rPr>
                <w:rFonts w:ascii="Times New Roman" w:hAnsi="Times New Roman" w:cs="Times New Roman"/>
              </w:rPr>
              <w:t xml:space="preserve"> moms per person</w:t>
            </w:r>
          </w:p>
          <w:p w14:paraId="5F55C23F" w14:textId="77777777" w:rsidR="00E525C6" w:rsidRPr="00C92F41" w:rsidRDefault="00E525C6" w:rsidP="00E525C6">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7809E52B" w14:textId="77777777" w:rsidR="00F9530D" w:rsidRPr="00C92F41" w:rsidRDefault="00F9530D" w:rsidP="00E525C6">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Bokförs på konto:</w:t>
            </w:r>
          </w:p>
          <w:p w14:paraId="2EA98D3F" w14:textId="77777777" w:rsidR="00F9530D" w:rsidRPr="00C92F41" w:rsidRDefault="00F9530D" w:rsidP="00E525C6">
            <w:pPr>
              <w:pStyle w:val="Liststycke"/>
              <w:numPr>
                <w:ilvl w:val="0"/>
                <w:numId w:val="19"/>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4631 Personalrepresentation, liksom överstigande moms</w:t>
            </w:r>
          </w:p>
          <w:p w14:paraId="399C6FA5" w14:textId="77777777" w:rsidR="00E525C6" w:rsidRPr="00C92F41" w:rsidRDefault="00E525C6" w:rsidP="005C61F7">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p w14:paraId="4173EAE7" w14:textId="09EDE823" w:rsidR="00F9530D" w:rsidRPr="00C92F41" w:rsidRDefault="00F9530D" w:rsidP="005C61F7">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 xml:space="preserve">Underlag för avdragsgill moms </w:t>
            </w:r>
            <w:r w:rsidR="001103EB" w:rsidRPr="00C92F41">
              <w:rPr>
                <w:rFonts w:ascii="Times New Roman" w:hAnsi="Times New Roman" w:cs="Times New Roman"/>
                <w:b/>
              </w:rPr>
              <w:t xml:space="preserve">per person och tillfälle </w:t>
            </w:r>
            <w:r w:rsidRPr="00C92F41">
              <w:rPr>
                <w:rFonts w:ascii="Times New Roman" w:hAnsi="Times New Roman" w:cs="Times New Roman"/>
                <w:b/>
              </w:rPr>
              <w:t>är:</w:t>
            </w:r>
          </w:p>
          <w:p w14:paraId="17077138" w14:textId="77777777" w:rsidR="00F9530D" w:rsidRPr="00C92F41" w:rsidRDefault="009D0FD7" w:rsidP="005C61F7">
            <w:pPr>
              <w:pStyle w:val="Liststycke"/>
              <w:numPr>
                <w:ilvl w:val="0"/>
                <w:numId w:val="18"/>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Kostnad för mat och dryck</w:t>
            </w:r>
            <w:r w:rsidR="00356AC0" w:rsidRPr="00C92F41">
              <w:rPr>
                <w:rFonts w:ascii="Times New Roman" w:hAnsi="Times New Roman" w:cs="Times New Roman"/>
              </w:rPr>
              <w:t>: 300 kronor</w:t>
            </w:r>
            <w:r w:rsidR="00F9530D" w:rsidRPr="00C92F41">
              <w:rPr>
                <w:rFonts w:ascii="Times New Roman" w:hAnsi="Times New Roman" w:cs="Times New Roman"/>
              </w:rPr>
              <w:t xml:space="preserve"> </w:t>
            </w:r>
          </w:p>
          <w:p w14:paraId="138F27E5" w14:textId="77777777" w:rsidR="00F9530D" w:rsidRPr="00C92F41" w:rsidRDefault="00F9530D" w:rsidP="00F9530D">
            <w:pPr>
              <w:pStyle w:val="Liststycke"/>
              <w:numPr>
                <w:ilvl w:val="0"/>
                <w:numId w:val="18"/>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Kringkostnader: 180 kronor</w:t>
            </w:r>
          </w:p>
          <w:p w14:paraId="1B5C7547" w14:textId="77777777" w:rsidR="00F9530D" w:rsidRPr="00C92F41" w:rsidRDefault="00F9530D" w:rsidP="00034B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Syfte och deltagarlista ska bifogas faktura.</w:t>
            </w:r>
          </w:p>
        </w:tc>
      </w:tr>
      <w:tr w:rsidR="00F9530D" w:rsidRPr="00C92F41" w14:paraId="5D51842B" w14:textId="77777777" w:rsidTr="051B5DA3">
        <w:tc>
          <w:tcPr>
            <w:cnfStyle w:val="001000000000" w:firstRow="0" w:lastRow="0" w:firstColumn="1" w:lastColumn="0" w:oddVBand="0" w:evenVBand="0" w:oddHBand="0" w:evenHBand="0" w:firstRowFirstColumn="0" w:firstRowLastColumn="0" w:lastRowFirstColumn="0" w:lastRowLastColumn="0"/>
            <w:tcW w:w="4388" w:type="dxa"/>
          </w:tcPr>
          <w:p w14:paraId="730A1A03" w14:textId="77777777" w:rsidR="00F9530D" w:rsidRPr="00C92F41" w:rsidRDefault="00F9530D" w:rsidP="00034B9C">
            <w:pPr>
              <w:ind w:right="174"/>
              <w:rPr>
                <w:rFonts w:ascii="Times New Roman" w:hAnsi="Times New Roman" w:cs="Times New Roman"/>
              </w:rPr>
            </w:pPr>
          </w:p>
        </w:tc>
        <w:tc>
          <w:tcPr>
            <w:tcW w:w="4389" w:type="dxa"/>
          </w:tcPr>
          <w:p w14:paraId="60937051" w14:textId="77777777" w:rsidR="00600A50" w:rsidRPr="00C92F41" w:rsidRDefault="00600A50" w:rsidP="00600A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Gratifikation</w:t>
            </w:r>
          </w:p>
          <w:p w14:paraId="1348BB5B" w14:textId="77777777" w:rsidR="00600A50" w:rsidRPr="00C92F41" w:rsidRDefault="00600A50" w:rsidP="00600A5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Gratifikation, som medarbetare får efter 25 års anställning, ska utdelas på högtidligare sätt och visa på Västra Götalands-regionens uppskattning för de tjänsteår och det arbete medarbetaren utfört, genom en gratifikationsmiddag.</w:t>
            </w:r>
          </w:p>
          <w:p w14:paraId="2317D9E9" w14:textId="77777777" w:rsidR="00F9530D" w:rsidRPr="00C92F41" w:rsidRDefault="00F9530D" w:rsidP="00E525C6">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VGR:s beslutade beloppsgräns</w:t>
            </w:r>
            <w:r w:rsidR="00E33D8E" w:rsidRPr="00C92F41">
              <w:rPr>
                <w:rFonts w:ascii="Times New Roman" w:hAnsi="Times New Roman" w:cs="Times New Roman"/>
                <w:b/>
              </w:rPr>
              <w:t>er</w:t>
            </w:r>
            <w:r w:rsidRPr="00C92F41">
              <w:rPr>
                <w:rFonts w:ascii="Times New Roman" w:hAnsi="Times New Roman" w:cs="Times New Roman"/>
                <w:b/>
              </w:rPr>
              <w:t>:</w:t>
            </w:r>
          </w:p>
          <w:p w14:paraId="650F8F37" w14:textId="0696BE58" w:rsidR="00F9530D" w:rsidRPr="00C92F41" w:rsidRDefault="00173D75" w:rsidP="00E525C6">
            <w:pPr>
              <w:pStyle w:val="Liststycke"/>
              <w:numPr>
                <w:ilvl w:val="0"/>
                <w:numId w:val="17"/>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G</w:t>
            </w:r>
            <w:r w:rsidR="00F9530D" w:rsidRPr="00C92F41">
              <w:rPr>
                <w:rFonts w:ascii="Times New Roman" w:hAnsi="Times New Roman" w:cs="Times New Roman"/>
              </w:rPr>
              <w:t>ratifikationsmiddag: 5</w:t>
            </w:r>
            <w:r w:rsidR="00600A50" w:rsidRPr="00C92F41">
              <w:rPr>
                <w:rFonts w:ascii="Times New Roman" w:hAnsi="Times New Roman" w:cs="Times New Roman"/>
              </w:rPr>
              <w:t>9</w:t>
            </w:r>
            <w:r w:rsidR="00F9530D" w:rsidRPr="00C92F41">
              <w:rPr>
                <w:rFonts w:ascii="Times New Roman" w:hAnsi="Times New Roman" w:cs="Times New Roman"/>
              </w:rPr>
              <w:t xml:space="preserve">0 kronor </w:t>
            </w:r>
            <w:r w:rsidR="00837D88" w:rsidRPr="00C92F41">
              <w:rPr>
                <w:rFonts w:ascii="Times New Roman" w:hAnsi="Times New Roman" w:cs="Times New Roman"/>
              </w:rPr>
              <w:t>exkl.</w:t>
            </w:r>
            <w:r w:rsidR="00F9530D" w:rsidRPr="00C92F41">
              <w:rPr>
                <w:rFonts w:ascii="Times New Roman" w:hAnsi="Times New Roman" w:cs="Times New Roman"/>
              </w:rPr>
              <w:t xml:space="preserve"> moms per person</w:t>
            </w:r>
          </w:p>
          <w:p w14:paraId="20F62D70" w14:textId="6010E373" w:rsidR="00F9530D" w:rsidRPr="00C92F41" w:rsidRDefault="00F9530D" w:rsidP="00E525C6">
            <w:pPr>
              <w:pStyle w:val="Liststycke"/>
              <w:numPr>
                <w:ilvl w:val="0"/>
                <w:numId w:val="17"/>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Kringkostnader vid personaltillställning: 3</w:t>
            </w:r>
            <w:r w:rsidR="00D24015" w:rsidRPr="00C92F41">
              <w:rPr>
                <w:rFonts w:ascii="Times New Roman" w:hAnsi="Times New Roman" w:cs="Times New Roman"/>
              </w:rPr>
              <w:t>80</w:t>
            </w:r>
            <w:r w:rsidRPr="00C92F41">
              <w:rPr>
                <w:rFonts w:ascii="Times New Roman" w:hAnsi="Times New Roman" w:cs="Times New Roman"/>
              </w:rPr>
              <w:t xml:space="preserve"> kronor </w:t>
            </w:r>
            <w:r w:rsidR="00837D88" w:rsidRPr="00C92F41">
              <w:rPr>
                <w:rFonts w:ascii="Times New Roman" w:hAnsi="Times New Roman" w:cs="Times New Roman"/>
              </w:rPr>
              <w:t>exkl.</w:t>
            </w:r>
            <w:r w:rsidRPr="00C92F41">
              <w:rPr>
                <w:rFonts w:ascii="Times New Roman" w:hAnsi="Times New Roman" w:cs="Times New Roman"/>
              </w:rPr>
              <w:t xml:space="preserve"> moms per person</w:t>
            </w:r>
          </w:p>
          <w:p w14:paraId="1F39F037" w14:textId="77777777" w:rsidR="00E525C6" w:rsidRPr="00C92F41" w:rsidRDefault="00E525C6" w:rsidP="00E525C6">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p w14:paraId="6A3E3F61" w14:textId="77777777" w:rsidR="00F9530D" w:rsidRPr="00C92F41" w:rsidRDefault="00F9530D" w:rsidP="00E525C6">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Bokförs på konto:</w:t>
            </w:r>
          </w:p>
          <w:p w14:paraId="71124E9E" w14:textId="77777777" w:rsidR="00F9530D" w:rsidRPr="00C92F41" w:rsidRDefault="00F9530D" w:rsidP="00E525C6">
            <w:pPr>
              <w:pStyle w:val="Liststycke"/>
              <w:numPr>
                <w:ilvl w:val="0"/>
                <w:numId w:val="19"/>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4631 Personalrepresentation, liksom överstigande moms</w:t>
            </w:r>
          </w:p>
          <w:p w14:paraId="665EF031" w14:textId="77777777" w:rsidR="00E525C6" w:rsidRPr="00C92F41" w:rsidRDefault="00E525C6" w:rsidP="00E525C6">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63317E1C" w14:textId="5858B845" w:rsidR="00F9530D" w:rsidRPr="00C92F41" w:rsidRDefault="00F9530D" w:rsidP="00E525C6">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 xml:space="preserve">Underlag för avdragsgill moms </w:t>
            </w:r>
            <w:r w:rsidR="001103EB" w:rsidRPr="00C92F41">
              <w:rPr>
                <w:rFonts w:ascii="Times New Roman" w:hAnsi="Times New Roman" w:cs="Times New Roman"/>
                <w:b/>
              </w:rPr>
              <w:t xml:space="preserve">per person och tillfälle </w:t>
            </w:r>
            <w:r w:rsidRPr="00C92F41">
              <w:rPr>
                <w:rFonts w:ascii="Times New Roman" w:hAnsi="Times New Roman" w:cs="Times New Roman"/>
                <w:b/>
              </w:rPr>
              <w:t>är:</w:t>
            </w:r>
          </w:p>
          <w:p w14:paraId="7CBFF11A" w14:textId="77777777" w:rsidR="00F9530D" w:rsidRPr="00C92F41" w:rsidRDefault="009D0FD7" w:rsidP="00E525C6">
            <w:pPr>
              <w:pStyle w:val="Liststycke"/>
              <w:numPr>
                <w:ilvl w:val="0"/>
                <w:numId w:val="18"/>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Kostnad för mat och dryck</w:t>
            </w:r>
            <w:r w:rsidR="00356AC0" w:rsidRPr="00C92F41">
              <w:rPr>
                <w:rFonts w:ascii="Times New Roman" w:hAnsi="Times New Roman" w:cs="Times New Roman"/>
              </w:rPr>
              <w:t>: 300 kronor</w:t>
            </w:r>
            <w:r w:rsidR="00F9530D" w:rsidRPr="00C92F41">
              <w:rPr>
                <w:rFonts w:ascii="Times New Roman" w:hAnsi="Times New Roman" w:cs="Times New Roman"/>
              </w:rPr>
              <w:t xml:space="preserve"> </w:t>
            </w:r>
          </w:p>
          <w:p w14:paraId="69DF50ED" w14:textId="71221D78" w:rsidR="00D97755" w:rsidRPr="00C92F41" w:rsidRDefault="00F9530D" w:rsidP="00034B9C">
            <w:pPr>
              <w:pStyle w:val="Liststycke"/>
              <w:numPr>
                <w:ilvl w:val="0"/>
                <w:numId w:val="18"/>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Kringkostnader: 180 kronor</w:t>
            </w:r>
          </w:p>
          <w:p w14:paraId="373091AE" w14:textId="77777777" w:rsidR="00E33D8E" w:rsidRPr="00C92F41" w:rsidRDefault="00F9530D" w:rsidP="00034B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Syfte och deltagarlista ska bifogas faktura.</w:t>
            </w:r>
          </w:p>
        </w:tc>
      </w:tr>
      <w:tr w:rsidR="00F9530D" w:rsidRPr="00C92F41" w14:paraId="1C3ACE5D" w14:textId="77777777" w:rsidTr="051B5DA3">
        <w:tc>
          <w:tcPr>
            <w:cnfStyle w:val="001000000000" w:firstRow="0" w:lastRow="0" w:firstColumn="1" w:lastColumn="0" w:oddVBand="0" w:evenVBand="0" w:oddHBand="0" w:evenHBand="0" w:firstRowFirstColumn="0" w:firstRowLastColumn="0" w:lastRowFirstColumn="0" w:lastRowLastColumn="0"/>
            <w:tcW w:w="4388" w:type="dxa"/>
          </w:tcPr>
          <w:p w14:paraId="1B485C29" w14:textId="77777777" w:rsidR="00F9530D" w:rsidRPr="00C92F41" w:rsidRDefault="00F9530D" w:rsidP="00034B9C">
            <w:pPr>
              <w:ind w:right="174"/>
              <w:rPr>
                <w:rFonts w:ascii="Times New Roman" w:hAnsi="Times New Roman" w:cs="Times New Roman"/>
              </w:rPr>
            </w:pPr>
            <w:r w:rsidRPr="00C92F41">
              <w:rPr>
                <w:rFonts w:ascii="Times New Roman" w:hAnsi="Times New Roman" w:cs="Times New Roman"/>
              </w:rPr>
              <w:t>Intern representation i hemmet</w:t>
            </w:r>
          </w:p>
          <w:p w14:paraId="42045202" w14:textId="77777777" w:rsidR="00F9530D" w:rsidRPr="00C92F41" w:rsidRDefault="00F9530D" w:rsidP="00034B9C">
            <w:pPr>
              <w:ind w:right="174"/>
              <w:rPr>
                <w:rFonts w:ascii="Times New Roman" w:hAnsi="Times New Roman" w:cs="Times New Roman"/>
                <w:b w:val="0"/>
              </w:rPr>
            </w:pPr>
            <w:r w:rsidRPr="00C92F41">
              <w:rPr>
                <w:rFonts w:ascii="Times New Roman" w:hAnsi="Times New Roman" w:cs="Times New Roman"/>
                <w:b w:val="0"/>
              </w:rPr>
              <w:t xml:space="preserve">Representation i hemmet ska tillämpas restriktivt och alltid i förväg godkännas av överordnad chef. </w:t>
            </w:r>
          </w:p>
          <w:p w14:paraId="3ACAEAA6" w14:textId="77777777" w:rsidR="00F9530D" w:rsidRPr="00C92F41" w:rsidRDefault="00F9530D" w:rsidP="00034B9C">
            <w:pPr>
              <w:ind w:right="174"/>
              <w:rPr>
                <w:rFonts w:ascii="Times New Roman" w:hAnsi="Times New Roman" w:cs="Times New Roman"/>
                <w:b w:val="0"/>
              </w:rPr>
            </w:pPr>
          </w:p>
        </w:tc>
        <w:tc>
          <w:tcPr>
            <w:tcW w:w="4389" w:type="dxa"/>
          </w:tcPr>
          <w:p w14:paraId="497ED210" w14:textId="77777777" w:rsidR="0083126C" w:rsidRPr="00C92F41" w:rsidRDefault="0083126C" w:rsidP="0083126C">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lastRenderedPageBreak/>
              <w:t>VGR:s beslutade beloppsgränser:</w:t>
            </w:r>
          </w:p>
          <w:p w14:paraId="214D793F" w14:textId="6A5C0F16" w:rsidR="0083126C" w:rsidRPr="00C92F41" w:rsidRDefault="0083126C" w:rsidP="0083126C">
            <w:pPr>
              <w:pStyle w:val="Liststycke"/>
              <w:numPr>
                <w:ilvl w:val="0"/>
                <w:numId w:val="17"/>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Måltid vid personaltillställning: 4</w:t>
            </w:r>
            <w:r w:rsidR="00D24015" w:rsidRPr="00C92F41">
              <w:rPr>
                <w:rFonts w:ascii="Times New Roman" w:hAnsi="Times New Roman" w:cs="Times New Roman"/>
              </w:rPr>
              <w:t>8</w:t>
            </w:r>
            <w:r w:rsidRPr="00C92F41">
              <w:rPr>
                <w:rFonts w:ascii="Times New Roman" w:hAnsi="Times New Roman" w:cs="Times New Roman"/>
              </w:rPr>
              <w:t xml:space="preserve">0 kronor </w:t>
            </w:r>
            <w:r w:rsidR="002B27FE" w:rsidRPr="00C92F41">
              <w:rPr>
                <w:rFonts w:ascii="Times New Roman" w:hAnsi="Times New Roman" w:cs="Times New Roman"/>
              </w:rPr>
              <w:t>exkl.</w:t>
            </w:r>
            <w:r w:rsidRPr="00C92F41">
              <w:rPr>
                <w:rFonts w:ascii="Times New Roman" w:hAnsi="Times New Roman" w:cs="Times New Roman"/>
              </w:rPr>
              <w:t xml:space="preserve"> moms per person</w:t>
            </w:r>
          </w:p>
          <w:p w14:paraId="5AB255F0" w14:textId="77777777" w:rsidR="0083126C" w:rsidRPr="00C92F41" w:rsidRDefault="0083126C" w:rsidP="0083126C">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0697C776" w14:textId="77777777" w:rsidR="0083126C" w:rsidRPr="00C92F41" w:rsidRDefault="0083126C" w:rsidP="0083126C">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Bokförs på konto:</w:t>
            </w:r>
          </w:p>
          <w:p w14:paraId="07CBA33B" w14:textId="77777777" w:rsidR="0083126C" w:rsidRPr="00C92F41" w:rsidRDefault="0083126C" w:rsidP="0083126C">
            <w:pPr>
              <w:pStyle w:val="Liststycke"/>
              <w:numPr>
                <w:ilvl w:val="0"/>
                <w:numId w:val="19"/>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lastRenderedPageBreak/>
              <w:t>4631 Personalrepresentation, liksom överstigande moms</w:t>
            </w:r>
          </w:p>
          <w:p w14:paraId="2A41CC1A" w14:textId="77777777" w:rsidR="0083126C" w:rsidRPr="00C92F41" w:rsidRDefault="0083126C" w:rsidP="0083126C">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p w14:paraId="393FC7BB" w14:textId="77777777" w:rsidR="0083126C" w:rsidRPr="00C92F41" w:rsidRDefault="0083126C" w:rsidP="0083126C">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Underlag för avdragsgill moms per person och tillfälle är:</w:t>
            </w:r>
          </w:p>
          <w:p w14:paraId="5EDE12F2" w14:textId="77777777" w:rsidR="0083126C" w:rsidRPr="00C92F41" w:rsidRDefault="0083126C" w:rsidP="0083126C">
            <w:pPr>
              <w:pStyle w:val="Liststycke"/>
              <w:numPr>
                <w:ilvl w:val="0"/>
                <w:numId w:val="18"/>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Kostnad för mat och dryck: 300 kronor </w:t>
            </w:r>
          </w:p>
          <w:p w14:paraId="1598A691" w14:textId="1A87509A" w:rsidR="00F9530D" w:rsidRPr="00C92F41" w:rsidRDefault="0083126C" w:rsidP="0083126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FF0000"/>
              </w:rPr>
            </w:pPr>
            <w:r w:rsidRPr="00C92F41">
              <w:rPr>
                <w:rFonts w:ascii="Times New Roman" w:hAnsi="Times New Roman" w:cs="Times New Roman"/>
              </w:rPr>
              <w:t>Syfte och deltagarlista ska bifogas faktura/reseräkning</w:t>
            </w:r>
          </w:p>
        </w:tc>
      </w:tr>
      <w:tr w:rsidR="00F9530D" w:rsidRPr="00C92F41" w14:paraId="4E9CD341" w14:textId="77777777" w:rsidTr="051B5DA3">
        <w:tc>
          <w:tcPr>
            <w:cnfStyle w:val="001000000000" w:firstRow="0" w:lastRow="0" w:firstColumn="1" w:lastColumn="0" w:oddVBand="0" w:evenVBand="0" w:oddHBand="0" w:evenHBand="0" w:firstRowFirstColumn="0" w:firstRowLastColumn="0" w:lastRowFirstColumn="0" w:lastRowLastColumn="0"/>
            <w:tcW w:w="4388" w:type="dxa"/>
          </w:tcPr>
          <w:p w14:paraId="170B766B" w14:textId="77777777" w:rsidR="00F9530D" w:rsidRPr="00C92F41" w:rsidRDefault="00F9530D" w:rsidP="00034B9C">
            <w:pPr>
              <w:ind w:right="174"/>
              <w:rPr>
                <w:rFonts w:ascii="Times New Roman" w:hAnsi="Times New Roman" w:cs="Times New Roman"/>
              </w:rPr>
            </w:pPr>
            <w:r w:rsidRPr="00C92F41">
              <w:rPr>
                <w:rFonts w:ascii="Times New Roman" w:hAnsi="Times New Roman" w:cs="Times New Roman"/>
              </w:rPr>
              <w:lastRenderedPageBreak/>
              <w:t xml:space="preserve">Interna kurser, konferenser och liknande arrangemang   </w:t>
            </w:r>
          </w:p>
          <w:p w14:paraId="2DCA95ED" w14:textId="77777777" w:rsidR="00F9530D" w:rsidRPr="00C92F41" w:rsidRDefault="00F9530D" w:rsidP="00034B9C">
            <w:pPr>
              <w:ind w:right="174"/>
              <w:rPr>
                <w:rFonts w:ascii="Times New Roman" w:hAnsi="Times New Roman" w:cs="Times New Roman"/>
                <w:b w:val="0"/>
              </w:rPr>
            </w:pPr>
            <w:r w:rsidRPr="00C92F41">
              <w:rPr>
                <w:rFonts w:ascii="Times New Roman" w:hAnsi="Times New Roman" w:cs="Times New Roman"/>
                <w:b w:val="0"/>
              </w:rPr>
              <w:t>Interna kurser, planeringskonferenser och liknande arrangemang är intern representation. Vid dessa tillfällen är måltiderna en skattefri förmån för medarbetaren under förutsättning att följande villkor uppfylls</w:t>
            </w:r>
          </w:p>
          <w:p w14:paraId="4FE681A2" w14:textId="77777777" w:rsidR="00F9530D" w:rsidRPr="00C92F41" w:rsidRDefault="00F9530D" w:rsidP="00F9530D">
            <w:pPr>
              <w:pStyle w:val="Liststycke"/>
              <w:numPr>
                <w:ilvl w:val="0"/>
                <w:numId w:val="16"/>
              </w:numPr>
              <w:spacing w:after="0"/>
              <w:ind w:right="174"/>
              <w:contextualSpacing/>
              <w:rPr>
                <w:rFonts w:ascii="Times New Roman" w:hAnsi="Times New Roman" w:cs="Times New Roman"/>
                <w:b w:val="0"/>
              </w:rPr>
            </w:pPr>
            <w:r w:rsidRPr="00C92F41">
              <w:rPr>
                <w:rFonts w:ascii="Times New Roman" w:hAnsi="Times New Roman" w:cs="Times New Roman"/>
                <w:b w:val="0"/>
              </w:rPr>
              <w:t>Sammankomsten ska vara intern, tillfällig och kortvarig</w:t>
            </w:r>
          </w:p>
          <w:p w14:paraId="59080A34" w14:textId="77777777" w:rsidR="00F9530D" w:rsidRPr="00C92F41" w:rsidRDefault="00F9530D" w:rsidP="00F9530D">
            <w:pPr>
              <w:pStyle w:val="Liststycke"/>
              <w:numPr>
                <w:ilvl w:val="0"/>
                <w:numId w:val="14"/>
              </w:numPr>
              <w:spacing w:after="0"/>
              <w:ind w:right="174"/>
              <w:contextualSpacing/>
              <w:rPr>
                <w:rFonts w:ascii="Times New Roman" w:hAnsi="Times New Roman" w:cs="Times New Roman"/>
                <w:b w:val="0"/>
              </w:rPr>
            </w:pPr>
            <w:r w:rsidRPr="00C92F41">
              <w:rPr>
                <w:rFonts w:ascii="Times New Roman" w:hAnsi="Times New Roman" w:cs="Times New Roman"/>
                <w:b w:val="0"/>
              </w:rPr>
              <w:t>Måltider ska intas gemensamt</w:t>
            </w:r>
          </w:p>
          <w:p w14:paraId="247C4B61" w14:textId="77777777" w:rsidR="00F9530D" w:rsidRPr="00C92F41" w:rsidRDefault="00F9530D" w:rsidP="00F9530D">
            <w:pPr>
              <w:pStyle w:val="Liststycke"/>
              <w:numPr>
                <w:ilvl w:val="0"/>
                <w:numId w:val="14"/>
              </w:numPr>
              <w:spacing w:after="0"/>
              <w:ind w:right="174"/>
              <w:contextualSpacing/>
              <w:rPr>
                <w:rFonts w:ascii="Times New Roman" w:hAnsi="Times New Roman" w:cs="Times New Roman"/>
                <w:b w:val="0"/>
              </w:rPr>
            </w:pPr>
            <w:r w:rsidRPr="00C92F41">
              <w:rPr>
                <w:rFonts w:ascii="Times New Roman" w:hAnsi="Times New Roman" w:cs="Times New Roman"/>
                <w:b w:val="0"/>
              </w:rPr>
              <w:t xml:space="preserve">Sammankomsten ska omfatta minst sex timmars effektivt arbete per dag. </w:t>
            </w:r>
          </w:p>
          <w:p w14:paraId="4F647D96" w14:textId="77777777" w:rsidR="00F9530D" w:rsidRPr="00C92F41" w:rsidRDefault="00F9530D" w:rsidP="00034B9C">
            <w:pPr>
              <w:ind w:right="174"/>
              <w:rPr>
                <w:rFonts w:ascii="Times New Roman" w:hAnsi="Times New Roman" w:cs="Times New Roman"/>
                <w:b w:val="0"/>
              </w:rPr>
            </w:pPr>
          </w:p>
        </w:tc>
        <w:tc>
          <w:tcPr>
            <w:tcW w:w="4389" w:type="dxa"/>
          </w:tcPr>
          <w:p w14:paraId="5D32C9EB" w14:textId="77777777" w:rsidR="00F9530D" w:rsidRPr="00C92F41" w:rsidRDefault="00F9530D" w:rsidP="00AB326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En intern kurs får inte vara längre än maximalt en vecka för att skattefrihet ska kunna tillämpas. Planeringskonferenser kan till exempel innehålla punkter om budget, personal, verksamhetsutveckling och liknande.</w:t>
            </w:r>
          </w:p>
          <w:p w14:paraId="007921D4" w14:textId="77777777" w:rsidR="00F9530D" w:rsidRPr="00C92F41" w:rsidRDefault="00F9530D" w:rsidP="00E33D8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VGR:s beslutade beloppsgränser:</w:t>
            </w:r>
          </w:p>
          <w:p w14:paraId="4213733E" w14:textId="535E3C2D" w:rsidR="00F9530D" w:rsidRPr="00C92F41" w:rsidRDefault="00F9530D" w:rsidP="00E33D8E">
            <w:pPr>
              <w:pStyle w:val="Liststycke"/>
              <w:numPr>
                <w:ilvl w:val="0"/>
                <w:numId w:val="17"/>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Lunch: 2</w:t>
            </w:r>
            <w:r w:rsidR="00D24015" w:rsidRPr="00C92F41">
              <w:rPr>
                <w:rFonts w:ascii="Times New Roman" w:hAnsi="Times New Roman" w:cs="Times New Roman"/>
              </w:rPr>
              <w:t>40</w:t>
            </w:r>
            <w:r w:rsidRPr="00C92F41">
              <w:rPr>
                <w:rFonts w:ascii="Times New Roman" w:hAnsi="Times New Roman" w:cs="Times New Roman"/>
              </w:rPr>
              <w:t xml:space="preserve"> kronor </w:t>
            </w:r>
            <w:r w:rsidR="002B27FE" w:rsidRPr="00C92F41">
              <w:rPr>
                <w:rFonts w:ascii="Times New Roman" w:hAnsi="Times New Roman" w:cs="Times New Roman"/>
              </w:rPr>
              <w:t>exkl.</w:t>
            </w:r>
            <w:r w:rsidRPr="00C92F41">
              <w:rPr>
                <w:rFonts w:ascii="Times New Roman" w:hAnsi="Times New Roman" w:cs="Times New Roman"/>
              </w:rPr>
              <w:t xml:space="preserve"> moms per person</w:t>
            </w:r>
          </w:p>
          <w:p w14:paraId="7F38F853" w14:textId="613770D9" w:rsidR="00AB326A" w:rsidRPr="00C92F41" w:rsidRDefault="00AB326A" w:rsidP="00E33D8E">
            <w:pPr>
              <w:pStyle w:val="Liststycke"/>
              <w:numPr>
                <w:ilvl w:val="0"/>
                <w:numId w:val="17"/>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Middag: 3</w:t>
            </w:r>
            <w:r w:rsidR="00D24015" w:rsidRPr="00C92F41">
              <w:rPr>
                <w:rFonts w:ascii="Times New Roman" w:hAnsi="Times New Roman" w:cs="Times New Roman"/>
              </w:rPr>
              <w:t>20</w:t>
            </w:r>
            <w:r w:rsidRPr="00C92F41">
              <w:rPr>
                <w:rFonts w:ascii="Times New Roman" w:hAnsi="Times New Roman" w:cs="Times New Roman"/>
              </w:rPr>
              <w:t xml:space="preserve"> kronor </w:t>
            </w:r>
            <w:r w:rsidR="002B27FE" w:rsidRPr="00C92F41">
              <w:rPr>
                <w:rFonts w:ascii="Times New Roman" w:hAnsi="Times New Roman" w:cs="Times New Roman"/>
              </w:rPr>
              <w:t>exkl.</w:t>
            </w:r>
            <w:r w:rsidRPr="00C92F41">
              <w:rPr>
                <w:rFonts w:ascii="Times New Roman" w:hAnsi="Times New Roman" w:cs="Times New Roman"/>
              </w:rPr>
              <w:t xml:space="preserve"> moms per person </w:t>
            </w:r>
          </w:p>
          <w:p w14:paraId="479B758C" w14:textId="26F12141" w:rsidR="00F9530D" w:rsidRPr="00C92F41" w:rsidRDefault="00AB326A" w:rsidP="00E33D8E">
            <w:pPr>
              <w:pStyle w:val="Liststycke"/>
              <w:numPr>
                <w:ilvl w:val="0"/>
                <w:numId w:val="17"/>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E</w:t>
            </w:r>
            <w:r w:rsidR="00F9530D" w:rsidRPr="00C92F41">
              <w:rPr>
                <w:rFonts w:ascii="Times New Roman" w:hAnsi="Times New Roman" w:cs="Times New Roman"/>
              </w:rPr>
              <w:t xml:space="preserve">nklare förtäring: </w:t>
            </w:r>
            <w:r w:rsidR="00D24015" w:rsidRPr="00C92F41">
              <w:rPr>
                <w:rFonts w:ascii="Times New Roman" w:hAnsi="Times New Roman" w:cs="Times New Roman"/>
              </w:rPr>
              <w:t>100</w:t>
            </w:r>
            <w:r w:rsidR="00F9530D" w:rsidRPr="00C92F41">
              <w:rPr>
                <w:rFonts w:ascii="Times New Roman" w:hAnsi="Times New Roman" w:cs="Times New Roman"/>
              </w:rPr>
              <w:t xml:space="preserve"> kronor </w:t>
            </w:r>
            <w:r w:rsidR="002B27FE" w:rsidRPr="00C92F41">
              <w:rPr>
                <w:rFonts w:ascii="Times New Roman" w:hAnsi="Times New Roman" w:cs="Times New Roman"/>
              </w:rPr>
              <w:t>exkl.</w:t>
            </w:r>
            <w:r w:rsidR="00F9530D" w:rsidRPr="00C92F41">
              <w:rPr>
                <w:rFonts w:ascii="Times New Roman" w:hAnsi="Times New Roman" w:cs="Times New Roman"/>
              </w:rPr>
              <w:t xml:space="preserve"> moms per person</w:t>
            </w:r>
          </w:p>
          <w:p w14:paraId="1FC96E92" w14:textId="77777777" w:rsidR="00763C70" w:rsidRPr="00C92F41" w:rsidRDefault="00763C70" w:rsidP="00AB326A">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p w14:paraId="4678F8C4" w14:textId="0DA3AAF6" w:rsidR="00F9530D" w:rsidRPr="00C92F41" w:rsidRDefault="00F9530D" w:rsidP="00AB326A">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Bokföring:</w:t>
            </w:r>
          </w:p>
          <w:p w14:paraId="29EC5A7C" w14:textId="77777777" w:rsidR="00F9530D" w:rsidRPr="00C92F41" w:rsidRDefault="00E33D8E" w:rsidP="00AB326A">
            <w:pPr>
              <w:pStyle w:val="Liststycke"/>
              <w:numPr>
                <w:ilvl w:val="0"/>
                <w:numId w:val="22"/>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Konferens inkl lunch: K</w:t>
            </w:r>
            <w:r w:rsidR="00F9530D" w:rsidRPr="00C92F41">
              <w:rPr>
                <w:rFonts w:ascii="Times New Roman" w:hAnsi="Times New Roman" w:cs="Times New Roman"/>
              </w:rPr>
              <w:t>onto 4611 Utbildning, kurs</w:t>
            </w:r>
            <w:r w:rsidR="00E872E2" w:rsidRPr="00C92F41">
              <w:rPr>
                <w:rFonts w:ascii="Times New Roman" w:hAnsi="Times New Roman" w:cs="Times New Roman"/>
              </w:rPr>
              <w:t>-</w:t>
            </w:r>
            <w:r w:rsidR="00F9530D" w:rsidRPr="00C92F41">
              <w:rPr>
                <w:rFonts w:ascii="Times New Roman" w:hAnsi="Times New Roman" w:cs="Times New Roman"/>
              </w:rPr>
              <w:t xml:space="preserve"> och konferens</w:t>
            </w:r>
            <w:r w:rsidR="00E872E2" w:rsidRPr="00C92F41">
              <w:rPr>
                <w:rFonts w:ascii="Times New Roman" w:hAnsi="Times New Roman" w:cs="Times New Roman"/>
              </w:rPr>
              <w:t>avgifter</w:t>
            </w:r>
            <w:r w:rsidR="00AB326A" w:rsidRPr="00C92F41">
              <w:rPr>
                <w:rFonts w:ascii="Times New Roman" w:hAnsi="Times New Roman" w:cs="Times New Roman"/>
              </w:rPr>
              <w:t xml:space="preserve">. </w:t>
            </w:r>
          </w:p>
          <w:p w14:paraId="6B58145F" w14:textId="77777777" w:rsidR="00E33D8E" w:rsidRPr="00C92F41" w:rsidRDefault="00E33D8E" w:rsidP="00E33D8E">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Moms:</w:t>
            </w:r>
          </w:p>
          <w:p w14:paraId="2D126BBC" w14:textId="77777777" w:rsidR="00E33D8E" w:rsidRPr="00C92F41" w:rsidRDefault="00E33D8E" w:rsidP="00E33D8E">
            <w:pPr>
              <w:pStyle w:val="Liststycke"/>
              <w:numPr>
                <w:ilvl w:val="0"/>
                <w:numId w:val="18"/>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Normalt avdragsgill</w:t>
            </w:r>
          </w:p>
          <w:p w14:paraId="36BBE270" w14:textId="77777777" w:rsidR="00173D75" w:rsidRPr="00C92F41" w:rsidRDefault="00173D75" w:rsidP="00AB326A">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60EAC60A" w14:textId="77777777" w:rsidR="00AB326A" w:rsidRPr="00C92F41" w:rsidRDefault="00AB326A" w:rsidP="00AB326A">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b/>
              </w:rPr>
              <w:t>Observera:</w:t>
            </w:r>
            <w:r w:rsidRPr="00C92F41">
              <w:rPr>
                <w:rFonts w:ascii="Times New Roman" w:hAnsi="Times New Roman" w:cs="Times New Roman"/>
              </w:rPr>
              <w:t xml:space="preserve"> </w:t>
            </w:r>
          </w:p>
          <w:p w14:paraId="29BC684B" w14:textId="77777777" w:rsidR="00AB326A" w:rsidRPr="00C92F41" w:rsidRDefault="00AB326A" w:rsidP="00AB326A">
            <w:pPr>
              <w:pStyle w:val="Liststycke"/>
              <w:numPr>
                <w:ilvl w:val="0"/>
                <w:numId w:val="18"/>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Middag </w:t>
            </w:r>
            <w:r w:rsidR="00E33D8E" w:rsidRPr="00C92F41">
              <w:rPr>
                <w:rFonts w:ascii="Times New Roman" w:hAnsi="Times New Roman" w:cs="Times New Roman"/>
              </w:rPr>
              <w:t>bokförs</w:t>
            </w:r>
            <w:r w:rsidRPr="00C92F41">
              <w:rPr>
                <w:rFonts w:ascii="Times New Roman" w:hAnsi="Times New Roman" w:cs="Times New Roman"/>
              </w:rPr>
              <w:t xml:space="preserve"> på konto 4631 Personalrepresentation</w:t>
            </w:r>
          </w:p>
          <w:p w14:paraId="77FD61C6" w14:textId="0E933D30" w:rsidR="00521B03" w:rsidRPr="00736734" w:rsidRDefault="00E33D8E" w:rsidP="00521B03">
            <w:pPr>
              <w:pStyle w:val="Liststycke"/>
              <w:numPr>
                <w:ilvl w:val="0"/>
                <w:numId w:val="18"/>
              </w:numPr>
              <w:ind w:right="2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Underlag för avdragsgill </w:t>
            </w:r>
            <w:proofErr w:type="gramStart"/>
            <w:r w:rsidRPr="00C92F41">
              <w:rPr>
                <w:rFonts w:ascii="Times New Roman" w:hAnsi="Times New Roman" w:cs="Times New Roman"/>
              </w:rPr>
              <w:t>moms middag</w:t>
            </w:r>
            <w:proofErr w:type="gramEnd"/>
            <w:r w:rsidRPr="00C92F41">
              <w:rPr>
                <w:rFonts w:ascii="Times New Roman" w:hAnsi="Times New Roman" w:cs="Times New Roman"/>
              </w:rPr>
              <w:t>: 300 kronor</w:t>
            </w:r>
          </w:p>
        </w:tc>
      </w:tr>
      <w:tr w:rsidR="00F9530D" w:rsidRPr="00C92F41" w14:paraId="4F7E8969" w14:textId="77777777" w:rsidTr="051B5DA3">
        <w:tc>
          <w:tcPr>
            <w:cnfStyle w:val="001000000000" w:firstRow="0" w:lastRow="0" w:firstColumn="1" w:lastColumn="0" w:oddVBand="0" w:evenVBand="0" w:oddHBand="0" w:evenHBand="0" w:firstRowFirstColumn="0" w:firstRowLastColumn="0" w:lastRowFirstColumn="0" w:lastRowLastColumn="0"/>
            <w:tcW w:w="4388" w:type="dxa"/>
          </w:tcPr>
          <w:p w14:paraId="716134DC" w14:textId="77777777" w:rsidR="00F9530D" w:rsidRPr="00C92F41" w:rsidRDefault="00F9530D" w:rsidP="00034B9C">
            <w:pPr>
              <w:ind w:right="174"/>
              <w:rPr>
                <w:rFonts w:ascii="Times New Roman" w:hAnsi="Times New Roman" w:cs="Times New Roman"/>
              </w:rPr>
            </w:pPr>
            <w:r w:rsidRPr="00C92F41">
              <w:rPr>
                <w:rFonts w:ascii="Times New Roman" w:hAnsi="Times New Roman" w:cs="Times New Roman"/>
              </w:rPr>
              <w:t>Regelbundna möten</w:t>
            </w:r>
          </w:p>
          <w:p w14:paraId="3935CA5E" w14:textId="77777777" w:rsidR="00F9530D" w:rsidRPr="00C92F41" w:rsidRDefault="00F9530D" w:rsidP="00034B9C">
            <w:pPr>
              <w:ind w:right="174"/>
              <w:rPr>
                <w:rFonts w:ascii="Times New Roman" w:hAnsi="Times New Roman" w:cs="Times New Roman"/>
                <w:b w:val="0"/>
              </w:rPr>
            </w:pPr>
            <w:r w:rsidRPr="00C92F41">
              <w:rPr>
                <w:rFonts w:ascii="Times New Roman" w:hAnsi="Times New Roman" w:cs="Times New Roman"/>
                <w:b w:val="0"/>
              </w:rPr>
              <w:t xml:space="preserve">Möten som är inplanerade och sker regelbundet faller inte under definitionen intern representation. Det innebär att om Västra Götalandsregionen vid avdelningsmöte eller arbetsplatsträff regelbundet bjuder medarbetarna på lunch uppstår en skattepliktig förmån för medarbetaren. </w:t>
            </w:r>
          </w:p>
          <w:p w14:paraId="5FA14818" w14:textId="77777777" w:rsidR="00F9530D" w:rsidRPr="00C92F41" w:rsidRDefault="00F9530D" w:rsidP="00034B9C">
            <w:pPr>
              <w:ind w:right="174"/>
              <w:rPr>
                <w:rFonts w:ascii="Times New Roman" w:hAnsi="Times New Roman" w:cs="Times New Roman"/>
                <w:b w:val="0"/>
              </w:rPr>
            </w:pPr>
          </w:p>
        </w:tc>
        <w:tc>
          <w:tcPr>
            <w:tcW w:w="4389" w:type="dxa"/>
          </w:tcPr>
          <w:p w14:paraId="4957B9A7" w14:textId="77777777" w:rsidR="00F9530D" w:rsidRPr="00C92F41" w:rsidRDefault="00F9530D" w:rsidP="00034B9C">
            <w:pPr>
              <w:ind w:right="2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Arbetsplatsträffar, interna ledningsmöten, nätverksmöten inom och mellan förvaltningar, projektmöten och möten i olika typer av arbetsgrupper räknas till denna kategori. Dessa typer av möten är en verksamhetsrelaterad driftkostnad och inte intern representation. Om arbetsgivaren bekostar lunch ska den anställde ta upp det i reseräkning för förmånsbeskattning.</w:t>
            </w:r>
          </w:p>
          <w:p w14:paraId="457A1BF3" w14:textId="77777777" w:rsidR="00F9530D" w:rsidRPr="00C92F41" w:rsidRDefault="00F9530D" w:rsidP="00E33D8E">
            <w:pPr>
              <w:spacing w:after="0"/>
              <w:ind w:right="2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b/>
              </w:rPr>
              <w:t>Bokföring</w:t>
            </w:r>
            <w:r w:rsidRPr="00C92F41">
              <w:rPr>
                <w:rFonts w:ascii="Times New Roman" w:hAnsi="Times New Roman" w:cs="Times New Roman"/>
              </w:rPr>
              <w:t>:</w:t>
            </w:r>
          </w:p>
          <w:p w14:paraId="788F22C6" w14:textId="77777777" w:rsidR="00F9530D" w:rsidRPr="00C92F41" w:rsidRDefault="00F9530D" w:rsidP="00E33D8E">
            <w:pPr>
              <w:pStyle w:val="Liststycke"/>
              <w:numPr>
                <w:ilvl w:val="0"/>
                <w:numId w:val="19"/>
              </w:numPr>
              <w:spacing w:after="0"/>
              <w:ind w:right="28"/>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Förfriskningar, konto 4699 Övriga personalkostnader </w:t>
            </w:r>
          </w:p>
          <w:p w14:paraId="2635FC8B" w14:textId="77777777" w:rsidR="00F9530D" w:rsidRPr="00C92F41" w:rsidRDefault="00F9530D" w:rsidP="00E33D8E">
            <w:pPr>
              <w:pStyle w:val="Liststycke"/>
              <w:numPr>
                <w:ilvl w:val="0"/>
                <w:numId w:val="19"/>
              </w:numPr>
              <w:spacing w:after="0"/>
              <w:ind w:right="28"/>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lastRenderedPageBreak/>
              <w:t xml:space="preserve">Lokalkostnad, konto 6014 Tillfälliga hyror </w:t>
            </w:r>
          </w:p>
          <w:p w14:paraId="002628A8" w14:textId="77777777" w:rsidR="00F9530D" w:rsidRPr="00C92F41" w:rsidRDefault="00F9530D" w:rsidP="00E33D8E">
            <w:pPr>
              <w:spacing w:after="0"/>
              <w:ind w:right="2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Moms:</w:t>
            </w:r>
          </w:p>
          <w:p w14:paraId="52F2656F" w14:textId="77777777" w:rsidR="00F9530D" w:rsidRPr="00C92F41" w:rsidRDefault="00F9530D" w:rsidP="00E33D8E">
            <w:pPr>
              <w:pStyle w:val="Liststycke"/>
              <w:numPr>
                <w:ilvl w:val="0"/>
                <w:numId w:val="19"/>
              </w:numPr>
              <w:spacing w:after="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Avdragsgill</w:t>
            </w:r>
          </w:p>
          <w:p w14:paraId="382A3A34" w14:textId="77777777" w:rsidR="004C53A2" w:rsidRPr="00C92F41" w:rsidRDefault="004C53A2" w:rsidP="00034B9C">
            <w:pPr>
              <w:ind w:right="2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u w:val="single"/>
              </w:rPr>
            </w:pPr>
          </w:p>
          <w:p w14:paraId="4707ADD0" w14:textId="77777777" w:rsidR="00F9530D" w:rsidRPr="00C92F41" w:rsidRDefault="00F9530D" w:rsidP="00034B9C">
            <w:pPr>
              <w:ind w:right="2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Fullmäktige-, styrelse-, nämndmöten:</w:t>
            </w:r>
          </w:p>
          <w:p w14:paraId="0CA3E500" w14:textId="77777777" w:rsidR="00F9530D" w:rsidRPr="00C92F41" w:rsidRDefault="00F9530D" w:rsidP="004C53A2">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VGR:s beslutade beloppsgräns:</w:t>
            </w:r>
          </w:p>
          <w:p w14:paraId="0694DBB7" w14:textId="1F5920A2" w:rsidR="00F9530D" w:rsidRPr="00C92F41" w:rsidRDefault="00F9530D" w:rsidP="004C53A2">
            <w:pPr>
              <w:pStyle w:val="Liststycke"/>
              <w:numPr>
                <w:ilvl w:val="0"/>
                <w:numId w:val="17"/>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Enklare förtäring vid möte: </w:t>
            </w:r>
            <w:r w:rsidR="009C40F7" w:rsidRPr="00C92F41">
              <w:rPr>
                <w:rFonts w:ascii="Times New Roman" w:hAnsi="Times New Roman" w:cs="Times New Roman"/>
              </w:rPr>
              <w:t>100</w:t>
            </w:r>
            <w:r w:rsidRPr="00C92F41">
              <w:rPr>
                <w:rFonts w:ascii="Times New Roman" w:hAnsi="Times New Roman" w:cs="Times New Roman"/>
              </w:rPr>
              <w:t xml:space="preserve"> kronor </w:t>
            </w:r>
            <w:r w:rsidR="002B27FE" w:rsidRPr="00C92F41">
              <w:rPr>
                <w:rFonts w:ascii="Times New Roman" w:hAnsi="Times New Roman" w:cs="Times New Roman"/>
              </w:rPr>
              <w:t>exkl.</w:t>
            </w:r>
            <w:r w:rsidRPr="00C92F41">
              <w:rPr>
                <w:rFonts w:ascii="Times New Roman" w:hAnsi="Times New Roman" w:cs="Times New Roman"/>
              </w:rPr>
              <w:t xml:space="preserve"> moms per person</w:t>
            </w:r>
          </w:p>
          <w:p w14:paraId="17BD9D20" w14:textId="77777777" w:rsidR="00F9530D" w:rsidRPr="00C92F41" w:rsidRDefault="00F9530D" w:rsidP="004C53A2">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Bokföring:</w:t>
            </w:r>
          </w:p>
          <w:p w14:paraId="60419D74" w14:textId="77777777" w:rsidR="00F9530D" w:rsidRPr="00C92F41" w:rsidRDefault="00F9530D" w:rsidP="004C53A2">
            <w:pPr>
              <w:pStyle w:val="Liststycke"/>
              <w:numPr>
                <w:ilvl w:val="0"/>
                <w:numId w:val="19"/>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4699 Övriga personalkostnader</w:t>
            </w:r>
          </w:p>
          <w:p w14:paraId="50425A42" w14:textId="77777777" w:rsidR="00F9530D" w:rsidRPr="00C92F41" w:rsidRDefault="00F9530D" w:rsidP="004C53A2">
            <w:pPr>
              <w:pStyle w:val="Liststycke"/>
              <w:numPr>
                <w:ilvl w:val="0"/>
                <w:numId w:val="19"/>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6014 Tillfälliga hyror</w:t>
            </w:r>
          </w:p>
          <w:p w14:paraId="1C8D7E21" w14:textId="77777777" w:rsidR="00F9530D" w:rsidRPr="00C92F41" w:rsidRDefault="00F9530D" w:rsidP="004C53A2">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Moms:</w:t>
            </w:r>
          </w:p>
          <w:p w14:paraId="7B2C7DE5" w14:textId="77777777" w:rsidR="00F9530D" w:rsidRPr="00C92F41" w:rsidRDefault="00F9530D" w:rsidP="004C53A2">
            <w:pPr>
              <w:pStyle w:val="Liststycke"/>
              <w:numPr>
                <w:ilvl w:val="0"/>
                <w:numId w:val="19"/>
              </w:numPr>
              <w:spacing w:after="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Avdragsgill</w:t>
            </w:r>
          </w:p>
          <w:p w14:paraId="74E6A616" w14:textId="77777777" w:rsidR="00F9530D" w:rsidRPr="00C92F41" w:rsidRDefault="00F9530D" w:rsidP="002C0A72">
            <w:pPr>
              <w:ind w:right="169"/>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Observera att </w:t>
            </w:r>
            <w:r w:rsidR="004C53A2" w:rsidRPr="00C92F41">
              <w:rPr>
                <w:rFonts w:ascii="Times New Roman" w:hAnsi="Times New Roman" w:cs="Times New Roman"/>
              </w:rPr>
              <w:t>lu</w:t>
            </w:r>
            <w:r w:rsidRPr="00C92F41">
              <w:rPr>
                <w:rFonts w:ascii="Times New Roman" w:hAnsi="Times New Roman" w:cs="Times New Roman"/>
              </w:rPr>
              <w:t>nch vid fullmäktige- styrelse- eller nämndmöten alltid är en skattepliktig förmån.</w:t>
            </w:r>
          </w:p>
        </w:tc>
      </w:tr>
      <w:tr w:rsidR="00F9530D" w:rsidRPr="00C92F41" w14:paraId="2A247246" w14:textId="77777777" w:rsidTr="051B5DA3">
        <w:tc>
          <w:tcPr>
            <w:cnfStyle w:val="001000000000" w:firstRow="0" w:lastRow="0" w:firstColumn="1" w:lastColumn="0" w:oddVBand="0" w:evenVBand="0" w:oddHBand="0" w:evenHBand="0" w:firstRowFirstColumn="0" w:firstRowLastColumn="0" w:lastRowFirstColumn="0" w:lastRowLastColumn="0"/>
            <w:tcW w:w="4388" w:type="dxa"/>
          </w:tcPr>
          <w:p w14:paraId="446A5EE1" w14:textId="77777777" w:rsidR="00F9530D" w:rsidRPr="00C92F41" w:rsidRDefault="00F9530D" w:rsidP="00034B9C">
            <w:pPr>
              <w:ind w:right="174"/>
              <w:rPr>
                <w:rFonts w:ascii="Times New Roman" w:hAnsi="Times New Roman" w:cs="Times New Roman"/>
              </w:rPr>
            </w:pPr>
            <w:r w:rsidRPr="00C92F41">
              <w:rPr>
                <w:rFonts w:ascii="Times New Roman" w:hAnsi="Times New Roman" w:cs="Times New Roman"/>
              </w:rPr>
              <w:lastRenderedPageBreak/>
              <w:t xml:space="preserve">Interna arbetsluncher </w:t>
            </w:r>
          </w:p>
          <w:p w14:paraId="3FC6C07E" w14:textId="77777777" w:rsidR="00F9530D" w:rsidRPr="00C92F41" w:rsidRDefault="00F9530D" w:rsidP="00034B9C">
            <w:pPr>
              <w:ind w:right="174"/>
              <w:rPr>
                <w:rFonts w:ascii="Times New Roman" w:hAnsi="Times New Roman" w:cs="Times New Roman"/>
                <w:b w:val="0"/>
              </w:rPr>
            </w:pPr>
            <w:r w:rsidRPr="00C92F41">
              <w:rPr>
                <w:rFonts w:ascii="Times New Roman" w:hAnsi="Times New Roman" w:cs="Times New Roman"/>
                <w:b w:val="0"/>
              </w:rPr>
              <w:t xml:space="preserve">Enklare förtäring vid lunch, det vill säga smörgås, sallad eller annan förtäring som inte räknas som lagad måltid är inte intern representation. Den får undantagsvis förekomma i samband med internt arbete inom och/eller mellan förvaltningar. Det krävs att tids- eller effektivitetsvinster kan motivera sådan förtäring. Det får inte ske frekvent och förtäringen måste intas på platsen för mötet. </w:t>
            </w:r>
          </w:p>
          <w:p w14:paraId="46D38B0C" w14:textId="77777777" w:rsidR="00F9530D" w:rsidRPr="00C92F41" w:rsidRDefault="00F9530D" w:rsidP="00034B9C">
            <w:pPr>
              <w:ind w:right="174"/>
              <w:rPr>
                <w:rFonts w:ascii="Times New Roman" w:hAnsi="Times New Roman" w:cs="Times New Roman"/>
                <w:b w:val="0"/>
              </w:rPr>
            </w:pPr>
          </w:p>
        </w:tc>
        <w:tc>
          <w:tcPr>
            <w:tcW w:w="4389" w:type="dxa"/>
          </w:tcPr>
          <w:p w14:paraId="3C8A2D11" w14:textId="77777777" w:rsidR="005C61F7" w:rsidRPr="00C92F41" w:rsidRDefault="005C61F7" w:rsidP="00034B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rPr>
              <w:t>För att inte förmånsbeskattning ska uppstå ska en arbetslunch ovillkorligen ge en tids- eller effektivitetsvinst och förtäringen ska intas i möteslokalen.</w:t>
            </w:r>
          </w:p>
          <w:p w14:paraId="1BEFB99F" w14:textId="77777777" w:rsidR="00F9530D" w:rsidRPr="00C92F41" w:rsidRDefault="00F9530D" w:rsidP="004C53A2">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VGR:s beslutade beloppsgräns:</w:t>
            </w:r>
          </w:p>
          <w:p w14:paraId="56B0D76F" w14:textId="02F29670" w:rsidR="00F9530D" w:rsidRPr="00C92F41" w:rsidRDefault="00F9530D" w:rsidP="004C53A2">
            <w:pPr>
              <w:pStyle w:val="Liststycke"/>
              <w:numPr>
                <w:ilvl w:val="0"/>
                <w:numId w:val="17"/>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Enklare förtäring vid arbetslunch: </w:t>
            </w:r>
            <w:r w:rsidR="009C40F7" w:rsidRPr="00C92F41">
              <w:rPr>
                <w:rFonts w:ascii="Times New Roman" w:hAnsi="Times New Roman" w:cs="Times New Roman"/>
              </w:rPr>
              <w:t>100</w:t>
            </w:r>
            <w:r w:rsidRPr="00C92F41">
              <w:rPr>
                <w:rFonts w:ascii="Times New Roman" w:hAnsi="Times New Roman" w:cs="Times New Roman"/>
              </w:rPr>
              <w:t xml:space="preserve"> kronor </w:t>
            </w:r>
            <w:r w:rsidR="008016C3" w:rsidRPr="00C92F41">
              <w:rPr>
                <w:rFonts w:ascii="Times New Roman" w:hAnsi="Times New Roman" w:cs="Times New Roman"/>
              </w:rPr>
              <w:t>exkl.</w:t>
            </w:r>
            <w:r w:rsidRPr="00C92F41">
              <w:rPr>
                <w:rFonts w:ascii="Times New Roman" w:hAnsi="Times New Roman" w:cs="Times New Roman"/>
              </w:rPr>
              <w:t xml:space="preserve"> moms per person</w:t>
            </w:r>
          </w:p>
          <w:p w14:paraId="5945B2E3" w14:textId="77777777" w:rsidR="00F9530D" w:rsidRPr="00C92F41" w:rsidRDefault="00F9530D" w:rsidP="004C53A2">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Bokföring:</w:t>
            </w:r>
          </w:p>
          <w:p w14:paraId="61EC8814" w14:textId="77777777" w:rsidR="00F9530D" w:rsidRPr="00C92F41" w:rsidRDefault="00F9530D" w:rsidP="004C53A2">
            <w:pPr>
              <w:pStyle w:val="Liststycke"/>
              <w:numPr>
                <w:ilvl w:val="0"/>
                <w:numId w:val="19"/>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4699 Övriga personalkostnader</w:t>
            </w:r>
          </w:p>
          <w:p w14:paraId="4A2D4A65" w14:textId="77777777" w:rsidR="00F9530D" w:rsidRPr="00C92F41" w:rsidRDefault="00F9530D" w:rsidP="004C53A2">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Moms:</w:t>
            </w:r>
          </w:p>
          <w:p w14:paraId="468BEA72" w14:textId="77777777" w:rsidR="00F9530D" w:rsidRPr="00C92F41" w:rsidRDefault="00F9530D" w:rsidP="004C53A2">
            <w:pPr>
              <w:pStyle w:val="Liststycke"/>
              <w:numPr>
                <w:ilvl w:val="0"/>
                <w:numId w:val="19"/>
              </w:numPr>
              <w:spacing w:after="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Avdragsgill</w:t>
            </w:r>
          </w:p>
          <w:p w14:paraId="00ADE485" w14:textId="77777777" w:rsidR="00F9530D" w:rsidRPr="00C92F41" w:rsidRDefault="00F9530D" w:rsidP="00034B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Syftet med mötet och nyttan med arbetslunch ska motiveras, deltagarlista ska bifogas faktura.</w:t>
            </w:r>
          </w:p>
        </w:tc>
      </w:tr>
      <w:tr w:rsidR="00F9530D" w:rsidRPr="00C92F41" w14:paraId="6AA1E6CB" w14:textId="77777777" w:rsidTr="051B5DA3">
        <w:tc>
          <w:tcPr>
            <w:cnfStyle w:val="001000000000" w:firstRow="0" w:lastRow="0" w:firstColumn="1" w:lastColumn="0" w:oddVBand="0" w:evenVBand="0" w:oddHBand="0" w:evenHBand="0" w:firstRowFirstColumn="0" w:firstRowLastColumn="0" w:lastRowFirstColumn="0" w:lastRowLastColumn="0"/>
            <w:tcW w:w="4388" w:type="dxa"/>
          </w:tcPr>
          <w:p w14:paraId="5340A47F" w14:textId="77777777" w:rsidR="00F9530D" w:rsidRPr="00C92F41" w:rsidRDefault="00F9530D" w:rsidP="00034B9C">
            <w:pPr>
              <w:ind w:right="174"/>
              <w:rPr>
                <w:rFonts w:ascii="Times New Roman" w:hAnsi="Times New Roman" w:cs="Times New Roman"/>
              </w:rPr>
            </w:pPr>
            <w:r w:rsidRPr="00C92F41">
              <w:rPr>
                <w:rFonts w:ascii="Times New Roman" w:hAnsi="Times New Roman" w:cs="Times New Roman"/>
              </w:rPr>
              <w:t>Trivselfrämjande åtgärder</w:t>
            </w:r>
          </w:p>
          <w:p w14:paraId="71F382E6" w14:textId="77777777" w:rsidR="00F9530D" w:rsidRPr="00C92F41" w:rsidRDefault="00F9530D" w:rsidP="008F083E">
            <w:pPr>
              <w:ind w:right="174"/>
              <w:rPr>
                <w:rFonts w:ascii="Times New Roman" w:hAnsi="Times New Roman" w:cs="Times New Roman"/>
                <w:b w:val="0"/>
              </w:rPr>
            </w:pPr>
            <w:r w:rsidRPr="00C92F41">
              <w:rPr>
                <w:rFonts w:ascii="Times New Roman" w:hAnsi="Times New Roman" w:cs="Times New Roman"/>
                <w:b w:val="0"/>
              </w:rPr>
              <w:t xml:space="preserve">Trivselfrämjande åtgärder som inte faller under definitionen intern representation är när medarbetarna bjuds på enklare förtäring och förfriskningar i samband med arbetet. Exempel på förtäring som kan förekomma är kaffe, te, bulle, tårta, smörgås och frukt. </w:t>
            </w:r>
          </w:p>
        </w:tc>
        <w:tc>
          <w:tcPr>
            <w:tcW w:w="4389" w:type="dxa"/>
          </w:tcPr>
          <w:p w14:paraId="25F1A326" w14:textId="77777777" w:rsidR="00F9530D" w:rsidRPr="00C92F41" w:rsidRDefault="00F9530D" w:rsidP="00034B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rPr>
              <w:t xml:space="preserve">Om förtäring vid uppvaktning och avtackning är återhållsam </w:t>
            </w:r>
            <w:r w:rsidR="00D97755" w:rsidRPr="00C92F41">
              <w:rPr>
                <w:rFonts w:ascii="Times New Roman" w:hAnsi="Times New Roman" w:cs="Times New Roman"/>
              </w:rPr>
              <w:t>räknas det</w:t>
            </w:r>
            <w:r w:rsidR="00450AD7" w:rsidRPr="00C92F41">
              <w:rPr>
                <w:rFonts w:ascii="Times New Roman" w:hAnsi="Times New Roman" w:cs="Times New Roman"/>
              </w:rPr>
              <w:t xml:space="preserve"> som trivselfrämjande åtgärd, även kallat personalvård.</w:t>
            </w:r>
          </w:p>
          <w:p w14:paraId="420CAA5E" w14:textId="77777777" w:rsidR="00F9530D" w:rsidRPr="00C92F41" w:rsidRDefault="00F9530D" w:rsidP="004C53A2">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rPr>
              <w:t>Bokföring:</w:t>
            </w:r>
          </w:p>
          <w:p w14:paraId="7AF0AF83" w14:textId="77777777" w:rsidR="00F9530D" w:rsidRPr="00C92F41" w:rsidRDefault="00F9530D" w:rsidP="004C53A2">
            <w:pPr>
              <w:pStyle w:val="Liststycke"/>
              <w:numPr>
                <w:ilvl w:val="0"/>
                <w:numId w:val="19"/>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rPr>
              <w:t>4699 Övriga personalkostnader</w:t>
            </w:r>
          </w:p>
          <w:p w14:paraId="7E8A2CD9" w14:textId="77777777" w:rsidR="00F9530D" w:rsidRPr="00C92F41" w:rsidRDefault="00F9530D" w:rsidP="00450AD7">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rPr>
              <w:t>Moms:</w:t>
            </w:r>
          </w:p>
          <w:p w14:paraId="15E76F34" w14:textId="77777777" w:rsidR="00F9530D" w:rsidRPr="00C92F41" w:rsidRDefault="00F9530D" w:rsidP="00450AD7">
            <w:pPr>
              <w:pStyle w:val="Liststycke"/>
              <w:numPr>
                <w:ilvl w:val="0"/>
                <w:numId w:val="19"/>
              </w:numPr>
              <w:spacing w:after="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rPr>
              <w:t>Avdragsgill</w:t>
            </w:r>
          </w:p>
        </w:tc>
      </w:tr>
    </w:tbl>
    <w:p w14:paraId="601FEFD5" w14:textId="77777777" w:rsidR="00F9530D" w:rsidRPr="00C92F41" w:rsidRDefault="00F9530D" w:rsidP="00F9530D"/>
    <w:p w14:paraId="4440A269" w14:textId="77777777" w:rsidR="00F9530D" w:rsidRPr="00C92F41" w:rsidRDefault="00F9530D" w:rsidP="00F9530D">
      <w:pPr>
        <w:pStyle w:val="Rubrik2"/>
        <w:rPr>
          <w:rFonts w:ascii="Times New Roman" w:hAnsi="Times New Roman" w:cs="Times New Roman"/>
        </w:rPr>
      </w:pPr>
      <w:bookmarkStart w:id="32" w:name="_Toc474485362"/>
      <w:bookmarkStart w:id="33" w:name="_Toc220662917"/>
      <w:r w:rsidRPr="00C92F41">
        <w:rPr>
          <w:rFonts w:ascii="Times New Roman" w:hAnsi="Times New Roman" w:cs="Times New Roman"/>
        </w:rPr>
        <w:lastRenderedPageBreak/>
        <w:t>8 Extern representation</w:t>
      </w:r>
      <w:bookmarkEnd w:id="32"/>
      <w:bookmarkEnd w:id="33"/>
    </w:p>
    <w:p w14:paraId="7EA35C6C" w14:textId="77777777" w:rsidR="00F9530D" w:rsidRPr="00C92F41" w:rsidRDefault="00F9530D" w:rsidP="00F9530D">
      <w:pPr>
        <w:pStyle w:val="Rubrik3"/>
        <w:rPr>
          <w:rFonts w:ascii="Times New Roman" w:hAnsi="Times New Roman" w:cs="Times New Roman"/>
        </w:rPr>
      </w:pPr>
      <w:bookmarkStart w:id="34" w:name="_Toc474485363"/>
      <w:bookmarkStart w:id="35" w:name="_Toc220662918"/>
      <w:r w:rsidRPr="00C92F41">
        <w:rPr>
          <w:rFonts w:ascii="Times New Roman" w:hAnsi="Times New Roman" w:cs="Times New Roman"/>
        </w:rPr>
        <w:t>8.1 Definition</w:t>
      </w:r>
      <w:bookmarkEnd w:id="34"/>
      <w:bookmarkEnd w:id="35"/>
    </w:p>
    <w:tbl>
      <w:tblPr>
        <w:tblStyle w:val="Rutntstabell1ljusdekorfrg1"/>
        <w:tblW w:w="0" w:type="auto"/>
        <w:tblLook w:val="04A0" w:firstRow="1" w:lastRow="0" w:firstColumn="1" w:lastColumn="0" w:noHBand="0" w:noVBand="1"/>
      </w:tblPr>
      <w:tblGrid>
        <w:gridCol w:w="4207"/>
        <w:gridCol w:w="4570"/>
      </w:tblGrid>
      <w:tr w:rsidR="00F9530D" w:rsidRPr="00C92F41" w14:paraId="3EC46679" w14:textId="77777777" w:rsidTr="00034B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88" w:type="dxa"/>
          </w:tcPr>
          <w:p w14:paraId="5C1DA9F9" w14:textId="77777777" w:rsidR="00F9530D" w:rsidRPr="00C92F41" w:rsidRDefault="00F9530D" w:rsidP="00034B9C">
            <w:pPr>
              <w:rPr>
                <w:rFonts w:ascii="Times New Roman" w:hAnsi="Times New Roman" w:cs="Times New Roman"/>
              </w:rPr>
            </w:pPr>
            <w:r w:rsidRPr="00C92F41">
              <w:rPr>
                <w:rFonts w:ascii="Times New Roman" w:hAnsi="Times New Roman" w:cs="Times New Roman"/>
              </w:rPr>
              <w:t>Riktlinje</w:t>
            </w:r>
          </w:p>
        </w:tc>
        <w:tc>
          <w:tcPr>
            <w:tcW w:w="4389" w:type="dxa"/>
          </w:tcPr>
          <w:p w14:paraId="790E9058" w14:textId="77777777" w:rsidR="00F9530D" w:rsidRPr="00C92F41" w:rsidRDefault="00F9530D" w:rsidP="00034B9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Rutin</w:t>
            </w:r>
          </w:p>
        </w:tc>
      </w:tr>
      <w:tr w:rsidR="00F9530D" w:rsidRPr="00C92F41" w14:paraId="36E7E498" w14:textId="77777777" w:rsidTr="000D5A98">
        <w:trPr>
          <w:trHeight w:val="1388"/>
        </w:trPr>
        <w:tc>
          <w:tcPr>
            <w:cnfStyle w:val="001000000000" w:firstRow="0" w:lastRow="0" w:firstColumn="1" w:lastColumn="0" w:oddVBand="0" w:evenVBand="0" w:oddHBand="0" w:evenHBand="0" w:firstRowFirstColumn="0" w:firstRowLastColumn="0" w:lastRowFirstColumn="0" w:lastRowLastColumn="0"/>
            <w:tcW w:w="4388" w:type="dxa"/>
          </w:tcPr>
          <w:p w14:paraId="0F9BF605" w14:textId="77777777" w:rsidR="00F9530D" w:rsidRPr="00C92F41" w:rsidRDefault="00F9530D" w:rsidP="00034B9C">
            <w:pPr>
              <w:ind w:right="174"/>
              <w:rPr>
                <w:rFonts w:ascii="Times New Roman" w:hAnsi="Times New Roman" w:cs="Times New Roman"/>
                <w:b w:val="0"/>
              </w:rPr>
            </w:pPr>
            <w:bookmarkStart w:id="36" w:name="_Hlk61443699"/>
            <w:r w:rsidRPr="00C92F41">
              <w:rPr>
                <w:rFonts w:ascii="Times New Roman" w:hAnsi="Times New Roman" w:cs="Times New Roman"/>
                <w:b w:val="0"/>
              </w:rPr>
              <w:t xml:space="preserve">Med extern representation menas sådan gästfrihet som Västra Götalandsregionen riktar till utomstående organisationer eller besökare. Syftet är att inleda och utveckla relationer med aktörer som är viktiga för verksamheten, invånarna och Västra Götaland. Den externa representationen ska därför alltid ha ett samband med Västra Götalandsregionens verksamhet. </w:t>
            </w:r>
            <w:r w:rsidR="00012989" w:rsidRPr="00C92F41">
              <w:rPr>
                <w:rFonts w:ascii="Times New Roman" w:hAnsi="Times New Roman" w:cs="Times New Roman"/>
                <w:b w:val="0"/>
              </w:rPr>
              <w:t>Den kan också vara ett sätt att stärka VGR:s olika verksamheter genom utveckling och lärande med omvärlden.</w:t>
            </w:r>
          </w:p>
          <w:bookmarkEnd w:id="36"/>
          <w:p w14:paraId="6D39CAEC" w14:textId="77777777" w:rsidR="00F9530D" w:rsidRPr="00C92F41" w:rsidRDefault="00F9530D" w:rsidP="00034B9C">
            <w:pPr>
              <w:rPr>
                <w:rFonts w:ascii="Times New Roman" w:hAnsi="Times New Roman" w:cs="Times New Roman"/>
              </w:rPr>
            </w:pPr>
          </w:p>
        </w:tc>
        <w:tc>
          <w:tcPr>
            <w:tcW w:w="4389" w:type="dxa"/>
          </w:tcPr>
          <w:p w14:paraId="5D2AA6E9" w14:textId="11CD57DC" w:rsidR="00F9530D" w:rsidRPr="00C92F41" w:rsidRDefault="003B382B" w:rsidP="00034B9C">
            <w:pPr>
              <w:ind w:right="2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När det gäller frågor om extern representation, där det kan vara aktuellt med samordning </w:t>
            </w:r>
            <w:proofErr w:type="gramStart"/>
            <w:r w:rsidRPr="00C92F41">
              <w:rPr>
                <w:rFonts w:ascii="Times New Roman" w:hAnsi="Times New Roman" w:cs="Times New Roman"/>
              </w:rPr>
              <w:t>mellan nämnder eller</w:t>
            </w:r>
            <w:proofErr w:type="gramEnd"/>
            <w:r w:rsidRPr="00C92F41">
              <w:rPr>
                <w:rFonts w:ascii="Times New Roman" w:hAnsi="Times New Roman" w:cs="Times New Roman"/>
              </w:rPr>
              <w:t xml:space="preserve"> deltagande av regionfullmäktiges eller regionstyrelsens presidium, ska alltid koncernkontoret kontaktas via:</w:t>
            </w:r>
            <w:r w:rsidRPr="00C92F41">
              <w:rPr>
                <w:rFonts w:ascii="Times New Roman" w:hAnsi="Times New Roman" w:cs="Times New Roman"/>
              </w:rPr>
              <w:br/>
            </w:r>
            <w:hyperlink r:id="rId17" w:history="1">
              <w:r w:rsidRPr="00C92F41">
                <w:rPr>
                  <w:rStyle w:val="Hyperlnk"/>
                  <w:rFonts w:ascii="Times New Roman" w:hAnsi="Times New Roman" w:cs="Times New Roman"/>
                </w:rPr>
                <w:t>koncernkontoret.representation@vgregion.se</w:t>
              </w:r>
            </w:hyperlink>
          </w:p>
          <w:p w14:paraId="48521721" w14:textId="77777777" w:rsidR="00F9530D" w:rsidRPr="00C92F41" w:rsidRDefault="00F9530D" w:rsidP="00034B9C">
            <w:pPr>
              <w:ind w:right="2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Se även avsnitt 11.</w:t>
            </w:r>
          </w:p>
          <w:p w14:paraId="104E28B4" w14:textId="54C0E281" w:rsidR="00F9530D" w:rsidRPr="00C92F41" w:rsidRDefault="00115882" w:rsidP="00034B9C">
            <w:pPr>
              <w:tabs>
                <w:tab w:val="left" w:pos="3297"/>
              </w:tabs>
              <w:ind w:right="2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 xml:space="preserve">                                                                                              </w:t>
            </w:r>
          </w:p>
          <w:p w14:paraId="0C2B066B" w14:textId="086CFA73" w:rsidR="00115882" w:rsidRPr="00C92F41" w:rsidRDefault="00115882" w:rsidP="00034B9C">
            <w:pPr>
              <w:ind w:right="2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b/>
              </w:rPr>
              <w:t>Förtydligande – dricks</w:t>
            </w:r>
            <w:r w:rsidRPr="00C92F41">
              <w:rPr>
                <w:rFonts w:ascii="Times New Roman" w:hAnsi="Times New Roman" w:cs="Times New Roman"/>
              </w:rPr>
              <w:t xml:space="preserve"> </w:t>
            </w:r>
          </w:p>
          <w:p w14:paraId="217C4175" w14:textId="1D6A2570" w:rsidR="00F9530D" w:rsidRPr="00C92F41" w:rsidRDefault="00F9530D" w:rsidP="00034B9C">
            <w:pPr>
              <w:ind w:right="2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Vid särskilda tillfällen, till exempel vid utlandsrepresentation, kan dricks uppgå till maximalt 5 %.</w:t>
            </w:r>
          </w:p>
        </w:tc>
      </w:tr>
    </w:tbl>
    <w:p w14:paraId="793972CF" w14:textId="77777777" w:rsidR="00F9530D" w:rsidRPr="00C92F41" w:rsidRDefault="00F9530D" w:rsidP="00F9530D"/>
    <w:p w14:paraId="2BF65601" w14:textId="77777777" w:rsidR="00F9530D" w:rsidRPr="00C92F41" w:rsidRDefault="00F9530D" w:rsidP="00F9530D">
      <w:pPr>
        <w:pStyle w:val="Rubrik3"/>
        <w:rPr>
          <w:rFonts w:ascii="Times New Roman" w:hAnsi="Times New Roman" w:cs="Times New Roman"/>
        </w:rPr>
      </w:pPr>
      <w:bookmarkStart w:id="37" w:name="_Toc474485364"/>
      <w:bookmarkStart w:id="38" w:name="_Toc220662919"/>
      <w:r w:rsidRPr="00C92F41">
        <w:rPr>
          <w:rFonts w:ascii="Times New Roman" w:hAnsi="Times New Roman" w:cs="Times New Roman"/>
        </w:rPr>
        <w:t>8.2 Generella principer för extern representation</w:t>
      </w:r>
      <w:bookmarkEnd w:id="37"/>
      <w:bookmarkEnd w:id="38"/>
    </w:p>
    <w:tbl>
      <w:tblPr>
        <w:tblStyle w:val="Rutntstabell1ljusdekorfrg1"/>
        <w:tblW w:w="0" w:type="auto"/>
        <w:tblLook w:val="04A0" w:firstRow="1" w:lastRow="0" w:firstColumn="1" w:lastColumn="0" w:noHBand="0" w:noVBand="1"/>
      </w:tblPr>
      <w:tblGrid>
        <w:gridCol w:w="4388"/>
        <w:gridCol w:w="4389"/>
      </w:tblGrid>
      <w:tr w:rsidR="00F9530D" w:rsidRPr="00C92F41" w14:paraId="00DCABE1" w14:textId="77777777" w:rsidTr="00034B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388" w:type="dxa"/>
          </w:tcPr>
          <w:p w14:paraId="244E1FEF" w14:textId="77777777" w:rsidR="00F9530D" w:rsidRPr="00C92F41" w:rsidRDefault="00F9530D" w:rsidP="00034B9C">
            <w:pPr>
              <w:rPr>
                <w:rFonts w:ascii="Times New Roman" w:hAnsi="Times New Roman" w:cs="Times New Roman"/>
              </w:rPr>
            </w:pPr>
            <w:r w:rsidRPr="00C92F41">
              <w:rPr>
                <w:rFonts w:ascii="Times New Roman" w:hAnsi="Times New Roman" w:cs="Times New Roman"/>
              </w:rPr>
              <w:t>Riktlinje</w:t>
            </w:r>
          </w:p>
        </w:tc>
        <w:tc>
          <w:tcPr>
            <w:tcW w:w="4389" w:type="dxa"/>
          </w:tcPr>
          <w:p w14:paraId="642BD6CF" w14:textId="77777777" w:rsidR="00F9530D" w:rsidRPr="00C92F41" w:rsidRDefault="00F9530D" w:rsidP="00034B9C">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Rutin</w:t>
            </w:r>
          </w:p>
        </w:tc>
      </w:tr>
      <w:tr w:rsidR="00F9530D" w:rsidRPr="00C92F41" w14:paraId="6026D8BF" w14:textId="77777777" w:rsidTr="00034B9C">
        <w:tc>
          <w:tcPr>
            <w:cnfStyle w:val="001000000000" w:firstRow="0" w:lastRow="0" w:firstColumn="1" w:lastColumn="0" w:oddVBand="0" w:evenVBand="0" w:oddHBand="0" w:evenHBand="0" w:firstRowFirstColumn="0" w:firstRowLastColumn="0" w:lastRowFirstColumn="0" w:lastRowLastColumn="0"/>
            <w:tcW w:w="4388" w:type="dxa"/>
          </w:tcPr>
          <w:p w14:paraId="2CBA80B3" w14:textId="77777777" w:rsidR="00F9530D" w:rsidRPr="00C92F41" w:rsidRDefault="00F9530D" w:rsidP="00034B9C">
            <w:pPr>
              <w:ind w:right="174"/>
              <w:rPr>
                <w:rFonts w:ascii="Times New Roman" w:hAnsi="Times New Roman" w:cs="Times New Roman"/>
                <w:b w:val="0"/>
              </w:rPr>
            </w:pPr>
            <w:r w:rsidRPr="00C92F41">
              <w:rPr>
                <w:rFonts w:ascii="Times New Roman" w:hAnsi="Times New Roman" w:cs="Times New Roman"/>
                <w:b w:val="0"/>
              </w:rPr>
              <w:t xml:space="preserve">Den som representerar externt ska ha ett tydligt syfte med representationen och vara kostnadsmedveten. Huvudregeln vid representation är att det ska vara fler externa gäster än deltagare från Västra Götalandsregionen. Återhållsamhet ska iakttas vid återkommande representation mot samma person och/eller organisation. </w:t>
            </w:r>
          </w:p>
          <w:p w14:paraId="09E82215" w14:textId="77777777" w:rsidR="00F9530D" w:rsidRPr="00C92F41" w:rsidRDefault="00F9530D" w:rsidP="00034B9C">
            <w:pPr>
              <w:ind w:right="174"/>
              <w:rPr>
                <w:rFonts w:ascii="Times New Roman" w:hAnsi="Times New Roman" w:cs="Times New Roman"/>
                <w:b w:val="0"/>
              </w:rPr>
            </w:pPr>
          </w:p>
          <w:p w14:paraId="29703072" w14:textId="77777777" w:rsidR="00F9530D" w:rsidRPr="00C92F41" w:rsidRDefault="00F9530D" w:rsidP="00034B9C">
            <w:pPr>
              <w:ind w:right="174"/>
              <w:rPr>
                <w:rFonts w:ascii="Times New Roman" w:hAnsi="Times New Roman" w:cs="Times New Roman"/>
                <w:b w:val="0"/>
              </w:rPr>
            </w:pPr>
            <w:r w:rsidRPr="00C92F41">
              <w:rPr>
                <w:rFonts w:ascii="Times New Roman" w:hAnsi="Times New Roman" w:cs="Times New Roman"/>
                <w:b w:val="0"/>
              </w:rPr>
              <w:t xml:space="preserve">Representation får inte förekomma i samband med pågående upphandling eller myndighetsutövning. Enda undantaget är enklare förtäring i anslutning till arbetsmöte, till exempel kaffe, te, bulle, smörgås och frukt. </w:t>
            </w:r>
          </w:p>
          <w:p w14:paraId="4FFF5912" w14:textId="77777777" w:rsidR="00F9530D" w:rsidRPr="00C92F41" w:rsidRDefault="00F9530D" w:rsidP="00034B9C">
            <w:pPr>
              <w:rPr>
                <w:rFonts w:ascii="Times New Roman" w:hAnsi="Times New Roman" w:cs="Times New Roman"/>
                <w:b w:val="0"/>
              </w:rPr>
            </w:pPr>
          </w:p>
          <w:p w14:paraId="1208ECF5" w14:textId="77777777" w:rsidR="00F9530D" w:rsidRPr="00C92F41" w:rsidRDefault="00F9530D" w:rsidP="00034B9C">
            <w:pPr>
              <w:spacing w:after="160" w:line="259" w:lineRule="auto"/>
              <w:rPr>
                <w:rFonts w:ascii="Times New Roman" w:hAnsi="Times New Roman" w:cs="Times New Roman"/>
                <w:b w:val="0"/>
              </w:rPr>
            </w:pPr>
            <w:r w:rsidRPr="00C92F41">
              <w:rPr>
                <w:rFonts w:ascii="Times New Roman" w:hAnsi="Times New Roman" w:cs="Times New Roman"/>
                <w:b w:val="0"/>
              </w:rPr>
              <w:t xml:space="preserve">Förtäring i samband med extern representation bör ha tydliga västsvenska </w:t>
            </w:r>
            <w:r w:rsidRPr="00C92F41">
              <w:rPr>
                <w:rFonts w:ascii="Times New Roman" w:hAnsi="Times New Roman" w:cs="Times New Roman"/>
                <w:b w:val="0"/>
              </w:rPr>
              <w:lastRenderedPageBreak/>
              <w:t>förtecken. Ekologiska och närproducerade råvaror ska användas i så stor utsträckning som möjligt.</w:t>
            </w:r>
          </w:p>
        </w:tc>
        <w:tc>
          <w:tcPr>
            <w:tcW w:w="4389" w:type="dxa"/>
          </w:tcPr>
          <w:p w14:paraId="7B7733E3" w14:textId="77777777" w:rsidR="00F9530D" w:rsidRPr="00C92F41" w:rsidRDefault="00F9530D" w:rsidP="00034B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bookmarkStart w:id="39" w:name="_Toc415121664"/>
            <w:r w:rsidRPr="00C92F41">
              <w:rPr>
                <w:rFonts w:ascii="Times New Roman" w:hAnsi="Times New Roman" w:cs="Times New Roman"/>
                <w:b/>
              </w:rPr>
              <w:lastRenderedPageBreak/>
              <w:t>Beslutade beloppsgränser vid extern representation</w:t>
            </w:r>
            <w:bookmarkEnd w:id="39"/>
          </w:p>
          <w:p w14:paraId="270E9735" w14:textId="45E8B307" w:rsidR="00F9530D" w:rsidRPr="00C92F41" w:rsidRDefault="00F9530D" w:rsidP="00F9530D">
            <w:pPr>
              <w:pStyle w:val="Liststycke"/>
              <w:numPr>
                <w:ilvl w:val="0"/>
                <w:numId w:val="17"/>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Måltid: middag eller supé: </w:t>
            </w:r>
            <w:r w:rsidR="009C40F7" w:rsidRPr="00C92F41">
              <w:rPr>
                <w:rFonts w:ascii="Times New Roman" w:hAnsi="Times New Roman" w:cs="Times New Roman"/>
              </w:rPr>
              <w:t>640</w:t>
            </w:r>
            <w:r w:rsidRPr="00C92F41">
              <w:rPr>
                <w:rFonts w:ascii="Times New Roman" w:hAnsi="Times New Roman" w:cs="Times New Roman"/>
              </w:rPr>
              <w:t xml:space="preserve"> kronor </w:t>
            </w:r>
            <w:r w:rsidR="002B27FE" w:rsidRPr="00C92F41">
              <w:rPr>
                <w:rFonts w:ascii="Times New Roman" w:hAnsi="Times New Roman" w:cs="Times New Roman"/>
              </w:rPr>
              <w:t>exkl.</w:t>
            </w:r>
            <w:r w:rsidRPr="00C92F41">
              <w:rPr>
                <w:rFonts w:ascii="Times New Roman" w:hAnsi="Times New Roman" w:cs="Times New Roman"/>
              </w:rPr>
              <w:t xml:space="preserve"> moms per person</w:t>
            </w:r>
          </w:p>
          <w:p w14:paraId="75CB9CF3" w14:textId="1140250C" w:rsidR="00F9530D" w:rsidRPr="00C92F41" w:rsidRDefault="00F9530D" w:rsidP="00F9530D">
            <w:pPr>
              <w:pStyle w:val="Liststycke"/>
              <w:numPr>
                <w:ilvl w:val="0"/>
                <w:numId w:val="17"/>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Måltid: lunch: 3</w:t>
            </w:r>
            <w:r w:rsidR="009C40F7" w:rsidRPr="00C92F41">
              <w:rPr>
                <w:rFonts w:ascii="Times New Roman" w:hAnsi="Times New Roman" w:cs="Times New Roman"/>
              </w:rPr>
              <w:t>8</w:t>
            </w:r>
            <w:r w:rsidRPr="00C92F41">
              <w:rPr>
                <w:rFonts w:ascii="Times New Roman" w:hAnsi="Times New Roman" w:cs="Times New Roman"/>
              </w:rPr>
              <w:t xml:space="preserve">0 kronor </w:t>
            </w:r>
            <w:r w:rsidR="002B27FE" w:rsidRPr="00C92F41">
              <w:rPr>
                <w:rFonts w:ascii="Times New Roman" w:hAnsi="Times New Roman" w:cs="Times New Roman"/>
              </w:rPr>
              <w:t>exkl.</w:t>
            </w:r>
            <w:r w:rsidRPr="00C92F41">
              <w:rPr>
                <w:rFonts w:ascii="Times New Roman" w:hAnsi="Times New Roman" w:cs="Times New Roman"/>
              </w:rPr>
              <w:t xml:space="preserve"> moms per person</w:t>
            </w:r>
          </w:p>
          <w:p w14:paraId="1F51082C" w14:textId="77777777" w:rsidR="00F9530D" w:rsidRPr="00C92F41" w:rsidRDefault="00F9530D" w:rsidP="00F9530D">
            <w:pPr>
              <w:pStyle w:val="Liststycke"/>
              <w:numPr>
                <w:ilvl w:val="0"/>
                <w:numId w:val="17"/>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Aktiviteter med externa gäster: 350 kronor </w:t>
            </w:r>
            <w:proofErr w:type="spellStart"/>
            <w:r w:rsidRPr="00C92F41">
              <w:rPr>
                <w:rFonts w:ascii="Times New Roman" w:hAnsi="Times New Roman" w:cs="Times New Roman"/>
              </w:rPr>
              <w:t>exkl</w:t>
            </w:r>
            <w:proofErr w:type="spellEnd"/>
            <w:r w:rsidRPr="00C92F41">
              <w:rPr>
                <w:rFonts w:ascii="Times New Roman" w:hAnsi="Times New Roman" w:cs="Times New Roman"/>
              </w:rPr>
              <w:t xml:space="preserve"> moms per person</w:t>
            </w:r>
          </w:p>
          <w:p w14:paraId="02B33710" w14:textId="4C1D598D" w:rsidR="00F9530D" w:rsidRPr="00C92F41" w:rsidRDefault="00616BDB" w:rsidP="00F9530D">
            <w:pPr>
              <w:pStyle w:val="Liststycke"/>
              <w:numPr>
                <w:ilvl w:val="0"/>
                <w:numId w:val="17"/>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F</w:t>
            </w:r>
            <w:r w:rsidR="00F9530D" w:rsidRPr="00C92F41">
              <w:rPr>
                <w:rFonts w:ascii="Times New Roman" w:hAnsi="Times New Roman" w:cs="Times New Roman"/>
              </w:rPr>
              <w:t xml:space="preserve">örtäring vid jubileer, invigningar, demonstrationer och visningar: </w:t>
            </w:r>
            <w:r w:rsidRPr="00C92F41">
              <w:rPr>
                <w:rFonts w:ascii="Times New Roman" w:hAnsi="Times New Roman" w:cs="Times New Roman"/>
              </w:rPr>
              <w:t>2</w:t>
            </w:r>
            <w:r w:rsidR="009C40F7" w:rsidRPr="00C92F41">
              <w:rPr>
                <w:rFonts w:ascii="Times New Roman" w:hAnsi="Times New Roman" w:cs="Times New Roman"/>
              </w:rPr>
              <w:t>2</w:t>
            </w:r>
            <w:r w:rsidR="00F9530D" w:rsidRPr="00C92F41">
              <w:rPr>
                <w:rFonts w:ascii="Times New Roman" w:hAnsi="Times New Roman" w:cs="Times New Roman"/>
              </w:rPr>
              <w:t xml:space="preserve">0 kronor </w:t>
            </w:r>
            <w:r w:rsidR="000D5A98" w:rsidRPr="00C92F41">
              <w:rPr>
                <w:rFonts w:ascii="Times New Roman" w:hAnsi="Times New Roman" w:cs="Times New Roman"/>
              </w:rPr>
              <w:t>exkl.</w:t>
            </w:r>
            <w:r w:rsidR="00F9530D" w:rsidRPr="00C92F41">
              <w:rPr>
                <w:rFonts w:ascii="Times New Roman" w:hAnsi="Times New Roman" w:cs="Times New Roman"/>
              </w:rPr>
              <w:t xml:space="preserve"> moms per person</w:t>
            </w:r>
          </w:p>
          <w:p w14:paraId="30540155" w14:textId="77777777" w:rsidR="00F9530D" w:rsidRPr="00C92F41" w:rsidRDefault="00F9530D" w:rsidP="00034B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21C3ED47" w14:textId="417AA6D8" w:rsidR="00F9530D" w:rsidRPr="00C92F41" w:rsidRDefault="00F36372" w:rsidP="00034B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Regionfullmäktiges presidium </w:t>
            </w:r>
            <w:r w:rsidR="00F9530D" w:rsidRPr="00C92F41">
              <w:rPr>
                <w:rFonts w:ascii="Times New Roman" w:hAnsi="Times New Roman" w:cs="Times New Roman"/>
              </w:rPr>
              <w:t>beslutar</w:t>
            </w:r>
            <w:r w:rsidR="00565CE8" w:rsidRPr="00C92F41">
              <w:rPr>
                <w:rFonts w:ascii="Times New Roman" w:hAnsi="Times New Roman" w:cs="Times New Roman"/>
              </w:rPr>
              <w:t xml:space="preserve"> i samråd</w:t>
            </w:r>
            <w:r w:rsidR="0070318B" w:rsidRPr="00C92F41">
              <w:rPr>
                <w:rFonts w:ascii="Times New Roman" w:hAnsi="Times New Roman" w:cs="Times New Roman"/>
              </w:rPr>
              <w:t xml:space="preserve"> med regionstyrelsens presidium</w:t>
            </w:r>
            <w:r w:rsidR="00F9530D" w:rsidRPr="00C92F41">
              <w:rPr>
                <w:rFonts w:ascii="Times New Roman" w:hAnsi="Times New Roman" w:cs="Times New Roman"/>
              </w:rPr>
              <w:t xml:space="preserve"> om belopp när högsta politiska ledningen står som värd för ett särskilt betydelsefullt besök eller arrangemang. </w:t>
            </w:r>
          </w:p>
          <w:p w14:paraId="74728DA3" w14:textId="77777777" w:rsidR="00F9530D" w:rsidRPr="00C92F41" w:rsidRDefault="00F9530D" w:rsidP="004C53A2">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b/>
              </w:rPr>
              <w:t>Bokföring</w:t>
            </w:r>
            <w:r w:rsidRPr="00C92F41">
              <w:rPr>
                <w:rFonts w:ascii="Times New Roman" w:hAnsi="Times New Roman" w:cs="Times New Roman"/>
              </w:rPr>
              <w:t>:</w:t>
            </w:r>
          </w:p>
          <w:p w14:paraId="69B0A60A" w14:textId="77777777" w:rsidR="00356AC0" w:rsidRPr="00C92F41" w:rsidRDefault="00F9530D" w:rsidP="004C53A2">
            <w:pPr>
              <w:pStyle w:val="Liststycke"/>
              <w:numPr>
                <w:ilvl w:val="0"/>
                <w:numId w:val="23"/>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Konto 7071 Representation</w:t>
            </w:r>
          </w:p>
          <w:p w14:paraId="38DEC957" w14:textId="77777777" w:rsidR="004C53A2" w:rsidRPr="00C92F41" w:rsidRDefault="004C53A2" w:rsidP="004C53A2">
            <w:pPr>
              <w:spacing w:after="0"/>
              <w:cnfStyle w:val="000000000000" w:firstRow="0" w:lastRow="0" w:firstColumn="0" w:lastColumn="0" w:oddVBand="0" w:evenVBand="0" w:oddHBand="0" w:evenHBand="0" w:firstRowFirstColumn="0" w:firstRowLastColumn="0" w:lastRowFirstColumn="0" w:lastRowLastColumn="0"/>
              <w:rPr>
                <w:rFonts w:ascii="Times New Roman" w:eastAsia="MS Gothic" w:hAnsi="Times New Roman" w:cs="Times New Roman"/>
              </w:rPr>
            </w:pPr>
          </w:p>
          <w:p w14:paraId="656041C0" w14:textId="526E705B" w:rsidR="00115882" w:rsidRPr="00C92F41" w:rsidRDefault="00F9530D" w:rsidP="00115882">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Underlag för avdragsgill moms</w:t>
            </w:r>
            <w:r w:rsidR="00115882" w:rsidRPr="00C92F41">
              <w:rPr>
                <w:rFonts w:ascii="Times New Roman" w:hAnsi="Times New Roman" w:cs="Times New Roman"/>
                <w:b/>
              </w:rPr>
              <w:t xml:space="preserve"> per person och tillfälle är:</w:t>
            </w:r>
          </w:p>
          <w:p w14:paraId="55DEE42C" w14:textId="5C5458D8" w:rsidR="00F9530D" w:rsidRPr="00C92F41" w:rsidRDefault="00F9530D" w:rsidP="004C53A2">
            <w:pPr>
              <w:spacing w:after="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p w14:paraId="62E45675" w14:textId="77777777" w:rsidR="00F9530D" w:rsidRPr="00C92F41" w:rsidRDefault="009D0FD7" w:rsidP="004C53A2">
            <w:pPr>
              <w:pStyle w:val="Liststycke"/>
              <w:numPr>
                <w:ilvl w:val="0"/>
                <w:numId w:val="18"/>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Kostnad för mat och dryck</w:t>
            </w:r>
            <w:r w:rsidR="00356AC0" w:rsidRPr="00C92F41">
              <w:rPr>
                <w:rFonts w:ascii="Times New Roman" w:hAnsi="Times New Roman" w:cs="Times New Roman"/>
              </w:rPr>
              <w:t>: 300 kronor</w:t>
            </w:r>
          </w:p>
          <w:p w14:paraId="6CD5A49D" w14:textId="77777777" w:rsidR="00F9530D" w:rsidRPr="00C92F41" w:rsidRDefault="00F9530D" w:rsidP="004C53A2">
            <w:pPr>
              <w:pStyle w:val="Liststycke"/>
              <w:numPr>
                <w:ilvl w:val="0"/>
                <w:numId w:val="18"/>
              </w:numPr>
              <w:spacing w:after="0"/>
              <w:ind w:right="0"/>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Aktiviteter: 180 kronor</w:t>
            </w:r>
          </w:p>
          <w:p w14:paraId="5B18FA45" w14:textId="77777777" w:rsidR="00F9530D" w:rsidRPr="00C92F41" w:rsidRDefault="00F9530D" w:rsidP="00356AC0">
            <w:pPr>
              <w:pStyle w:val="Liststycke"/>
              <w:numPr>
                <w:ilvl w:val="0"/>
                <w:numId w:val="0"/>
              </w:numPr>
              <w:ind w:left="714" w:right="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6845FDCF" w14:textId="77777777" w:rsidR="00F9530D" w:rsidRPr="00C92F41" w:rsidRDefault="00F9530D" w:rsidP="00034B9C">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Syfte med representationen, datum, namn på deltagare och vilken organisation de representerar, samt i förekommande fall program, ska bifogas fakturan.</w:t>
            </w:r>
          </w:p>
        </w:tc>
      </w:tr>
    </w:tbl>
    <w:p w14:paraId="76C33C57" w14:textId="77777777" w:rsidR="00F9530D" w:rsidRPr="00C92F41" w:rsidRDefault="00F9530D" w:rsidP="00F9530D">
      <w:pPr>
        <w:pStyle w:val="Rubrik2"/>
        <w:rPr>
          <w:rFonts w:ascii="Times New Roman" w:hAnsi="Times New Roman" w:cs="Times New Roman"/>
        </w:rPr>
      </w:pPr>
      <w:bookmarkStart w:id="40" w:name="_Toc474485365"/>
      <w:bookmarkStart w:id="41" w:name="_Toc220662920"/>
      <w:r w:rsidRPr="00C92F41">
        <w:rPr>
          <w:rFonts w:ascii="Times New Roman" w:hAnsi="Times New Roman" w:cs="Times New Roman"/>
        </w:rPr>
        <w:lastRenderedPageBreak/>
        <w:t>9 Gåvor och uppvaktningar</w:t>
      </w:r>
      <w:bookmarkEnd w:id="40"/>
      <w:bookmarkEnd w:id="41"/>
    </w:p>
    <w:p w14:paraId="3AEED103" w14:textId="77777777" w:rsidR="00F9530D" w:rsidRPr="00C92F41" w:rsidRDefault="00F9530D" w:rsidP="00F9530D">
      <w:pPr>
        <w:pStyle w:val="Rubrik3"/>
        <w:rPr>
          <w:rFonts w:ascii="Times New Roman" w:hAnsi="Times New Roman" w:cs="Times New Roman"/>
        </w:rPr>
      </w:pPr>
      <w:bookmarkStart w:id="42" w:name="_Toc474485366"/>
      <w:bookmarkStart w:id="43" w:name="_Toc220662921"/>
      <w:r w:rsidRPr="00C92F41">
        <w:rPr>
          <w:rFonts w:ascii="Times New Roman" w:hAnsi="Times New Roman" w:cs="Times New Roman"/>
        </w:rPr>
        <w:t>9.1 Generellt om att ge gåvor</w:t>
      </w:r>
      <w:bookmarkEnd w:id="42"/>
      <w:bookmarkEnd w:id="43"/>
    </w:p>
    <w:tbl>
      <w:tblPr>
        <w:tblStyle w:val="Rutntstabell1ljusdekorfrg1"/>
        <w:tblW w:w="0" w:type="auto"/>
        <w:tblLayout w:type="fixed"/>
        <w:tblLook w:val="04A0" w:firstRow="1" w:lastRow="0" w:firstColumn="1" w:lastColumn="0" w:noHBand="0" w:noVBand="1"/>
      </w:tblPr>
      <w:tblGrid>
        <w:gridCol w:w="4531"/>
        <w:gridCol w:w="4246"/>
      </w:tblGrid>
      <w:tr w:rsidR="00F9530D" w:rsidRPr="00C92F41" w14:paraId="1CB07DB6" w14:textId="77777777" w:rsidTr="00034B9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tcPr>
          <w:p w14:paraId="76D54038" w14:textId="77777777" w:rsidR="00F9530D" w:rsidRPr="00C92F41" w:rsidRDefault="00F9530D" w:rsidP="00034B9C">
            <w:pPr>
              <w:rPr>
                <w:rFonts w:ascii="Times New Roman" w:hAnsi="Times New Roman" w:cs="Times New Roman"/>
              </w:rPr>
            </w:pPr>
            <w:r w:rsidRPr="00C92F41">
              <w:rPr>
                <w:rFonts w:ascii="Times New Roman" w:hAnsi="Times New Roman" w:cs="Times New Roman"/>
              </w:rPr>
              <w:t>Riktlinjer</w:t>
            </w:r>
          </w:p>
        </w:tc>
        <w:tc>
          <w:tcPr>
            <w:tcW w:w="4246" w:type="dxa"/>
          </w:tcPr>
          <w:p w14:paraId="6E0DA644" w14:textId="77777777" w:rsidR="00F9530D" w:rsidRPr="00C92F41" w:rsidRDefault="00F9530D" w:rsidP="00034B9C">
            <w:pPr>
              <w:ind w:right="27"/>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Rutin</w:t>
            </w:r>
          </w:p>
        </w:tc>
      </w:tr>
      <w:tr w:rsidR="00F9530D" w:rsidRPr="00C92F41" w14:paraId="639A08F6" w14:textId="77777777" w:rsidTr="00034B9C">
        <w:tc>
          <w:tcPr>
            <w:cnfStyle w:val="001000000000" w:firstRow="0" w:lastRow="0" w:firstColumn="1" w:lastColumn="0" w:oddVBand="0" w:evenVBand="0" w:oddHBand="0" w:evenHBand="0" w:firstRowFirstColumn="0" w:firstRowLastColumn="0" w:lastRowFirstColumn="0" w:lastRowLastColumn="0"/>
            <w:tcW w:w="4531" w:type="dxa"/>
          </w:tcPr>
          <w:p w14:paraId="39D35E19" w14:textId="77777777" w:rsidR="00F9530D" w:rsidRPr="00C92F41" w:rsidRDefault="00F9530D" w:rsidP="00034B9C">
            <w:pPr>
              <w:ind w:right="317"/>
              <w:rPr>
                <w:rFonts w:ascii="Times New Roman" w:hAnsi="Times New Roman" w:cs="Times New Roman"/>
                <w:b w:val="0"/>
              </w:rPr>
            </w:pPr>
            <w:r w:rsidRPr="00C92F41">
              <w:rPr>
                <w:rFonts w:ascii="Times New Roman" w:hAnsi="Times New Roman" w:cs="Times New Roman"/>
                <w:b w:val="0"/>
              </w:rPr>
              <w:t>Gåvor delas in på följande sätt</w:t>
            </w:r>
          </w:p>
          <w:p w14:paraId="7CCDBAA6" w14:textId="77777777" w:rsidR="00F9530D" w:rsidRPr="00C92F41" w:rsidRDefault="00F9530D" w:rsidP="00F9530D">
            <w:pPr>
              <w:pStyle w:val="Liststycke"/>
              <w:numPr>
                <w:ilvl w:val="0"/>
                <w:numId w:val="15"/>
              </w:numPr>
              <w:spacing w:after="0"/>
              <w:ind w:right="317"/>
              <w:contextualSpacing/>
              <w:rPr>
                <w:rFonts w:ascii="Times New Roman" w:hAnsi="Times New Roman" w:cs="Times New Roman"/>
                <w:b w:val="0"/>
                <w:color w:val="FF0000"/>
              </w:rPr>
            </w:pPr>
            <w:r w:rsidRPr="00C92F41">
              <w:rPr>
                <w:rFonts w:ascii="Times New Roman" w:hAnsi="Times New Roman" w:cs="Times New Roman"/>
                <w:b w:val="0"/>
              </w:rPr>
              <w:t>Reklamgåva/profilprodukter. Artikel av obetydligt värde och utan personlig karaktär som har anknytning till Västra Götalandsregionens verksamhet eller enklare presentartiklar som pennor eller paraplyer. Ett regionövergripande sortiment av profilprodukter finns.</w:t>
            </w:r>
          </w:p>
          <w:p w14:paraId="7B7E5CC6" w14:textId="77777777" w:rsidR="00F9530D" w:rsidRPr="00C92F41" w:rsidRDefault="00F9530D" w:rsidP="00F9530D">
            <w:pPr>
              <w:pStyle w:val="Liststycke"/>
              <w:numPr>
                <w:ilvl w:val="0"/>
                <w:numId w:val="15"/>
              </w:numPr>
              <w:spacing w:after="0"/>
              <w:ind w:right="317"/>
              <w:contextualSpacing/>
              <w:rPr>
                <w:rFonts w:ascii="Times New Roman" w:hAnsi="Times New Roman" w:cs="Times New Roman"/>
                <w:b w:val="0"/>
                <w:color w:val="FF0000"/>
              </w:rPr>
            </w:pPr>
            <w:r w:rsidRPr="00C92F41">
              <w:rPr>
                <w:rFonts w:ascii="Times New Roman" w:hAnsi="Times New Roman" w:cs="Times New Roman"/>
                <w:b w:val="0"/>
              </w:rPr>
              <w:t xml:space="preserve">Representationsgåva kan överlämnas vid extern representation. Exempel på gåva är blommor, böcker, fruktkorg som överlämnas vid studiebesök, jubileum eller dylikt. Gåvan bör om möjligt ha lokal anknytning. </w:t>
            </w:r>
          </w:p>
          <w:p w14:paraId="39BA1C7B" w14:textId="77777777" w:rsidR="00F9530D" w:rsidRPr="00C92F41" w:rsidRDefault="00F9530D" w:rsidP="00F9530D">
            <w:pPr>
              <w:pStyle w:val="Liststycke"/>
              <w:numPr>
                <w:ilvl w:val="0"/>
                <w:numId w:val="15"/>
              </w:numPr>
              <w:spacing w:after="0"/>
              <w:ind w:right="317"/>
              <w:contextualSpacing/>
              <w:rPr>
                <w:rFonts w:ascii="Times New Roman" w:hAnsi="Times New Roman" w:cs="Times New Roman"/>
                <w:b w:val="0"/>
              </w:rPr>
            </w:pPr>
            <w:r w:rsidRPr="00C92F41">
              <w:rPr>
                <w:rFonts w:ascii="Times New Roman" w:hAnsi="Times New Roman" w:cs="Times New Roman"/>
                <w:b w:val="0"/>
              </w:rPr>
              <w:t xml:space="preserve">Gåva till medarbetare och förtroendevalda. Se avsnitt 9.2 och 10. För Västra Götalandsregionen finns ett regionövergripande sortiment av gratifikationer/minnesgåvor som ska användas i första hand. </w:t>
            </w:r>
          </w:p>
          <w:p w14:paraId="33E35A99" w14:textId="77777777" w:rsidR="00F9530D" w:rsidRPr="00C92F41" w:rsidRDefault="00F9530D" w:rsidP="00034B9C">
            <w:pPr>
              <w:tabs>
                <w:tab w:val="left" w:pos="5640"/>
              </w:tabs>
              <w:ind w:right="317"/>
              <w:rPr>
                <w:rFonts w:ascii="Times New Roman" w:hAnsi="Times New Roman" w:cs="Times New Roman"/>
                <w:b w:val="0"/>
              </w:rPr>
            </w:pPr>
            <w:r w:rsidRPr="00C92F41">
              <w:rPr>
                <w:rFonts w:ascii="Times New Roman" w:hAnsi="Times New Roman" w:cs="Times New Roman"/>
                <w:b w:val="0"/>
              </w:rPr>
              <w:tab/>
            </w:r>
          </w:p>
          <w:p w14:paraId="34177719" w14:textId="51E38680" w:rsidR="00F9530D" w:rsidRPr="00C92F41" w:rsidRDefault="00F9530D" w:rsidP="008F083E">
            <w:pPr>
              <w:ind w:right="317"/>
              <w:rPr>
                <w:rFonts w:ascii="Times New Roman" w:hAnsi="Times New Roman" w:cs="Times New Roman"/>
                <w:b w:val="0"/>
              </w:rPr>
            </w:pPr>
            <w:bookmarkStart w:id="44" w:name="_Hlk61443987"/>
            <w:r w:rsidRPr="00C92F41">
              <w:rPr>
                <w:rFonts w:ascii="Times New Roman" w:hAnsi="Times New Roman" w:cs="Times New Roman"/>
                <w:b w:val="0"/>
              </w:rPr>
              <w:t xml:space="preserve">Vid beslut om att ge gåva </w:t>
            </w:r>
            <w:r w:rsidR="00012989" w:rsidRPr="00C92F41">
              <w:rPr>
                <w:rFonts w:ascii="Times New Roman" w:hAnsi="Times New Roman" w:cs="Times New Roman"/>
                <w:b w:val="0"/>
              </w:rPr>
              <w:t xml:space="preserve">ska Västra Götalandsregionens </w:t>
            </w:r>
            <w:r w:rsidR="00452E03" w:rsidRPr="00C92F41">
              <w:rPr>
                <w:rFonts w:ascii="Times New Roman" w:hAnsi="Times New Roman" w:cs="Times New Roman"/>
                <w:b w:val="0"/>
              </w:rPr>
              <w:t>rutin gällande Oegentligheter</w:t>
            </w:r>
            <w:r w:rsidR="00012989" w:rsidRPr="00C92F41">
              <w:rPr>
                <w:rFonts w:ascii="Times New Roman" w:hAnsi="Times New Roman" w:cs="Times New Roman"/>
                <w:b w:val="0"/>
              </w:rPr>
              <w:t xml:space="preserve"> (RS </w:t>
            </w:r>
            <w:r w:rsidR="000D5A98" w:rsidRPr="00C92F41">
              <w:rPr>
                <w:rFonts w:ascii="Times New Roman" w:hAnsi="Times New Roman" w:cs="Times New Roman"/>
                <w:b w:val="0"/>
              </w:rPr>
              <w:t>20</w:t>
            </w:r>
            <w:r w:rsidR="00452E03" w:rsidRPr="00C92F41">
              <w:rPr>
                <w:rFonts w:ascii="Times New Roman" w:hAnsi="Times New Roman" w:cs="Times New Roman"/>
                <w:b w:val="0"/>
              </w:rPr>
              <w:t>20</w:t>
            </w:r>
            <w:r w:rsidR="000D5A98" w:rsidRPr="00C92F41">
              <w:rPr>
                <w:rFonts w:ascii="Times New Roman" w:hAnsi="Times New Roman" w:cs="Times New Roman"/>
                <w:b w:val="0"/>
              </w:rPr>
              <w:t>–0</w:t>
            </w:r>
            <w:r w:rsidR="00452E03" w:rsidRPr="00C92F41">
              <w:rPr>
                <w:rFonts w:ascii="Times New Roman" w:hAnsi="Times New Roman" w:cs="Times New Roman"/>
                <w:b w:val="0"/>
              </w:rPr>
              <w:t>6588</w:t>
            </w:r>
            <w:r w:rsidR="00012989" w:rsidRPr="00C92F41">
              <w:rPr>
                <w:rFonts w:ascii="Times New Roman" w:hAnsi="Times New Roman" w:cs="Times New Roman"/>
                <w:b w:val="0"/>
              </w:rPr>
              <w:t xml:space="preserve">) följas. </w:t>
            </w:r>
            <w:bookmarkEnd w:id="44"/>
          </w:p>
        </w:tc>
        <w:tc>
          <w:tcPr>
            <w:tcW w:w="4246" w:type="dxa"/>
          </w:tcPr>
          <w:p w14:paraId="0340D9EB" w14:textId="77777777" w:rsidR="00F9530D" w:rsidRPr="00C92F41" w:rsidRDefault="00F9530D" w:rsidP="00034B9C">
            <w:pPr>
              <w:ind w:right="2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Reklamgåvor/profilprodukter beställs i Markn</w:t>
            </w:r>
            <w:r w:rsidR="00D97755" w:rsidRPr="00C92F41">
              <w:rPr>
                <w:rFonts w:ascii="Times New Roman" w:hAnsi="Times New Roman" w:cs="Times New Roman"/>
              </w:rPr>
              <w:t>a</w:t>
            </w:r>
            <w:r w:rsidRPr="00C92F41">
              <w:rPr>
                <w:rFonts w:ascii="Times New Roman" w:hAnsi="Times New Roman" w:cs="Times New Roman"/>
              </w:rPr>
              <w:t>dsplatsen.</w:t>
            </w:r>
          </w:p>
          <w:p w14:paraId="69F4CC0F" w14:textId="77777777" w:rsidR="00F9530D" w:rsidRPr="00C92F41" w:rsidRDefault="00F9530D" w:rsidP="004C53A2">
            <w:pPr>
              <w:spacing w:after="0"/>
              <w:ind w:right="2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b/>
              </w:rPr>
              <w:t>Bokföring</w:t>
            </w:r>
            <w:r w:rsidRPr="00C92F41">
              <w:rPr>
                <w:rFonts w:ascii="Times New Roman" w:hAnsi="Times New Roman" w:cs="Times New Roman"/>
              </w:rPr>
              <w:t xml:space="preserve">: </w:t>
            </w:r>
          </w:p>
          <w:p w14:paraId="6F45446C" w14:textId="77777777" w:rsidR="004C53A2" w:rsidRPr="00C92F41" w:rsidRDefault="00F9530D" w:rsidP="004C53A2">
            <w:pPr>
              <w:pStyle w:val="Liststycke"/>
              <w:numPr>
                <w:ilvl w:val="0"/>
                <w:numId w:val="21"/>
              </w:numPr>
              <w:spacing w:after="0"/>
              <w:ind w:right="28"/>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Konto 6991 Övriga kostnader för information och PR</w:t>
            </w:r>
          </w:p>
          <w:p w14:paraId="4F5EE66F" w14:textId="77777777" w:rsidR="004C53A2" w:rsidRPr="00C92F41" w:rsidRDefault="004C53A2" w:rsidP="004C53A2">
            <w:pPr>
              <w:spacing w:after="0"/>
              <w:ind w:left="360" w:right="28"/>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06BB0C44" w14:textId="77777777" w:rsidR="00F9530D" w:rsidRPr="00C92F41" w:rsidRDefault="00F9530D" w:rsidP="004C53A2">
            <w:pPr>
              <w:spacing w:after="0"/>
              <w:ind w:right="28"/>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b/>
              </w:rPr>
              <w:t>Moms:</w:t>
            </w:r>
            <w:r w:rsidRPr="00C92F41">
              <w:rPr>
                <w:rFonts w:ascii="Times New Roman" w:hAnsi="Times New Roman" w:cs="Times New Roman"/>
              </w:rPr>
              <w:t xml:space="preserve"> </w:t>
            </w:r>
          </w:p>
          <w:p w14:paraId="50D23B4F" w14:textId="77777777" w:rsidR="00F9530D" w:rsidRPr="00C92F41" w:rsidRDefault="00F9530D" w:rsidP="004C53A2">
            <w:pPr>
              <w:pStyle w:val="Liststycke"/>
              <w:numPr>
                <w:ilvl w:val="0"/>
                <w:numId w:val="21"/>
              </w:numPr>
              <w:spacing w:after="0"/>
              <w:ind w:right="28"/>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Avdragsgill</w:t>
            </w:r>
          </w:p>
          <w:p w14:paraId="2C3A1ECA" w14:textId="77777777" w:rsidR="00430AD5" w:rsidRPr="00C92F41" w:rsidRDefault="00430AD5" w:rsidP="00034B9C">
            <w:pPr>
              <w:ind w:right="2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u w:val="single"/>
              </w:rPr>
            </w:pPr>
          </w:p>
          <w:p w14:paraId="4CBC0419" w14:textId="77777777" w:rsidR="00E33D8E" w:rsidRPr="00C92F41" w:rsidRDefault="00E33D8E" w:rsidP="00034B9C">
            <w:pPr>
              <w:ind w:right="2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u w:val="single"/>
              </w:rPr>
            </w:pPr>
          </w:p>
          <w:p w14:paraId="63F60F51" w14:textId="77777777" w:rsidR="00F9530D" w:rsidRPr="00C92F41" w:rsidRDefault="00F9530D" w:rsidP="00034B9C">
            <w:pPr>
              <w:ind w:right="2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Representationsgåva</w:t>
            </w:r>
          </w:p>
          <w:p w14:paraId="71B68744" w14:textId="77777777" w:rsidR="00F9530D" w:rsidRPr="00C92F41" w:rsidRDefault="00F9530D" w:rsidP="00034B9C">
            <w:pPr>
              <w:ind w:right="2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VGR:s beslutade beloppsgräns:</w:t>
            </w:r>
          </w:p>
          <w:p w14:paraId="02702AAD" w14:textId="16B6EC73" w:rsidR="00F9530D" w:rsidRPr="00C92F41" w:rsidRDefault="00F9530D" w:rsidP="00F9530D">
            <w:pPr>
              <w:pStyle w:val="Liststycke"/>
              <w:numPr>
                <w:ilvl w:val="0"/>
                <w:numId w:val="21"/>
              </w:numPr>
              <w:spacing w:after="0"/>
              <w:ind w:right="27"/>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Till organisation: 3</w:t>
            </w:r>
            <w:r w:rsidR="009C40F7" w:rsidRPr="00C92F41">
              <w:rPr>
                <w:rFonts w:ascii="Times New Roman" w:hAnsi="Times New Roman" w:cs="Times New Roman"/>
              </w:rPr>
              <w:t>80</w:t>
            </w:r>
            <w:r w:rsidRPr="00C92F41">
              <w:rPr>
                <w:rFonts w:ascii="Times New Roman" w:hAnsi="Times New Roman" w:cs="Times New Roman"/>
              </w:rPr>
              <w:t xml:space="preserve">kronor </w:t>
            </w:r>
            <w:r w:rsidR="002B27FE" w:rsidRPr="00C92F41">
              <w:rPr>
                <w:rFonts w:ascii="Times New Roman" w:hAnsi="Times New Roman" w:cs="Times New Roman"/>
              </w:rPr>
              <w:t>exkl.</w:t>
            </w:r>
            <w:r w:rsidRPr="00C92F41">
              <w:rPr>
                <w:rFonts w:ascii="Times New Roman" w:hAnsi="Times New Roman" w:cs="Times New Roman"/>
              </w:rPr>
              <w:t xml:space="preserve"> moms</w:t>
            </w:r>
          </w:p>
          <w:p w14:paraId="2421E2C6" w14:textId="73339E9E" w:rsidR="00F9530D" w:rsidRPr="00C92F41" w:rsidRDefault="00F9530D" w:rsidP="00F9530D">
            <w:pPr>
              <w:pStyle w:val="Liststycke"/>
              <w:numPr>
                <w:ilvl w:val="0"/>
                <w:numId w:val="21"/>
              </w:numPr>
              <w:spacing w:after="0"/>
              <w:ind w:right="27"/>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Till person: 3</w:t>
            </w:r>
            <w:r w:rsidR="009C40F7" w:rsidRPr="00C92F41">
              <w:rPr>
                <w:rFonts w:ascii="Times New Roman" w:hAnsi="Times New Roman" w:cs="Times New Roman"/>
              </w:rPr>
              <w:t>8</w:t>
            </w:r>
            <w:r w:rsidRPr="00C92F41">
              <w:rPr>
                <w:rFonts w:ascii="Times New Roman" w:hAnsi="Times New Roman" w:cs="Times New Roman"/>
              </w:rPr>
              <w:t xml:space="preserve">0 kronor </w:t>
            </w:r>
            <w:r w:rsidR="000D5A98" w:rsidRPr="00C92F41">
              <w:rPr>
                <w:rFonts w:ascii="Times New Roman" w:hAnsi="Times New Roman" w:cs="Times New Roman"/>
              </w:rPr>
              <w:t>exkl.</w:t>
            </w:r>
            <w:r w:rsidRPr="00C92F41">
              <w:rPr>
                <w:rFonts w:ascii="Times New Roman" w:hAnsi="Times New Roman" w:cs="Times New Roman"/>
              </w:rPr>
              <w:t xml:space="preserve"> moms</w:t>
            </w:r>
          </w:p>
          <w:p w14:paraId="43059B0D" w14:textId="1E58F628" w:rsidR="00F9530D" w:rsidRPr="00C92F41" w:rsidRDefault="00F9530D" w:rsidP="00F9530D">
            <w:pPr>
              <w:pStyle w:val="Liststycke"/>
              <w:numPr>
                <w:ilvl w:val="0"/>
                <w:numId w:val="21"/>
              </w:numPr>
              <w:spacing w:after="0"/>
              <w:ind w:right="27"/>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 xml:space="preserve">Kondoleans, person som inte är anställd: 1 </w:t>
            </w:r>
            <w:r w:rsidR="009C40F7" w:rsidRPr="00C92F41">
              <w:rPr>
                <w:rFonts w:ascii="Times New Roman" w:hAnsi="Times New Roman" w:cs="Times New Roman"/>
              </w:rPr>
              <w:t>910</w:t>
            </w:r>
            <w:r w:rsidRPr="00C92F41">
              <w:rPr>
                <w:rFonts w:ascii="Times New Roman" w:hAnsi="Times New Roman" w:cs="Times New Roman"/>
              </w:rPr>
              <w:t xml:space="preserve"> kronor </w:t>
            </w:r>
            <w:r w:rsidR="000D5A98" w:rsidRPr="00C92F41">
              <w:rPr>
                <w:rFonts w:ascii="Times New Roman" w:hAnsi="Times New Roman" w:cs="Times New Roman"/>
              </w:rPr>
              <w:t>exkl.</w:t>
            </w:r>
            <w:r w:rsidRPr="00C92F41">
              <w:rPr>
                <w:rFonts w:ascii="Times New Roman" w:hAnsi="Times New Roman" w:cs="Times New Roman"/>
              </w:rPr>
              <w:t xml:space="preserve"> moms</w:t>
            </w:r>
          </w:p>
          <w:p w14:paraId="491A1963" w14:textId="77777777" w:rsidR="00E33D8E" w:rsidRPr="00C92F41" w:rsidRDefault="00E33D8E" w:rsidP="00430AD5">
            <w:pPr>
              <w:spacing w:after="0"/>
              <w:ind w:right="2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p w14:paraId="094CD8BD" w14:textId="77777777" w:rsidR="00F9530D" w:rsidRPr="00C92F41" w:rsidRDefault="00F9530D" w:rsidP="00430AD5">
            <w:pPr>
              <w:spacing w:after="0"/>
              <w:ind w:right="2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b/>
              </w:rPr>
              <w:t>Bokföring</w:t>
            </w:r>
            <w:r w:rsidRPr="00C92F41">
              <w:rPr>
                <w:rFonts w:ascii="Times New Roman" w:hAnsi="Times New Roman" w:cs="Times New Roman"/>
              </w:rPr>
              <w:t>:</w:t>
            </w:r>
          </w:p>
          <w:p w14:paraId="6423821B" w14:textId="77777777" w:rsidR="00F9530D" w:rsidRPr="00C92F41" w:rsidRDefault="00F9530D" w:rsidP="00430AD5">
            <w:pPr>
              <w:pStyle w:val="Liststycke"/>
              <w:numPr>
                <w:ilvl w:val="0"/>
                <w:numId w:val="21"/>
              </w:numPr>
              <w:spacing w:after="0"/>
              <w:ind w:right="28"/>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Konto 7071 Representation</w:t>
            </w:r>
          </w:p>
          <w:p w14:paraId="41432F88" w14:textId="77777777" w:rsidR="00F9530D" w:rsidRPr="00C92F41" w:rsidRDefault="00F9530D" w:rsidP="00430AD5">
            <w:pPr>
              <w:spacing w:after="0"/>
              <w:ind w:right="2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b/>
              </w:rPr>
              <w:t>Moms:</w:t>
            </w:r>
            <w:r w:rsidRPr="00C92F41">
              <w:rPr>
                <w:rFonts w:ascii="Times New Roman" w:hAnsi="Times New Roman" w:cs="Times New Roman"/>
              </w:rPr>
              <w:t xml:space="preserve"> </w:t>
            </w:r>
          </w:p>
          <w:p w14:paraId="4983598F" w14:textId="77777777" w:rsidR="00F9530D" w:rsidRPr="00C92F41" w:rsidRDefault="00F9530D" w:rsidP="00430AD5">
            <w:pPr>
              <w:pStyle w:val="Liststycke"/>
              <w:numPr>
                <w:ilvl w:val="0"/>
                <w:numId w:val="21"/>
              </w:numPr>
              <w:spacing w:after="0"/>
              <w:ind w:right="28"/>
              <w:contextual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Avdragsgill</w:t>
            </w:r>
          </w:p>
          <w:p w14:paraId="4F0FA508" w14:textId="77777777" w:rsidR="00173D75" w:rsidRPr="00C92F41" w:rsidRDefault="00173D75" w:rsidP="00430AD5">
            <w:pPr>
              <w:spacing w:after="0"/>
              <w:ind w:right="2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p>
          <w:p w14:paraId="263AF4D5" w14:textId="77777777" w:rsidR="00F9530D" w:rsidRPr="00C92F41" w:rsidRDefault="00F9530D" w:rsidP="00430AD5">
            <w:pPr>
              <w:spacing w:after="0"/>
              <w:ind w:right="2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rPr>
            </w:pPr>
            <w:r w:rsidRPr="00C92F41">
              <w:rPr>
                <w:rFonts w:ascii="Times New Roman" w:hAnsi="Times New Roman" w:cs="Times New Roman"/>
                <w:b/>
              </w:rPr>
              <w:t>Undantag</w:t>
            </w:r>
          </w:p>
          <w:p w14:paraId="3ECF4973" w14:textId="77777777" w:rsidR="00F9530D" w:rsidRPr="00C92F41" w:rsidRDefault="00F9530D" w:rsidP="00430AD5">
            <w:pPr>
              <w:spacing w:after="0"/>
              <w:ind w:right="2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lastRenderedPageBreak/>
              <w:t>Vid kondoleans är moms inte avdragsgill.</w:t>
            </w:r>
          </w:p>
          <w:p w14:paraId="314191DA" w14:textId="77777777" w:rsidR="00430AD5" w:rsidRPr="00C92F41" w:rsidRDefault="00430AD5" w:rsidP="00430AD5">
            <w:pPr>
              <w:spacing w:after="0"/>
              <w:ind w:right="2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3B852034" w14:textId="77777777" w:rsidR="00430AD5" w:rsidRPr="00C92F41" w:rsidRDefault="00430AD5" w:rsidP="00430AD5">
            <w:pPr>
              <w:spacing w:after="0"/>
              <w:ind w:right="28"/>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7D3133B8" w14:textId="77777777" w:rsidR="00F9530D" w:rsidRPr="00C92F41" w:rsidRDefault="00F9530D" w:rsidP="00034B9C">
            <w:pPr>
              <w:ind w:right="27"/>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92F41">
              <w:rPr>
                <w:rFonts w:ascii="Times New Roman" w:hAnsi="Times New Roman" w:cs="Times New Roman"/>
              </w:rPr>
              <w:t>Mottagare och syfte med gåvan ska bifogas fakturan.</w:t>
            </w:r>
          </w:p>
        </w:tc>
      </w:tr>
    </w:tbl>
    <w:p w14:paraId="434E6D18" w14:textId="77777777" w:rsidR="00F9530D" w:rsidRPr="00C92F41" w:rsidRDefault="00F9530D" w:rsidP="00F9530D">
      <w:pPr>
        <w:pStyle w:val="Rubrik3"/>
        <w:tabs>
          <w:tab w:val="left" w:pos="5250"/>
        </w:tabs>
        <w:rPr>
          <w:rFonts w:ascii="Times New Roman" w:hAnsi="Times New Roman" w:cs="Times New Roman"/>
        </w:rPr>
      </w:pPr>
      <w:bookmarkStart w:id="45" w:name="_Toc474485367"/>
      <w:bookmarkStart w:id="46" w:name="_Toc220662922"/>
      <w:r w:rsidRPr="00C92F41">
        <w:rPr>
          <w:rStyle w:val="Rubrik3Char"/>
          <w:rFonts w:ascii="Times New Roman" w:hAnsi="Times New Roman" w:cs="Times New Roman"/>
        </w:rPr>
        <w:lastRenderedPageBreak/>
        <w:t>9.2</w:t>
      </w:r>
      <w:r w:rsidRPr="00C92F41">
        <w:rPr>
          <w:rFonts w:ascii="Times New Roman" w:hAnsi="Times New Roman" w:cs="Times New Roman"/>
        </w:rPr>
        <w:t xml:space="preserve"> Gåvor och uppvaktningar till medarbetare</w:t>
      </w:r>
      <w:bookmarkEnd w:id="45"/>
      <w:bookmarkEnd w:id="46"/>
      <w:r w:rsidRPr="00C92F41">
        <w:rPr>
          <w:rFonts w:ascii="Times New Roman" w:hAnsi="Times New Roman" w:cs="Times New Roman"/>
        </w:rPr>
        <w:t xml:space="preserve"> </w:t>
      </w:r>
      <w:r w:rsidRPr="00C92F41">
        <w:rPr>
          <w:rFonts w:ascii="Times New Roman" w:hAnsi="Times New Roman" w:cs="Times New Roman"/>
        </w:rPr>
        <w:tab/>
      </w:r>
    </w:p>
    <w:p w14:paraId="32BC197F" w14:textId="77777777" w:rsidR="00F9530D" w:rsidRPr="00C92F41" w:rsidRDefault="00F9530D" w:rsidP="00F9530D">
      <w:r w:rsidRPr="00C92F41">
        <w:t>Riktlinjer och rutiner för gåva till medarbetare beskrivs i ”Rutin för gåvor till medarbetare och förtroendevalda”.</w:t>
      </w:r>
    </w:p>
    <w:p w14:paraId="09DC22D1" w14:textId="77777777" w:rsidR="00F9530D" w:rsidRPr="00C92F41" w:rsidRDefault="00F9530D" w:rsidP="002B27FE">
      <w:pPr>
        <w:pStyle w:val="Rubrik2"/>
        <w:rPr>
          <w:rFonts w:ascii="Times New Roman" w:hAnsi="Times New Roman" w:cs="Times New Roman"/>
        </w:rPr>
      </w:pPr>
      <w:bookmarkStart w:id="47" w:name="_Toc474485368"/>
      <w:bookmarkStart w:id="48" w:name="_Toc220662923"/>
      <w:r w:rsidRPr="00C92F41">
        <w:rPr>
          <w:rFonts w:ascii="Times New Roman" w:hAnsi="Times New Roman" w:cs="Times New Roman"/>
        </w:rPr>
        <w:t>9.3 Gåvor mellan förvaltningar</w:t>
      </w:r>
      <w:bookmarkEnd w:id="47"/>
      <w:bookmarkEnd w:id="48"/>
    </w:p>
    <w:p w14:paraId="5D30732E" w14:textId="0299C568" w:rsidR="00F9530D" w:rsidRPr="00C92F41" w:rsidRDefault="00F9530D" w:rsidP="00F9530D">
      <w:r w:rsidRPr="00C92F41">
        <w:t>För gåva mellan förvaltningar i samband med exempelvis invigningar av nybyggnation/ombyggnation kan förvaltning skänka gåva, till exempel ett blomsterarrangemang, motsvarande 3</w:t>
      </w:r>
      <w:r w:rsidR="009C40F7" w:rsidRPr="00C92F41">
        <w:t>8</w:t>
      </w:r>
      <w:r w:rsidRPr="00C92F41">
        <w:t xml:space="preserve">0 kronor </w:t>
      </w:r>
      <w:r w:rsidR="002B27FE" w:rsidRPr="00C92F41">
        <w:t>exkl.</w:t>
      </w:r>
      <w:r w:rsidRPr="00C92F41">
        <w:t xml:space="preserve"> moms.</w:t>
      </w:r>
    </w:p>
    <w:p w14:paraId="20B4B2E2" w14:textId="77777777" w:rsidR="00F9530D" w:rsidRPr="00C92F41" w:rsidRDefault="00F9530D" w:rsidP="00F9530D">
      <w:pPr>
        <w:pStyle w:val="Rubrik2"/>
        <w:rPr>
          <w:rFonts w:ascii="Times New Roman" w:hAnsi="Times New Roman" w:cs="Times New Roman"/>
        </w:rPr>
      </w:pPr>
      <w:bookmarkStart w:id="49" w:name="_Toc474485369"/>
      <w:bookmarkStart w:id="50" w:name="_Toc220662924"/>
      <w:r w:rsidRPr="00C92F41">
        <w:rPr>
          <w:rFonts w:ascii="Times New Roman" w:hAnsi="Times New Roman" w:cs="Times New Roman"/>
        </w:rPr>
        <w:t>10 Riktlinjer gällande förtroendevalda</w:t>
      </w:r>
      <w:bookmarkEnd w:id="49"/>
      <w:bookmarkEnd w:id="50"/>
      <w:r w:rsidRPr="00C92F41">
        <w:rPr>
          <w:rFonts w:ascii="Times New Roman" w:hAnsi="Times New Roman" w:cs="Times New Roman"/>
        </w:rPr>
        <w:t xml:space="preserve"> </w:t>
      </w:r>
    </w:p>
    <w:p w14:paraId="4F3F4624" w14:textId="77777777" w:rsidR="00F9530D" w:rsidRPr="00C92F41" w:rsidRDefault="00F9530D" w:rsidP="00F9530D">
      <w:pPr>
        <w:rPr>
          <w:color w:val="7030A0"/>
        </w:rPr>
      </w:pPr>
      <w:r w:rsidRPr="00C92F41">
        <w:t>De regler för representation som anges i 7.2 gällande olika aktiviteter gäller övergripande även för förtroendevalda</w:t>
      </w:r>
      <w:r w:rsidRPr="00C92F41">
        <w:rPr>
          <w:color w:val="7030A0"/>
        </w:rPr>
        <w:t xml:space="preserve">.  </w:t>
      </w:r>
    </w:p>
    <w:p w14:paraId="4972BC34" w14:textId="77777777" w:rsidR="00F9530D" w:rsidRPr="00C92F41" w:rsidRDefault="00F9530D" w:rsidP="00F9530D">
      <w:r w:rsidRPr="00C92F41">
        <w:t>Riktlinjer och rutiner för gåvor till förtroendevalda beskrivs i ”Rutin för gåvor till medarbetare och förtroendevalda”.</w:t>
      </w:r>
    </w:p>
    <w:p w14:paraId="51AAEAA9" w14:textId="77777777" w:rsidR="00F9530D" w:rsidRPr="00C92F41" w:rsidRDefault="00F9530D" w:rsidP="00F9530D">
      <w:pPr>
        <w:pStyle w:val="Rubrik2"/>
        <w:rPr>
          <w:rFonts w:ascii="Times New Roman" w:hAnsi="Times New Roman" w:cs="Times New Roman"/>
          <w:szCs w:val="40"/>
        </w:rPr>
      </w:pPr>
      <w:bookmarkStart w:id="51" w:name="_Toc474485370"/>
      <w:bookmarkStart w:id="52" w:name="_Toc220662925"/>
      <w:r w:rsidRPr="00C92F41">
        <w:rPr>
          <w:rStyle w:val="Rubrik3Char"/>
          <w:rFonts w:ascii="Times New Roman" w:hAnsi="Times New Roman" w:cs="Times New Roman"/>
          <w:sz w:val="40"/>
          <w:szCs w:val="40"/>
        </w:rPr>
        <w:t>11 Styrning och kontroll</w:t>
      </w:r>
      <w:bookmarkEnd w:id="51"/>
      <w:bookmarkEnd w:id="52"/>
    </w:p>
    <w:p w14:paraId="24F93215" w14:textId="77777777" w:rsidR="00F9530D" w:rsidRPr="00C92F41" w:rsidRDefault="00F9530D" w:rsidP="00F9530D">
      <w:pPr>
        <w:rPr>
          <w:b/>
        </w:rPr>
      </w:pPr>
      <w:r w:rsidRPr="00C92F41">
        <w:t xml:space="preserve">För att säkra att beslut tas på rätt nivå, att utlägg överensstämmer med riktlinjer och att kostnader bokförs rätt gäller följande regler: </w:t>
      </w:r>
    </w:p>
    <w:p w14:paraId="07031D8F" w14:textId="77777777" w:rsidR="00F9530D" w:rsidRPr="00C92F41" w:rsidRDefault="00F9530D" w:rsidP="00F9530D">
      <w:pPr>
        <w:rPr>
          <w:b/>
          <w:sz w:val="26"/>
          <w:szCs w:val="26"/>
        </w:rPr>
      </w:pPr>
      <w:r w:rsidRPr="00C92F41">
        <w:rPr>
          <w:b/>
          <w:sz w:val="26"/>
          <w:szCs w:val="26"/>
        </w:rPr>
        <w:t>Intern representation</w:t>
      </w:r>
    </w:p>
    <w:p w14:paraId="1D91A6D5" w14:textId="77777777" w:rsidR="00F9530D" w:rsidRPr="00C92F41" w:rsidRDefault="00F9530D" w:rsidP="00F9530D">
      <w:r w:rsidRPr="00C92F41">
        <w:t>Förvaltningschef beslutar om intern representation och</w:t>
      </w:r>
      <w:r w:rsidRPr="00C92F41">
        <w:rPr>
          <w:color w:val="0070C0"/>
        </w:rPr>
        <w:t xml:space="preserve"> </w:t>
      </w:r>
      <w:r w:rsidRPr="00C92F41">
        <w:t xml:space="preserve">kan överlåta rätten att besluta till andra chefer i organisationen. Vilka i organisationen som har rätt att besluta om </w:t>
      </w:r>
      <w:r w:rsidR="00173D75" w:rsidRPr="00C92F41">
        <w:t xml:space="preserve">intern </w:t>
      </w:r>
      <w:r w:rsidRPr="00C92F41">
        <w:t xml:space="preserve">representation ska dokumenteras. </w:t>
      </w:r>
    </w:p>
    <w:p w14:paraId="77B9EF79" w14:textId="77777777" w:rsidR="00F9530D" w:rsidRPr="00C92F41" w:rsidRDefault="00F9530D" w:rsidP="00F9530D">
      <w:pPr>
        <w:rPr>
          <w:b/>
          <w:sz w:val="26"/>
          <w:szCs w:val="26"/>
        </w:rPr>
      </w:pPr>
      <w:r w:rsidRPr="00C92F41">
        <w:rPr>
          <w:b/>
          <w:sz w:val="26"/>
          <w:szCs w:val="26"/>
        </w:rPr>
        <w:t xml:space="preserve">Extern representation  </w:t>
      </w:r>
    </w:p>
    <w:p w14:paraId="3324FAB5" w14:textId="7FCA60B7" w:rsidR="00F9530D" w:rsidRPr="00C92F41" w:rsidRDefault="00F9530D" w:rsidP="00F9530D">
      <w:r w:rsidRPr="00C92F41">
        <w:t xml:space="preserve">Regionfullmäktiges </w:t>
      </w:r>
      <w:r w:rsidR="008F485F" w:rsidRPr="00C92F41">
        <w:t>presidium</w:t>
      </w:r>
      <w:r w:rsidRPr="00C92F41">
        <w:t xml:space="preserve"> ansvarar för att besluta om regionövergripande extern representation/värdskap. Det innebär att förfrågningar, som inkommer i andra delar av organisationen om att Västra Götalandsregionen övergripande ska representera, ska hänvisas till </w:t>
      </w:r>
      <w:r w:rsidR="008F485F" w:rsidRPr="00C92F41">
        <w:t>koncernkontoret via:</w:t>
      </w:r>
      <w:r w:rsidR="008F485F" w:rsidRPr="00C92F41">
        <w:br/>
      </w:r>
      <w:hyperlink r:id="rId18" w:history="1">
        <w:r w:rsidR="008F485F" w:rsidRPr="00C92F41">
          <w:rPr>
            <w:rStyle w:val="Hyperlnk"/>
          </w:rPr>
          <w:t>koncernkontoret.representation@vgregion.se</w:t>
        </w:r>
      </w:hyperlink>
      <w:r w:rsidRPr="00C92F41">
        <w:t xml:space="preserve"> </w:t>
      </w:r>
    </w:p>
    <w:p w14:paraId="2CB2AE13" w14:textId="0D7A508C" w:rsidR="00F9530D" w:rsidRPr="00C92F41" w:rsidRDefault="00F9530D" w:rsidP="00F9530D">
      <w:pPr>
        <w:rPr>
          <w:color w:val="1F497D"/>
          <w:sz w:val="22"/>
        </w:rPr>
      </w:pPr>
      <w:r w:rsidRPr="00C92F41">
        <w:t xml:space="preserve">Officiell korrespondens för övergripande representation hanteras via </w:t>
      </w:r>
      <w:hyperlink r:id="rId19" w:history="1">
        <w:r w:rsidR="001F20AE" w:rsidRPr="00C92F41">
          <w:rPr>
            <w:rStyle w:val="Hyperlnk"/>
          </w:rPr>
          <w:t>koncernkontoret.representation@vgregion.se</w:t>
        </w:r>
      </w:hyperlink>
      <w:r w:rsidR="001F20AE" w:rsidRPr="00C92F41">
        <w:t xml:space="preserve"> </w:t>
      </w:r>
      <w:r w:rsidRPr="00C92F41">
        <w:t>. Det kan till exempel gälla inbjudningar till officiella/offentliga personer i samband med invigningar och konferenser</w:t>
      </w:r>
      <w:r w:rsidRPr="00C92F41">
        <w:rPr>
          <w:color w:val="1F497D"/>
        </w:rPr>
        <w:t xml:space="preserve">. </w:t>
      </w:r>
    </w:p>
    <w:p w14:paraId="5DCCCAD8" w14:textId="0B2299CF" w:rsidR="00F9530D" w:rsidRPr="00C92F41" w:rsidRDefault="00173D75" w:rsidP="00F9530D">
      <w:pPr>
        <w:rPr>
          <w:highlight w:val="cyan"/>
        </w:rPr>
      </w:pPr>
      <w:r w:rsidRPr="00C92F41">
        <w:t>Nämnd</w:t>
      </w:r>
      <w:r w:rsidR="00F9530D" w:rsidRPr="00C92F41">
        <w:t xml:space="preserve">/styrelse respektive förvaltningschef beslutar om extern representation inom sitt verksamhetsområde. Förvaltningschef kan överlåta rätten att besluta till andra chefer i organisationen. </w:t>
      </w:r>
      <w:r w:rsidR="0075569D" w:rsidRPr="00C92F41">
        <w:t>K</w:t>
      </w:r>
      <w:r w:rsidR="009F39B2" w:rsidRPr="00C92F41">
        <w:t>oncernkontoret via:</w:t>
      </w:r>
      <w:r w:rsidR="009F39B2" w:rsidRPr="00C92F41">
        <w:br/>
      </w:r>
      <w:hyperlink r:id="rId20" w:history="1">
        <w:r w:rsidR="009F39B2" w:rsidRPr="00C92F41">
          <w:rPr>
            <w:rStyle w:val="Hyperlnk"/>
          </w:rPr>
          <w:t>koncernkontoret.representation@vgregion.se</w:t>
        </w:r>
      </w:hyperlink>
      <w:r w:rsidR="009F39B2" w:rsidRPr="00C92F41">
        <w:t xml:space="preserve"> </w:t>
      </w:r>
      <w:r w:rsidR="00F9530D" w:rsidRPr="00C92F41">
        <w:t xml:space="preserve">ska informeras om vilka som har rätt att besluta om extern representation. </w:t>
      </w:r>
    </w:p>
    <w:p w14:paraId="148EA64D" w14:textId="77777777" w:rsidR="00F9530D" w:rsidRPr="00C92F41" w:rsidRDefault="00F9530D" w:rsidP="00F9530D">
      <w:pPr>
        <w:rPr>
          <w:b/>
          <w:sz w:val="26"/>
          <w:szCs w:val="26"/>
        </w:rPr>
      </w:pPr>
      <w:r w:rsidRPr="00C92F41">
        <w:rPr>
          <w:b/>
          <w:sz w:val="26"/>
          <w:szCs w:val="26"/>
        </w:rPr>
        <w:t>Dokumentation</w:t>
      </w:r>
    </w:p>
    <w:p w14:paraId="3F8E85AE" w14:textId="77777777" w:rsidR="00F9530D" w:rsidRPr="00C92F41" w:rsidRDefault="00F9530D" w:rsidP="00F9530D">
      <w:r w:rsidRPr="00C92F41">
        <w:t>Faktura kan utgöra dokumentation av representation</w:t>
      </w:r>
      <w:r w:rsidRPr="00C92F41">
        <w:rPr>
          <w:b/>
        </w:rPr>
        <w:t xml:space="preserve"> </w:t>
      </w:r>
      <w:r w:rsidRPr="00C92F41">
        <w:t xml:space="preserve">men ska kompletteras med syfte, deltagarförteckning och i förekommande fall program. </w:t>
      </w:r>
    </w:p>
    <w:p w14:paraId="59AB3668" w14:textId="77777777" w:rsidR="00F9530D" w:rsidRPr="00C92F41" w:rsidRDefault="00F9530D" w:rsidP="00F9530D">
      <w:r w:rsidRPr="00C92F41">
        <w:t xml:space="preserve">Extern representation av mer omfattande karaktär dokumenteras separat. </w:t>
      </w:r>
      <w:r w:rsidR="00516AA4" w:rsidRPr="00C92F41">
        <w:tab/>
      </w:r>
    </w:p>
    <w:p w14:paraId="18531797" w14:textId="77777777" w:rsidR="00F9530D" w:rsidRPr="00C92F41" w:rsidRDefault="00F9530D" w:rsidP="00F9530D">
      <w:pPr>
        <w:rPr>
          <w:b/>
          <w:sz w:val="26"/>
          <w:szCs w:val="26"/>
        </w:rPr>
      </w:pPr>
      <w:r w:rsidRPr="00C92F41">
        <w:rPr>
          <w:b/>
          <w:sz w:val="26"/>
          <w:szCs w:val="26"/>
        </w:rPr>
        <w:t>Rutiner</w:t>
      </w:r>
    </w:p>
    <w:p w14:paraId="46BCAD3C" w14:textId="278BAB60" w:rsidR="00F9530D" w:rsidRPr="00C92F41" w:rsidRDefault="00F9530D" w:rsidP="00F9530D">
      <w:pPr>
        <w:rPr>
          <w:color w:val="FF0000"/>
        </w:rPr>
      </w:pPr>
      <w:r w:rsidRPr="00C92F41">
        <w:t xml:space="preserve">Regionövergripande rutiner beslutas av </w:t>
      </w:r>
      <w:r w:rsidR="001F447C" w:rsidRPr="00C92F41">
        <w:t>HR direk</w:t>
      </w:r>
      <w:r w:rsidR="002C6283" w:rsidRPr="00C92F41">
        <w:t>tör</w:t>
      </w:r>
      <w:r w:rsidRPr="00C92F41">
        <w:t xml:space="preserve"> utifrån fastställd representationspolicy och riktlinjer. Förvaltningschef ansvarar för eventuellt kompletterande rutiner för den egna förvaltningen.  </w:t>
      </w:r>
    </w:p>
    <w:p w14:paraId="4F4EA52C" w14:textId="77777777" w:rsidR="00F9530D" w:rsidRPr="00C92F41" w:rsidRDefault="00F9530D" w:rsidP="00F9530D">
      <w:r w:rsidRPr="00C92F41">
        <w:t xml:space="preserve">Bolagen rekommenderas att använda de regionövergripande rutinerna som grund om bolaget har behov att forma egna rutiner.  </w:t>
      </w:r>
    </w:p>
    <w:p w14:paraId="172362AD" w14:textId="77777777" w:rsidR="00F9530D" w:rsidRPr="00C92F41" w:rsidRDefault="00F9530D" w:rsidP="00F9530D">
      <w:pPr>
        <w:rPr>
          <w:b/>
          <w:sz w:val="26"/>
          <w:szCs w:val="26"/>
        </w:rPr>
      </w:pPr>
      <w:bookmarkStart w:id="53" w:name="_Hlk61444436"/>
      <w:r w:rsidRPr="00C92F41">
        <w:rPr>
          <w:b/>
          <w:sz w:val="26"/>
          <w:szCs w:val="26"/>
        </w:rPr>
        <w:t xml:space="preserve">Uppföljning/kontroll </w:t>
      </w:r>
    </w:p>
    <w:p w14:paraId="438D4A95" w14:textId="77777777" w:rsidR="00F9530D" w:rsidRPr="00C92F41" w:rsidRDefault="00F9530D" w:rsidP="00F9530D">
      <w:r w:rsidRPr="00C92F41">
        <w:t>Varje nämnd/styrelse ska säkra att policy och riktlinjer, liksom rutiner för representation, följs i den egna organisationen. Tillämpningen följs upp genom intern kontroll.</w:t>
      </w:r>
    </w:p>
    <w:p w14:paraId="1E7317C3" w14:textId="77777777" w:rsidR="00F9530D" w:rsidRPr="00C92F41" w:rsidRDefault="00F9530D" w:rsidP="00F9530D">
      <w:pPr>
        <w:rPr>
          <w:color w:val="0070C0"/>
        </w:rPr>
      </w:pPr>
      <w:r w:rsidRPr="00C92F41">
        <w:t xml:space="preserve">Regionövergripande expertfunktioner ger råd och stöd i frågor kring extern och intern representation. </w:t>
      </w:r>
    </w:p>
    <w:bookmarkEnd w:id="53"/>
    <w:p w14:paraId="40636151" w14:textId="77777777" w:rsidR="002C60AD" w:rsidRPr="00C92F41" w:rsidRDefault="002C60AD" w:rsidP="008F083E">
      <w:pPr>
        <w:spacing w:after="0" w:line="240" w:lineRule="auto"/>
      </w:pPr>
    </w:p>
    <w:sectPr w:rsidR="002C60AD" w:rsidRPr="00C92F41" w:rsidSect="0032671E">
      <w:headerReference w:type="default" r:id="rId21"/>
      <w:footerReference w:type="even" r:id="rId22"/>
      <w:footerReference w:type="first" r:id="rId23"/>
      <w:type w:val="continuous"/>
      <w:pgSz w:w="11900" w:h="16840"/>
      <w:pgMar w:top="1559" w:right="1979" w:bottom="1276" w:left="1134" w:header="680" w:footer="743" w:gutter="0"/>
      <w:cols w:space="708"/>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672A22" w14:textId="77777777" w:rsidR="004E525F" w:rsidRDefault="004E525F">
      <w:r>
        <w:separator/>
      </w:r>
    </w:p>
  </w:endnote>
  <w:endnote w:type="continuationSeparator" w:id="0">
    <w:p w14:paraId="2D59BD95" w14:textId="77777777" w:rsidR="004E525F" w:rsidRDefault="004E525F">
      <w:r>
        <w:continuationSeparator/>
      </w:r>
    </w:p>
  </w:endnote>
  <w:endnote w:type="continuationNotice" w:id="1">
    <w:p w14:paraId="0E5AFD22" w14:textId="77777777" w:rsidR="004E525F" w:rsidRDefault="004E525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5FBB12" w14:textId="77777777" w:rsidR="004F2E2C" w:rsidRDefault="004F2E2C"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6989528" w14:textId="77777777" w:rsidR="004F2E2C" w:rsidRDefault="004F2E2C"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A4334B" w14:textId="39D4B2A4" w:rsidR="004F2E2C" w:rsidRDefault="004F2E2C" w:rsidP="00FB2F0F">
    <w:pPr>
      <w:pStyle w:val="Sidfot"/>
      <w:ind w:left="6237" w:hanging="141"/>
      <w:jc w:val="left"/>
    </w:pPr>
    <w:r>
      <w:rPr>
        <w:noProof/>
      </w:rPr>
      <w:drawing>
        <wp:inline distT="0" distB="0" distL="0" distR="0" wp14:anchorId="632543FD" wp14:editId="27AE1FC5">
          <wp:extent cx="2593875" cy="525985"/>
          <wp:effectExtent l="0" t="0" r="0" b="762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2593875" cy="525985"/>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B5677E" w14:textId="77777777" w:rsidR="004E525F" w:rsidRDefault="004E525F"/>
  </w:footnote>
  <w:footnote w:type="continuationSeparator" w:id="0">
    <w:p w14:paraId="50786917" w14:textId="77777777" w:rsidR="004E525F" w:rsidRDefault="004E525F">
      <w:r>
        <w:continuationSeparator/>
      </w:r>
    </w:p>
  </w:footnote>
  <w:footnote w:type="continuationNotice" w:id="1">
    <w:p w14:paraId="489642F8" w14:textId="77777777" w:rsidR="004E525F" w:rsidRDefault="004E525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7FAB1B" w14:textId="77777777" w:rsidR="004F2E2C" w:rsidRDefault="004F2E2C">
    <w:pPr>
      <w:pStyle w:val="Sidhuvud"/>
    </w:pPr>
    <w:r>
      <w:rPr>
        <w:noProof/>
        <w:sz w:val="20"/>
      </w:rPr>
      <mc:AlternateContent>
        <mc:Choice Requires="wps">
          <w:drawing>
            <wp:anchor distT="0" distB="0" distL="114300" distR="114300" simplePos="0" relativeHeight="251658240" behindDoc="0" locked="0" layoutInCell="1" allowOverlap="1" wp14:anchorId="6CA6FCC5" wp14:editId="5D3C08AA">
              <wp:simplePos x="0" y="0"/>
              <wp:positionH relativeFrom="page">
                <wp:posOffset>737235</wp:posOffset>
              </wp:positionH>
              <wp:positionV relativeFrom="page">
                <wp:posOffset>574040</wp:posOffset>
              </wp:positionV>
              <wp:extent cx="4081145" cy="237490"/>
              <wp:effectExtent l="0" t="0" r="8255" b="16510"/>
              <wp:wrapNone/>
              <wp:docPr id="2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1145" cy="23749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0AB2BEF0" w14:textId="77777777" w:rsidR="004F2E2C" w:rsidRPr="001860B9" w:rsidRDefault="004F2E2C" w:rsidP="00E07B1B">
                          <w:pPr>
                            <w:pStyle w:val="Sidfot"/>
                            <w:ind w:left="142" w:hanging="142"/>
                            <w:jc w:val="left"/>
                            <w:rPr>
                              <w:sz w:val="16"/>
                              <w:szCs w:val="16"/>
                            </w:rPr>
                          </w:pPr>
                          <w:r w:rsidRPr="00E07B1B">
                            <w:rPr>
                              <w:rStyle w:val="Sidnummer"/>
                              <w:rFonts w:asciiTheme="majorHAnsi" w:hAnsiTheme="majorHAnsi"/>
                              <w:sz w:val="20"/>
                              <w:szCs w:val="20"/>
                            </w:rPr>
                            <w:fldChar w:fldCharType="begin"/>
                          </w:r>
                          <w:r w:rsidRPr="00E07B1B">
                            <w:rPr>
                              <w:rStyle w:val="Sidnummer"/>
                              <w:rFonts w:asciiTheme="majorHAnsi" w:hAnsiTheme="majorHAnsi"/>
                              <w:sz w:val="20"/>
                              <w:szCs w:val="20"/>
                            </w:rPr>
                            <w:instrText xml:space="preserve">PAGE  </w:instrText>
                          </w:r>
                          <w:r w:rsidRPr="00E07B1B">
                            <w:rPr>
                              <w:rStyle w:val="Sidnummer"/>
                              <w:rFonts w:asciiTheme="majorHAnsi" w:hAnsiTheme="majorHAnsi"/>
                              <w:sz w:val="20"/>
                              <w:szCs w:val="20"/>
                            </w:rPr>
                            <w:fldChar w:fldCharType="separate"/>
                          </w:r>
                          <w:r w:rsidR="00173D75">
                            <w:rPr>
                              <w:rStyle w:val="Sidnummer"/>
                              <w:rFonts w:asciiTheme="majorHAnsi" w:hAnsiTheme="majorHAnsi"/>
                              <w:noProof/>
                              <w:sz w:val="20"/>
                              <w:szCs w:val="20"/>
                            </w:rPr>
                            <w:t>14</w:t>
                          </w:r>
                          <w:r w:rsidRPr="00E07B1B">
                            <w:rPr>
                              <w:rStyle w:val="Sidnummer"/>
                              <w:rFonts w:asciiTheme="majorHAnsi" w:hAnsiTheme="majorHAnsi"/>
                              <w:sz w:val="20"/>
                              <w:szCs w:val="20"/>
                            </w:rPr>
                            <w:fldChar w:fldCharType="end"/>
                          </w:r>
                          <w:r>
                            <w:rPr>
                              <w:rStyle w:val="Sidnummer"/>
                              <w:rFonts w:asciiTheme="majorHAnsi" w:hAnsiTheme="majorHAnsi"/>
                              <w:sz w:val="16"/>
                              <w:szCs w:val="16"/>
                            </w:rPr>
                            <w:tab/>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CA6FCC5" id="_x0000_t202" coordsize="21600,21600" o:spt="202" path="m,l,21600r21600,l21600,xe">
              <v:stroke joinstyle="miter"/>
              <v:path gradientshapeok="t" o:connecttype="rect"/>
            </v:shapetype>
            <v:shape id="Text Box 21" o:spid="_x0000_s1026" type="#_x0000_t202" style="position:absolute;margin-left:58.05pt;margin-top:45.2pt;width:321.35pt;height:18.7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" filled="f" stroked="f">
              <v:textbox inset="0,0,0,0">
                <w:txbxContent>
                  <w:p w14:paraId="0AB2BEF0" w14:textId="77777777" w:rsidR="004F2E2C" w:rsidRPr="001860B9" w:rsidRDefault="004F2E2C" w:rsidP="00E07B1B">
                    <w:pPr>
                      <w:pStyle w:val="Sidfot"/>
                      <w:ind w:left="142" w:hanging="142"/>
                      <w:jc w:val="left"/>
                      <w:rPr>
                        <w:sz w:val="16"/>
                        <w:szCs w:val="16"/>
                      </w:rPr>
                    </w:pPr>
                    <w:r w:rsidRPr="00E07B1B">
                      <w:rPr>
                        <w:rStyle w:val="Sidnummer"/>
                        <w:rFonts w:asciiTheme="majorHAnsi" w:hAnsiTheme="majorHAnsi"/>
                        <w:sz w:val="20"/>
                        <w:szCs w:val="20"/>
                      </w:rPr>
                      <w:fldChar w:fldCharType="begin"/>
                    </w:r>
                    <w:r w:rsidRPr="00E07B1B">
                      <w:rPr>
                        <w:rStyle w:val="Sidnummer"/>
                        <w:rFonts w:asciiTheme="majorHAnsi" w:hAnsiTheme="majorHAnsi"/>
                        <w:sz w:val="20"/>
                        <w:szCs w:val="20"/>
                      </w:rPr>
                      <w:instrText xml:space="preserve">PAGE  </w:instrText>
                    </w:r>
                    <w:r w:rsidRPr="00E07B1B">
                      <w:rPr>
                        <w:rStyle w:val="Sidnummer"/>
                        <w:rFonts w:asciiTheme="majorHAnsi" w:hAnsiTheme="majorHAnsi"/>
                        <w:sz w:val="20"/>
                        <w:szCs w:val="20"/>
                      </w:rPr>
                      <w:fldChar w:fldCharType="separate"/>
                    </w:r>
                    <w:r w:rsidR="00173D75">
                      <w:rPr>
                        <w:rStyle w:val="Sidnummer"/>
                        <w:rFonts w:asciiTheme="majorHAnsi" w:hAnsiTheme="majorHAnsi"/>
                        <w:noProof/>
                        <w:sz w:val="20"/>
                        <w:szCs w:val="20"/>
                      </w:rPr>
                      <w:t>14</w:t>
                    </w:r>
                    <w:r w:rsidRPr="00E07B1B">
                      <w:rPr>
                        <w:rStyle w:val="Sidnummer"/>
                        <w:rFonts w:asciiTheme="majorHAnsi" w:hAnsiTheme="majorHAnsi"/>
                        <w:sz w:val="20"/>
                        <w:szCs w:val="20"/>
                      </w:rPr>
                      <w:fldChar w:fldCharType="end"/>
                    </w:r>
                    <w:r>
                      <w:rPr>
                        <w:rStyle w:val="Sidnummer"/>
                        <w:rFonts w:asciiTheme="majorHAnsi" w:hAnsiTheme="majorHAnsi"/>
                        <w:sz w:val="16"/>
                        <w:szCs w:val="16"/>
                      </w:rPr>
                      <w:tab/>
                      <w:t xml:space="preserve">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5DF67F4"/>
    <w:multiLevelType w:val="hybridMultilevel"/>
    <w:tmpl w:val="75525A52"/>
    <w:lvl w:ilvl="0" w:tplc="A0D81926">
      <w:start w:val="1"/>
      <w:numFmt w:val="bullet"/>
      <w:pStyle w:val="Liststycke"/>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2" w15:restartNumberingAfterBreak="0">
    <w:nsid w:val="06A1049E"/>
    <w:multiLevelType w:val="hybridMultilevel"/>
    <w:tmpl w:val="91B446EC"/>
    <w:lvl w:ilvl="0" w:tplc="C1D219D6">
      <w:start w:val="1"/>
      <w:numFmt w:val="bullet"/>
      <w:lvlText w:val=""/>
      <w:lvlJc w:val="left"/>
      <w:pPr>
        <w:ind w:left="720" w:hanging="360"/>
      </w:pPr>
      <w:rPr>
        <w:rFonts w:ascii="Symbol" w:hAnsi="Symbol" w:hint="default"/>
        <w:color w:val="auto"/>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B0A3F19"/>
    <w:multiLevelType w:val="hybridMultilevel"/>
    <w:tmpl w:val="756667C6"/>
    <w:lvl w:ilvl="0" w:tplc="73D65120">
      <w:start w:val="1"/>
      <w:numFmt w:val="bullet"/>
      <w:lvlText w:val=""/>
      <w:lvlJc w:val="left"/>
      <w:pPr>
        <w:ind w:left="720" w:hanging="360"/>
      </w:pPr>
      <w:rPr>
        <w:rFonts w:ascii="Symbol" w:hAnsi="Symbol" w:hint="default"/>
        <w:color w:val="auto"/>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18036298"/>
    <w:multiLevelType w:val="hybridMultilevel"/>
    <w:tmpl w:val="A1B66C0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F1D61FE"/>
    <w:multiLevelType w:val="hybridMultilevel"/>
    <w:tmpl w:val="BE6009D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25E20EF8"/>
    <w:multiLevelType w:val="hybridMultilevel"/>
    <w:tmpl w:val="35F460D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2643018A"/>
    <w:multiLevelType w:val="hybridMultilevel"/>
    <w:tmpl w:val="17346E8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26996D7A"/>
    <w:multiLevelType w:val="hybridMultilevel"/>
    <w:tmpl w:val="43EC01E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0" w15:restartNumberingAfterBreak="0">
    <w:nsid w:val="32081737"/>
    <w:multiLevelType w:val="hybridMultilevel"/>
    <w:tmpl w:val="89108D7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2FB1264"/>
    <w:multiLevelType w:val="hybridMultilevel"/>
    <w:tmpl w:val="144CF76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6006868"/>
    <w:multiLevelType w:val="hybridMultilevel"/>
    <w:tmpl w:val="6204CCF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A632A14"/>
    <w:multiLevelType w:val="hybridMultilevel"/>
    <w:tmpl w:val="0C1AA3A6"/>
    <w:lvl w:ilvl="0" w:tplc="041D000B">
      <w:start w:val="1"/>
      <w:numFmt w:val="bullet"/>
      <w:lvlText w:val=""/>
      <w:lvlJc w:val="left"/>
      <w:pPr>
        <w:ind w:left="1440" w:hanging="360"/>
      </w:pPr>
      <w:rPr>
        <w:rFonts w:ascii="Wingdings" w:hAnsi="Wingding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33C21C5"/>
    <w:multiLevelType w:val="hybridMultilevel"/>
    <w:tmpl w:val="4328C3A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4D96361C"/>
    <w:multiLevelType w:val="hybridMultilevel"/>
    <w:tmpl w:val="6110FF4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565674CC"/>
    <w:multiLevelType w:val="hybridMultilevel"/>
    <w:tmpl w:val="12AE1B4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96C344A"/>
    <w:multiLevelType w:val="hybridMultilevel"/>
    <w:tmpl w:val="A192DFC4"/>
    <w:lvl w:ilvl="0" w:tplc="00EA5A48">
      <w:start w:val="1"/>
      <w:numFmt w:val="bullet"/>
      <w:lvlText w:val=""/>
      <w:lvlJc w:val="left"/>
      <w:pPr>
        <w:ind w:left="720" w:hanging="360"/>
      </w:pPr>
      <w:rPr>
        <w:rFonts w:ascii="Symbol" w:hAnsi="Symbol" w:hint="default"/>
        <w:color w:val="auto"/>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6FFD0CE1"/>
    <w:multiLevelType w:val="hybridMultilevel"/>
    <w:tmpl w:val="60DC5E9C"/>
    <w:lvl w:ilvl="0" w:tplc="172EBDB8">
      <w:start w:val="1"/>
      <w:numFmt w:val="bullet"/>
      <w:lvlText w:val=""/>
      <w:lvlJc w:val="left"/>
      <w:pPr>
        <w:ind w:left="720" w:hanging="360"/>
      </w:pPr>
      <w:rPr>
        <w:rFonts w:ascii="Symbol" w:hAnsi="Symbol" w:hint="default"/>
        <w:color w:val="auto"/>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11529873">
    <w:abstractNumId w:val="23"/>
  </w:num>
  <w:num w:numId="2" w16cid:durableId="1825048392">
    <w:abstractNumId w:val="19"/>
  </w:num>
  <w:num w:numId="3" w16cid:durableId="1958098353">
    <w:abstractNumId w:val="0"/>
  </w:num>
  <w:num w:numId="4" w16cid:durableId="1041633884">
    <w:abstractNumId w:val="5"/>
  </w:num>
  <w:num w:numId="5" w16cid:durableId="1199973706">
    <w:abstractNumId w:val="22"/>
  </w:num>
  <w:num w:numId="6" w16cid:durableId="1471092266">
    <w:abstractNumId w:val="1"/>
  </w:num>
  <w:num w:numId="7" w16cid:durableId="185295940">
    <w:abstractNumId w:val="15"/>
  </w:num>
  <w:num w:numId="8" w16cid:durableId="702169957">
    <w:abstractNumId w:val="13"/>
  </w:num>
  <w:num w:numId="9" w16cid:durableId="2006544425">
    <w:abstractNumId w:val="12"/>
  </w:num>
  <w:num w:numId="10" w16cid:durableId="559944084">
    <w:abstractNumId w:val="2"/>
  </w:num>
  <w:num w:numId="11" w16cid:durableId="817262362">
    <w:abstractNumId w:val="14"/>
  </w:num>
  <w:num w:numId="12" w16cid:durableId="565460552">
    <w:abstractNumId w:val="3"/>
  </w:num>
  <w:num w:numId="13" w16cid:durableId="2072120236">
    <w:abstractNumId w:val="9"/>
  </w:num>
  <w:num w:numId="14" w16cid:durableId="1098409584">
    <w:abstractNumId w:val="7"/>
  </w:num>
  <w:num w:numId="15" w16cid:durableId="170801834">
    <w:abstractNumId w:val="20"/>
  </w:num>
  <w:num w:numId="16" w16cid:durableId="401756419">
    <w:abstractNumId w:val="18"/>
  </w:num>
  <w:num w:numId="17" w16cid:durableId="119959461">
    <w:abstractNumId w:val="6"/>
  </w:num>
  <w:num w:numId="18" w16cid:durableId="973603589">
    <w:abstractNumId w:val="4"/>
  </w:num>
  <w:num w:numId="19" w16cid:durableId="551426305">
    <w:abstractNumId w:val="17"/>
  </w:num>
  <w:num w:numId="20" w16cid:durableId="209265412">
    <w:abstractNumId w:val="10"/>
  </w:num>
  <w:num w:numId="21" w16cid:durableId="85856127">
    <w:abstractNumId w:val="16"/>
  </w:num>
  <w:num w:numId="22" w16cid:durableId="623313740">
    <w:abstractNumId w:val="8"/>
  </w:num>
  <w:num w:numId="23" w16cid:durableId="80224424">
    <w:abstractNumId w:val="11"/>
  </w:num>
  <w:num w:numId="24" w16cid:durableId="1696341726">
    <w:abstractNumId w:val="21"/>
  </w:num>
  <w:num w:numId="25" w16cid:durableId="3332654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9808" w:allStyles="0" w:customStyles="0" w:latentStyles="0" w:stylesInUse="1" w:headingStyles="0" w:numberingStyles="0" w:tableStyles="0" w:directFormattingOnRuns="0" w:directFormattingOnParagraphs="0" w:directFormattingOnNumbering="0" w:directFormattingOnTables="1" w:clearFormatting="1" w:top3HeadingStyles="0" w:visibleStyles="0"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519E"/>
    <w:rsid w:val="000051D5"/>
    <w:rsid w:val="00006D2A"/>
    <w:rsid w:val="0001027D"/>
    <w:rsid w:val="00010D47"/>
    <w:rsid w:val="00012989"/>
    <w:rsid w:val="00016CF0"/>
    <w:rsid w:val="000176A7"/>
    <w:rsid w:val="00025351"/>
    <w:rsid w:val="00030C98"/>
    <w:rsid w:val="00030DDD"/>
    <w:rsid w:val="00033ED5"/>
    <w:rsid w:val="00034B9C"/>
    <w:rsid w:val="0003592D"/>
    <w:rsid w:val="00037936"/>
    <w:rsid w:val="00044EA0"/>
    <w:rsid w:val="000456AB"/>
    <w:rsid w:val="00047883"/>
    <w:rsid w:val="0005641B"/>
    <w:rsid w:val="0005691C"/>
    <w:rsid w:val="0006499B"/>
    <w:rsid w:val="000655CC"/>
    <w:rsid w:val="000700AE"/>
    <w:rsid w:val="00070C31"/>
    <w:rsid w:val="0007172A"/>
    <w:rsid w:val="00084024"/>
    <w:rsid w:val="0009062C"/>
    <w:rsid w:val="00090B1D"/>
    <w:rsid w:val="00095368"/>
    <w:rsid w:val="000A3482"/>
    <w:rsid w:val="000A4AFC"/>
    <w:rsid w:val="000A71A5"/>
    <w:rsid w:val="000B12D9"/>
    <w:rsid w:val="000B4536"/>
    <w:rsid w:val="000B4655"/>
    <w:rsid w:val="000C26C1"/>
    <w:rsid w:val="000C4ABA"/>
    <w:rsid w:val="000D1073"/>
    <w:rsid w:val="000D522B"/>
    <w:rsid w:val="000D5A98"/>
    <w:rsid w:val="000E7E35"/>
    <w:rsid w:val="000F153D"/>
    <w:rsid w:val="000F5B64"/>
    <w:rsid w:val="000F6E54"/>
    <w:rsid w:val="00100B41"/>
    <w:rsid w:val="001075C3"/>
    <w:rsid w:val="001103EB"/>
    <w:rsid w:val="001115DE"/>
    <w:rsid w:val="001139D4"/>
    <w:rsid w:val="001149C5"/>
    <w:rsid w:val="00115882"/>
    <w:rsid w:val="001240CB"/>
    <w:rsid w:val="001263E3"/>
    <w:rsid w:val="00127C70"/>
    <w:rsid w:val="00131B08"/>
    <w:rsid w:val="0013580F"/>
    <w:rsid w:val="001370AA"/>
    <w:rsid w:val="00137B6D"/>
    <w:rsid w:val="0014070B"/>
    <w:rsid w:val="00144B2D"/>
    <w:rsid w:val="001506D5"/>
    <w:rsid w:val="0015137B"/>
    <w:rsid w:val="001522AE"/>
    <w:rsid w:val="00152B8B"/>
    <w:rsid w:val="001558A3"/>
    <w:rsid w:val="00161FE6"/>
    <w:rsid w:val="00173D75"/>
    <w:rsid w:val="00174F75"/>
    <w:rsid w:val="00185090"/>
    <w:rsid w:val="001860B9"/>
    <w:rsid w:val="00186F2B"/>
    <w:rsid w:val="001874D6"/>
    <w:rsid w:val="0019284F"/>
    <w:rsid w:val="00192DD5"/>
    <w:rsid w:val="001930B6"/>
    <w:rsid w:val="00194FAB"/>
    <w:rsid w:val="00195064"/>
    <w:rsid w:val="0019632A"/>
    <w:rsid w:val="001A25E4"/>
    <w:rsid w:val="001A4E7C"/>
    <w:rsid w:val="001A7B56"/>
    <w:rsid w:val="001C4D0A"/>
    <w:rsid w:val="001C5FEF"/>
    <w:rsid w:val="001D37F9"/>
    <w:rsid w:val="001D3FDC"/>
    <w:rsid w:val="001D633E"/>
    <w:rsid w:val="001D7C76"/>
    <w:rsid w:val="001E1761"/>
    <w:rsid w:val="001E2316"/>
    <w:rsid w:val="001F20AE"/>
    <w:rsid w:val="001F447C"/>
    <w:rsid w:val="00211487"/>
    <w:rsid w:val="00211D91"/>
    <w:rsid w:val="00225FB1"/>
    <w:rsid w:val="00232584"/>
    <w:rsid w:val="00235B57"/>
    <w:rsid w:val="00236B3B"/>
    <w:rsid w:val="00237193"/>
    <w:rsid w:val="002454B3"/>
    <w:rsid w:val="002507E6"/>
    <w:rsid w:val="00261387"/>
    <w:rsid w:val="002639BF"/>
    <w:rsid w:val="002642CB"/>
    <w:rsid w:val="00280766"/>
    <w:rsid w:val="00280A85"/>
    <w:rsid w:val="002855B1"/>
    <w:rsid w:val="00286D2A"/>
    <w:rsid w:val="002902A8"/>
    <w:rsid w:val="002A1C2F"/>
    <w:rsid w:val="002A6824"/>
    <w:rsid w:val="002B0B30"/>
    <w:rsid w:val="002B27FE"/>
    <w:rsid w:val="002B32A6"/>
    <w:rsid w:val="002C0A72"/>
    <w:rsid w:val="002C0C02"/>
    <w:rsid w:val="002C60AD"/>
    <w:rsid w:val="002C6283"/>
    <w:rsid w:val="002D72EB"/>
    <w:rsid w:val="002E6AF0"/>
    <w:rsid w:val="002E7EEB"/>
    <w:rsid w:val="002F0540"/>
    <w:rsid w:val="002F08BA"/>
    <w:rsid w:val="002F55DD"/>
    <w:rsid w:val="002F568B"/>
    <w:rsid w:val="002F7818"/>
    <w:rsid w:val="00303850"/>
    <w:rsid w:val="003054BF"/>
    <w:rsid w:val="00311049"/>
    <w:rsid w:val="003179DE"/>
    <w:rsid w:val="003203D7"/>
    <w:rsid w:val="00320F86"/>
    <w:rsid w:val="0032215B"/>
    <w:rsid w:val="0032342C"/>
    <w:rsid w:val="00324171"/>
    <w:rsid w:val="00324DB8"/>
    <w:rsid w:val="0032671E"/>
    <w:rsid w:val="00326C24"/>
    <w:rsid w:val="00336C86"/>
    <w:rsid w:val="0034307B"/>
    <w:rsid w:val="00345EB1"/>
    <w:rsid w:val="00350D83"/>
    <w:rsid w:val="00351F8A"/>
    <w:rsid w:val="00356941"/>
    <w:rsid w:val="00356AC0"/>
    <w:rsid w:val="00360467"/>
    <w:rsid w:val="0036357D"/>
    <w:rsid w:val="0036594C"/>
    <w:rsid w:val="0037140B"/>
    <w:rsid w:val="00374D3D"/>
    <w:rsid w:val="00383E9B"/>
    <w:rsid w:val="003841F3"/>
    <w:rsid w:val="00384814"/>
    <w:rsid w:val="003854F1"/>
    <w:rsid w:val="003868E6"/>
    <w:rsid w:val="0039118E"/>
    <w:rsid w:val="00397F54"/>
    <w:rsid w:val="003A0D43"/>
    <w:rsid w:val="003A2E8D"/>
    <w:rsid w:val="003A72DB"/>
    <w:rsid w:val="003B2A4B"/>
    <w:rsid w:val="003B382B"/>
    <w:rsid w:val="003D127F"/>
    <w:rsid w:val="003D149F"/>
    <w:rsid w:val="003D21A2"/>
    <w:rsid w:val="003D2C8A"/>
    <w:rsid w:val="003D5429"/>
    <w:rsid w:val="003D65F3"/>
    <w:rsid w:val="003E0E7D"/>
    <w:rsid w:val="003E2FF7"/>
    <w:rsid w:val="003E35CD"/>
    <w:rsid w:val="003F20D4"/>
    <w:rsid w:val="003F2A5A"/>
    <w:rsid w:val="003F5F4E"/>
    <w:rsid w:val="00401066"/>
    <w:rsid w:val="00406BEA"/>
    <w:rsid w:val="00413E55"/>
    <w:rsid w:val="0041536C"/>
    <w:rsid w:val="00416272"/>
    <w:rsid w:val="00416933"/>
    <w:rsid w:val="004230F7"/>
    <w:rsid w:val="00430AD5"/>
    <w:rsid w:val="0043167E"/>
    <w:rsid w:val="004379BE"/>
    <w:rsid w:val="0044537E"/>
    <w:rsid w:val="00446671"/>
    <w:rsid w:val="00450AD7"/>
    <w:rsid w:val="00452E03"/>
    <w:rsid w:val="00453D53"/>
    <w:rsid w:val="004569E2"/>
    <w:rsid w:val="00460AF8"/>
    <w:rsid w:val="00463C95"/>
    <w:rsid w:val="00465651"/>
    <w:rsid w:val="00467C91"/>
    <w:rsid w:val="00470F4F"/>
    <w:rsid w:val="0048020D"/>
    <w:rsid w:val="0048039E"/>
    <w:rsid w:val="00480DC7"/>
    <w:rsid w:val="00487FF5"/>
    <w:rsid w:val="0049236A"/>
    <w:rsid w:val="00492718"/>
    <w:rsid w:val="004941CC"/>
    <w:rsid w:val="004A10B0"/>
    <w:rsid w:val="004A2FBC"/>
    <w:rsid w:val="004A330B"/>
    <w:rsid w:val="004A355D"/>
    <w:rsid w:val="004A4970"/>
    <w:rsid w:val="004B2A01"/>
    <w:rsid w:val="004B6F8D"/>
    <w:rsid w:val="004C11B3"/>
    <w:rsid w:val="004C196C"/>
    <w:rsid w:val="004C4B8A"/>
    <w:rsid w:val="004C53A2"/>
    <w:rsid w:val="004D319E"/>
    <w:rsid w:val="004D3F93"/>
    <w:rsid w:val="004D411F"/>
    <w:rsid w:val="004E3D4A"/>
    <w:rsid w:val="004E5156"/>
    <w:rsid w:val="004E525F"/>
    <w:rsid w:val="004E5702"/>
    <w:rsid w:val="004F0D22"/>
    <w:rsid w:val="004F2E2C"/>
    <w:rsid w:val="004F4518"/>
    <w:rsid w:val="004F5807"/>
    <w:rsid w:val="004F6ED0"/>
    <w:rsid w:val="005046D4"/>
    <w:rsid w:val="005046E9"/>
    <w:rsid w:val="00506FFE"/>
    <w:rsid w:val="00511CC4"/>
    <w:rsid w:val="00513A6A"/>
    <w:rsid w:val="00514978"/>
    <w:rsid w:val="00516AA4"/>
    <w:rsid w:val="00521B03"/>
    <w:rsid w:val="005231DD"/>
    <w:rsid w:val="00526346"/>
    <w:rsid w:val="00531E60"/>
    <w:rsid w:val="005328C9"/>
    <w:rsid w:val="00535ADA"/>
    <w:rsid w:val="00545F31"/>
    <w:rsid w:val="00565129"/>
    <w:rsid w:val="00565CE8"/>
    <w:rsid w:val="00572C2A"/>
    <w:rsid w:val="005A54ED"/>
    <w:rsid w:val="005B15FD"/>
    <w:rsid w:val="005B2E44"/>
    <w:rsid w:val="005C127E"/>
    <w:rsid w:val="005C61F7"/>
    <w:rsid w:val="005C6A15"/>
    <w:rsid w:val="005D1845"/>
    <w:rsid w:val="005D19B5"/>
    <w:rsid w:val="005E08FD"/>
    <w:rsid w:val="005E1584"/>
    <w:rsid w:val="005E1E24"/>
    <w:rsid w:val="005E3206"/>
    <w:rsid w:val="005E737D"/>
    <w:rsid w:val="005F168C"/>
    <w:rsid w:val="00600A50"/>
    <w:rsid w:val="006026FF"/>
    <w:rsid w:val="0060596B"/>
    <w:rsid w:val="00606D97"/>
    <w:rsid w:val="00612632"/>
    <w:rsid w:val="00614E64"/>
    <w:rsid w:val="00616BDB"/>
    <w:rsid w:val="00617710"/>
    <w:rsid w:val="0062184C"/>
    <w:rsid w:val="00622DF7"/>
    <w:rsid w:val="00623724"/>
    <w:rsid w:val="0062390F"/>
    <w:rsid w:val="00626FFD"/>
    <w:rsid w:val="00627BEA"/>
    <w:rsid w:val="006319DB"/>
    <w:rsid w:val="006346EA"/>
    <w:rsid w:val="006369AB"/>
    <w:rsid w:val="0064433E"/>
    <w:rsid w:val="00644CE3"/>
    <w:rsid w:val="00652B3F"/>
    <w:rsid w:val="00660269"/>
    <w:rsid w:val="00665F89"/>
    <w:rsid w:val="00673C92"/>
    <w:rsid w:val="006753EC"/>
    <w:rsid w:val="00676D8B"/>
    <w:rsid w:val="006A6344"/>
    <w:rsid w:val="006A7261"/>
    <w:rsid w:val="006A7BF9"/>
    <w:rsid w:val="006B0D29"/>
    <w:rsid w:val="006B1819"/>
    <w:rsid w:val="006B4DD8"/>
    <w:rsid w:val="006B5827"/>
    <w:rsid w:val="006B7799"/>
    <w:rsid w:val="006C5048"/>
    <w:rsid w:val="006C6A4B"/>
    <w:rsid w:val="006C779F"/>
    <w:rsid w:val="006D7535"/>
    <w:rsid w:val="006E41E8"/>
    <w:rsid w:val="006E450B"/>
    <w:rsid w:val="006F0D7E"/>
    <w:rsid w:val="0070318B"/>
    <w:rsid w:val="00710B77"/>
    <w:rsid w:val="0071592D"/>
    <w:rsid w:val="007221C2"/>
    <w:rsid w:val="00722983"/>
    <w:rsid w:val="00725722"/>
    <w:rsid w:val="00726F00"/>
    <w:rsid w:val="00730955"/>
    <w:rsid w:val="00733A9C"/>
    <w:rsid w:val="0073612E"/>
    <w:rsid w:val="00736734"/>
    <w:rsid w:val="00737215"/>
    <w:rsid w:val="00740DD5"/>
    <w:rsid w:val="007436D6"/>
    <w:rsid w:val="00754905"/>
    <w:rsid w:val="0075569D"/>
    <w:rsid w:val="007573C2"/>
    <w:rsid w:val="00763C70"/>
    <w:rsid w:val="00771100"/>
    <w:rsid w:val="0078075F"/>
    <w:rsid w:val="00782EB5"/>
    <w:rsid w:val="00783E09"/>
    <w:rsid w:val="00784E9A"/>
    <w:rsid w:val="00786EEF"/>
    <w:rsid w:val="007C591D"/>
    <w:rsid w:val="007D4241"/>
    <w:rsid w:val="007D4EA3"/>
    <w:rsid w:val="007E045B"/>
    <w:rsid w:val="007E0790"/>
    <w:rsid w:val="007E26D5"/>
    <w:rsid w:val="007F4C69"/>
    <w:rsid w:val="008016C3"/>
    <w:rsid w:val="0081027B"/>
    <w:rsid w:val="00810954"/>
    <w:rsid w:val="008156E6"/>
    <w:rsid w:val="00820A7B"/>
    <w:rsid w:val="008234D4"/>
    <w:rsid w:val="008262E9"/>
    <w:rsid w:val="00827E69"/>
    <w:rsid w:val="0083126C"/>
    <w:rsid w:val="00835A36"/>
    <w:rsid w:val="00835C4D"/>
    <w:rsid w:val="00837D88"/>
    <w:rsid w:val="00840E1D"/>
    <w:rsid w:val="00843F48"/>
    <w:rsid w:val="00866E0E"/>
    <w:rsid w:val="008673A4"/>
    <w:rsid w:val="0087139C"/>
    <w:rsid w:val="00874065"/>
    <w:rsid w:val="00874279"/>
    <w:rsid w:val="00874FF3"/>
    <w:rsid w:val="0088188E"/>
    <w:rsid w:val="00886334"/>
    <w:rsid w:val="00892D11"/>
    <w:rsid w:val="00897E29"/>
    <w:rsid w:val="008A3DEA"/>
    <w:rsid w:val="008A52CC"/>
    <w:rsid w:val="008B33E4"/>
    <w:rsid w:val="008C60F6"/>
    <w:rsid w:val="008C7AC2"/>
    <w:rsid w:val="008C7F2A"/>
    <w:rsid w:val="008D152F"/>
    <w:rsid w:val="008E2EA9"/>
    <w:rsid w:val="008E46B2"/>
    <w:rsid w:val="008E682C"/>
    <w:rsid w:val="008E78A1"/>
    <w:rsid w:val="008F083E"/>
    <w:rsid w:val="008F0EF6"/>
    <w:rsid w:val="008F2F63"/>
    <w:rsid w:val="008F485F"/>
    <w:rsid w:val="00902C58"/>
    <w:rsid w:val="00903775"/>
    <w:rsid w:val="0090505F"/>
    <w:rsid w:val="00906238"/>
    <w:rsid w:val="00907EF9"/>
    <w:rsid w:val="00921BDC"/>
    <w:rsid w:val="00922926"/>
    <w:rsid w:val="009231F8"/>
    <w:rsid w:val="0092361C"/>
    <w:rsid w:val="0093085B"/>
    <w:rsid w:val="0093266C"/>
    <w:rsid w:val="009347A5"/>
    <w:rsid w:val="00935B03"/>
    <w:rsid w:val="00935DBD"/>
    <w:rsid w:val="0094030D"/>
    <w:rsid w:val="009471BF"/>
    <w:rsid w:val="00950E4E"/>
    <w:rsid w:val="009529BD"/>
    <w:rsid w:val="009603DC"/>
    <w:rsid w:val="009607A1"/>
    <w:rsid w:val="00966403"/>
    <w:rsid w:val="009723EF"/>
    <w:rsid w:val="00987756"/>
    <w:rsid w:val="00987D0B"/>
    <w:rsid w:val="00992FCE"/>
    <w:rsid w:val="00993983"/>
    <w:rsid w:val="009A6B11"/>
    <w:rsid w:val="009C0D12"/>
    <w:rsid w:val="009C192E"/>
    <w:rsid w:val="009C40F7"/>
    <w:rsid w:val="009C6A42"/>
    <w:rsid w:val="009D0FD7"/>
    <w:rsid w:val="009E0CF9"/>
    <w:rsid w:val="009E34AF"/>
    <w:rsid w:val="009E531B"/>
    <w:rsid w:val="009E6C56"/>
    <w:rsid w:val="009E7DCF"/>
    <w:rsid w:val="009F39B2"/>
    <w:rsid w:val="00A056F5"/>
    <w:rsid w:val="00A05942"/>
    <w:rsid w:val="00A238B5"/>
    <w:rsid w:val="00A23D7A"/>
    <w:rsid w:val="00A24930"/>
    <w:rsid w:val="00A400A0"/>
    <w:rsid w:val="00A405D1"/>
    <w:rsid w:val="00A41C05"/>
    <w:rsid w:val="00A42426"/>
    <w:rsid w:val="00A44642"/>
    <w:rsid w:val="00A514B7"/>
    <w:rsid w:val="00A54A0B"/>
    <w:rsid w:val="00A57491"/>
    <w:rsid w:val="00A64FB3"/>
    <w:rsid w:val="00A70D8C"/>
    <w:rsid w:val="00A7344D"/>
    <w:rsid w:val="00A74DD2"/>
    <w:rsid w:val="00A770B7"/>
    <w:rsid w:val="00A90D77"/>
    <w:rsid w:val="00A92E07"/>
    <w:rsid w:val="00A974FA"/>
    <w:rsid w:val="00AA03BF"/>
    <w:rsid w:val="00AA0858"/>
    <w:rsid w:val="00AA519E"/>
    <w:rsid w:val="00AA5846"/>
    <w:rsid w:val="00AA58EB"/>
    <w:rsid w:val="00AA6EB4"/>
    <w:rsid w:val="00AB326A"/>
    <w:rsid w:val="00AC3FF6"/>
    <w:rsid w:val="00AD0774"/>
    <w:rsid w:val="00AD185A"/>
    <w:rsid w:val="00AD407F"/>
    <w:rsid w:val="00AD4678"/>
    <w:rsid w:val="00AF2B99"/>
    <w:rsid w:val="00AF3708"/>
    <w:rsid w:val="00AF4E17"/>
    <w:rsid w:val="00AF5AAF"/>
    <w:rsid w:val="00B1148D"/>
    <w:rsid w:val="00B16219"/>
    <w:rsid w:val="00B166F2"/>
    <w:rsid w:val="00B16C59"/>
    <w:rsid w:val="00B17E7D"/>
    <w:rsid w:val="00B33FDD"/>
    <w:rsid w:val="00B36107"/>
    <w:rsid w:val="00B41789"/>
    <w:rsid w:val="00B51DC4"/>
    <w:rsid w:val="00B60C6C"/>
    <w:rsid w:val="00B77D88"/>
    <w:rsid w:val="00B851B9"/>
    <w:rsid w:val="00B86AAA"/>
    <w:rsid w:val="00B87579"/>
    <w:rsid w:val="00B90054"/>
    <w:rsid w:val="00B906F6"/>
    <w:rsid w:val="00BA0066"/>
    <w:rsid w:val="00BA1588"/>
    <w:rsid w:val="00BB416B"/>
    <w:rsid w:val="00BC322E"/>
    <w:rsid w:val="00BD4B91"/>
    <w:rsid w:val="00BE292A"/>
    <w:rsid w:val="00BE3662"/>
    <w:rsid w:val="00BE71CA"/>
    <w:rsid w:val="00C051FD"/>
    <w:rsid w:val="00C063D8"/>
    <w:rsid w:val="00C07F27"/>
    <w:rsid w:val="00C13C2B"/>
    <w:rsid w:val="00C275A3"/>
    <w:rsid w:val="00C3132B"/>
    <w:rsid w:val="00C4115D"/>
    <w:rsid w:val="00C43BDD"/>
    <w:rsid w:val="00C45F66"/>
    <w:rsid w:val="00C47778"/>
    <w:rsid w:val="00C47AEA"/>
    <w:rsid w:val="00C50A81"/>
    <w:rsid w:val="00C5240A"/>
    <w:rsid w:val="00C52D4E"/>
    <w:rsid w:val="00C5398F"/>
    <w:rsid w:val="00C556F5"/>
    <w:rsid w:val="00C615B8"/>
    <w:rsid w:val="00C63F2B"/>
    <w:rsid w:val="00C64520"/>
    <w:rsid w:val="00C702A0"/>
    <w:rsid w:val="00C71415"/>
    <w:rsid w:val="00C7430C"/>
    <w:rsid w:val="00C839AD"/>
    <w:rsid w:val="00C9071C"/>
    <w:rsid w:val="00C92B6D"/>
    <w:rsid w:val="00C92F41"/>
    <w:rsid w:val="00CA18E9"/>
    <w:rsid w:val="00CA521F"/>
    <w:rsid w:val="00CA5A2A"/>
    <w:rsid w:val="00CB0493"/>
    <w:rsid w:val="00CB50A4"/>
    <w:rsid w:val="00CC35B4"/>
    <w:rsid w:val="00CC6BA3"/>
    <w:rsid w:val="00CE19FC"/>
    <w:rsid w:val="00CE4603"/>
    <w:rsid w:val="00CE4B73"/>
    <w:rsid w:val="00CF057A"/>
    <w:rsid w:val="00CF14D1"/>
    <w:rsid w:val="00CF4617"/>
    <w:rsid w:val="00CF4EDE"/>
    <w:rsid w:val="00CF697E"/>
    <w:rsid w:val="00D037D3"/>
    <w:rsid w:val="00D1223F"/>
    <w:rsid w:val="00D1570C"/>
    <w:rsid w:val="00D22AD0"/>
    <w:rsid w:val="00D24015"/>
    <w:rsid w:val="00D24072"/>
    <w:rsid w:val="00D27ADD"/>
    <w:rsid w:val="00D303D6"/>
    <w:rsid w:val="00D42F05"/>
    <w:rsid w:val="00D472E4"/>
    <w:rsid w:val="00D47AD7"/>
    <w:rsid w:val="00D57583"/>
    <w:rsid w:val="00D610FA"/>
    <w:rsid w:val="00D624C9"/>
    <w:rsid w:val="00D67332"/>
    <w:rsid w:val="00D67E9A"/>
    <w:rsid w:val="00D70014"/>
    <w:rsid w:val="00D71CE3"/>
    <w:rsid w:val="00D749B9"/>
    <w:rsid w:val="00D829EC"/>
    <w:rsid w:val="00D82F02"/>
    <w:rsid w:val="00D83A15"/>
    <w:rsid w:val="00D85218"/>
    <w:rsid w:val="00D9298E"/>
    <w:rsid w:val="00D97755"/>
    <w:rsid w:val="00DA1B01"/>
    <w:rsid w:val="00DA3880"/>
    <w:rsid w:val="00DA5720"/>
    <w:rsid w:val="00DA7A52"/>
    <w:rsid w:val="00DB4246"/>
    <w:rsid w:val="00DC35E3"/>
    <w:rsid w:val="00DD0888"/>
    <w:rsid w:val="00DD10B8"/>
    <w:rsid w:val="00DE0C1E"/>
    <w:rsid w:val="00DE4447"/>
    <w:rsid w:val="00DE5DA2"/>
    <w:rsid w:val="00DE65CE"/>
    <w:rsid w:val="00DE77C8"/>
    <w:rsid w:val="00DF0033"/>
    <w:rsid w:val="00DF05FA"/>
    <w:rsid w:val="00DF1B0C"/>
    <w:rsid w:val="00DF6F77"/>
    <w:rsid w:val="00E02E36"/>
    <w:rsid w:val="00E07B1B"/>
    <w:rsid w:val="00E132A7"/>
    <w:rsid w:val="00E17EE7"/>
    <w:rsid w:val="00E22E35"/>
    <w:rsid w:val="00E23BC3"/>
    <w:rsid w:val="00E27C0C"/>
    <w:rsid w:val="00E27D32"/>
    <w:rsid w:val="00E33D8E"/>
    <w:rsid w:val="00E50660"/>
    <w:rsid w:val="00E525C6"/>
    <w:rsid w:val="00E52A86"/>
    <w:rsid w:val="00E54B47"/>
    <w:rsid w:val="00E54B6E"/>
    <w:rsid w:val="00E553BF"/>
    <w:rsid w:val="00E55D93"/>
    <w:rsid w:val="00E61294"/>
    <w:rsid w:val="00E73A43"/>
    <w:rsid w:val="00E85EB4"/>
    <w:rsid w:val="00E872E2"/>
    <w:rsid w:val="00E90E82"/>
    <w:rsid w:val="00E96616"/>
    <w:rsid w:val="00EA1BAA"/>
    <w:rsid w:val="00EA3FCD"/>
    <w:rsid w:val="00EA42A0"/>
    <w:rsid w:val="00EB2202"/>
    <w:rsid w:val="00EB60CA"/>
    <w:rsid w:val="00EB6714"/>
    <w:rsid w:val="00EC4FB8"/>
    <w:rsid w:val="00EC5006"/>
    <w:rsid w:val="00EC5187"/>
    <w:rsid w:val="00EC7179"/>
    <w:rsid w:val="00ED5AF4"/>
    <w:rsid w:val="00ED5FDE"/>
    <w:rsid w:val="00ED7AA6"/>
    <w:rsid w:val="00EE1877"/>
    <w:rsid w:val="00EE2A56"/>
    <w:rsid w:val="00EE2BE3"/>
    <w:rsid w:val="00EE3279"/>
    <w:rsid w:val="00EE4019"/>
    <w:rsid w:val="00EE6163"/>
    <w:rsid w:val="00EF62E0"/>
    <w:rsid w:val="00F00821"/>
    <w:rsid w:val="00F00923"/>
    <w:rsid w:val="00F1398C"/>
    <w:rsid w:val="00F201F9"/>
    <w:rsid w:val="00F22264"/>
    <w:rsid w:val="00F23170"/>
    <w:rsid w:val="00F25851"/>
    <w:rsid w:val="00F318CE"/>
    <w:rsid w:val="00F32BA9"/>
    <w:rsid w:val="00F35A66"/>
    <w:rsid w:val="00F36372"/>
    <w:rsid w:val="00F413D9"/>
    <w:rsid w:val="00F4348B"/>
    <w:rsid w:val="00F43532"/>
    <w:rsid w:val="00F5135F"/>
    <w:rsid w:val="00F53351"/>
    <w:rsid w:val="00F56006"/>
    <w:rsid w:val="00F71865"/>
    <w:rsid w:val="00F73D8B"/>
    <w:rsid w:val="00F7723A"/>
    <w:rsid w:val="00F8055C"/>
    <w:rsid w:val="00F8494C"/>
    <w:rsid w:val="00F853A7"/>
    <w:rsid w:val="00F86F47"/>
    <w:rsid w:val="00F8791E"/>
    <w:rsid w:val="00F9168E"/>
    <w:rsid w:val="00F9530D"/>
    <w:rsid w:val="00FA0ED3"/>
    <w:rsid w:val="00FA25FF"/>
    <w:rsid w:val="00FA3471"/>
    <w:rsid w:val="00FB014C"/>
    <w:rsid w:val="00FB2F0F"/>
    <w:rsid w:val="00FB5086"/>
    <w:rsid w:val="00FB6BA0"/>
    <w:rsid w:val="00FC4613"/>
    <w:rsid w:val="00FC4C90"/>
    <w:rsid w:val="00FD1D27"/>
    <w:rsid w:val="00FD71A3"/>
    <w:rsid w:val="00FE07DA"/>
    <w:rsid w:val="00FE12D8"/>
    <w:rsid w:val="00FE23B9"/>
    <w:rsid w:val="00FF7D33"/>
    <w:rsid w:val="0190027A"/>
    <w:rsid w:val="051B5DA3"/>
    <w:rsid w:val="119EC5B5"/>
    <w:rsid w:val="19BC628E"/>
    <w:rsid w:val="1DA1D656"/>
    <w:rsid w:val="54082C8C"/>
    <w:rsid w:val="570AB91F"/>
    <w:rsid w:val="5B30EBF3"/>
    <w:rsid w:val="6D411D61"/>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A93E102"/>
  <w14:defaultImageDpi w14:val="300"/>
  <w15:docId w15:val="{A011C49E-4735-4469-82D5-7C153B6EB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3" w:unhideWhenUsed="1" w:qFormat="1"/>
    <w:lsdException w:name="heading 3" w:semiHidden="1" w:uiPriority="3" w:unhideWhenUsed="1" w:qFormat="1"/>
    <w:lsdException w:name="heading 4"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3"/>
    <w:qFormat/>
    <w:rsid w:val="004230F7"/>
    <w:pPr>
      <w:spacing w:after="200" w:line="280" w:lineRule="exact"/>
    </w:pPr>
    <w:rPr>
      <w:sz w:val="24"/>
      <w:szCs w:val="24"/>
    </w:rPr>
  </w:style>
  <w:style w:type="paragraph" w:styleId="Rubrik1">
    <w:name w:val="heading 1"/>
    <w:aliases w:val="Rubrik VGR"/>
    <w:next w:val="IngresstextVGR"/>
    <w:link w:val="Rubrik1Char"/>
    <w:qFormat/>
    <w:rsid w:val="00627BEA"/>
    <w:pPr>
      <w:keepNext/>
      <w:spacing w:before="240" w:after="240"/>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unhideWhenUsed/>
    <w:qFormat/>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IngresstextVGR">
    <w:name w:val="Ingresstext VGR"/>
    <w:next w:val="Normal"/>
    <w:uiPriority w:val="2"/>
    <w:qFormat/>
    <w:rsid w:val="00906238"/>
    <w:pPr>
      <w:widowControl w:val="0"/>
      <w:tabs>
        <w:tab w:val="left" w:pos="227"/>
      </w:tabs>
      <w:autoSpaceDE w:val="0"/>
      <w:autoSpaceDN w:val="0"/>
      <w:adjustRightInd w:val="0"/>
      <w:spacing w:before="120" w:after="200" w:line="280" w:lineRule="atLeast"/>
      <w:textAlignment w:val="center"/>
    </w:pPr>
    <w:rPr>
      <w:rFonts w:ascii="Calibri" w:hAnsi="Calibri"/>
      <w:color w:val="000000"/>
      <w:sz w:val="28"/>
    </w:rPr>
  </w:style>
  <w:style w:type="paragraph" w:customStyle="1" w:styleId="Bildtext">
    <w:name w:val="Bildtext"/>
    <w:basedOn w:val="Normal"/>
    <w:semiHidden/>
    <w:rsid w:val="00880FEE"/>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semiHidden/>
    <w:rsid w:val="00880FEE"/>
    <w:pPr>
      <w:widowControl w:val="0"/>
      <w:autoSpaceDE w:val="0"/>
      <w:autoSpaceDN w:val="0"/>
      <w:adjustRightInd w:val="0"/>
      <w:spacing w:line="288" w:lineRule="auto"/>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semiHidden/>
    <w:rsid w:val="00AA0F08"/>
    <w:pPr>
      <w:tabs>
        <w:tab w:val="center" w:pos="4703"/>
        <w:tab w:val="right" w:pos="9406"/>
      </w:tabs>
    </w:pPr>
  </w:style>
  <w:style w:type="character" w:styleId="Sidnummer">
    <w:name w:val="page number"/>
    <w:basedOn w:val="Standardstycketeckensnitt"/>
    <w:semiHidden/>
    <w:rsid w:val="00AA0F08"/>
  </w:style>
  <w:style w:type="paragraph" w:styleId="Underrubrik">
    <w:name w:val="Subtitle"/>
    <w:aliases w:val="Enhet/nämnd"/>
    <w:basedOn w:val="Normal"/>
    <w:next w:val="Normal"/>
    <w:link w:val="UnderrubrikChar"/>
    <w:qFormat/>
    <w:rsid w:val="002B0B30"/>
    <w:pPr>
      <w:spacing w:after="60"/>
    </w:pPr>
    <w:rPr>
      <w:rFonts w:ascii="Calibri" w:eastAsia="MS Gothic" w:hAnsi="Calibri"/>
      <w:sz w:val="20"/>
    </w:rPr>
  </w:style>
  <w:style w:type="character" w:customStyle="1" w:styleId="UnderrubrikChar">
    <w:name w:val="Underrubrik Char"/>
    <w:aliases w:val="Enhet/nämnd Char"/>
    <w:link w:val="Underrubrik"/>
    <w:rsid w:val="002B0B30"/>
    <w:rPr>
      <w:rFonts w:ascii="Calibri" w:eastAsia="MS Gothic" w:hAnsi="Calibri"/>
      <w:szCs w:val="24"/>
    </w:rPr>
  </w:style>
  <w:style w:type="character" w:customStyle="1" w:styleId="Rubrik1Char">
    <w:name w:val="Rubrik 1 Char"/>
    <w:aliases w:val="Rubrik VGR Char"/>
    <w:link w:val="Rubrik1"/>
    <w:rsid w:val="00627BEA"/>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spacing w:line="288" w:lineRule="auto"/>
      <w:textAlignment w:val="center"/>
    </w:pPr>
    <w:rPr>
      <w:rFonts w:ascii="MinionPro-Regular" w:hAnsi="MinionPro-Regular" w:cs="MinionPro-Regular"/>
      <w:color w:val="000000"/>
    </w:rPr>
  </w:style>
  <w:style w:type="character" w:customStyle="1" w:styleId="SidfotChar">
    <w:name w:val="Sidfot Char"/>
    <w:link w:val="Sidfot"/>
    <w:semiHidden/>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qFormat/>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qFormat/>
    <w:rsid w:val="0009062C"/>
    <w:pPr>
      <w:spacing w:before="0"/>
      <w:outlineLvl w:val="2"/>
    </w:pPr>
    <w:rPr>
      <w:bCs w:val="0"/>
    </w:rPr>
  </w:style>
  <w:style w:type="character" w:customStyle="1" w:styleId="Rubrik2Char">
    <w:name w:val="Rubrik 2 Char"/>
    <w:aliases w:val="Rubrik 2 VGR Char"/>
    <w:basedOn w:val="Standardstycketeckensnitt"/>
    <w:link w:val="Rubrik2"/>
    <w:uiPriority w:val="9"/>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9"/>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rsid w:val="00627BE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next w:val="Normalefterlista"/>
    <w:uiPriority w:val="34"/>
    <w:qFormat/>
    <w:rsid w:val="0062184C"/>
    <w:pPr>
      <w:numPr>
        <w:numId w:val="6"/>
      </w:numPr>
      <w:spacing w:after="40" w:line="240" w:lineRule="auto"/>
      <w:ind w:right="868"/>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E737D"/>
    <w:pPr>
      <w:spacing w:after="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E73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FB2F0F"/>
    <w:pPr>
      <w:spacing w:line="240" w:lineRule="auto"/>
    </w:pPr>
    <w:rPr>
      <w:rFonts w:asciiTheme="majorHAnsi" w:hAnsiTheme="majorHAnsi"/>
      <w:sz w:val="44"/>
      <w:szCs w:val="44"/>
    </w:rPr>
  </w:style>
  <w:style w:type="character" w:customStyle="1" w:styleId="OmslagsunderrubrikChar">
    <w:name w:val="Omslagsunderrubrik Char"/>
    <w:basedOn w:val="Standardstycketeckensnitt"/>
    <w:link w:val="Omslagsunderrubrik"/>
    <w:uiPriority w:val="3"/>
    <w:rsid w:val="00FB2F0F"/>
    <w:rPr>
      <w:rFonts w:asciiTheme="majorHAnsi" w:hAnsiTheme="majorHAnsi"/>
      <w:sz w:val="44"/>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paragraph" w:customStyle="1" w:styleId="Blockcitat">
    <w:name w:val="Blockcitat"/>
    <w:basedOn w:val="Normal"/>
    <w:link w:val="BlockcitatChar"/>
    <w:qFormat/>
    <w:rsid w:val="00FB5086"/>
    <w:pPr>
      <w:spacing w:before="240" w:after="240" w:line="240" w:lineRule="auto"/>
      <w:ind w:left="454" w:right="1474"/>
    </w:pPr>
    <w:rPr>
      <w:rFonts w:eastAsiaTheme="minorHAnsi" w:cstheme="minorBidi"/>
      <w:sz w:val="22"/>
      <w:szCs w:val="22"/>
      <w:lang w:eastAsia="en-US"/>
    </w:rPr>
  </w:style>
  <w:style w:type="character" w:customStyle="1" w:styleId="BlockcitatChar">
    <w:name w:val="Blockcitat Char"/>
    <w:basedOn w:val="Standardstycketeckensnitt"/>
    <w:link w:val="Blockcitat"/>
    <w:rsid w:val="00FB5086"/>
    <w:rPr>
      <w:rFonts w:eastAsiaTheme="minorHAnsi" w:cstheme="minorBidi"/>
      <w:sz w:val="22"/>
      <w:szCs w:val="22"/>
      <w:lang w:eastAsia="en-US"/>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qFormat/>
    <w:rsid w:val="00FB5086"/>
    <w:pPr>
      <w:spacing w:after="0"/>
    </w:pPr>
    <w:rPr>
      <w:sz w:val="20"/>
    </w:rPr>
  </w:style>
  <w:style w:type="character" w:customStyle="1" w:styleId="Formatmall1Char">
    <w:name w:val="Formatmall1 Char"/>
    <w:basedOn w:val="Standardstycketeckensnitt"/>
    <w:link w:val="Formatmall1"/>
    <w:uiPriority w:val="3"/>
    <w:rsid w:val="00FB5086"/>
    <w:rPr>
      <w:szCs w:val="24"/>
    </w:rPr>
  </w:style>
  <w:style w:type="paragraph" w:customStyle="1" w:styleId="FotnotVGR">
    <w:name w:val="Fotnot VGR"/>
    <w:basedOn w:val="Normal"/>
    <w:uiPriority w:val="3"/>
    <w:qFormat/>
    <w:rsid w:val="00FB5086"/>
    <w:pPr>
      <w:spacing w:after="0"/>
    </w:pPr>
    <w:rPr>
      <w:sz w:val="20"/>
    </w:rPr>
  </w:style>
  <w:style w:type="paragraph" w:styleId="Ingetavstnd">
    <w:name w:val="No Spacing"/>
    <w:uiPriority w:val="1"/>
    <w:qFormat/>
    <w:rsid w:val="00FB5086"/>
    <w:rPr>
      <w:sz w:val="24"/>
      <w:szCs w:val="24"/>
    </w:r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qFormat/>
    <w:rsid w:val="00B33FDD"/>
    <w:pPr>
      <w:spacing w:line="240" w:lineRule="auto"/>
    </w:pPr>
    <w:rPr>
      <w:rFonts w:asciiTheme="majorHAnsi" w:hAnsiTheme="majorHAnsi"/>
      <w:bCs/>
      <w:color w:val="000000" w:themeColor="text1"/>
    </w:rPr>
  </w:style>
  <w:style w:type="paragraph" w:styleId="Kommentarer">
    <w:name w:val="annotation text"/>
    <w:basedOn w:val="Normal"/>
    <w:link w:val="KommentarerChar"/>
    <w:unhideWhenUsed/>
    <w:rsid w:val="004F2E2C"/>
    <w:pPr>
      <w:spacing w:after="0" w:line="240" w:lineRule="auto"/>
      <w:ind w:right="868"/>
    </w:pPr>
    <w:rPr>
      <w:rFonts w:eastAsiaTheme="minorHAnsi" w:cstheme="minorBidi"/>
      <w:sz w:val="20"/>
      <w:szCs w:val="20"/>
      <w:lang w:eastAsia="en-US"/>
    </w:rPr>
  </w:style>
  <w:style w:type="character" w:customStyle="1" w:styleId="KommentarerChar">
    <w:name w:val="Kommentarer Char"/>
    <w:basedOn w:val="Standardstycketeckensnitt"/>
    <w:link w:val="Kommentarer"/>
    <w:rsid w:val="004F2E2C"/>
    <w:rPr>
      <w:rFonts w:eastAsiaTheme="minorHAnsi" w:cstheme="minorBidi"/>
      <w:lang w:eastAsia="en-US"/>
    </w:rPr>
  </w:style>
  <w:style w:type="table" w:styleId="Rutntstabell1ljusdekorfrg1">
    <w:name w:val="Grid Table 1 Light Accent 1"/>
    <w:basedOn w:val="Normaltabell"/>
    <w:uiPriority w:val="46"/>
    <w:rsid w:val="004F2E2C"/>
    <w:rPr>
      <w:rFonts w:asciiTheme="minorHAnsi" w:eastAsiaTheme="minorHAnsi" w:hAnsiTheme="minorHAnsi" w:cstheme="minorBidi"/>
      <w:sz w:val="22"/>
      <w:szCs w:val="22"/>
      <w:lang w:eastAsia="en-US"/>
    </w:rPr>
    <w:tblPr>
      <w:tblStyleRowBandSize w:val="1"/>
      <w:tblStyleColBandSize w:val="1"/>
      <w:tblBorders>
        <w:top w:val="single" w:sz="4" w:space="0" w:color="6FCBFF" w:themeColor="accent1" w:themeTint="66"/>
        <w:left w:val="single" w:sz="4" w:space="0" w:color="6FCBFF" w:themeColor="accent1" w:themeTint="66"/>
        <w:bottom w:val="single" w:sz="4" w:space="0" w:color="6FCBFF" w:themeColor="accent1" w:themeTint="66"/>
        <w:right w:val="single" w:sz="4" w:space="0" w:color="6FCBFF" w:themeColor="accent1" w:themeTint="66"/>
        <w:insideH w:val="single" w:sz="4" w:space="0" w:color="6FCBFF" w:themeColor="accent1" w:themeTint="66"/>
        <w:insideV w:val="single" w:sz="4" w:space="0" w:color="6FCBFF" w:themeColor="accent1" w:themeTint="66"/>
      </w:tblBorders>
    </w:tblPr>
    <w:tblStylePr w:type="firstRow">
      <w:rPr>
        <w:b/>
        <w:bCs/>
      </w:rPr>
      <w:tblPr/>
      <w:tcPr>
        <w:tcBorders>
          <w:bottom w:val="single" w:sz="12" w:space="0" w:color="28B2FF" w:themeColor="accent1" w:themeTint="99"/>
        </w:tcBorders>
      </w:tcPr>
    </w:tblStylePr>
    <w:tblStylePr w:type="lastRow">
      <w:rPr>
        <w:b/>
        <w:bCs/>
      </w:rPr>
      <w:tblPr/>
      <w:tcPr>
        <w:tcBorders>
          <w:top w:val="double" w:sz="2" w:space="0" w:color="28B2FF" w:themeColor="accent1" w:themeTint="99"/>
        </w:tcBorders>
      </w:tcPr>
    </w:tblStylePr>
    <w:tblStylePr w:type="firstCol">
      <w:rPr>
        <w:b/>
        <w:bCs/>
      </w:rPr>
    </w:tblStylePr>
    <w:tblStylePr w:type="lastCol">
      <w:rPr>
        <w:b/>
        <w:bCs/>
      </w:rPr>
    </w:tblStylePr>
  </w:style>
  <w:style w:type="character" w:styleId="AnvndHyperlnk">
    <w:name w:val="FollowedHyperlink"/>
    <w:basedOn w:val="Standardstycketeckensnitt"/>
    <w:uiPriority w:val="99"/>
    <w:semiHidden/>
    <w:unhideWhenUsed/>
    <w:rsid w:val="004F2E2C"/>
    <w:rPr>
      <w:color w:val="9EA2A2" w:themeColor="followedHyperlink"/>
      <w:u w:val="single"/>
    </w:rPr>
  </w:style>
  <w:style w:type="character" w:styleId="Olstomnmnande">
    <w:name w:val="Unresolved Mention"/>
    <w:basedOn w:val="Standardstycketeckensnitt"/>
    <w:uiPriority w:val="99"/>
    <w:semiHidden/>
    <w:unhideWhenUsed/>
    <w:rsid w:val="002F0540"/>
    <w:rPr>
      <w:color w:val="605E5C"/>
      <w:shd w:val="clear" w:color="auto" w:fill="E1DFDD"/>
    </w:rPr>
  </w:style>
  <w:style w:type="character" w:styleId="Kommentarsreferens">
    <w:name w:val="annotation reference"/>
    <w:basedOn w:val="Standardstycketeckensnitt"/>
    <w:uiPriority w:val="99"/>
    <w:semiHidden/>
    <w:unhideWhenUsed/>
    <w:rsid w:val="003D149F"/>
    <w:rPr>
      <w:sz w:val="16"/>
      <w:szCs w:val="16"/>
    </w:rPr>
  </w:style>
  <w:style w:type="paragraph" w:styleId="Kommentarsmne">
    <w:name w:val="annotation subject"/>
    <w:basedOn w:val="Kommentarer"/>
    <w:next w:val="Kommentarer"/>
    <w:link w:val="KommentarsmneChar"/>
    <w:uiPriority w:val="99"/>
    <w:semiHidden/>
    <w:unhideWhenUsed/>
    <w:rsid w:val="003D149F"/>
    <w:pPr>
      <w:spacing w:after="200"/>
      <w:ind w:right="0"/>
    </w:pPr>
    <w:rPr>
      <w:rFonts w:eastAsia="Times New Roman" w:cs="Times New Roman"/>
      <w:b/>
      <w:bCs/>
      <w:lang w:eastAsia="sv-SE"/>
    </w:rPr>
  </w:style>
  <w:style w:type="character" w:customStyle="1" w:styleId="KommentarsmneChar">
    <w:name w:val="Kommentarsämne Char"/>
    <w:basedOn w:val="KommentarerChar"/>
    <w:link w:val="Kommentarsmne"/>
    <w:uiPriority w:val="99"/>
    <w:semiHidden/>
    <w:rsid w:val="003D149F"/>
    <w:rPr>
      <w:rFonts w:eastAsiaTheme="minorHAnsi" w:cstheme="minorBidi"/>
      <w:b/>
      <w:bCs/>
      <w:lang w:eastAsia="en-US"/>
    </w:rPr>
  </w:style>
  <w:style w:type="paragraph" w:styleId="Revision">
    <w:name w:val="Revision"/>
    <w:hidden/>
    <w:uiPriority w:val="99"/>
    <w:semiHidden/>
    <w:rsid w:val="003D149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mailto:mira.vanhatapio@vgregion.se" TargetMode="External" Id="rId13" /><Relationship Type="http://schemas.openxmlformats.org/officeDocument/2006/relationships/hyperlink" Target="mailto:koncernkontoret.representation@vgregion.se" TargetMode="External" Id="rId18" /><Relationship Type="http://schemas.openxmlformats.org/officeDocument/2006/relationships/header" Target="header1.xml" Id="rId21" /><Relationship Type="http://schemas.openxmlformats.org/officeDocument/2006/relationships/settings" Target="settings.xml" Id="rId7" /><Relationship Type="http://schemas.openxmlformats.org/officeDocument/2006/relationships/hyperlink" Target="mailto:elisabet.ericson@vgregion.se" TargetMode="External" Id="rId12" /><Relationship Type="http://schemas.openxmlformats.org/officeDocument/2006/relationships/hyperlink" Target="mailto:koncernkontoret.representation@vgregion.se" TargetMode="External" Id="rId17" /><Relationship Type="http://schemas.openxmlformats.org/officeDocument/2006/relationships/theme" Target="theme/theme1.xml" Id="rId25" /><Relationship Type="http://schemas.openxmlformats.org/officeDocument/2006/relationships/hyperlink" Target="https://alfresco.vgregion.se/alfresco/service/vgr/storage/node/content/workspace/SpacesStore/f43a500a-0d9f-4a60-9a9a-fa7cd58b7266/Ans%C3%B6kan%20om%20att%20undantag%20fr%C3%A5n%20alkoholfri%20policy%20vid%20representation.pdf?a=false&amp;guest=true&amp;native=true" TargetMode="External" Id="rId16" /><Relationship Type="http://schemas.openxmlformats.org/officeDocument/2006/relationships/hyperlink" Target="mailto:koncernkontoret.representation@vgregion.se" TargetMode="External" Id="rId20" /><Relationship Type="http://schemas.openxmlformats.org/officeDocument/2006/relationships/styles" Target="styles.xml" Id="rId6" /><Relationship Type="http://schemas.openxmlformats.org/officeDocument/2006/relationships/hyperlink" Target="mailto:koncernkontoret.representation@vgregion.se" TargetMode="External" Id="rId11" /><Relationship Type="http://schemas.openxmlformats.org/officeDocument/2006/relationships/fontTable" Target="fontTable.xml" Id="rId24" /><Relationship Type="http://schemas.openxmlformats.org/officeDocument/2006/relationships/numbering" Target="numbering.xml" Id="rId5" /><Relationship Type="http://schemas.openxmlformats.org/officeDocument/2006/relationships/hyperlink" Target="mailto:vgr.konferensbokning@vgregion.se" TargetMode="External" Id="rId15" /><Relationship Type="http://schemas.openxmlformats.org/officeDocument/2006/relationships/footer" Target="footer2.xml" Id="rId23" /><Relationship Type="http://schemas.openxmlformats.org/officeDocument/2006/relationships/endnotes" Target="endnotes.xml" Id="rId10" /><Relationship Type="http://schemas.openxmlformats.org/officeDocument/2006/relationships/hyperlink" Target="mailto:koncernkontoret.representation@vgregion.se" TargetMode="External" Id="rId19" /><Relationship Type="http://schemas.openxmlformats.org/officeDocument/2006/relationships/footnotes" Target="footnotes.xml" Id="rId9" /><Relationship Type="http://schemas.openxmlformats.org/officeDocument/2006/relationships/hyperlink" Target="mailto:annika.b.andersson@vgregion.se" TargetMode="External" Id="rId14" /><Relationship Type="http://schemas.openxmlformats.org/officeDocument/2006/relationships/footer" Target="footer1.xml" Id="rId22" /></Relationships>
</file>

<file path=word/_rels/footer2.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yellow.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Dok_med_omslag_sd_yellow</Template>
  <TotalTime>7</TotalTime>
  <Pages>14</Pages>
  <Words>2799</Words>
  <Characters>21107</Characters>
  <Application>Microsoft Office Word</Application>
  <DocSecurity>0</DocSecurity>
  <Lines>175</Lines>
  <Paragraphs>47</Paragraphs>
  <ScaleCrop>false</ScaleCrop>
  <Manager/>
  <Company/>
  <LinksUpToDate>false</LinksUpToDate>
  <CharactersWithSpaces>23859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Rutin för representation</dc:title>
  <dc:subject/>
  <dc:creator>Regina Andersson</dc:creator>
  <keywords/>
  <lastModifiedBy>Eva-Marie Bryntesson</lastModifiedBy>
  <revision>62</revision>
  <lastPrinted>2022-11-02T07:41:00.0000000Z</lastPrinted>
  <dcterms:created xsi:type="dcterms:W3CDTF">2022-11-02T07:41:00.0000000Z</dcterms:created>
  <dcterms:modified xsi:type="dcterms:W3CDTF">2026-01-30T09:54:00.0000000Z</dcterms:modified>
</coreProperties>
</file>