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2.xml" ContentType="application/vnd.openxmlformats-officedocument.wordprocessingml.header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C61EC46" w:rsidP="0283D6AA" w:rsidRDefault="0C61EC46" w14:paraId="3411021B" w14:textId="22A053DB">
      <w:pPr>
        <w:pStyle w:val="Normal"/>
        <w:suppressLineNumbers w:val="0"/>
        <w:bidi w:val="0"/>
        <w:spacing w:before="0" w:beforeAutospacing="off" w:after="0" w:afterAutospacing="off" w:line="288" w:lineRule="auto"/>
        <w:ind w:left="-851" w:right="0"/>
        <w:jc w:val="left"/>
      </w:pPr>
      <w:r w:rsidRPr="0283D6AA" w:rsidR="0C61EC46">
        <w:rPr>
          <w:rFonts w:ascii="Verdana" w:hAnsi="Verdana" w:eastAsia="Verdana" w:cs="Verdana"/>
          <w:noProof w:val="0"/>
          <w:sz w:val="19"/>
          <w:szCs w:val="19"/>
          <w:lang w:val="sv-SE"/>
        </w:rPr>
        <w:t>LifeCare</w:t>
      </w:r>
      <w:r w:rsidRPr="0283D6AA" w:rsidR="0C61EC46">
        <w:rPr>
          <w:rFonts w:ascii="Verdana" w:hAnsi="Verdana" w:eastAsia="Verdana" w:cs="Verdana"/>
          <w:noProof w:val="0"/>
          <w:sz w:val="19"/>
          <w:szCs w:val="19"/>
          <w:lang w:val="sv-SE"/>
        </w:rPr>
        <w:t xml:space="preserve"> </w:t>
      </w:r>
      <w:r w:rsidRPr="0283D6AA" w:rsidR="0C61EC46">
        <w:rPr>
          <w:rFonts w:ascii="Verdana" w:hAnsi="Verdana" w:eastAsia="Verdana" w:cs="Verdana"/>
          <w:noProof w:val="0"/>
          <w:sz w:val="19"/>
          <w:szCs w:val="19"/>
          <w:lang w:val="sv-SE"/>
        </w:rPr>
        <w:t>light</w:t>
      </w:r>
      <w:r w:rsidRPr="0283D6AA" w:rsidR="0C61EC46">
        <w:rPr>
          <w:rFonts w:ascii="Verdana" w:hAnsi="Verdana" w:eastAsia="Verdana" w:cs="Verdana"/>
          <w:noProof w:val="0"/>
          <w:sz w:val="19"/>
          <w:szCs w:val="19"/>
          <w:lang w:val="sv-SE"/>
        </w:rPr>
        <w:t xml:space="preserve"> för Privata vårdgivare - AVTAL</w:t>
      </w:r>
    </w:p>
    <w:p w:rsidR="00636140" w:rsidP="0DDFF81F" w:rsidRDefault="00636140" w14:paraId="29B24B95" w14:textId="6C69727F">
      <w:pPr>
        <w:spacing w:before="0" w:beforeAutospacing="off" w:after="220" w:afterAutospacing="off" w:line="288" w:lineRule="auto"/>
        <w:ind w:left="-851" w:right="0"/>
        <w:rPr>
          <w:rFonts w:ascii="Verdana" w:hAnsi="Verdana" w:eastAsia="Verdana" w:cs="Verdana"/>
          <w:noProof w:val="0"/>
          <w:sz w:val="19"/>
          <w:szCs w:val="19"/>
          <w:lang w:val="sv-SE"/>
        </w:rPr>
      </w:pPr>
      <w:r w:rsidRPr="3DAFE422" w:rsidR="0C61EC46">
        <w:rPr>
          <w:rFonts w:ascii="Verdana" w:hAnsi="Verdana" w:eastAsia="Verdana" w:cs="Verdana"/>
          <w:noProof w:val="0"/>
          <w:sz w:val="19"/>
          <w:szCs w:val="19"/>
          <w:highlight w:val="yellow"/>
          <w:lang w:val="sv-SE"/>
        </w:rPr>
        <w:t>ÅÅÅÅ-MM-DD</w:t>
      </w:r>
    </w:p>
    <w:p w:rsidR="0DDFF81F" w:rsidP="0DDFF81F" w:rsidRDefault="0DDFF81F" w14:paraId="0FBBE9F9" w14:textId="1F2C777D">
      <w:pPr>
        <w:spacing w:before="0" w:beforeAutospacing="off" w:after="220" w:afterAutospacing="off" w:line="288" w:lineRule="auto"/>
        <w:ind w:left="-851" w:right="0"/>
        <w:rPr>
          <w:rFonts w:ascii="Verdana" w:hAnsi="Verdana" w:eastAsia="Verdana" w:cs="Verdana"/>
          <w:noProof w:val="0"/>
          <w:sz w:val="19"/>
          <w:szCs w:val="19"/>
          <w:lang w:val="sv-SE"/>
        </w:rPr>
      </w:pPr>
    </w:p>
    <w:p w:rsidR="0C61EC46" w:rsidP="76435D0C" w:rsidRDefault="0C61EC46" w14:paraId="3EE81191" w14:textId="42786993">
      <w:pPr>
        <w:pStyle w:val="Rubrik"/>
        <w:suppressLineNumbers w:val="0"/>
        <w:bidi w:val="0"/>
        <w:spacing w:before="240" w:beforeAutospacing="off" w:after="0" w:afterAutospacing="off" w:line="280" w:lineRule="exact"/>
        <w:ind w:left="-851" w:right="0"/>
        <w:jc w:val="left"/>
      </w:pPr>
      <w:r w:rsidRPr="6FD975F4" w:rsidR="0C61EC46">
        <w:rPr>
          <w:rFonts w:ascii="Verdana" w:hAnsi="Verdana" w:eastAsia="Verdana" w:cs="Verdana"/>
          <w:b w:val="1"/>
          <w:bCs w:val="1"/>
          <w:noProof w:val="0"/>
          <w:sz w:val="60"/>
          <w:szCs w:val="60"/>
          <w:lang w:val="sv-SE"/>
        </w:rPr>
        <w:t xml:space="preserve">AVTAL </w:t>
      </w:r>
      <w:r w:rsidRPr="6FD975F4" w:rsidR="0C61EC46">
        <w:rPr>
          <w:rFonts w:ascii="Verdana" w:hAnsi="Verdana" w:eastAsia="Verdana" w:cs="Verdana"/>
          <w:b w:val="1"/>
          <w:bCs w:val="1"/>
          <w:noProof w:val="0"/>
          <w:sz w:val="60"/>
          <w:szCs w:val="60"/>
          <w:lang w:val="sv-SE"/>
        </w:rPr>
        <w:t>LifeCare</w:t>
      </w:r>
      <w:r w:rsidRPr="6FD975F4" w:rsidR="0C61EC46">
        <w:rPr>
          <w:rFonts w:ascii="Verdana" w:hAnsi="Verdana" w:eastAsia="Verdana" w:cs="Verdana"/>
          <w:b w:val="1"/>
          <w:bCs w:val="1"/>
          <w:noProof w:val="0"/>
          <w:sz w:val="60"/>
          <w:szCs w:val="60"/>
          <w:lang w:val="sv-SE"/>
        </w:rPr>
        <w:t xml:space="preserve"> </w:t>
      </w:r>
      <w:r w:rsidRPr="6FD975F4" w:rsidR="0C61EC46">
        <w:rPr>
          <w:rFonts w:ascii="Verdana" w:hAnsi="Verdana" w:eastAsia="Verdana" w:cs="Verdana"/>
          <w:b w:val="1"/>
          <w:bCs w:val="1"/>
          <w:noProof w:val="0"/>
          <w:sz w:val="60"/>
          <w:szCs w:val="60"/>
          <w:lang w:val="sv-SE"/>
        </w:rPr>
        <w:t>light</w:t>
      </w:r>
    </w:p>
    <w:p w:rsidR="0C61EC46" w:rsidP="76435D0C" w:rsidRDefault="0C61EC46" w14:paraId="4DE43557" w14:textId="7C4CD76C">
      <w:pPr>
        <w:pStyle w:val="Underrubrik"/>
        <w:suppressLineNumbers w:val="0"/>
        <w:bidi w:val="0"/>
        <w:spacing w:before="240" w:beforeAutospacing="off" w:after="0" w:afterAutospacing="off" w:line="280" w:lineRule="exact"/>
        <w:ind w:left="-851" w:right="0"/>
        <w:jc w:val="left"/>
      </w:pPr>
      <w:r w:rsidRPr="278EDC56" w:rsidR="0C61EC46">
        <w:rPr>
          <w:rFonts w:ascii="Verdana" w:hAnsi="Verdana" w:eastAsia="Verdana" w:cs="Verdana"/>
          <w:noProof w:val="0"/>
          <w:sz w:val="28"/>
          <w:szCs w:val="28"/>
          <w:lang w:val="sv-SE"/>
        </w:rPr>
        <w:t xml:space="preserve">Mellan Västra Götalandsregionen och </w:t>
      </w:r>
      <w:r w:rsidRPr="278EDC56" w:rsidR="0C61EC46">
        <w:rPr>
          <w:rFonts w:ascii="Verdana" w:hAnsi="Verdana" w:eastAsia="Verdana" w:cs="Verdana"/>
          <w:noProof w:val="0"/>
          <w:sz w:val="28"/>
          <w:szCs w:val="28"/>
          <w:highlight w:val="yellow"/>
          <w:lang w:val="sv-SE"/>
        </w:rPr>
        <w:t>[enskild privat vårdgivare]</w:t>
      </w:r>
    </w:p>
    <w:p w:rsidR="278EDC56" w:rsidP="278EDC56" w:rsidRDefault="278EDC56" w14:paraId="1654676D" w14:textId="005EA6D8">
      <w:pPr>
        <w:pStyle w:val="Normal"/>
        <w:bidi w:val="0"/>
        <w:rPr>
          <w:noProof w:val="0"/>
          <w:highlight w:val="yellow"/>
          <w:lang w:val="sv-SE"/>
        </w:rPr>
      </w:pPr>
    </w:p>
    <w:p w:rsidR="73F89D00" w:rsidP="278EDC56" w:rsidRDefault="73F89D00" w14:paraId="1E78FFB6" w14:textId="66F847DF">
      <w:pPr>
        <w:pStyle w:val="Ingetavstnd"/>
        <w:bidi w:val="0"/>
        <w:spacing w:before="0" w:beforeAutospacing="off" w:after="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Datum: ÅÅÅÅ-MM-DD</w:t>
      </w:r>
    </w:p>
    <w:p w:rsidR="73F89D00" w:rsidP="278EDC56" w:rsidRDefault="73F89D00" w14:paraId="4733C7C4" w14:textId="0E9FDF7D">
      <w:pPr>
        <w:pStyle w:val="Ingetavstnd"/>
        <w:bidi w:val="0"/>
        <w:spacing w:before="0" w:beforeAutospacing="off" w:after="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Dokumentnamn: Dokumentnamn</w:t>
      </w:r>
    </w:p>
    <w:p w:rsidR="73F89D00" w:rsidP="278EDC56" w:rsidRDefault="73F89D00" w14:paraId="05FD4815" w14:textId="18EF0BEF">
      <w:pPr>
        <w:pStyle w:val="Ingetavstnd"/>
        <w:bidi w:val="0"/>
        <w:spacing w:before="0" w:beforeAutospacing="off" w:after="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Diarienummer: Diarienummer</w:t>
      </w:r>
    </w:p>
    <w:p w:rsidR="73F89D00" w:rsidP="278EDC56" w:rsidRDefault="73F89D00" w14:paraId="3F5CF923" w14:textId="084588CD">
      <w:pPr>
        <w:bidi w:val="0"/>
        <w:spacing w:before="0" w:beforeAutospacing="off" w:after="22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Beslutad av: Förnamn Efternamn</w:t>
      </w:r>
    </w:p>
    <w:p w:rsidR="73F89D00" w:rsidP="278EDC56" w:rsidRDefault="73F89D00" w14:paraId="04E70C81" w14:textId="0C381B80">
      <w:pPr>
        <w:pStyle w:val="Ingetavstnd"/>
        <w:bidi w:val="0"/>
        <w:spacing w:before="0" w:beforeAutospacing="off" w:after="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Kontaktperson: Namn, förvaltning, avdelning</w:t>
      </w:r>
    </w:p>
    <w:p w:rsidR="73F89D00" w:rsidP="278EDC56" w:rsidRDefault="73F89D00" w14:paraId="2124C345" w14:textId="35AA9B3E">
      <w:pPr>
        <w:pStyle w:val="Ingetavstnd"/>
        <w:bidi w:val="0"/>
        <w:spacing w:before="0" w:beforeAutospacing="off" w:after="0" w:afterAutospacing="off" w:line="288" w:lineRule="auto"/>
        <w:ind w:left="-851" w:right="0"/>
      </w:pP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>Telefon: XXX-XXX XX XX</w:t>
      </w:r>
      <w:r>
        <w:br/>
      </w:r>
      <w:r w:rsidRPr="278EDC56" w:rsidR="73F89D00">
        <w:rPr>
          <w:rFonts w:ascii="Georgia" w:hAnsi="Georgia" w:eastAsia="Georgia" w:cs="Georgia"/>
          <w:noProof w:val="0"/>
          <w:sz w:val="22"/>
          <w:szCs w:val="22"/>
          <w:lang w:val="sv-SE"/>
        </w:rPr>
        <w:t xml:space="preserve"> E-post: </w:t>
      </w:r>
      <w:hyperlink r:id="R46422f6591a64f32">
        <w:r w:rsidRPr="278EDC56" w:rsidR="73F89D00">
          <w:rPr>
            <w:rStyle w:val="Hyperlnk"/>
            <w:rFonts w:ascii="Georgia" w:hAnsi="Georgia" w:eastAsia="Georgia" w:cs="Georgia"/>
            <w:noProof w:val="0"/>
            <w:sz w:val="22"/>
            <w:szCs w:val="22"/>
            <w:lang w:val="sv-SE"/>
          </w:rPr>
          <w:t>fornamn.efternamn@vgregion.se</w:t>
        </w:r>
      </w:hyperlink>
    </w:p>
    <w:p w:rsidR="278EDC56" w:rsidP="278EDC56" w:rsidRDefault="278EDC56" w14:paraId="683FAF8C" w14:textId="1ED2936B">
      <w:pPr>
        <w:pStyle w:val="Normal"/>
        <w:bidi w:val="0"/>
        <w:rPr>
          <w:rFonts w:ascii="Verdana" w:hAnsi="Verdana" w:eastAsia="Verdana" w:cs="Verdana"/>
          <w:noProof w:val="0"/>
          <w:sz w:val="28"/>
          <w:szCs w:val="28"/>
          <w:highlight w:val="yellow"/>
          <w:lang w:val="sv-SE"/>
        </w:rPr>
      </w:pPr>
    </w:p>
    <w:p w:rsidR="00636140" w:rsidP="3126EC9D" w:rsidRDefault="00636140" w14:paraId="3BCE8376" w14:textId="442FE7BC">
      <w:pPr>
        <w:pStyle w:val="Omslagsunderrubrik"/>
      </w:pPr>
    </w:p>
    <w:p w:rsidR="0008495B" w:rsidRDefault="0008495B" w14:paraId="77AE448D" w14:textId="77777777">
      <w:pPr>
        <w:spacing w:after="0" w:line="240" w:lineRule="auto"/>
        <w:rPr>
          <w:highlight w:val="yellow"/>
        </w:rPr>
      </w:pPr>
      <w:r>
        <w:rPr>
          <w:highlight w:val="yellow"/>
        </w:rPr>
        <w:br w:type="page"/>
      </w:r>
    </w:p>
    <w:p w:rsidRPr="00000593" w:rsidR="00A55880" w:rsidP="008F784F" w:rsidRDefault="00A55880" w14:paraId="5E0A34DF" w14:textId="19C00C8D">
      <w:pPr>
        <w:ind w:right="284"/>
        <w:rPr>
          <w:b/>
          <w:highlight w:val="yellow"/>
        </w:rPr>
      </w:pPr>
      <w:r w:rsidRPr="00000593">
        <w:rPr>
          <w:highlight w:val="yellow"/>
        </w:rPr>
        <w:lastRenderedPageBreak/>
        <w:t xml:space="preserve">Detta avtal har </w:t>
      </w:r>
      <w:r w:rsidRPr="00000593" w:rsidR="000E0BC9">
        <w:rPr>
          <w:highlight w:val="yellow"/>
        </w:rPr>
        <w:t>202</w:t>
      </w:r>
      <w:r w:rsidR="003C490C">
        <w:rPr>
          <w:highlight w:val="yellow"/>
        </w:rPr>
        <w:t>5</w:t>
      </w:r>
      <w:r w:rsidRPr="00000593" w:rsidR="000E0BC9">
        <w:rPr>
          <w:highlight w:val="yellow"/>
        </w:rPr>
        <w:t>-</w:t>
      </w:r>
      <w:r w:rsidRPr="00000593" w:rsidR="00870774">
        <w:rPr>
          <w:highlight w:val="yellow"/>
        </w:rPr>
        <w:t>xx</w:t>
      </w:r>
      <w:r w:rsidRPr="00000593" w:rsidR="002179C1">
        <w:rPr>
          <w:highlight w:val="yellow"/>
        </w:rPr>
        <w:t>-</w:t>
      </w:r>
      <w:r w:rsidRPr="00000593" w:rsidR="00870774">
        <w:rPr>
          <w:highlight w:val="yellow"/>
        </w:rPr>
        <w:t>xx</w:t>
      </w:r>
      <w:r w:rsidRPr="00000593">
        <w:rPr>
          <w:highlight w:val="yellow"/>
        </w:rPr>
        <w:t xml:space="preserve"> träffats mellan:</w:t>
      </w:r>
    </w:p>
    <w:p w:rsidR="004C37AD" w:rsidP="008F784F" w:rsidRDefault="00A55880" w14:paraId="15910E83" w14:textId="6DCA5061">
      <w:pPr>
        <w:pStyle w:val="Nummerlista"/>
        <w:numPr>
          <w:ilvl w:val="0"/>
          <w:numId w:val="0"/>
        </w:numPr>
        <w:ind w:left="709" w:right="284" w:hanging="352"/>
      </w:pPr>
      <w:r w:rsidRPr="00000593">
        <w:rPr>
          <w:highlight w:val="yellow"/>
        </w:rPr>
        <w:t xml:space="preserve">Västra Götalandsregionen, org.nr 232100-0131, med adress Regionens Hus, 462 </w:t>
      </w:r>
      <w:r w:rsidRPr="00000593" w:rsidR="004D6D7F">
        <w:rPr>
          <w:highlight w:val="yellow"/>
        </w:rPr>
        <w:t>80</w:t>
      </w:r>
      <w:r w:rsidR="0008495B">
        <w:rPr>
          <w:highlight w:val="yellow"/>
        </w:rPr>
        <w:t xml:space="preserve"> </w:t>
      </w:r>
      <w:r w:rsidRPr="00000593">
        <w:rPr>
          <w:highlight w:val="yellow"/>
        </w:rPr>
        <w:t>Vänersborg, (”</w:t>
      </w:r>
      <w:r w:rsidRPr="00000593">
        <w:rPr>
          <w:b/>
          <w:highlight w:val="yellow"/>
        </w:rPr>
        <w:t>VGR</w:t>
      </w:r>
      <w:r w:rsidRPr="00000593">
        <w:rPr>
          <w:highlight w:val="yellow"/>
        </w:rPr>
        <w:t>”) och</w:t>
      </w:r>
      <w:r w:rsidRPr="00000593" w:rsidR="002429A5">
        <w:rPr>
          <w:highlight w:val="yellow"/>
        </w:rPr>
        <w:t xml:space="preserve"> </w:t>
      </w:r>
      <w:r w:rsidRPr="00000593" w:rsidR="00B928BA">
        <w:rPr>
          <w:rFonts w:eastAsia="Calibri"/>
          <w:highlight w:val="yellow"/>
        </w:rPr>
        <w:t>XXX</w:t>
      </w:r>
      <w:r w:rsidRPr="00000593" w:rsidR="006746EE">
        <w:rPr>
          <w:b/>
          <w:bCs/>
          <w:highlight w:val="yellow"/>
        </w:rPr>
        <w:t xml:space="preserve">, </w:t>
      </w:r>
      <w:r w:rsidRPr="00000593" w:rsidR="006746EE">
        <w:rPr>
          <w:highlight w:val="yellow"/>
        </w:rPr>
        <w:t xml:space="preserve">org. </w:t>
      </w:r>
      <w:proofErr w:type="gramStart"/>
      <w:r w:rsidRPr="00000593" w:rsidR="006746EE">
        <w:rPr>
          <w:highlight w:val="yellow"/>
        </w:rPr>
        <w:t xml:space="preserve">nr  </w:t>
      </w:r>
      <w:r w:rsidRPr="00000593" w:rsidR="0045755C">
        <w:rPr>
          <w:highlight w:val="yellow"/>
        </w:rPr>
        <w:t>XXX</w:t>
      </w:r>
      <w:proofErr w:type="gramEnd"/>
      <w:r w:rsidRPr="00000593" w:rsidR="00821F44">
        <w:rPr>
          <w:highlight w:val="yellow"/>
        </w:rPr>
        <w:t>,</w:t>
      </w:r>
      <w:r w:rsidRPr="00000593" w:rsidR="006746EE">
        <w:rPr>
          <w:highlight w:val="yellow"/>
        </w:rPr>
        <w:t xml:space="preserve"> HSA-id</w:t>
      </w:r>
      <w:r w:rsidRPr="00000593" w:rsidR="0045755C">
        <w:rPr>
          <w:b/>
          <w:bCs/>
          <w:highlight w:val="yellow"/>
        </w:rPr>
        <w:t xml:space="preserve"> </w:t>
      </w:r>
      <w:r w:rsidRPr="00000593" w:rsidR="0045755C">
        <w:rPr>
          <w:highlight w:val="yellow"/>
        </w:rPr>
        <w:t>XXX</w:t>
      </w:r>
      <w:r w:rsidRPr="00000593" w:rsidR="0045755C">
        <w:rPr>
          <w:b/>
          <w:bCs/>
          <w:highlight w:val="yellow"/>
        </w:rPr>
        <w:t xml:space="preserve"> </w:t>
      </w:r>
      <w:r w:rsidRPr="00000593" w:rsidR="00821F44">
        <w:rPr>
          <w:highlight w:val="yellow"/>
        </w:rPr>
        <w:t xml:space="preserve">och ärendenummer vårdvalsavtal xxx </w:t>
      </w:r>
      <w:r w:rsidRPr="00000593" w:rsidR="000E0BC9">
        <w:rPr>
          <w:b/>
          <w:bCs/>
          <w:highlight w:val="yellow"/>
        </w:rPr>
        <w:t>(”Vårdgivaren”)</w:t>
      </w:r>
      <w:r w:rsidRPr="00000593">
        <w:rPr>
          <w:b/>
          <w:bCs/>
          <w:highlight w:val="yellow"/>
        </w:rPr>
        <w:t>.</w:t>
      </w:r>
    </w:p>
    <w:p w:rsidR="00280226" w:rsidP="00C846DC" w:rsidRDefault="00280226" w14:paraId="3488FD98" w14:textId="77777777">
      <w:pPr>
        <w:pStyle w:val="Nummerlista"/>
        <w:numPr>
          <w:ilvl w:val="0"/>
          <w:numId w:val="0"/>
        </w:numPr>
        <w:ind w:left="709" w:right="284"/>
      </w:pPr>
    </w:p>
    <w:p w:rsidR="00A55880" w:rsidP="0FAF907D" w:rsidRDefault="00A55880" w14:paraId="5A29593F" w14:textId="33771160">
      <w:pPr>
        <w:pStyle w:val="Nummerlista"/>
        <w:numPr>
          <w:ilvl w:val="0"/>
          <w:numId w:val="0"/>
        </w:numPr>
        <w:ind w:right="284"/>
      </w:pPr>
      <w:r w:rsidR="00280226">
        <w:rPr/>
        <w:t>Gemensamt benämnda ”</w:t>
      </w:r>
      <w:r w:rsidRPr="0FAF907D" w:rsidR="00280226">
        <w:rPr>
          <w:b w:val="1"/>
          <w:bCs w:val="1"/>
        </w:rPr>
        <w:t>Parterna</w:t>
      </w:r>
      <w:r w:rsidRPr="0FAF907D" w:rsidR="00280226">
        <w:rPr>
          <w:b w:val="1"/>
          <w:bCs w:val="1"/>
        </w:rPr>
        <w:t>”</w:t>
      </w:r>
    </w:p>
    <w:p w:rsidR="00A55880" w:rsidP="75D39720" w:rsidRDefault="00A55880" w14:paraId="42DEFCF0" w14:textId="77777777">
      <w:pPr>
        <w:pStyle w:val="Rubrik1"/>
        <w:rPr>
          <w:b w:val="1"/>
          <w:bCs w:val="1"/>
        </w:rPr>
      </w:pPr>
      <w:r w:rsidR="00A55880">
        <w:rPr/>
        <w:t>Bakgrund</w:t>
      </w:r>
    </w:p>
    <w:p w:rsidR="0045353B" w:rsidP="00C846DC" w:rsidRDefault="0049453D" w14:paraId="27F826D4" w14:textId="2FB5447F">
      <w:pPr>
        <w:spacing w:line="276" w:lineRule="auto"/>
        <w:ind w:right="284"/>
      </w:pPr>
      <w:r w:rsidRPr="0049453D">
        <w:t xml:space="preserve">VGR ansvarar för och bedriver hälso- och sjukvård i Västra Götalandsregionen. VGR </w:t>
      </w:r>
      <w:proofErr w:type="spellStart"/>
      <w:r w:rsidR="003C490C">
        <w:t>VGR</w:t>
      </w:r>
      <w:proofErr w:type="spellEnd"/>
      <w:r w:rsidR="003C490C">
        <w:t xml:space="preserve"> använder sig idag av olika laboratorieinformationssystem (LIS)</w:t>
      </w:r>
      <w:r w:rsidRPr="0049453D">
        <w:t>.</w:t>
      </w:r>
      <w:r w:rsidR="003C490C">
        <w:t xml:space="preserve"> För Sahlgrenska Universitetssjukhuset, NU-sjukvården och Kungälvs sjukhus gäller </w:t>
      </w:r>
      <w:proofErr w:type="spellStart"/>
      <w:r w:rsidR="003C490C">
        <w:t>LifeCare</w:t>
      </w:r>
      <w:proofErr w:type="spellEnd"/>
      <w:r w:rsidR="004038F7">
        <w:t xml:space="preserve"> för Klinisk kemi</w:t>
      </w:r>
      <w:r w:rsidR="003C490C">
        <w:t>.</w:t>
      </w:r>
      <w:r w:rsidRPr="0049453D">
        <w:t xml:space="preserve"> </w:t>
      </w:r>
    </w:p>
    <w:p w:rsidR="00C03CF3" w:rsidP="00C846DC" w:rsidRDefault="003C490C" w14:paraId="5E0D14B7" w14:textId="17D1AE4E">
      <w:pPr>
        <w:spacing w:line="276" w:lineRule="auto"/>
        <w:ind w:right="284"/>
      </w:pPr>
      <w:r w:rsidR="003C490C">
        <w:rPr/>
        <w:t xml:space="preserve">För administration av extern provtagning erbjuds nu en applikation som möjliggör administrationen på ett mer effektivt sätt. Denna </w:t>
      </w:r>
      <w:r w:rsidR="0466EB2E">
        <w:rPr/>
        <w:t>applikation</w:t>
      </w:r>
      <w:r w:rsidR="003C490C">
        <w:rPr/>
        <w:t xml:space="preserve"> heter </w:t>
      </w:r>
      <w:r w:rsidR="003C490C">
        <w:rPr/>
        <w:t>LifeCare</w:t>
      </w:r>
      <w:r w:rsidR="003C490C">
        <w:rPr/>
        <w:t xml:space="preserve"> </w:t>
      </w:r>
      <w:r w:rsidR="003C490C">
        <w:rPr/>
        <w:t>light</w:t>
      </w:r>
      <w:r w:rsidR="003C490C">
        <w:rPr/>
        <w:t xml:space="preserve"> och </w:t>
      </w:r>
      <w:r w:rsidR="6CDC5C24">
        <w:rPr/>
        <w:t xml:space="preserve">tillhandahålls vårdgivare på vårdcentraler </w:t>
      </w:r>
      <w:r w:rsidR="38E6C216">
        <w:rPr/>
        <w:t xml:space="preserve">i </w:t>
      </w:r>
      <w:r w:rsidR="38E6C216">
        <w:rPr/>
        <w:t>V</w:t>
      </w:r>
      <w:r w:rsidR="0AA1BDD6">
        <w:rPr/>
        <w:t>GR:s</w:t>
      </w:r>
      <w:r w:rsidR="0AA1BDD6">
        <w:rPr/>
        <w:t xml:space="preserve"> egen regi samt de privata vårdgivare som har avtal </w:t>
      </w:r>
      <w:r w:rsidR="00D6300B">
        <w:rPr/>
        <w:t xml:space="preserve">inom Vårdval vårdcentral </w:t>
      </w:r>
      <w:r w:rsidR="0AA1BDD6">
        <w:rPr/>
        <w:t>med Västra Götalandsregionen</w:t>
      </w:r>
      <w:r w:rsidR="003C490C">
        <w:rPr/>
        <w:t xml:space="preserve"> inom Sahlgrenska, NU-sjukvården och Kungälvs sjukhus</w:t>
      </w:r>
      <w:r w:rsidR="004038F7">
        <w:rPr/>
        <w:t xml:space="preserve"> gällande </w:t>
      </w:r>
      <w:r w:rsidR="22715415">
        <w:rPr/>
        <w:t>Klinisk</w:t>
      </w:r>
      <w:r w:rsidR="004038F7">
        <w:rPr/>
        <w:t xml:space="preserve"> kemi</w:t>
      </w:r>
      <w:r w:rsidR="0AA1BDD6">
        <w:rPr/>
        <w:t xml:space="preserve">. </w:t>
      </w:r>
    </w:p>
    <w:p w:rsidR="00C03CF3" w:rsidP="00C846DC" w:rsidRDefault="7F9D4995" w14:paraId="1B54D901" w14:textId="6F080173">
      <w:pPr>
        <w:spacing w:line="276" w:lineRule="auto"/>
        <w:ind w:right="284"/>
      </w:pPr>
      <w:r>
        <w:t>Privata vårdgivare erbjuds</w:t>
      </w:r>
      <w:r w:rsidR="00F011F5">
        <w:t xml:space="preserve"> genom detta avtal </w:t>
      </w:r>
      <w:r w:rsidR="005D3798">
        <w:t xml:space="preserve">om </w:t>
      </w:r>
      <w:proofErr w:type="spellStart"/>
      <w:r w:rsidR="003C490C">
        <w:t>LifeCare</w:t>
      </w:r>
      <w:proofErr w:type="spellEnd"/>
      <w:r w:rsidR="003C490C">
        <w:t xml:space="preserve"> </w:t>
      </w:r>
      <w:proofErr w:type="spellStart"/>
      <w:r w:rsidR="003C490C">
        <w:t>light</w:t>
      </w:r>
      <w:proofErr w:type="spellEnd"/>
      <w:r w:rsidR="005D3798">
        <w:t xml:space="preserve"> (“Avtalet”) </w:t>
      </w:r>
      <w:r>
        <w:t>att börja använda a</w:t>
      </w:r>
      <w:r w:rsidR="0AA1BDD6">
        <w:t xml:space="preserve">pplikationen </w:t>
      </w:r>
      <w:proofErr w:type="spellStart"/>
      <w:r w:rsidR="003C490C">
        <w:t>LifeCare</w:t>
      </w:r>
      <w:proofErr w:type="spellEnd"/>
      <w:r w:rsidR="003C490C">
        <w:t xml:space="preserve"> </w:t>
      </w:r>
      <w:proofErr w:type="spellStart"/>
      <w:r w:rsidR="003C490C">
        <w:t>light</w:t>
      </w:r>
      <w:proofErr w:type="spellEnd"/>
      <w:r w:rsidR="0AA1BDD6">
        <w:t xml:space="preserve"> innan </w:t>
      </w:r>
      <w:r w:rsidR="003C490C">
        <w:t>laboratorieinformationssystemet LISA</w:t>
      </w:r>
      <w:r w:rsidR="0AA1BDD6">
        <w:t xml:space="preserve"> införs</w:t>
      </w:r>
      <w:r w:rsidR="62EEA92E">
        <w:t xml:space="preserve"> hos </w:t>
      </w:r>
      <w:r w:rsidR="1E66605F">
        <w:t>V</w:t>
      </w:r>
      <w:r w:rsidR="62EEA92E">
        <w:t>årdgivaren</w:t>
      </w:r>
      <w:r w:rsidR="2B59F15A">
        <w:t>, dvs som en separat applikation</w:t>
      </w:r>
      <w:r w:rsidR="62EEA92E">
        <w:t>.</w:t>
      </w:r>
    </w:p>
    <w:p w:rsidR="00C03CF3" w:rsidP="47A5BC3A" w:rsidRDefault="003C490C" w14:paraId="07E0BCF3" w14:textId="14D27737">
      <w:pPr>
        <w:ind w:right="284"/>
      </w:pPr>
      <w:r w:rsidR="21DC77B9">
        <w:rPr/>
        <w:t>Mer</w:t>
      </w:r>
      <w:r w:rsidR="715CB950">
        <w:rPr/>
        <w:t xml:space="preserve"> info</w:t>
      </w:r>
      <w:r w:rsidR="21DC77B9">
        <w:rPr/>
        <w:t>rmation om</w:t>
      </w:r>
      <w:r w:rsidR="4630869B">
        <w:rPr/>
        <w:t xml:space="preserve"> applikationen</w:t>
      </w:r>
      <w:r w:rsidR="21DC77B9">
        <w:rPr/>
        <w:t xml:space="preserve"> </w:t>
      </w:r>
      <w:r w:rsidR="715CB950">
        <w:rPr/>
        <w:t>”</w:t>
      </w:r>
      <w:r w:rsidR="003C490C">
        <w:rPr/>
        <w:t>Extern provtagning</w:t>
      </w:r>
      <w:r w:rsidR="715CB950">
        <w:rPr/>
        <w:t xml:space="preserve">” </w:t>
      </w:r>
      <w:r w:rsidR="21DC77B9">
        <w:rPr/>
        <w:t xml:space="preserve">återfinns på </w:t>
      </w:r>
      <w:r w:rsidR="1D1477EB">
        <w:rPr/>
        <w:t>V</w:t>
      </w:r>
      <w:r w:rsidR="003C490C">
        <w:rPr/>
        <w:t>årdgivarwebbe</w:t>
      </w:r>
      <w:r w:rsidR="5A2FB485">
        <w:rPr/>
        <w:t>n.</w:t>
      </w:r>
    </w:p>
    <w:p w:rsidR="00E556C7" w:rsidP="005549EC" w:rsidRDefault="116149C2" w14:paraId="1FC34FFF" w14:textId="6597F97B">
      <w:pPr>
        <w:spacing w:line="276" w:lineRule="auto"/>
        <w:ind w:right="284"/>
      </w:pPr>
      <w:r>
        <w:t xml:space="preserve">Detta avtal reglerar </w:t>
      </w:r>
      <w:r w:rsidR="4273F45C">
        <w:t xml:space="preserve">användningen av </w:t>
      </w:r>
      <w:proofErr w:type="spellStart"/>
      <w:r w:rsidR="003C490C">
        <w:t>LifeCare</w:t>
      </w:r>
      <w:proofErr w:type="spellEnd"/>
      <w:r w:rsidR="003C490C">
        <w:t xml:space="preserve"> </w:t>
      </w:r>
      <w:proofErr w:type="spellStart"/>
      <w:r w:rsidR="003C490C">
        <w:t>light</w:t>
      </w:r>
      <w:proofErr w:type="spellEnd"/>
      <w:r w:rsidR="4273F45C">
        <w:t xml:space="preserve"> som en separat applikation. Avtalet regler</w:t>
      </w:r>
      <w:r w:rsidR="101F12CC">
        <w:t>ar</w:t>
      </w:r>
      <w:r w:rsidR="4273F45C">
        <w:t xml:space="preserve"> </w:t>
      </w:r>
      <w:r>
        <w:t xml:space="preserve">förutsättningarna för </w:t>
      </w:r>
      <w:r w:rsidR="003C490C">
        <w:t>”Extern provtagning”</w:t>
      </w:r>
      <w:r w:rsidR="0817BEEB">
        <w:t xml:space="preserve"> fram </w:t>
      </w:r>
      <w:r w:rsidR="264A0EA5">
        <w:t xml:space="preserve">till dess att </w:t>
      </w:r>
      <w:r w:rsidR="79C24F41">
        <w:t xml:space="preserve">applikationen </w:t>
      </w:r>
      <w:r w:rsidR="003C490C">
        <w:t>ersätta av LISA</w:t>
      </w:r>
      <w:r>
        <w:t>.</w:t>
      </w:r>
      <w:r w:rsidR="6739196C">
        <w:t xml:space="preserve"> </w:t>
      </w:r>
      <w:r w:rsidR="23DDB4D8">
        <w:t xml:space="preserve">I samband med </w:t>
      </w:r>
      <w:r w:rsidR="71AE1E1F">
        <w:t>V</w:t>
      </w:r>
      <w:r w:rsidR="7892BC6E">
        <w:t xml:space="preserve">årdgivarens </w:t>
      </w:r>
      <w:r w:rsidR="23DDB4D8">
        <w:t xml:space="preserve">övergång till </w:t>
      </w:r>
      <w:r w:rsidR="003C490C">
        <w:t>LISA</w:t>
      </w:r>
      <w:r w:rsidR="23DDB4D8">
        <w:t xml:space="preserve"> kommer </w:t>
      </w:r>
      <w:r w:rsidR="141B50F7">
        <w:t xml:space="preserve">ett </w:t>
      </w:r>
      <w:r w:rsidR="78ABD6FE">
        <w:t xml:space="preserve">nytt, </w:t>
      </w:r>
      <w:r w:rsidR="141B50F7">
        <w:t xml:space="preserve">separat avtal </w:t>
      </w:r>
      <w:r w:rsidR="123727AC">
        <w:t xml:space="preserve">för </w:t>
      </w:r>
      <w:r w:rsidR="003C490C">
        <w:t>LISA</w:t>
      </w:r>
      <w:r w:rsidR="123727AC">
        <w:t xml:space="preserve"> </w:t>
      </w:r>
      <w:r w:rsidR="141B50F7">
        <w:t>att tecknas</w:t>
      </w:r>
      <w:r w:rsidR="123727AC">
        <w:t xml:space="preserve"> där</w:t>
      </w:r>
      <w:r w:rsidR="141B50F7">
        <w:t xml:space="preserve"> </w:t>
      </w:r>
      <w:r w:rsidR="009E2C22">
        <w:t xml:space="preserve">applikationen </w:t>
      </w:r>
      <w:r w:rsidR="7892BC6E">
        <w:t>”</w:t>
      </w:r>
      <w:r w:rsidR="003C490C">
        <w:t>Extern provtagning</w:t>
      </w:r>
      <w:r>
        <w:t>”</w:t>
      </w:r>
      <w:r w:rsidR="141B50F7">
        <w:t xml:space="preserve"> ingår</w:t>
      </w:r>
      <w:r w:rsidR="009E2C22">
        <w:t xml:space="preserve"> </w:t>
      </w:r>
      <w:r w:rsidR="00DA11A3">
        <w:t>jämte de kostnader som där avtalas</w:t>
      </w:r>
      <w:r w:rsidR="141B50F7">
        <w:t xml:space="preserve">, vilket innebär att </w:t>
      </w:r>
      <w:r w:rsidR="00B54352">
        <w:t xml:space="preserve">detta </w:t>
      </w:r>
      <w:r w:rsidR="00DA11A3">
        <w:t xml:space="preserve">Avtal </w:t>
      </w:r>
      <w:r w:rsidR="005376B8">
        <w:t>vid</w:t>
      </w:r>
      <w:r w:rsidR="00DA11A3">
        <w:t xml:space="preserve"> go-live för </w:t>
      </w:r>
      <w:r w:rsidR="003C490C">
        <w:t>LISA</w:t>
      </w:r>
      <w:r w:rsidR="00DA11A3">
        <w:t xml:space="preserve"> avseende applikationen </w:t>
      </w:r>
      <w:r w:rsidR="004038F7">
        <w:t>Extern provtagning</w:t>
      </w:r>
      <w:r w:rsidR="00DA11A3">
        <w:t xml:space="preserve"> </w:t>
      </w:r>
      <w:r w:rsidR="141B50F7">
        <w:t>upphör att gälla.</w:t>
      </w:r>
    </w:p>
    <w:p w:rsidRPr="00DB29B2" w:rsidR="00A55880" w:rsidP="75D39720" w:rsidRDefault="00A55880" w14:paraId="157151E4" w14:textId="702D8A35">
      <w:pPr>
        <w:pStyle w:val="Rubrik1"/>
      </w:pPr>
    </w:p>
    <w:p w:rsidRPr="00DB29B2" w:rsidR="00A55880" w:rsidP="5BE93942" w:rsidRDefault="00A55880" w14:paraId="73990B24" w14:textId="52CE0BD5">
      <w:pPr/>
      <w:r>
        <w:br w:type="page"/>
      </w:r>
    </w:p>
    <w:p w:rsidRPr="00DB29B2" w:rsidR="00A55880" w:rsidP="75D39720" w:rsidRDefault="00A55880" w14:paraId="22C9F4D6" w14:textId="68BA8E33">
      <w:pPr>
        <w:pStyle w:val="Rubrik1"/>
        <w:rPr>
          <w:b w:val="1"/>
          <w:bCs w:val="1"/>
        </w:rPr>
      </w:pPr>
      <w:r w:rsidR="00A55880">
        <w:rPr/>
        <w:t>Kostnad</w:t>
      </w:r>
    </w:p>
    <w:p w:rsidRPr="00DB29B2" w:rsidR="00A33D9B" w:rsidP="00A33D9B" w:rsidRDefault="00A33D9B" w14:paraId="228FDE11" w14:textId="77777777">
      <w:pPr>
        <w:pStyle w:val="Liststycke"/>
        <w:numPr>
          <w:ilvl w:val="0"/>
          <w:numId w:val="0"/>
        </w:numPr>
        <w:spacing w:after="0"/>
        <w:ind w:left="720" w:right="284"/>
        <w:rPr>
          <w:b/>
          <w:bCs/>
        </w:rPr>
      </w:pPr>
    </w:p>
    <w:p w:rsidR="00590F3E" w:rsidP="00E36BB3" w:rsidRDefault="00D53EBF" w14:paraId="5ABA24E1" w14:textId="54D615CD">
      <w:pPr>
        <w:spacing w:line="276" w:lineRule="auto"/>
        <w:ind w:right="284"/>
      </w:pPr>
      <w:r w:rsidR="00D53EBF">
        <w:rPr/>
        <w:t>Enligt beslut</w:t>
      </w:r>
      <w:r w:rsidR="006B39EA">
        <w:rPr/>
        <w:t xml:space="preserve"> </w:t>
      </w:r>
      <w:r w:rsidR="00D53EBF">
        <w:rPr/>
        <w:t>utgår en kos</w:t>
      </w:r>
      <w:r w:rsidR="001F5C10">
        <w:rPr/>
        <w:t>tnad för tjänsten från och med 202</w:t>
      </w:r>
      <w:r w:rsidR="211857FB">
        <w:rPr/>
        <w:t>6</w:t>
      </w:r>
      <w:r w:rsidR="001F5C10">
        <w:rPr/>
        <w:t>.</w:t>
      </w:r>
      <w:r w:rsidR="00244903">
        <w:rPr/>
        <w:t xml:space="preserve"> </w:t>
      </w:r>
      <w:r w:rsidR="00590F3E">
        <w:rPr/>
        <w:t>Kostnaden för 202</w:t>
      </w:r>
      <w:r w:rsidR="038AD047">
        <w:rPr/>
        <w:t>6</w:t>
      </w:r>
      <w:r w:rsidR="00590F3E">
        <w:rPr/>
        <w:t xml:space="preserve"> är </w:t>
      </w:r>
      <w:r w:rsidR="6CFBF5EC">
        <w:rPr/>
        <w:t>700</w:t>
      </w:r>
      <w:r w:rsidR="00590F3E">
        <w:rPr/>
        <w:t xml:space="preserve"> </w:t>
      </w:r>
      <w:r w:rsidR="00590F3E">
        <w:rPr/>
        <w:t xml:space="preserve">kr per </w:t>
      </w:r>
      <w:r w:rsidR="30B48C45">
        <w:rPr/>
        <w:t xml:space="preserve">vårdcentral </w:t>
      </w:r>
      <w:r w:rsidR="003C490C">
        <w:rPr/>
        <w:t>och månad</w:t>
      </w:r>
      <w:r w:rsidR="00F9291D">
        <w:rPr/>
        <w:t>.</w:t>
      </w:r>
    </w:p>
    <w:p w:rsidRPr="004038F7" w:rsidR="004853F4" w:rsidP="00E36BB3" w:rsidRDefault="004853F4" w14:paraId="79DD6504" w14:textId="4CE53F75">
      <w:pPr>
        <w:spacing w:line="276" w:lineRule="auto"/>
        <w:ind w:right="284"/>
      </w:pPr>
      <w:r w:rsidR="004853F4">
        <w:rPr/>
        <w:t xml:space="preserve">Kostnaden för </w:t>
      </w:r>
      <w:r w:rsidR="00903D55">
        <w:rPr/>
        <w:t xml:space="preserve">nästkommande år beräknas i oktober kalenderåret </w:t>
      </w:r>
      <w:r w:rsidR="008F2061">
        <w:rPr/>
        <w:t>före</w:t>
      </w:r>
      <w:r w:rsidR="00903D55">
        <w:rPr/>
        <w:t xml:space="preserve"> </w:t>
      </w:r>
      <w:r w:rsidR="00A641A6">
        <w:rPr/>
        <w:t>det år som kostnaden avser</w:t>
      </w:r>
      <w:r w:rsidR="3C5BDDD4">
        <w:rPr/>
        <w:t xml:space="preserve"> och kommer aviseras under november innevarande år.</w:t>
      </w:r>
    </w:p>
    <w:p w:rsidR="5838FEDA" w:rsidP="000CFB76" w:rsidRDefault="5838FEDA" w14:paraId="4FC8A677" w14:textId="439BE428">
      <w:pPr>
        <w:spacing w:line="276" w:lineRule="auto"/>
        <w:ind w:right="284"/>
      </w:pPr>
      <w:r w:rsidR="5838FEDA">
        <w:rPr/>
        <w:t xml:space="preserve">Vårdgivaren kommer att debiteras </w:t>
      </w:r>
      <w:r w:rsidR="39DFCC03">
        <w:rPr/>
        <w:t xml:space="preserve">årsvis </w:t>
      </w:r>
      <w:r w:rsidR="5838FEDA">
        <w:rPr/>
        <w:t>i efterhand utifrån faktiskt användande av tjänsten</w:t>
      </w:r>
      <w:r w:rsidR="519471B6">
        <w:rPr/>
        <w:t xml:space="preserve"> under perioden.</w:t>
      </w:r>
    </w:p>
    <w:p w:rsidR="00A55880" w:rsidP="75D39720" w:rsidRDefault="00A55880" w14:paraId="5A8AC34C" w14:textId="7BA9D6B7">
      <w:pPr>
        <w:pStyle w:val="Rubrik1"/>
        <w:rPr>
          <w:b w:val="1"/>
          <w:bCs w:val="1"/>
        </w:rPr>
      </w:pPr>
      <w:r w:rsidR="00A55880">
        <w:rPr/>
        <w:t>Avtalstid</w:t>
      </w:r>
    </w:p>
    <w:p w:rsidR="00016D52" w:rsidP="000D1E9B" w:rsidRDefault="00016D52" w14:paraId="7E40F4A3" w14:textId="1575D01D">
      <w:pPr>
        <w:ind w:right="284"/>
        <w:rPr>
          <w:highlight w:val="yellow"/>
        </w:rPr>
      </w:pPr>
      <w:r>
        <w:t xml:space="preserve">Ett gällande vårdvalsavtal är en förutsättning för att kunna teckna Avtalet. </w:t>
      </w:r>
      <w:r w:rsidRPr="00C80D53">
        <w:t>Om vårdvalsavtalet upphör</w:t>
      </w:r>
      <w:r w:rsidRPr="00C80D53" w:rsidR="00C27B5C">
        <w:t xml:space="preserve"> att gälla</w:t>
      </w:r>
      <w:r w:rsidRPr="00C80D53">
        <w:t>, upphör även detta Avtal.</w:t>
      </w:r>
    </w:p>
    <w:p w:rsidR="00D74C9C" w:rsidP="000D1E9B" w:rsidRDefault="00016D52" w14:paraId="1545D1C3" w14:textId="5BDFF70B">
      <w:pPr>
        <w:ind w:right="284"/>
      </w:pPr>
      <w:r>
        <w:t>Avtalet träder i kraft i samband med att Avtalet är undertecknat av båda parter</w:t>
      </w:r>
      <w:r w:rsidR="00FB0990">
        <w:t>,</w:t>
      </w:r>
      <w:r w:rsidR="00FD38C6">
        <w:t xml:space="preserve"> </w:t>
      </w:r>
      <w:r w:rsidR="00C55FF9">
        <w:t xml:space="preserve">med den fördröjning som är skälig för VGR att tillhandahålla </w:t>
      </w:r>
      <w:r w:rsidR="00A7279F">
        <w:t>lösningen</w:t>
      </w:r>
      <w:r>
        <w:t xml:space="preserve">. </w:t>
      </w:r>
    </w:p>
    <w:p w:rsidR="002C5EF0" w:rsidP="000D1E9B" w:rsidRDefault="00D74C9C" w14:paraId="1EAF0215" w14:textId="33AA1EAD">
      <w:pPr>
        <w:ind w:right="284"/>
      </w:pPr>
      <w:r>
        <w:t>Avta</w:t>
      </w:r>
      <w:r w:rsidR="008E234D">
        <w:t xml:space="preserve">let gäller tills </w:t>
      </w:r>
      <w:r w:rsidR="00A15F0F">
        <w:t xml:space="preserve">kommande avtal mellan VGR och </w:t>
      </w:r>
      <w:r w:rsidR="003B7BFC">
        <w:t>LISA</w:t>
      </w:r>
      <w:r w:rsidR="00A15F0F">
        <w:t xml:space="preserve"> har trätt i kraft.</w:t>
      </w:r>
      <w:r w:rsidR="00917718">
        <w:t xml:space="preserve"> Därmed upphör </w:t>
      </w:r>
      <w:r w:rsidR="00F65B7A">
        <w:t xml:space="preserve">Avtalet </w:t>
      </w:r>
      <w:r w:rsidR="00917718">
        <w:t>automatiskt att gälla</w:t>
      </w:r>
      <w:r w:rsidR="00DD0685">
        <w:t xml:space="preserve"> och ersätts av</w:t>
      </w:r>
      <w:r w:rsidR="001B5294">
        <w:t xml:space="preserve"> </w:t>
      </w:r>
      <w:r w:rsidR="003B7BFC">
        <w:t>LISA</w:t>
      </w:r>
      <w:r w:rsidR="00005D2B">
        <w:t>-avtalet</w:t>
      </w:r>
      <w:r w:rsidR="00750C95">
        <w:t>.</w:t>
      </w:r>
    </w:p>
    <w:p w:rsidRPr="00901C34" w:rsidR="007F3A05" w:rsidP="75D39720" w:rsidRDefault="00E004E1" w14:paraId="17EC637E" w14:textId="0ECDFAD6">
      <w:pPr>
        <w:pStyle w:val="Rubrik1"/>
        <w:rPr>
          <w:b w:val="1"/>
          <w:bCs w:val="1"/>
        </w:rPr>
      </w:pPr>
      <w:r w:rsidR="00E004E1">
        <w:rPr/>
        <w:t>Uppsägning</w:t>
      </w:r>
    </w:p>
    <w:p w:rsidRPr="007F3A05" w:rsidR="007F3A05" w:rsidP="007F3A05" w:rsidRDefault="00FB0990" w14:paraId="0707DE07" w14:textId="62B18FC5">
      <w:pPr>
        <w:ind w:right="284"/>
        <w:rPr>
          <w:highlight w:val="yellow"/>
        </w:rPr>
      </w:pPr>
      <w:r>
        <w:t xml:space="preserve">Avtalet </w:t>
      </w:r>
      <w:r w:rsidR="003D2C32">
        <w:t xml:space="preserve">kan sägas upp </w:t>
      </w:r>
      <w:r w:rsidR="00516CA8">
        <w:t>av endera av parterna</w:t>
      </w:r>
      <w:r w:rsidR="001640E6">
        <w:t xml:space="preserve"> med</w:t>
      </w:r>
      <w:r w:rsidR="00CA754C">
        <w:t xml:space="preserve"> </w:t>
      </w:r>
      <w:r w:rsidRPr="00447221" w:rsidR="00BD4AA1">
        <w:t>6</w:t>
      </w:r>
      <w:r w:rsidRPr="00447221" w:rsidR="002F53BC">
        <w:t>0</w:t>
      </w:r>
      <w:r w:rsidR="002F53BC">
        <w:t xml:space="preserve"> </w:t>
      </w:r>
      <w:r w:rsidR="00FB6D03">
        <w:t>kalender</w:t>
      </w:r>
      <w:r w:rsidR="002F53BC">
        <w:t xml:space="preserve">dagars </w:t>
      </w:r>
      <w:r w:rsidR="001640E6">
        <w:t>uppsägningstid</w:t>
      </w:r>
      <w:r w:rsidR="0092458C">
        <w:t>.</w:t>
      </w:r>
    </w:p>
    <w:p w:rsidR="00594690" w:rsidP="000D1E9B" w:rsidRDefault="0092458C" w14:paraId="66C628C6" w14:textId="2DFE36A5">
      <w:pPr>
        <w:ind w:right="284"/>
      </w:pPr>
      <w:r w:rsidRPr="00447221">
        <w:t xml:space="preserve">Uppsägning </w:t>
      </w:r>
      <w:r w:rsidRPr="00447221" w:rsidR="007A4D00">
        <w:t>ska ske</w:t>
      </w:r>
      <w:r w:rsidRPr="00447221">
        <w:t xml:space="preserve"> skriftligen</w:t>
      </w:r>
      <w:r w:rsidRPr="00447221" w:rsidR="00507BFF">
        <w:t>.</w:t>
      </w:r>
    </w:p>
    <w:p w:rsidRPr="00EB4308" w:rsidR="00EB4308" w:rsidP="75D39720" w:rsidRDefault="00EB4308" w14:paraId="1B42BDA4" w14:textId="3E35921E">
      <w:pPr>
        <w:pStyle w:val="Rubrik1"/>
      </w:pPr>
    </w:p>
    <w:p w:rsidRPr="00EB4308" w:rsidR="00EB4308" w:rsidP="5BE93942" w:rsidRDefault="00EB4308" w14:paraId="28D4AE25" w14:textId="48EB08D6">
      <w:pPr/>
      <w:r>
        <w:br w:type="page"/>
      </w:r>
    </w:p>
    <w:p w:rsidRPr="00EB4308" w:rsidR="00EB4308" w:rsidP="75D39720" w:rsidRDefault="00EB4308" w14:paraId="587CB1B4" w14:textId="7182DB9A">
      <w:pPr>
        <w:pStyle w:val="Rubrik1"/>
        <w:rPr>
          <w:b w:val="1"/>
          <w:bCs w:val="1"/>
        </w:rPr>
      </w:pPr>
      <w:r w:rsidR="00EB4308">
        <w:rPr/>
        <w:t>Ansvar och ansvarsbegränsning</w:t>
      </w:r>
    </w:p>
    <w:p w:rsidR="00E15A02" w:rsidP="000D1E9B" w:rsidRDefault="00E15A02" w14:paraId="03233716" w14:textId="77777777">
      <w:pPr>
        <w:ind w:right="284"/>
      </w:pPr>
      <w:r w:rsidRPr="009A3E02">
        <w:t xml:space="preserve">VGR ansvarar för att tillhandahålla information om lämplig teknik för att nyttja tjänsten. Vårdgivaren ansvarar för att den utrustning som används för tjänsten uppfyller gällande tekniska förutsättningar. </w:t>
      </w:r>
    </w:p>
    <w:p w:rsidR="00CA5F3B" w:rsidP="00510B9C" w:rsidRDefault="00CA5F3B" w14:paraId="089F6464" w14:textId="64157A7C">
      <w:pPr>
        <w:ind w:right="284"/>
      </w:pPr>
      <w:r w:rsidR="00CA5F3B">
        <w:rPr/>
        <w:t xml:space="preserve">Vid behov av support avseende hur applikationen för </w:t>
      </w:r>
      <w:r w:rsidR="003B7BFC">
        <w:rPr/>
        <w:t>LifeCare</w:t>
      </w:r>
      <w:r w:rsidR="003B7BFC">
        <w:rPr/>
        <w:t xml:space="preserve"> </w:t>
      </w:r>
      <w:r w:rsidR="003B7BFC">
        <w:rPr/>
        <w:t>light</w:t>
      </w:r>
      <w:r w:rsidR="00CA5F3B">
        <w:rPr/>
        <w:t xml:space="preserve"> ska användas, ska vårdgivarens användare vända sig till sin lokala </w:t>
      </w:r>
      <w:r w:rsidR="003B7BFC">
        <w:rPr/>
        <w:t>administratör</w:t>
      </w:r>
      <w:r w:rsidR="00CA5F3B">
        <w:rPr/>
        <w:t xml:space="preserve">. För de </w:t>
      </w:r>
      <w:r w:rsidR="00CA5F3B">
        <w:rPr/>
        <w:t>fall support</w:t>
      </w:r>
      <w:r w:rsidR="00CA5F3B">
        <w:rPr/>
        <w:t xml:space="preserve"> i användning av </w:t>
      </w:r>
      <w:r w:rsidR="003B7BFC">
        <w:rPr/>
        <w:t>LifeCare</w:t>
      </w:r>
      <w:r w:rsidR="003B7BFC">
        <w:rPr/>
        <w:t xml:space="preserve"> </w:t>
      </w:r>
      <w:r w:rsidR="003B7BFC">
        <w:rPr/>
        <w:t>light</w:t>
      </w:r>
      <w:r w:rsidR="00CA5F3B">
        <w:rPr/>
        <w:t xml:space="preserve"> behövs av VGR, kan </w:t>
      </w:r>
      <w:r w:rsidR="00CA5F3B">
        <w:rPr/>
        <w:t>VGR:s användarsupport</w:t>
      </w:r>
      <w:r w:rsidR="00CA5F3B">
        <w:rPr/>
        <w:t xml:space="preserve"> kontaktas av vårdgivarens utsedda </w:t>
      </w:r>
      <w:r w:rsidR="003B7BFC">
        <w:rPr/>
        <w:t>administratör</w:t>
      </w:r>
      <w:r w:rsidR="00CA5F3B">
        <w:rPr/>
        <w:t xml:space="preserve">. Aktuella kontaktuppgifter till support för </w:t>
      </w:r>
      <w:r w:rsidR="003B7BFC">
        <w:rPr/>
        <w:t>LifeCare</w:t>
      </w:r>
      <w:r w:rsidR="003B7BFC">
        <w:rPr/>
        <w:t xml:space="preserve"> </w:t>
      </w:r>
      <w:r w:rsidR="003B7BFC">
        <w:rPr/>
        <w:t>light</w:t>
      </w:r>
      <w:r w:rsidR="00CA5F3B">
        <w:rPr/>
        <w:t xml:space="preserve"> framgår på Vårdgivarwebben. Denna support är öppen helgfria vardagar kl. 7.30 – 16.00 och frågor hanteras inom 4 timmar.</w:t>
      </w:r>
    </w:p>
    <w:p w:rsidR="00D97A2F" w:rsidP="002F7B77" w:rsidRDefault="00D97A2F" w14:paraId="2F1B94FA" w14:textId="5256700C">
      <w:pPr>
        <w:ind w:right="284"/>
      </w:pPr>
      <w:r w:rsidR="00D97A2F">
        <w:rPr/>
        <w:t xml:space="preserve">Tjänsten </w:t>
      </w:r>
      <w:r w:rsidR="003B7BFC">
        <w:rPr/>
        <w:t>LifeCare</w:t>
      </w:r>
      <w:r w:rsidR="003B7BFC">
        <w:rPr/>
        <w:t xml:space="preserve"> </w:t>
      </w:r>
      <w:r w:rsidR="003B7BFC">
        <w:rPr/>
        <w:t>light</w:t>
      </w:r>
      <w:r w:rsidR="00D97A2F">
        <w:rPr/>
        <w:t xml:space="preserve"> tillhandahålls av en extern leverantör enligt separat avtal mellan leverantören och VGR. VGR </w:t>
      </w:r>
      <w:r w:rsidR="00DC7995">
        <w:rPr/>
        <w:t xml:space="preserve">tar inte ansvar för </w:t>
      </w:r>
      <w:r w:rsidR="006D1E58">
        <w:rPr/>
        <w:t>tjänstens tillgänglighet</w:t>
      </w:r>
      <w:r w:rsidR="00DF4F25">
        <w:rPr/>
        <w:t>, eventuella driftstörningar eller liknande</w:t>
      </w:r>
      <w:r w:rsidR="001F7366">
        <w:rPr/>
        <w:t xml:space="preserve"> som beror på omständigheter hos privata vårdgivaren</w:t>
      </w:r>
      <w:r w:rsidR="00DF4F25">
        <w:rPr/>
        <w:t xml:space="preserve">. </w:t>
      </w:r>
      <w:r w:rsidR="00E15A02">
        <w:rPr/>
        <w:t xml:space="preserve">Vid driftstörningar i tjänsten eller på något 3:e partssystem som används av denna tjänst ska detta skyndsamt rapporteras till Vårdgivaren, samt om finnes, meddela en tidsplan för åtgärdande. Planerade </w:t>
      </w:r>
      <w:r w:rsidR="008F50C9">
        <w:rPr/>
        <w:t xml:space="preserve">längre </w:t>
      </w:r>
      <w:r w:rsidR="00E15A02">
        <w:rPr/>
        <w:t>driftstopp av tjänsten för underhåll och/eller uppgraderingar ska meddelas Vårdgivaren i möjligaste mån med god framförhållning.</w:t>
      </w:r>
    </w:p>
    <w:p w:rsidR="002D01FD" w:rsidP="002F7B77" w:rsidRDefault="009E33F2" w14:paraId="2EE3B366" w14:textId="5E066D43">
      <w:pPr>
        <w:ind w:right="284"/>
      </w:pPr>
      <w:r>
        <w:t>Koncernstab Digitalisering a</w:t>
      </w:r>
      <w:r w:rsidRPr="00350AD2" w:rsidR="00EE4718">
        <w:t>nsvarar för att tillhandahålla förvaltning av systemet samt själva åtkomsten till systemet för Vårdgivaren.</w:t>
      </w:r>
    </w:p>
    <w:p w:rsidR="00791B2F" w:rsidP="002F7B77" w:rsidRDefault="00F639AB" w14:paraId="6F6B47C7" w14:textId="4901128A">
      <w:pPr>
        <w:ind w:right="284"/>
      </w:pPr>
      <w:r>
        <w:t xml:space="preserve">Ingen </w:t>
      </w:r>
      <w:r w:rsidR="001A1D23">
        <w:t>p</w:t>
      </w:r>
      <w:r>
        <w:t>art</w:t>
      </w:r>
      <w:r w:rsidR="00EB4308">
        <w:t xml:space="preserve"> </w:t>
      </w:r>
      <w:r w:rsidR="002D01FD">
        <w:t xml:space="preserve">i detta avtal </w:t>
      </w:r>
      <w:r w:rsidR="00EB4308">
        <w:t>ansvara</w:t>
      </w:r>
      <w:r>
        <w:t>r</w:t>
      </w:r>
      <w:r w:rsidR="00EB4308">
        <w:t xml:space="preserve"> </w:t>
      </w:r>
      <w:r w:rsidR="00A34884">
        <w:t xml:space="preserve">gentemot </w:t>
      </w:r>
      <w:r w:rsidR="0027108A">
        <w:t>den andre</w:t>
      </w:r>
      <w:r w:rsidR="00A34884">
        <w:t xml:space="preserve"> </w:t>
      </w:r>
      <w:r w:rsidR="00EB4308">
        <w:t xml:space="preserve">för eventuella skador som </w:t>
      </w:r>
      <w:r w:rsidR="00EE4718">
        <w:t>kan uppkomma</w:t>
      </w:r>
      <w:r w:rsidR="00EB4308">
        <w:t>, inklusive produktionsbortfall,</w:t>
      </w:r>
      <w:r w:rsidR="00A34884">
        <w:t xml:space="preserve"> funktionalitet,</w:t>
      </w:r>
      <w:r w:rsidR="00EB4308">
        <w:t xml:space="preserve"> följdskador och andra </w:t>
      </w:r>
      <w:r w:rsidR="00A34884">
        <w:t xml:space="preserve">direkta och </w:t>
      </w:r>
      <w:r w:rsidR="00EB4308">
        <w:t>indirekta skador.</w:t>
      </w:r>
    </w:p>
    <w:p w:rsidR="00971512" w:rsidRDefault="00971512" w14:paraId="3E1DC8C7" w14:textId="77777777">
      <w:pPr>
        <w:spacing w:after="0" w:line="240" w:lineRule="auto"/>
        <w:rPr>
          <w:b/>
          <w:bCs/>
        </w:rPr>
      </w:pPr>
      <w:r>
        <w:rPr>
          <w:b/>
          <w:bCs/>
        </w:rPr>
        <w:br w:type="page"/>
      </w:r>
    </w:p>
    <w:p w:rsidRPr="00EE4718" w:rsidR="00EE4718" w:rsidP="0FAF907D" w:rsidRDefault="7F8FD4EC" w14:paraId="1BCCA106" w14:textId="02637F78">
      <w:pPr>
        <w:pStyle w:val="Rubrik1"/>
        <w:rPr>
          <w:b w:val="1"/>
          <w:bCs w:val="1"/>
        </w:rPr>
      </w:pPr>
      <w:r w:rsidR="7F8FD4EC">
        <w:rPr/>
        <w:t>Personuppgifter</w:t>
      </w:r>
    </w:p>
    <w:p w:rsidR="00235488" w:rsidP="002F7B77" w:rsidRDefault="7F8FD4EC" w14:paraId="76A7DD96" w14:textId="07923285">
      <w:pPr>
        <w:ind w:right="284"/>
      </w:pPr>
      <w:r w:rsidRPr="00DD227F">
        <w:t xml:space="preserve">Varje Vårdgivare som använder tjänsten </w:t>
      </w:r>
      <w:proofErr w:type="spellStart"/>
      <w:r w:rsidR="003B7BFC">
        <w:t>LifeCare</w:t>
      </w:r>
      <w:proofErr w:type="spellEnd"/>
      <w:r w:rsidR="003B7BFC">
        <w:t xml:space="preserve"> </w:t>
      </w:r>
      <w:proofErr w:type="spellStart"/>
      <w:r w:rsidR="003B7BFC">
        <w:t>light</w:t>
      </w:r>
      <w:proofErr w:type="spellEnd"/>
      <w:r w:rsidRPr="00DD227F">
        <w:t xml:space="preserve"> är personuppgiftsansvarig enligt patientdatalagen för sin hantering av patientuppgifter i systemet.</w:t>
      </w:r>
      <w:r w:rsidRPr="00DD227F" w:rsidR="088E6FF8">
        <w:t xml:space="preserve"> </w:t>
      </w:r>
      <w:r w:rsidR="00DD227F">
        <w:t>VGR hanterar inga patientuppgifter för de privata vårdgivarnas räkning.</w:t>
      </w:r>
    </w:p>
    <w:p w:rsidR="00F312EF" w:rsidP="003B7BFC" w:rsidRDefault="00E00799" w14:paraId="37D8EEE6" w14:textId="1B648A66">
      <w:pPr>
        <w:ind w:right="284"/>
        <w:jc w:val="both"/>
      </w:pPr>
      <w:r>
        <w:t xml:space="preserve">Det finns ett gemensamt administratörsgränssnitt där </w:t>
      </w:r>
      <w:r w:rsidR="008C0BDD">
        <w:t xml:space="preserve">samtliga användare i </w:t>
      </w:r>
      <w:proofErr w:type="spellStart"/>
      <w:r w:rsidR="003B7BFC">
        <w:t>LifeCare</w:t>
      </w:r>
      <w:proofErr w:type="spellEnd"/>
      <w:r w:rsidR="003B7BFC">
        <w:t xml:space="preserve"> </w:t>
      </w:r>
      <w:proofErr w:type="spellStart"/>
      <w:r w:rsidR="003B7BFC">
        <w:t>light</w:t>
      </w:r>
      <w:proofErr w:type="spellEnd"/>
      <w:r w:rsidR="008C0BDD">
        <w:t xml:space="preserve"> hanteras av VGR.</w:t>
      </w:r>
      <w:r w:rsidR="00DD227F">
        <w:t xml:space="preserve"> </w:t>
      </w:r>
      <w:r w:rsidR="004618DC">
        <w:t xml:space="preserve">Endast användare med administratörsbehörighet har åtkomst till </w:t>
      </w:r>
      <w:r w:rsidR="003714CE">
        <w:t>detta gränssnitt.</w:t>
      </w:r>
    </w:p>
    <w:p w:rsidR="0022542C" w:rsidP="002F7B77" w:rsidRDefault="0078223C" w14:paraId="115B258B" w14:textId="65CDE743">
      <w:pPr>
        <w:ind w:right="284"/>
      </w:pPr>
      <w:r w:rsidRPr="0008495B">
        <w:t xml:space="preserve">I </w:t>
      </w:r>
      <w:r w:rsidRPr="0008495B" w:rsidR="0008495B">
        <w:t>PUB-avtalet kopplat till detta avtal</w:t>
      </w:r>
      <w:r w:rsidRPr="0008495B">
        <w:t xml:space="preserve"> finns villkor som gäller personuppgiftsbehandling. </w:t>
      </w:r>
    </w:p>
    <w:p w:rsidRPr="00135DD4" w:rsidR="00135DD4" w:rsidP="5BE93942" w:rsidRDefault="00135DD4" w14:paraId="5A4E39EF" w14:textId="2D261405">
      <w:pPr>
        <w:pStyle w:val="Rubrik1"/>
        <w:rPr>
          <w:b w:val="1"/>
          <w:bCs w:val="1"/>
        </w:rPr>
      </w:pPr>
      <w:r w:rsidR="00135DD4">
        <w:rPr/>
        <w:t>Övrigt</w:t>
      </w:r>
    </w:p>
    <w:p w:rsidR="00AE610E" w:rsidP="002F7B77" w:rsidRDefault="00AE610E" w14:paraId="6C01BD8F" w14:textId="5E456C02">
      <w:pPr>
        <w:spacing w:after="0" w:line="240" w:lineRule="auto"/>
        <w:ind w:right="284"/>
      </w:pPr>
      <w:r w:rsidR="007F679A">
        <w:rPr/>
        <w:t xml:space="preserve">Detta </w:t>
      </w:r>
      <w:r w:rsidR="15F0EAAB">
        <w:rPr/>
        <w:t>a</w:t>
      </w:r>
      <w:r w:rsidR="007F679A">
        <w:rPr/>
        <w:t>vtal signeras</w:t>
      </w:r>
      <w:r w:rsidR="00610089">
        <w:rPr/>
        <w:t xml:space="preserve"> elektroniskt.</w:t>
      </w:r>
    </w:p>
    <w:p w:rsidRPr="00255E68" w:rsidR="00633173" w:rsidP="0DDFF81F" w:rsidRDefault="00633173" w14:paraId="09AF0865" w14:textId="77777777">
      <w:pPr>
        <w:pStyle w:val="Rubrik1"/>
        <w:rPr>
          <w:b w:val="1"/>
          <w:bCs w:val="1"/>
        </w:rPr>
      </w:pPr>
      <w:bookmarkStart w:name="_Hlk180488809" w:id="0"/>
      <w:r w:rsidR="00633173">
        <w:rPr/>
        <w:t>Avtalstecknare</w:t>
      </w:r>
    </w:p>
    <w:p w:rsidR="00633173" w:rsidP="002F7B77" w:rsidRDefault="00633173" w14:paraId="1AE1CD15" w14:textId="7DDEA955">
      <w:pPr>
        <w:ind w:right="284"/>
      </w:pPr>
      <w:r>
        <w:t>Detta avtal är upprättat i två likalydande exemplar, varav parterna tagit var sitt exemplar.</w:t>
      </w:r>
    </w:p>
    <w:p w:rsidR="00F9203D" w:rsidP="002F7B77" w:rsidRDefault="00F9203D" w14:paraId="0CFA2183" w14:textId="77777777">
      <w:pPr>
        <w:ind w:right="284"/>
      </w:pPr>
    </w:p>
    <w:tbl>
      <w:tblPr>
        <w:tblStyle w:val="Tabellrutnt"/>
        <w:tblW w:w="0" w:type="auto"/>
        <w:tblInd w:w="-14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5109"/>
        <w:gridCol w:w="3817"/>
      </w:tblGrid>
      <w:tr w:rsidR="00F9203D" w:rsidTr="00ED7C88" w14:paraId="04E040A9" w14:textId="77777777">
        <w:tc>
          <w:tcPr>
            <w:tcW w:w="5109" w:type="dxa"/>
          </w:tcPr>
          <w:p w:rsidR="00F9203D" w:rsidP="00ED7C88" w:rsidRDefault="00F9203D" w14:paraId="30937E8C" w14:textId="77777777">
            <w:pPr>
              <w:ind w:right="284"/>
            </w:pPr>
            <w:r>
              <w:t>Västra Götalandsregionen</w:t>
            </w:r>
            <w:r>
              <w:tab/>
            </w:r>
          </w:p>
        </w:tc>
        <w:tc>
          <w:tcPr>
            <w:tcW w:w="3817" w:type="dxa"/>
          </w:tcPr>
          <w:p w:rsidRPr="00000593" w:rsidR="00F9203D" w:rsidP="00ED7C88" w:rsidRDefault="005B2C5D" w14:paraId="256A94EE" w14:textId="2DB54FAA">
            <w:pPr>
              <w:ind w:right="284"/>
              <w:rPr>
                <w:highlight w:val="yellow"/>
              </w:rPr>
            </w:pPr>
            <w:r w:rsidRPr="00000593">
              <w:rPr>
                <w:highlight w:val="yellow"/>
              </w:rPr>
              <w:t>[Vårdgivaren]</w:t>
            </w:r>
          </w:p>
        </w:tc>
      </w:tr>
      <w:tr w:rsidR="00F9203D" w:rsidTr="00ED7C88" w14:paraId="0A19D86D" w14:textId="77777777">
        <w:tc>
          <w:tcPr>
            <w:tcW w:w="5109" w:type="dxa"/>
          </w:tcPr>
          <w:p w:rsidR="00F9203D" w:rsidP="00ED7C88" w:rsidRDefault="00F9203D" w14:paraId="2A1D50D6" w14:textId="77777777">
            <w:pPr>
              <w:ind w:right="284"/>
            </w:pPr>
            <w:r>
              <w:t>Vänersborg</w:t>
            </w:r>
            <w:r>
              <w:tab/>
            </w:r>
          </w:p>
        </w:tc>
        <w:tc>
          <w:tcPr>
            <w:tcW w:w="3817" w:type="dxa"/>
          </w:tcPr>
          <w:p w:rsidRPr="00000593" w:rsidR="00F9203D" w:rsidP="00ED7C88" w:rsidRDefault="005B2C5D" w14:paraId="41B2F97C" w14:textId="7BD27EE7">
            <w:pPr>
              <w:ind w:right="284"/>
              <w:rPr>
                <w:highlight w:val="yellow"/>
              </w:rPr>
            </w:pPr>
            <w:r w:rsidRPr="00000593">
              <w:rPr>
                <w:highlight w:val="yellow"/>
              </w:rPr>
              <w:t>[Ort]</w:t>
            </w:r>
          </w:p>
        </w:tc>
      </w:tr>
      <w:tr w:rsidR="00F9203D" w:rsidTr="00ED7C88" w14:paraId="42351803" w14:textId="77777777">
        <w:tc>
          <w:tcPr>
            <w:tcW w:w="5109" w:type="dxa"/>
          </w:tcPr>
          <w:p w:rsidR="00F9203D" w:rsidP="00ED7C88" w:rsidRDefault="00F9203D" w14:paraId="1C9080ED" w14:textId="75CA8DD3">
            <w:pPr>
              <w:ind w:right="284"/>
            </w:pPr>
            <w:r>
              <w:t>Ann-Sofi Isaksson</w:t>
            </w:r>
          </w:p>
        </w:tc>
        <w:tc>
          <w:tcPr>
            <w:tcW w:w="3817" w:type="dxa"/>
          </w:tcPr>
          <w:p w:rsidRPr="00000593" w:rsidR="00F9203D" w:rsidP="00ED7C88" w:rsidRDefault="005B2C5D" w14:paraId="6EAEC7D5" w14:textId="333D87BE">
            <w:pPr>
              <w:ind w:right="284"/>
              <w:rPr>
                <w:highlight w:val="yellow"/>
              </w:rPr>
            </w:pPr>
            <w:r w:rsidRPr="00000593">
              <w:rPr>
                <w:highlight w:val="yellow"/>
              </w:rPr>
              <w:t>[Namn behörig företrädare]</w:t>
            </w:r>
          </w:p>
        </w:tc>
      </w:tr>
      <w:tr w:rsidR="00F9203D" w:rsidTr="00ED7C88" w14:paraId="59514BAC" w14:textId="77777777">
        <w:tc>
          <w:tcPr>
            <w:tcW w:w="5109" w:type="dxa"/>
          </w:tcPr>
          <w:p w:rsidR="00F9203D" w:rsidP="00ED7C88" w:rsidRDefault="00F9203D" w14:paraId="650AF76F" w14:textId="77777777">
            <w:pPr>
              <w:ind w:right="284"/>
            </w:pPr>
            <w:r>
              <w:t>Avdelningschef, Primärvård och regionövergripande verksamheter, Koncernstab uppdrag och produktion av hälso- och sjukvård</w:t>
            </w:r>
            <w:r w:rsidR="001F7366">
              <w:t xml:space="preserve"> och tandvård</w:t>
            </w:r>
          </w:p>
          <w:p w:rsidR="001F7366" w:rsidP="001F7366" w:rsidRDefault="001F7366" w14:paraId="2881106B" w14:textId="77777777">
            <w:pPr>
              <w:ind w:right="284"/>
            </w:pPr>
            <w:r>
              <w:rPr>
                <w:rStyle w:val="normaltextrun"/>
                <w:rFonts w:ascii="Calibri" w:hAnsi="Calibri" w:cs="Calibri"/>
                <w:i/>
                <w:iCs/>
                <w:color w:val="000000"/>
                <w:sz w:val="22"/>
                <w:szCs w:val="22"/>
                <w:shd w:val="clear" w:color="auto" w:fill="FFFFFF"/>
              </w:rPr>
              <w:t>Regionens hus</w:t>
            </w:r>
            <w:r>
              <w:rPr>
                <w:rStyle w:val="scxw263663217"/>
                <w:rFonts w:ascii="Calibri" w:hAnsi="Calibri" w:cs="Calibri"/>
                <w:color w:val="000000"/>
                <w:sz w:val="22"/>
                <w:szCs w:val="22"/>
                <w:shd w:val="clear" w:color="auto" w:fill="FFFFFF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shd w:val="clear" w:color="auto" w:fill="FFFFFF"/>
              </w:rPr>
              <w:br/>
            </w:r>
            <w:r>
              <w:rPr>
                <w:rStyle w:val="normaltextrun"/>
                <w:rFonts w:ascii="Calibri" w:hAnsi="Calibri" w:cs="Calibri"/>
                <w:i/>
                <w:iCs/>
                <w:color w:val="000000"/>
                <w:sz w:val="22"/>
                <w:szCs w:val="22"/>
                <w:shd w:val="clear" w:color="auto" w:fill="FFFFFF"/>
              </w:rPr>
              <w:t>462 80 VÄNERSBORG </w:t>
            </w:r>
            <w:r>
              <w:rPr>
                <w:rStyle w:val="eop"/>
                <w:rFonts w:ascii="Calibri" w:hAnsi="Calibri" w:cs="Calibri"/>
                <w:color w:val="000000"/>
                <w:sz w:val="22"/>
                <w:szCs w:val="22"/>
                <w:shd w:val="clear" w:color="auto" w:fill="FFFFFF"/>
              </w:rPr>
              <w:t> </w:t>
            </w:r>
          </w:p>
          <w:p w:rsidR="001F7366" w:rsidP="00ED7C88" w:rsidRDefault="001F7366" w14:paraId="09E6F8A5" w14:textId="7624A4EC">
            <w:pPr>
              <w:ind w:right="284"/>
            </w:pPr>
          </w:p>
        </w:tc>
        <w:tc>
          <w:tcPr>
            <w:tcW w:w="3817" w:type="dxa"/>
          </w:tcPr>
          <w:p w:rsidRPr="00000593" w:rsidR="00F9203D" w:rsidP="00ED7C88" w:rsidRDefault="005B2C5D" w14:paraId="7CDD8557" w14:textId="446EE8CF">
            <w:pPr>
              <w:ind w:right="-1276"/>
              <w:rPr>
                <w:highlight w:val="yellow"/>
              </w:rPr>
            </w:pPr>
            <w:r w:rsidRPr="00000593">
              <w:rPr>
                <w:highlight w:val="yellow"/>
              </w:rPr>
              <w:t>[Titel]</w:t>
            </w:r>
          </w:p>
        </w:tc>
      </w:tr>
      <w:bookmarkEnd w:id="0"/>
    </w:tbl>
    <w:p w:rsidRPr="005B4B15" w:rsidR="005B4B15" w:rsidP="00340BEA" w:rsidRDefault="005B4B15" w14:paraId="73F64772" w14:textId="4A1FC617">
      <w:pPr>
        <w:ind w:right="284"/>
      </w:pPr>
    </w:p>
    <w:sectPr w:rsidRPr="005B4B15" w:rsidR="005B4B15" w:rsidSect="00FC0B03">
      <w:headerReference w:type="default" r:id="rId12"/>
      <w:footerReference w:type="even" r:id="rId13"/>
      <w:footerReference w:type="default" r:id="rId14"/>
      <w:footerReference w:type="first" r:id="rId15"/>
      <w:type w:val="continuous"/>
      <w:pgSz w:w="11900" w:h="16840" w:orient="portrait"/>
      <w:pgMar w:top="1560" w:right="1977" w:bottom="1276" w:left="1134" w:header="680" w:footer="1134" w:gutter="0"/>
      <w:cols w:space="708"/>
      <w:noEndnote/>
      <w:titlePg/>
      <w:docGrid w:linePitch="326"/>
      <w:headerReference w:type="first" r:id="R303ae1008c99455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F4C05" w:rsidP="000A1184" w:rsidRDefault="00AF4C05" w14:paraId="35E80309" w14:textId="77777777">
      <w:r>
        <w:separator/>
      </w:r>
    </w:p>
    <w:p w:rsidR="00AF4C05" w:rsidRDefault="00AF4C05" w14:paraId="20C93ECC" w14:textId="77777777"/>
  </w:endnote>
  <w:endnote w:type="continuationSeparator" w:id="0">
    <w:p w:rsidR="00AF4C05" w:rsidP="000A1184" w:rsidRDefault="00AF4C05" w14:paraId="7AF1F35D" w14:textId="77777777">
      <w:r>
        <w:continuationSeparator/>
      </w:r>
    </w:p>
    <w:p w:rsidR="00AF4C05" w:rsidRDefault="00AF4C05" w14:paraId="2F123F88" w14:textId="77777777"/>
  </w:endnote>
  <w:endnote w:type="continuationNotice" w:id="1">
    <w:p w:rsidR="00AF4C05" w:rsidRDefault="00AF4C05" w14:paraId="50DB89ED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4E2E5C58-4D78-447D-974C-5249A9EB443F}" r:id="rId1"/>
    <w:embedItalic w:fontKey="{CEC7B774-45AF-44A9-81AC-7D3937E73268}" w:subsetted="1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44FCD" w:rsidP="000A1184" w:rsidRDefault="00C44FCD" w14:paraId="24BC8A88" w14:textId="77777777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>
      <w:rPr>
        <w:rStyle w:val="Sidnummer"/>
        <w:noProof/>
      </w:rPr>
      <w:t>3</w:t>
    </w:r>
    <w:r>
      <w:rPr>
        <w:rStyle w:val="Sidnummer"/>
      </w:rPr>
      <w:fldChar w:fldCharType="end"/>
    </w:r>
  </w:p>
  <w:p w:rsidR="00C44FCD" w:rsidP="000A1184" w:rsidRDefault="00C44FCD" w14:paraId="701B499D" w14:textId="77777777">
    <w:pPr>
      <w:pStyle w:val="Sidfot"/>
    </w:pPr>
  </w:p>
  <w:p w:rsidR="0060294E" w:rsidRDefault="0060294E" w14:paraId="2AE4548A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C44FCD" w:rsidRDefault="00C44FCD" w14:paraId="0018E6FD" w14:textId="3C9610C8">
    <w:pPr>
      <w:pStyle w:val="Sidfot"/>
    </w:pPr>
    <w:r w:rsidRPr="00394EDD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B58AD2F" wp14:editId="43F8C58E">
              <wp:simplePos x="0" y="0"/>
              <wp:positionH relativeFrom="margin">
                <wp:posOffset>8255</wp:posOffset>
              </wp:positionH>
              <wp:positionV relativeFrom="page">
                <wp:posOffset>9892665</wp:posOffset>
              </wp:positionV>
              <wp:extent cx="6119495" cy="0"/>
              <wp:effectExtent l="0" t="0" r="33655" b="19050"/>
              <wp:wrapNone/>
              <wp:docPr id="4" name="Rak koppling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k koppling 4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006298" strokeweight="1pt" from=".65pt,778.95pt" to="482.5pt,778.95pt" w14:anchorId="39A86A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">
              <w10:wrap anchorx="margin" anchory="page"/>
            </v:line>
          </w:pict>
        </mc:Fallback>
      </mc:AlternateContent>
    </w:r>
    <w:r w:rsidR="0FAF907D">
      <w:drawing>
        <wp:inline wp14:editId="2D4F8CC0" wp14:anchorId="755E6E05">
          <wp:extent cx="2213040" cy="396274"/>
          <wp:effectExtent l="0" t="0" r="0" b="0"/>
          <wp:docPr id="797632432" name="drawing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1524862208" name="Picture 1524862208"/>
                  <pic:cNvPicPr/>
                </pic:nvPicPr>
                <pic:blipFill>
                  <a:blip xmlns:r="http://schemas.openxmlformats.org/officeDocument/2006/relationships" r:embed="rId1891361779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040" cy="3962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ma14="http://schemas.microsoft.com/office/mac/drawingml/2011/main" mc:Ignorable="w14 w15 w16se w16cid w16 w16cex w16sdtdh w16sdtfl w16du wp14">
  <w:p w:rsidR="00C44FCD" w:rsidP="00CA79AD" w:rsidRDefault="00C44FCD" w14:paraId="0ACBD365" w14:textId="145F655A">
    <w:pPr>
      <w:pStyle w:val="Sidfot"/>
      <w:jc w:val="left"/>
    </w:pPr>
    <w:r w:rsidRPr="00394EDD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3" behindDoc="1" locked="0" layoutInCell="1" allowOverlap="1" wp14:anchorId="54871E76" wp14:editId="5EA886D5">
              <wp:simplePos x="0" y="0"/>
              <wp:positionH relativeFrom="margin">
                <wp:posOffset>130810</wp:posOffset>
              </wp:positionH>
              <wp:positionV relativeFrom="page">
                <wp:posOffset>9893300</wp:posOffset>
              </wp:positionV>
              <wp:extent cx="5997575" cy="0"/>
              <wp:effectExtent l="0" t="0" r="22225" b="19050"/>
              <wp:wrapNone/>
              <wp:docPr id="20" name="Rak koppling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9757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pic="http://schemas.openxmlformats.org/drawingml/2006/picture" xmlns:ma14="http://schemas.microsoft.com/office/mac/drawingml/2011/main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pic="http://schemas.openxmlformats.org/drawingml/2006/picture" xmlns:ma14="http://schemas.microsoft.com/office/mac/drawingml/2011/main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k koppling 20" style="position:absolute;z-index:-25165823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006298" strokeweight="1pt" from="10.3pt,779pt" to="482.55pt,779pt" w14:anchorId="47BB9C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">
              <w10:wrap anchorx="margin" anchory="page"/>
            </v:line>
          </w:pict>
        </mc:Fallback>
      </mc:AlternateContent>
    </w:r>
    <w:r w:rsidR="3AB4478D">
      <w:drawing>
        <wp:inline wp14:editId="5F53C06C" wp14:anchorId="13538E32">
          <wp:extent cx="2213040" cy="396274"/>
          <wp:effectExtent l="0" t="0" r="0" b="0"/>
          <wp:docPr id="1524862208" name="drawing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1524862208" name="Picture 1524862208"/>
                  <pic:cNvPicPr/>
                </pic:nvPicPr>
                <pic:blipFill>
                  <a:blip xmlns:r="http://schemas.openxmlformats.org/officeDocument/2006/relationships" r:embed="rId1891361779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040" cy="3962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F4C05" w:rsidRDefault="00AF4C05" w14:paraId="2F0AE4D0" w14:textId="77777777"/>
  </w:footnote>
  <w:footnote w:type="continuationSeparator" w:id="0">
    <w:p w:rsidR="00AF4C05" w:rsidP="000A1184" w:rsidRDefault="00AF4C05" w14:paraId="15355E92" w14:textId="77777777">
      <w:r>
        <w:continuationSeparator/>
      </w:r>
    </w:p>
    <w:p w:rsidR="00AF4C05" w:rsidRDefault="00AF4C05" w14:paraId="3B79D1F8" w14:textId="77777777"/>
  </w:footnote>
  <w:footnote w:type="continuationNotice" w:id="1">
    <w:p w:rsidR="00AF4C05" w:rsidRDefault="00AF4C05" w14:paraId="77AEEA4A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9072" w:type="dxa"/>
      <w:tblInd w:w="57" w:type="dxa"/>
      <w:tblCellMar>
        <w:top w:w="28" w:type="dxa"/>
        <w:left w:w="57" w:type="dxa"/>
        <w:right w:w="57" w:type="dxa"/>
      </w:tblCellMar>
      <w:tblLook w:val="0600" w:firstRow="0" w:lastRow="0" w:firstColumn="0" w:lastColumn="0" w:noHBand="1" w:noVBand="1"/>
    </w:tblPr>
    <w:tblGrid>
      <w:gridCol w:w="6317"/>
      <w:gridCol w:w="2046"/>
      <w:gridCol w:w="709"/>
    </w:tblGrid>
    <w:tr w:rsidR="00C44FCD" w:rsidTr="48F6B52C" w14:paraId="30870E96" w14:textId="77777777">
      <w:trPr>
        <w:cantSplit/>
        <w:trHeight w:val="454"/>
      </w:trPr>
      <w:tc>
        <w:tcPr>
          <w:tcW w:w="6317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  <w:vAlign w:val="bottom"/>
        </w:tcPr>
        <w:p w:rsidRPr="004324BC" w:rsidR="00C44FCD" w:rsidP="00E26311" w:rsidRDefault="00C44FCD" w14:paraId="773168C3" w14:textId="66380DAD">
          <w:pPr>
            <w:rPr>
              <w:b/>
            </w:rPr>
          </w:pPr>
        </w:p>
      </w:tc>
      <w:tc>
        <w:tcPr>
          <w:tcW w:w="2046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</w:tcPr>
        <w:p w:rsidR="00C44FCD" w:rsidP="002E05BB" w:rsidRDefault="00C44FCD" w14:paraId="3D8CEDF0" w14:textId="77777777">
          <w:pPr>
            <w:spacing w:after="0" w:line="276" w:lineRule="auto"/>
            <w:rPr>
              <w:rFonts w:ascii="Arial" w:hAnsi="Arial"/>
              <w:sz w:val="10"/>
            </w:rPr>
          </w:pPr>
          <w:proofErr w:type="spellStart"/>
          <w:r>
            <w:rPr>
              <w:rFonts w:ascii="Arial" w:hAnsi="Arial"/>
              <w:sz w:val="10"/>
            </w:rPr>
            <w:t>Diarienr</w:t>
          </w:r>
          <w:proofErr w:type="spellEnd"/>
          <w:r>
            <w:rPr>
              <w:rFonts w:ascii="Arial" w:hAnsi="Arial"/>
              <w:sz w:val="10"/>
            </w:rPr>
            <w:t>:</w:t>
          </w:r>
        </w:p>
        <w:p w:rsidRPr="00E145D5" w:rsidR="00C44FCD" w:rsidP="002E05BB" w:rsidRDefault="00C44FCD" w14:paraId="6290D5A5" w14:textId="2C22DC65">
          <w:pPr>
            <w:spacing w:after="0" w:line="276" w:lineRule="auto"/>
          </w:pPr>
          <w:r w:rsidRPr="48F6B52C" w:rsidR="48F6B52C">
            <w:rPr>
              <w:highlight w:val="yellow"/>
            </w:rPr>
            <w:t>RS</w:t>
          </w:r>
          <w:r w:rsidR="48F6B52C">
            <w:rPr/>
            <w:t xml:space="preserve"> </w:t>
          </w:r>
        </w:p>
      </w:tc>
      <w:tc>
        <w:tcPr>
          <w:tcW w:w="709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</w:tcPr>
        <w:p w:rsidR="00C44FCD" w:rsidP="002E05BB" w:rsidRDefault="00C44FCD" w14:paraId="69610364" w14:textId="77777777">
          <w:pPr>
            <w:spacing w:after="0" w:line="276" w:lineRule="auto"/>
            <w:rPr>
              <w:rFonts w:ascii="Arial" w:hAnsi="Arial"/>
              <w:sz w:val="10"/>
            </w:rPr>
          </w:pPr>
          <w:proofErr w:type="spellStart"/>
          <w:r>
            <w:rPr>
              <w:rFonts w:ascii="Arial" w:hAnsi="Arial"/>
              <w:sz w:val="10"/>
            </w:rPr>
            <w:t>Sidnr</w:t>
          </w:r>
          <w:proofErr w:type="spellEnd"/>
          <w:r>
            <w:rPr>
              <w:rFonts w:ascii="Arial" w:hAnsi="Arial"/>
              <w:sz w:val="10"/>
            </w:rPr>
            <w:t>:</w:t>
          </w:r>
        </w:p>
        <w:p w:rsidRPr="00E145D5" w:rsidR="00C44FCD" w:rsidP="002E05BB" w:rsidRDefault="00C44FCD" w14:paraId="49CBF51C" w14:textId="4558944B">
          <w:pPr>
            <w:spacing w:after="0" w:line="276" w:lineRule="auto"/>
          </w:pPr>
          <w:r w:rsidRPr="00E145D5">
            <w:rPr>
              <w:noProof/>
            </w:rPr>
            <w:fldChar w:fldCharType="begin"/>
          </w:r>
          <w:r w:rsidRPr="00E145D5">
            <w:rPr>
              <w:noProof/>
            </w:rPr>
            <w:instrText xml:space="preserve"> PAGE </w:instrText>
          </w:r>
          <w:r w:rsidRPr="00E145D5">
            <w:rPr>
              <w:noProof/>
            </w:rPr>
            <w:fldChar w:fldCharType="separate"/>
          </w:r>
          <w:r w:rsidR="00C83116">
            <w:rPr>
              <w:noProof/>
            </w:rPr>
            <w:t>18</w:t>
          </w:r>
          <w:r w:rsidRPr="00E145D5">
            <w:rPr>
              <w:noProof/>
            </w:rPr>
            <w:fldChar w:fldCharType="end"/>
          </w:r>
          <w:r w:rsidRPr="00E145D5">
            <w:rPr>
              <w:noProof/>
            </w:rPr>
            <w:t xml:space="preserve"> (</w:t>
          </w:r>
          <w:r w:rsidRPr="00E145D5">
            <w:rPr>
              <w:noProof/>
            </w:rPr>
            <w:fldChar w:fldCharType="begin"/>
          </w:r>
          <w:r w:rsidRPr="00E145D5">
            <w:rPr>
              <w:noProof/>
            </w:rPr>
            <w:instrText xml:space="preserve"> NUMPAGES </w:instrText>
          </w:r>
          <w:r w:rsidRPr="00E145D5">
            <w:rPr>
              <w:noProof/>
            </w:rPr>
            <w:fldChar w:fldCharType="separate"/>
          </w:r>
          <w:r w:rsidR="00C83116">
            <w:rPr>
              <w:noProof/>
            </w:rPr>
            <w:t>18</w:t>
          </w:r>
          <w:r w:rsidRPr="00E145D5">
            <w:rPr>
              <w:noProof/>
            </w:rPr>
            <w:fldChar w:fldCharType="end"/>
          </w:r>
          <w:r w:rsidRPr="00E145D5">
            <w:rPr>
              <w:noProof/>
            </w:rPr>
            <w:t>)</w:t>
          </w:r>
        </w:p>
      </w:tc>
    </w:tr>
    <w:tr w:rsidR="00C44FCD" w:rsidTr="48F6B52C" w14:paraId="18641522" w14:textId="77777777">
      <w:trPr>
        <w:cantSplit/>
        <w:trHeight w:val="454"/>
      </w:trPr>
      <w:tc>
        <w:tcPr>
          <w:tcW w:w="6317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</w:tcPr>
        <w:p w:rsidRPr="00D438BE" w:rsidR="00C44FCD" w:rsidP="008D5A2C" w:rsidRDefault="00C44FCD" w14:paraId="48475B0C" w14:textId="77777777">
          <w:pPr>
            <w:spacing w:after="0" w:line="276" w:lineRule="auto"/>
            <w:rPr>
              <w:rFonts w:ascii="Arial" w:hAnsi="Arial"/>
              <w:sz w:val="10"/>
            </w:rPr>
          </w:pPr>
          <w:r w:rsidRPr="00D438BE">
            <w:rPr>
              <w:rFonts w:ascii="Arial" w:hAnsi="Arial"/>
              <w:sz w:val="10"/>
            </w:rPr>
            <w:t>Dokumentnamn:</w:t>
          </w:r>
        </w:p>
        <w:p w:rsidRPr="00D438BE" w:rsidR="00C44FCD" w:rsidP="008D5A2C" w:rsidRDefault="00A55880" w14:paraId="747CAAEE" w14:textId="55B9C6AC">
          <w:pPr>
            <w:spacing w:after="0" w:line="276" w:lineRule="auto"/>
          </w:pPr>
          <w:r w:rsidR="74C8C813">
            <w:rPr/>
            <w:t xml:space="preserve">AVTAL </w:t>
          </w:r>
          <w:r w:rsidR="74C8C813">
            <w:rPr/>
            <w:t>LifeCare</w:t>
          </w:r>
          <w:r w:rsidR="74C8C813">
            <w:rPr/>
            <w:t xml:space="preserve"> </w:t>
          </w:r>
          <w:r w:rsidR="74C8C813">
            <w:rPr/>
            <w:t>light</w:t>
          </w:r>
        </w:p>
      </w:tc>
      <w:tc>
        <w:tcPr>
          <w:tcW w:w="2046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</w:tcPr>
        <w:p w:rsidRPr="00D438BE" w:rsidR="00C44FCD" w:rsidP="008D5A2C" w:rsidRDefault="00C44FCD" w14:paraId="6DB668EA" w14:textId="77777777">
          <w:pPr>
            <w:spacing w:after="0" w:line="276" w:lineRule="auto"/>
            <w:rPr>
              <w:rFonts w:ascii="Arial" w:hAnsi="Arial"/>
              <w:sz w:val="10"/>
            </w:rPr>
          </w:pPr>
          <w:r w:rsidRPr="00D438BE">
            <w:rPr>
              <w:rFonts w:ascii="Arial" w:hAnsi="Arial"/>
              <w:sz w:val="10"/>
            </w:rPr>
            <w:t>Datum:</w:t>
          </w:r>
        </w:p>
        <w:p w:rsidRPr="00D438BE" w:rsidR="0006755A" w:rsidP="00D45669" w:rsidRDefault="00A55880" w14:paraId="09E3CDF9" w14:textId="699881FE">
          <w:pPr>
            <w:spacing w:after="0" w:line="276" w:lineRule="auto"/>
          </w:pPr>
          <w:r w:rsidRPr="00000593">
            <w:rPr>
              <w:noProof/>
              <w:highlight w:val="yellow"/>
            </w:rPr>
            <w:t>202</w:t>
          </w:r>
          <w:r w:rsidR="00C701DE">
            <w:rPr>
              <w:noProof/>
              <w:highlight w:val="yellow"/>
            </w:rPr>
            <w:t>5</w:t>
          </w:r>
          <w:r w:rsidRPr="00000593">
            <w:rPr>
              <w:noProof/>
              <w:highlight w:val="yellow"/>
            </w:rPr>
            <w:t>-</w:t>
          </w:r>
          <w:r w:rsidRPr="00000593" w:rsidR="00870774">
            <w:rPr>
              <w:noProof/>
              <w:highlight w:val="yellow"/>
            </w:rPr>
            <w:t>xx</w:t>
          </w:r>
          <w:r w:rsidRPr="00000593">
            <w:rPr>
              <w:noProof/>
              <w:highlight w:val="yellow"/>
            </w:rPr>
            <w:t>-</w:t>
          </w:r>
          <w:r w:rsidRPr="00000593" w:rsidR="00870774">
            <w:rPr>
              <w:noProof/>
              <w:highlight w:val="yellow"/>
            </w:rPr>
            <w:t>xx</w:t>
          </w:r>
        </w:p>
      </w:tc>
      <w:tc>
        <w:tcPr>
          <w:tcW w:w="709" w:type="dxa"/>
          <w:tcBorders>
            <w:top w:val="single" w:color="BFBFBF" w:themeColor="background2" w:themeShade="BF" w:sz="4" w:space="0"/>
            <w:left w:val="single" w:color="BFBFBF" w:themeColor="background2" w:themeShade="BF" w:sz="4" w:space="0"/>
            <w:bottom w:val="single" w:color="BFBFBF" w:themeColor="background2" w:themeShade="BF" w:sz="4" w:space="0"/>
            <w:right w:val="single" w:color="BFBFBF" w:themeColor="background2" w:themeShade="BF" w:sz="4" w:space="0"/>
          </w:tcBorders>
          <w:tcMar/>
        </w:tcPr>
        <w:p w:rsidRPr="008640B4" w:rsidR="00C44FCD" w:rsidP="008D5A2C" w:rsidRDefault="00C44FCD" w14:paraId="5121CA8B" w14:textId="0B2D5991">
          <w:pPr>
            <w:spacing w:after="0" w:line="276" w:lineRule="auto"/>
          </w:pPr>
        </w:p>
      </w:tc>
    </w:tr>
  </w:tbl>
  <w:p w:rsidR="00C44FCD" w:rsidP="000A1184" w:rsidRDefault="00C44FCD" w14:paraId="3A8E1686" w14:textId="4A9370DF">
    <w:pPr>
      <w:pStyle w:val="Sidhuvud"/>
    </w:pPr>
  </w:p>
  <w:p w:rsidR="0060294E" w:rsidRDefault="0060294E" w14:paraId="5105223F" w14:textId="77777777"/>
</w:hdr>
</file>

<file path=word/header2.xml><?xml version="1.0" encoding="utf-8"?>
<w:hdr xmlns:w14="http://schemas.microsoft.com/office/word/2010/wordml" xmlns:w="http://schemas.openxmlformats.org/wordprocessingml/2006/main" xmlns:wp="http://schemas.openxmlformats.org/drawingml/2006/wordprocessingDrawing" xmlns:wp14="http://schemas.microsoft.com/office/word/2010/wordprocessingDrawing" xmlns:a="http://schemas.openxmlformats.org/drawingml/2006/main" xmlns:pic="http://schemas.openxmlformats.org/drawingml/2006/picture" xmlns:r="http://schemas.openxmlformats.org/officeDocument/2006/relationships" xmlns:a14="http://schemas.microsoft.com/office/drawing/2010/main">
  <w:p w:rsidR="08DF097F" w:rsidP="08DF097F" w:rsidRDefault="08DF097F" w14:paraId="5854AADD" w14:textId="2240B48F">
    <w:pPr>
      <w:pStyle w:val="Sidhuvud"/>
      <w:bidi w:val="0"/>
    </w:pPr>
    <w:r w:rsidR="3126EC9D">
      <w:drawing>
        <wp:inline wp14:editId="72BC4A35" wp14:anchorId="2C56142D">
          <wp:extent cx="5591175" cy="4371975"/>
          <wp:effectExtent l="0" t="0" r="0" b="0"/>
          <wp:docPr id="1434766204" name="drawing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1434766204" name="Picture 1434766204"/>
                  <pic:cNvPicPr/>
                </pic:nvPicPr>
                <pic:blipFill>
                  <a:blip xmlns:r="http://schemas.openxmlformats.org/officeDocument/2006/relationships" r:embed="rId798546903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91175" cy="43719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-480"/>
        </w:tabs>
        <w:ind w:left="-48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240"/>
        </w:tabs>
        <w:ind w:left="60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960"/>
        </w:tabs>
        <w:ind w:left="132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1680"/>
        </w:tabs>
        <w:ind w:left="204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400"/>
        </w:tabs>
        <w:ind w:left="276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120"/>
        </w:tabs>
        <w:ind w:left="348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3840"/>
        </w:tabs>
        <w:ind w:left="420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4560"/>
        </w:tabs>
        <w:ind w:left="492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280"/>
        </w:tabs>
        <w:ind w:left="5640" w:hanging="360"/>
      </w:pPr>
      <w:rPr>
        <w:rFonts w:hint="default" w:ascii="Wingdings" w:hAnsi="Wingdings"/>
      </w:rPr>
    </w:lvl>
  </w:abstractNum>
  <w:abstractNum w:abstractNumId="1" w15:restartNumberingAfterBreak="0">
    <w:nsid w:val="05DF67F4"/>
    <w:multiLevelType w:val="multilevel"/>
    <w:tmpl w:val="17324B58"/>
    <w:lvl w:ilvl="0">
      <w:start w:val="1"/>
      <w:numFmt w:val="bullet"/>
      <w:pStyle w:val="Liststycke"/>
      <w:lvlText w:val=""/>
      <w:lvlJc w:val="left"/>
      <w:pPr>
        <w:ind w:left="709" w:hanging="352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106" w:hanging="352"/>
      </w:pPr>
      <w:rPr>
        <w:rFonts w:hint="default" w:ascii="Courier" w:hAnsi="Courier"/>
      </w:rPr>
    </w:lvl>
    <w:lvl w:ilvl="2">
      <w:start w:val="1"/>
      <w:numFmt w:val="bullet"/>
      <w:lvlText w:val="‒"/>
      <w:lvlJc w:val="left"/>
      <w:pPr>
        <w:ind w:left="1503" w:hanging="352"/>
      </w:pPr>
      <w:rPr>
        <w:rFonts w:hint="default" w:ascii="Times New Roman" w:hAnsi="Times New Roman" w:cs="Times New Roman"/>
      </w:rPr>
    </w:lvl>
    <w:lvl w:ilvl="3">
      <w:start w:val="1"/>
      <w:numFmt w:val="bullet"/>
      <w:lvlText w:val=""/>
      <w:lvlJc w:val="left"/>
      <w:pPr>
        <w:ind w:left="1900" w:hanging="352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2297" w:hanging="352"/>
      </w:pPr>
      <w:rPr>
        <w:rFonts w:hint="default" w:ascii="Courier" w:hAnsi="Courier"/>
      </w:rPr>
    </w:lvl>
    <w:lvl w:ilvl="5">
      <w:start w:val="1"/>
      <w:numFmt w:val="bullet"/>
      <w:lvlText w:val="‒"/>
      <w:lvlJc w:val="left"/>
      <w:pPr>
        <w:ind w:left="2694" w:hanging="352"/>
      </w:pPr>
      <w:rPr>
        <w:rFonts w:hint="default" w:ascii="Times New Roman" w:hAnsi="Times New Roman" w:cs="Times New Roman"/>
      </w:rPr>
    </w:lvl>
    <w:lvl w:ilvl="6">
      <w:start w:val="1"/>
      <w:numFmt w:val="bullet"/>
      <w:lvlText w:val=""/>
      <w:lvlJc w:val="left"/>
      <w:pPr>
        <w:ind w:left="3091" w:hanging="352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3488" w:hanging="352"/>
      </w:pPr>
      <w:rPr>
        <w:rFonts w:hint="default" w:ascii="Courier" w:hAnsi="Courier"/>
      </w:rPr>
    </w:lvl>
    <w:lvl w:ilvl="8">
      <w:start w:val="1"/>
      <w:numFmt w:val="bullet"/>
      <w:lvlText w:val="‒"/>
      <w:lvlJc w:val="left"/>
      <w:pPr>
        <w:ind w:left="3885" w:hanging="352"/>
      </w:pPr>
      <w:rPr>
        <w:rFonts w:hint="default" w:ascii="Times New Roman" w:hAnsi="Times New Roman" w:cs="Times New Roman"/>
      </w:rPr>
    </w:lvl>
  </w:abstractNum>
  <w:abstractNum w:abstractNumId="2" w15:restartNumberingAfterBreak="0">
    <w:nsid w:val="08DA3275"/>
    <w:multiLevelType w:val="hybridMultilevel"/>
    <w:tmpl w:val="D6005B44"/>
    <w:lvl w:ilvl="0" w:tplc="21E6D02C">
      <w:start w:val="5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E05AD3"/>
    <w:multiLevelType w:val="hybridMultilevel"/>
    <w:tmpl w:val="7356339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10B95"/>
    <w:multiLevelType w:val="hybridMultilevel"/>
    <w:tmpl w:val="D7824770"/>
    <w:lvl w:ilvl="0" w:tplc="6A9AF086">
      <w:start w:val="4"/>
      <w:numFmt w:val="decimal"/>
      <w:lvlText w:val="%1"/>
      <w:lvlJc w:val="left"/>
      <w:pPr>
        <w:ind w:left="717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437" w:hanging="360"/>
      </w:pPr>
    </w:lvl>
    <w:lvl w:ilvl="2" w:tplc="041D001B" w:tentative="1">
      <w:start w:val="1"/>
      <w:numFmt w:val="lowerRoman"/>
      <w:lvlText w:val="%3."/>
      <w:lvlJc w:val="right"/>
      <w:pPr>
        <w:ind w:left="2157" w:hanging="180"/>
      </w:pPr>
    </w:lvl>
    <w:lvl w:ilvl="3" w:tplc="041D000F" w:tentative="1">
      <w:start w:val="1"/>
      <w:numFmt w:val="decimal"/>
      <w:lvlText w:val="%4."/>
      <w:lvlJc w:val="left"/>
      <w:pPr>
        <w:ind w:left="2877" w:hanging="360"/>
      </w:pPr>
    </w:lvl>
    <w:lvl w:ilvl="4" w:tplc="041D0019" w:tentative="1">
      <w:start w:val="1"/>
      <w:numFmt w:val="lowerLetter"/>
      <w:lvlText w:val="%5."/>
      <w:lvlJc w:val="left"/>
      <w:pPr>
        <w:ind w:left="3597" w:hanging="360"/>
      </w:pPr>
    </w:lvl>
    <w:lvl w:ilvl="5" w:tplc="041D001B" w:tentative="1">
      <w:start w:val="1"/>
      <w:numFmt w:val="lowerRoman"/>
      <w:lvlText w:val="%6."/>
      <w:lvlJc w:val="right"/>
      <w:pPr>
        <w:ind w:left="4317" w:hanging="180"/>
      </w:pPr>
    </w:lvl>
    <w:lvl w:ilvl="6" w:tplc="041D000F" w:tentative="1">
      <w:start w:val="1"/>
      <w:numFmt w:val="decimal"/>
      <w:lvlText w:val="%7."/>
      <w:lvlJc w:val="left"/>
      <w:pPr>
        <w:ind w:left="5037" w:hanging="360"/>
      </w:pPr>
    </w:lvl>
    <w:lvl w:ilvl="7" w:tplc="041D0019" w:tentative="1">
      <w:start w:val="1"/>
      <w:numFmt w:val="lowerLetter"/>
      <w:lvlText w:val="%8."/>
      <w:lvlJc w:val="left"/>
      <w:pPr>
        <w:ind w:left="5757" w:hanging="360"/>
      </w:pPr>
    </w:lvl>
    <w:lvl w:ilvl="8" w:tplc="041D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11AA6749"/>
    <w:multiLevelType w:val="hybridMultilevel"/>
    <w:tmpl w:val="A6CAFF3E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F25CE5"/>
    <w:multiLevelType w:val="hybridMultilevel"/>
    <w:tmpl w:val="15B8A51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C258A4"/>
    <w:multiLevelType w:val="multilevel"/>
    <w:tmpl w:val="464C563C"/>
    <w:lvl w:ilvl="0">
      <w:start w:val="1"/>
      <w:numFmt w:val="decimal"/>
      <w:pStyle w:val="Rubrikniv1FVM"/>
      <w:lvlText w:val="%1."/>
      <w:lvlJc w:val="left"/>
      <w:pPr>
        <w:ind w:left="360" w:hanging="360"/>
      </w:pPr>
    </w:lvl>
    <w:lvl w:ilvl="1">
      <w:start w:val="1"/>
      <w:numFmt w:val="decimal"/>
      <w:pStyle w:val="Rubrikniv2FVM"/>
      <w:lvlText w:val="%1.%2."/>
      <w:lvlJc w:val="left"/>
      <w:pPr>
        <w:ind w:left="1000" w:hanging="432"/>
      </w:pPr>
    </w:lvl>
    <w:lvl w:ilvl="2">
      <w:start w:val="1"/>
      <w:numFmt w:val="decimal"/>
      <w:pStyle w:val="Rubrikniv3FVM"/>
      <w:lvlText w:val="%1.%2.%3."/>
      <w:lvlJc w:val="left"/>
      <w:pPr>
        <w:ind w:left="1224" w:hanging="504"/>
      </w:pPr>
    </w:lvl>
    <w:lvl w:ilvl="3">
      <w:start w:val="1"/>
      <w:numFmt w:val="decimal"/>
      <w:pStyle w:val="Rubrikniv4FVM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5F60E2F"/>
    <w:multiLevelType w:val="hybridMultilevel"/>
    <w:tmpl w:val="5562F0FE"/>
    <w:lvl w:ilvl="0" w:tplc="B64C1F4E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5FC66F3"/>
    <w:multiLevelType w:val="hybridMultilevel"/>
    <w:tmpl w:val="51E42374"/>
    <w:lvl w:ilvl="0" w:tplc="9CF4A42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11" w15:restartNumberingAfterBreak="0">
    <w:nsid w:val="26153AAE"/>
    <w:multiLevelType w:val="hybridMultilevel"/>
    <w:tmpl w:val="2FB6E7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B829F1"/>
    <w:multiLevelType w:val="hybridMultilevel"/>
    <w:tmpl w:val="2FB6E7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1D17F6"/>
    <w:multiLevelType w:val="hybridMultilevel"/>
    <w:tmpl w:val="D6A62C9A"/>
    <w:lvl w:ilvl="0" w:tplc="04090001">
      <w:start w:val="1"/>
      <w:numFmt w:val="bullet"/>
      <w:lvlText w:val=""/>
      <w:lvlJc w:val="left"/>
      <w:pPr>
        <w:ind w:left="834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554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274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2994" w:hanging="360"/>
      </w:pPr>
      <w:rPr>
        <w:rFonts w:hint="default" w:ascii="Symbol" w:hAnsi="Symbol"/>
      </w:rPr>
    </w:lvl>
    <w:lvl w:ilvl="4" w:tplc="04090003">
      <w:start w:val="1"/>
      <w:numFmt w:val="bullet"/>
      <w:lvlText w:val="o"/>
      <w:lvlJc w:val="left"/>
      <w:pPr>
        <w:ind w:left="3714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434" w:hanging="360"/>
      </w:pPr>
      <w:rPr>
        <w:rFonts w:hint="default" w:ascii="Wingdings" w:hAnsi="Wingdings"/>
      </w:rPr>
    </w:lvl>
    <w:lvl w:ilvl="6" w:tplc="04090001">
      <w:start w:val="1"/>
      <w:numFmt w:val="bullet"/>
      <w:lvlText w:val=""/>
      <w:lvlJc w:val="left"/>
      <w:pPr>
        <w:ind w:left="5154" w:hanging="360"/>
      </w:pPr>
      <w:rPr>
        <w:rFonts w:hint="default" w:ascii="Symbol" w:hAnsi="Symbol"/>
      </w:rPr>
    </w:lvl>
    <w:lvl w:ilvl="7" w:tplc="04090003">
      <w:start w:val="1"/>
      <w:numFmt w:val="bullet"/>
      <w:lvlText w:val="o"/>
      <w:lvlJc w:val="left"/>
      <w:pPr>
        <w:ind w:left="5874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594" w:hanging="360"/>
      </w:pPr>
      <w:rPr>
        <w:rFonts w:hint="default" w:ascii="Wingdings" w:hAnsi="Wingdings"/>
      </w:rPr>
    </w:lvl>
  </w:abstractNum>
  <w:abstractNum w:abstractNumId="14" w15:restartNumberingAfterBreak="0">
    <w:nsid w:val="2C9F02F3"/>
    <w:multiLevelType w:val="hybridMultilevel"/>
    <w:tmpl w:val="2FB6E7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A72E2E"/>
    <w:multiLevelType w:val="multilevel"/>
    <w:tmpl w:val="3DEA8D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C747446"/>
    <w:multiLevelType w:val="hybridMultilevel"/>
    <w:tmpl w:val="1788FAE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D2D2F0A"/>
    <w:multiLevelType w:val="hybridMultilevel"/>
    <w:tmpl w:val="A1DA9A72"/>
    <w:lvl w:ilvl="0" w:tplc="67DE096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560" w:hanging="360"/>
      </w:pPr>
    </w:lvl>
    <w:lvl w:ilvl="2" w:tplc="041D001B" w:tentative="1">
      <w:start w:val="1"/>
      <w:numFmt w:val="lowerRoman"/>
      <w:lvlText w:val="%3."/>
      <w:lvlJc w:val="right"/>
      <w:pPr>
        <w:ind w:left="2280" w:hanging="180"/>
      </w:pPr>
    </w:lvl>
    <w:lvl w:ilvl="3" w:tplc="041D000F" w:tentative="1">
      <w:start w:val="1"/>
      <w:numFmt w:val="decimal"/>
      <w:lvlText w:val="%4."/>
      <w:lvlJc w:val="left"/>
      <w:pPr>
        <w:ind w:left="3000" w:hanging="360"/>
      </w:pPr>
    </w:lvl>
    <w:lvl w:ilvl="4" w:tplc="041D0019" w:tentative="1">
      <w:start w:val="1"/>
      <w:numFmt w:val="lowerLetter"/>
      <w:lvlText w:val="%5."/>
      <w:lvlJc w:val="left"/>
      <w:pPr>
        <w:ind w:left="3720" w:hanging="360"/>
      </w:pPr>
    </w:lvl>
    <w:lvl w:ilvl="5" w:tplc="041D001B" w:tentative="1">
      <w:start w:val="1"/>
      <w:numFmt w:val="lowerRoman"/>
      <w:lvlText w:val="%6."/>
      <w:lvlJc w:val="right"/>
      <w:pPr>
        <w:ind w:left="4440" w:hanging="180"/>
      </w:pPr>
    </w:lvl>
    <w:lvl w:ilvl="6" w:tplc="041D000F" w:tentative="1">
      <w:start w:val="1"/>
      <w:numFmt w:val="decimal"/>
      <w:lvlText w:val="%7."/>
      <w:lvlJc w:val="left"/>
      <w:pPr>
        <w:ind w:left="5160" w:hanging="360"/>
      </w:pPr>
    </w:lvl>
    <w:lvl w:ilvl="7" w:tplc="041D0019" w:tentative="1">
      <w:start w:val="1"/>
      <w:numFmt w:val="lowerLetter"/>
      <w:lvlText w:val="%8."/>
      <w:lvlJc w:val="left"/>
      <w:pPr>
        <w:ind w:left="5880" w:hanging="360"/>
      </w:pPr>
    </w:lvl>
    <w:lvl w:ilvl="8" w:tplc="041D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9" w15:restartNumberingAfterBreak="0">
    <w:nsid w:val="41A0584C"/>
    <w:multiLevelType w:val="multilevel"/>
    <w:tmpl w:val="55D67528"/>
    <w:lvl w:ilvl="0">
      <w:start w:val="1"/>
      <w:numFmt w:val="decimal"/>
      <w:lvlRestart w:val="0"/>
      <w:lvlText w:val="%1."/>
      <w:lvlJc w:val="left"/>
      <w:pPr>
        <w:tabs>
          <w:tab w:val="num" w:pos="0"/>
        </w:tabs>
        <w:ind w:left="1009" w:hanging="10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09" w:hanging="100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09" w:hanging="1009"/>
      </w:pPr>
      <w:rPr>
        <w:rFonts w:hint="default"/>
        <w:b w:val="0"/>
        <w:i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09" w:hanging="1009"/>
      </w:pPr>
      <w:rPr>
        <w:rFonts w:hint="default"/>
        <w:b w:val="0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9" w:hanging="10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1" w:hanging="115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8" w:hanging="129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2" w:hanging="1582"/>
      </w:pPr>
      <w:rPr>
        <w:rFonts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AE33570"/>
    <w:multiLevelType w:val="multilevel"/>
    <w:tmpl w:val="1D0A5840"/>
    <w:lvl w:ilvl="0">
      <w:start w:val="1"/>
      <w:numFmt w:val="decimal"/>
      <w:pStyle w:val="Nummerlista"/>
      <w:lvlText w:val="%1."/>
      <w:lvlJc w:val="left"/>
      <w:pPr>
        <w:ind w:left="709" w:hanging="352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06" w:hanging="352"/>
      </w:pPr>
      <w:rPr>
        <w:rFonts w:hint="default"/>
      </w:rPr>
    </w:lvl>
    <w:lvl w:ilvl="2">
      <w:start w:val="1"/>
      <w:numFmt w:val="bullet"/>
      <w:lvlText w:val="‒"/>
      <w:lvlJc w:val="left"/>
      <w:pPr>
        <w:ind w:left="1503" w:hanging="352"/>
      </w:pPr>
      <w:rPr>
        <w:rFonts w:hint="default" w:ascii="Times New Roman" w:hAnsi="Times New Roman" w:cs="Times New Roman"/>
      </w:rPr>
    </w:lvl>
    <w:lvl w:ilvl="3">
      <w:start w:val="1"/>
      <w:numFmt w:val="bullet"/>
      <w:lvlText w:val=""/>
      <w:lvlJc w:val="left"/>
      <w:pPr>
        <w:ind w:left="1900" w:hanging="352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2297" w:hanging="352"/>
      </w:pPr>
      <w:rPr>
        <w:rFonts w:hint="default" w:ascii="Courier" w:hAnsi="Courier"/>
      </w:rPr>
    </w:lvl>
    <w:lvl w:ilvl="5">
      <w:start w:val="1"/>
      <w:numFmt w:val="bullet"/>
      <w:lvlText w:val="‒"/>
      <w:lvlJc w:val="left"/>
      <w:pPr>
        <w:ind w:left="2694" w:hanging="352"/>
      </w:pPr>
      <w:rPr>
        <w:rFonts w:hint="default" w:ascii="Times New Roman" w:hAnsi="Times New Roman" w:cs="Times New Roman"/>
      </w:rPr>
    </w:lvl>
    <w:lvl w:ilvl="6">
      <w:start w:val="1"/>
      <w:numFmt w:val="bullet"/>
      <w:lvlText w:val=""/>
      <w:lvlJc w:val="left"/>
      <w:pPr>
        <w:ind w:left="3091" w:hanging="352"/>
      </w:pPr>
      <w:rPr>
        <w:rFonts w:hint="default" w:ascii="Symbol" w:hAnsi="Symbol"/>
      </w:rPr>
    </w:lvl>
    <w:lvl w:ilvl="7">
      <w:start w:val="1"/>
      <w:numFmt w:val="bullet"/>
      <w:lvlText w:val="‒"/>
      <w:lvlJc w:val="left"/>
      <w:pPr>
        <w:ind w:left="3488" w:hanging="352"/>
      </w:pPr>
      <w:rPr>
        <w:rFonts w:hint="default" w:ascii="Times New Roman" w:hAnsi="Times New Roman" w:cs="Times New Roman"/>
      </w:rPr>
    </w:lvl>
    <w:lvl w:ilvl="8">
      <w:start w:val="1"/>
      <w:numFmt w:val="bullet"/>
      <w:lvlText w:val=""/>
      <w:lvlJc w:val="left"/>
      <w:pPr>
        <w:ind w:left="3885" w:hanging="352"/>
      </w:pPr>
      <w:rPr>
        <w:rFonts w:hint="default" w:ascii="Symbol" w:hAnsi="Symbol"/>
      </w:rPr>
    </w:lvl>
  </w:abstractNum>
  <w:abstractNum w:abstractNumId="22" w15:restartNumberingAfterBreak="0">
    <w:nsid w:val="4B98F1DA"/>
    <w:multiLevelType w:val="hybridMultilevel"/>
    <w:tmpl w:val="FFFFFFFF"/>
    <w:lvl w:ilvl="0" w:tplc="7DC8C9C0">
      <w:start w:val="1"/>
      <w:numFmt w:val="decimal"/>
      <w:lvlText w:val="%1."/>
      <w:lvlJc w:val="left"/>
      <w:pPr>
        <w:ind w:left="720" w:hanging="360"/>
      </w:pPr>
    </w:lvl>
    <w:lvl w:ilvl="1" w:tplc="77BCD0C0">
      <w:start w:val="1"/>
      <w:numFmt w:val="lowerLetter"/>
      <w:lvlText w:val="%2."/>
      <w:lvlJc w:val="left"/>
      <w:pPr>
        <w:ind w:left="1440" w:hanging="360"/>
      </w:pPr>
    </w:lvl>
    <w:lvl w:ilvl="2" w:tplc="FDEA8C86">
      <w:start w:val="1"/>
      <w:numFmt w:val="lowerRoman"/>
      <w:lvlText w:val="%3."/>
      <w:lvlJc w:val="right"/>
      <w:pPr>
        <w:ind w:left="2160" w:hanging="180"/>
      </w:pPr>
    </w:lvl>
    <w:lvl w:ilvl="3" w:tplc="86DAB7CE">
      <w:start w:val="1"/>
      <w:numFmt w:val="decimal"/>
      <w:lvlText w:val="%4."/>
      <w:lvlJc w:val="left"/>
      <w:pPr>
        <w:ind w:left="2880" w:hanging="360"/>
      </w:pPr>
    </w:lvl>
    <w:lvl w:ilvl="4" w:tplc="E72C0504">
      <w:start w:val="1"/>
      <w:numFmt w:val="lowerLetter"/>
      <w:lvlText w:val="%5."/>
      <w:lvlJc w:val="left"/>
      <w:pPr>
        <w:ind w:left="3600" w:hanging="360"/>
      </w:pPr>
    </w:lvl>
    <w:lvl w:ilvl="5" w:tplc="AF361728">
      <w:start w:val="1"/>
      <w:numFmt w:val="lowerRoman"/>
      <w:lvlText w:val="%6."/>
      <w:lvlJc w:val="right"/>
      <w:pPr>
        <w:ind w:left="4320" w:hanging="180"/>
      </w:pPr>
    </w:lvl>
    <w:lvl w:ilvl="6" w:tplc="D6483190">
      <w:start w:val="1"/>
      <w:numFmt w:val="decimal"/>
      <w:lvlText w:val="%7."/>
      <w:lvlJc w:val="left"/>
      <w:pPr>
        <w:ind w:left="5040" w:hanging="360"/>
      </w:pPr>
    </w:lvl>
    <w:lvl w:ilvl="7" w:tplc="CE84401E">
      <w:start w:val="1"/>
      <w:numFmt w:val="lowerLetter"/>
      <w:lvlText w:val="%8."/>
      <w:lvlJc w:val="left"/>
      <w:pPr>
        <w:ind w:left="5760" w:hanging="360"/>
      </w:pPr>
    </w:lvl>
    <w:lvl w:ilvl="8" w:tplc="53E4B8B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976490"/>
    <w:multiLevelType w:val="hybridMultilevel"/>
    <w:tmpl w:val="789C7042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4" w15:restartNumberingAfterBreak="0">
    <w:nsid w:val="530A77FD"/>
    <w:multiLevelType w:val="hybridMultilevel"/>
    <w:tmpl w:val="5510C9E4"/>
    <w:lvl w:ilvl="0" w:tplc="C360F226">
      <w:start w:val="1"/>
      <w:numFmt w:val="decimal"/>
      <w:pStyle w:val="ListofParties"/>
      <w:lvlText w:val="(%1)"/>
      <w:lvlJc w:val="left"/>
      <w:pPr>
        <w:tabs>
          <w:tab w:val="num" w:pos="1009"/>
        </w:tabs>
        <w:ind w:left="1009" w:hanging="1009"/>
      </w:pPr>
      <w:rPr>
        <w:rFonts w:hint="default"/>
        <w:b w:val="0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7077BC7"/>
    <w:multiLevelType w:val="hybridMultilevel"/>
    <w:tmpl w:val="472EFDB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58FB58C7"/>
    <w:multiLevelType w:val="hybridMultilevel"/>
    <w:tmpl w:val="F320C16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352348"/>
    <w:multiLevelType w:val="hybridMultilevel"/>
    <w:tmpl w:val="50F64512"/>
    <w:lvl w:ilvl="0" w:tplc="041D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29" w15:restartNumberingAfterBreak="0">
    <w:nsid w:val="66687816"/>
    <w:multiLevelType w:val="hybridMultilevel"/>
    <w:tmpl w:val="2FB6E7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F602D2"/>
    <w:multiLevelType w:val="hybridMultilevel"/>
    <w:tmpl w:val="FFFFFFFF"/>
    <w:lvl w:ilvl="0" w:tplc="A9B881B2">
      <w:start w:val="1"/>
      <w:numFmt w:val="decimal"/>
      <w:lvlText w:val="%1."/>
      <w:lvlJc w:val="left"/>
      <w:pPr>
        <w:ind w:left="720" w:hanging="360"/>
      </w:pPr>
    </w:lvl>
    <w:lvl w:ilvl="1" w:tplc="17FED7B6">
      <w:start w:val="1"/>
      <w:numFmt w:val="lowerLetter"/>
      <w:lvlText w:val="%2."/>
      <w:lvlJc w:val="left"/>
      <w:pPr>
        <w:ind w:left="1440" w:hanging="360"/>
      </w:pPr>
    </w:lvl>
    <w:lvl w:ilvl="2" w:tplc="EBA02242">
      <w:start w:val="1"/>
      <w:numFmt w:val="lowerRoman"/>
      <w:lvlText w:val="%3."/>
      <w:lvlJc w:val="right"/>
      <w:pPr>
        <w:ind w:left="2160" w:hanging="180"/>
      </w:pPr>
    </w:lvl>
    <w:lvl w:ilvl="3" w:tplc="AFB8ABB2">
      <w:start w:val="1"/>
      <w:numFmt w:val="decimal"/>
      <w:lvlText w:val="%4."/>
      <w:lvlJc w:val="left"/>
      <w:pPr>
        <w:ind w:left="2880" w:hanging="360"/>
      </w:pPr>
    </w:lvl>
    <w:lvl w:ilvl="4" w:tplc="53E4CF48">
      <w:start w:val="1"/>
      <w:numFmt w:val="lowerLetter"/>
      <w:lvlText w:val="%5."/>
      <w:lvlJc w:val="left"/>
      <w:pPr>
        <w:ind w:left="3600" w:hanging="360"/>
      </w:pPr>
    </w:lvl>
    <w:lvl w:ilvl="5" w:tplc="AD9CCD60">
      <w:start w:val="1"/>
      <w:numFmt w:val="lowerRoman"/>
      <w:lvlText w:val="%6."/>
      <w:lvlJc w:val="right"/>
      <w:pPr>
        <w:ind w:left="4320" w:hanging="180"/>
      </w:pPr>
    </w:lvl>
    <w:lvl w:ilvl="6" w:tplc="93F82078">
      <w:start w:val="1"/>
      <w:numFmt w:val="decimal"/>
      <w:lvlText w:val="%7."/>
      <w:lvlJc w:val="left"/>
      <w:pPr>
        <w:ind w:left="5040" w:hanging="360"/>
      </w:pPr>
    </w:lvl>
    <w:lvl w:ilvl="7" w:tplc="F978FE80">
      <w:start w:val="1"/>
      <w:numFmt w:val="lowerLetter"/>
      <w:lvlText w:val="%8."/>
      <w:lvlJc w:val="left"/>
      <w:pPr>
        <w:ind w:left="5760" w:hanging="360"/>
      </w:pPr>
    </w:lvl>
    <w:lvl w:ilvl="8" w:tplc="FEA22D56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DD3969"/>
    <w:multiLevelType w:val="hybridMultilevel"/>
    <w:tmpl w:val="7A384C4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C4D0205"/>
    <w:multiLevelType w:val="hybridMultilevel"/>
    <w:tmpl w:val="2C92483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4" w15:restartNumberingAfterBreak="0">
    <w:nsid w:val="71A64F50"/>
    <w:multiLevelType w:val="hybridMultilevel"/>
    <w:tmpl w:val="764CC33E"/>
    <w:lvl w:ilvl="0" w:tplc="9D16EB2C">
      <w:start w:val="1"/>
      <w:numFmt w:val="decimal"/>
      <w:pStyle w:val="Liststyckenumrerad"/>
      <w:lvlText w:val="%1."/>
      <w:lvlJc w:val="left"/>
      <w:pPr>
        <w:ind w:left="717" w:hanging="360"/>
      </w:pPr>
      <w:rPr>
        <w:rFonts w:hint="default" w:ascii="Times New Roman" w:hAnsi="Times New Roman"/>
        <w:b w:val="0"/>
        <w:i w:val="0"/>
        <w:color w:val="auto"/>
        <w:sz w:val="24"/>
      </w:rPr>
    </w:lvl>
    <w:lvl w:ilvl="1" w:tplc="041D0019" w:tentative="1">
      <w:start w:val="1"/>
      <w:numFmt w:val="lowerLetter"/>
      <w:lvlText w:val="%2."/>
      <w:lvlJc w:val="left"/>
      <w:pPr>
        <w:ind w:left="717" w:hanging="360"/>
      </w:pPr>
    </w:lvl>
    <w:lvl w:ilvl="2" w:tplc="041D001B" w:tentative="1">
      <w:start w:val="1"/>
      <w:numFmt w:val="lowerRoman"/>
      <w:lvlText w:val="%3."/>
      <w:lvlJc w:val="right"/>
      <w:pPr>
        <w:ind w:left="1437" w:hanging="180"/>
      </w:pPr>
    </w:lvl>
    <w:lvl w:ilvl="3" w:tplc="041D000F" w:tentative="1">
      <w:start w:val="1"/>
      <w:numFmt w:val="decimal"/>
      <w:lvlText w:val="%4."/>
      <w:lvlJc w:val="left"/>
      <w:pPr>
        <w:ind w:left="2157" w:hanging="360"/>
      </w:pPr>
    </w:lvl>
    <w:lvl w:ilvl="4" w:tplc="041D0019" w:tentative="1">
      <w:start w:val="1"/>
      <w:numFmt w:val="lowerLetter"/>
      <w:lvlText w:val="%5."/>
      <w:lvlJc w:val="left"/>
      <w:pPr>
        <w:ind w:left="2877" w:hanging="360"/>
      </w:pPr>
    </w:lvl>
    <w:lvl w:ilvl="5" w:tplc="041D001B" w:tentative="1">
      <w:start w:val="1"/>
      <w:numFmt w:val="lowerRoman"/>
      <w:lvlText w:val="%6."/>
      <w:lvlJc w:val="right"/>
      <w:pPr>
        <w:ind w:left="3597" w:hanging="180"/>
      </w:pPr>
    </w:lvl>
    <w:lvl w:ilvl="6" w:tplc="041D000F" w:tentative="1">
      <w:start w:val="1"/>
      <w:numFmt w:val="decimal"/>
      <w:lvlText w:val="%7."/>
      <w:lvlJc w:val="left"/>
      <w:pPr>
        <w:ind w:left="4317" w:hanging="360"/>
      </w:pPr>
    </w:lvl>
    <w:lvl w:ilvl="7" w:tplc="041D0019" w:tentative="1">
      <w:start w:val="1"/>
      <w:numFmt w:val="lowerLetter"/>
      <w:lvlText w:val="%8."/>
      <w:lvlJc w:val="left"/>
      <w:pPr>
        <w:ind w:left="5037" w:hanging="360"/>
      </w:pPr>
    </w:lvl>
    <w:lvl w:ilvl="8" w:tplc="041D001B" w:tentative="1">
      <w:start w:val="1"/>
      <w:numFmt w:val="lowerRoman"/>
      <w:lvlText w:val="%9."/>
      <w:lvlJc w:val="right"/>
      <w:pPr>
        <w:ind w:left="5757" w:hanging="180"/>
      </w:pPr>
    </w:lvl>
  </w:abstractNum>
  <w:abstractNum w:abstractNumId="35" w15:restartNumberingAfterBreak="0">
    <w:nsid w:val="736F34A9"/>
    <w:multiLevelType w:val="hybridMultilevel"/>
    <w:tmpl w:val="E0467CF8"/>
    <w:lvl w:ilvl="0" w:tplc="B51CA1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20040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817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2902C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B0A38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850AC2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4CC2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E2E6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2A2FF8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4FE1824"/>
    <w:multiLevelType w:val="hybridMultilevel"/>
    <w:tmpl w:val="99B2D02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7444D93"/>
    <w:multiLevelType w:val="hybridMultilevel"/>
    <w:tmpl w:val="DD6AC45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3773B9"/>
    <w:multiLevelType w:val="hybridMultilevel"/>
    <w:tmpl w:val="712C2AEE"/>
    <w:lvl w:ilvl="0" w:tplc="AF38957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FF43D4"/>
    <w:multiLevelType w:val="hybridMultilevel"/>
    <w:tmpl w:val="B2D6713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C8D0480"/>
    <w:multiLevelType w:val="hybridMultilevel"/>
    <w:tmpl w:val="86ACEA64"/>
    <w:lvl w:ilvl="0" w:tplc="7F7C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5ACBC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D3E1D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AFA57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4AA7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53868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EA0DF9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C021C5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982A6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E2F2D98"/>
    <w:multiLevelType w:val="hybridMultilevel"/>
    <w:tmpl w:val="B2AC0146"/>
    <w:lvl w:ilvl="0" w:tplc="34621C60">
      <w:numFmt w:val="bullet"/>
      <w:lvlText w:val="•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40197707">
    <w:abstractNumId w:val="7"/>
  </w:num>
  <w:num w:numId="2" w16cid:durableId="835925473">
    <w:abstractNumId w:val="1"/>
  </w:num>
  <w:num w:numId="3" w16cid:durableId="630988261">
    <w:abstractNumId w:val="8"/>
  </w:num>
  <w:num w:numId="4" w16cid:durableId="833377039">
    <w:abstractNumId w:val="21"/>
  </w:num>
  <w:num w:numId="5" w16cid:durableId="391856732">
    <w:abstractNumId w:val="34"/>
  </w:num>
  <w:num w:numId="6" w16cid:durableId="1603882326">
    <w:abstractNumId w:val="24"/>
  </w:num>
  <w:num w:numId="7" w16cid:durableId="1157264360">
    <w:abstractNumId w:val="3"/>
  </w:num>
  <w:num w:numId="8" w16cid:durableId="464353767">
    <w:abstractNumId w:val="36"/>
  </w:num>
  <w:num w:numId="9" w16cid:durableId="96875778">
    <w:abstractNumId w:val="9"/>
  </w:num>
  <w:num w:numId="10" w16cid:durableId="972100011">
    <w:abstractNumId w:val="30"/>
  </w:num>
  <w:num w:numId="11" w16cid:durableId="126893479">
    <w:abstractNumId w:val="22"/>
  </w:num>
  <w:num w:numId="12" w16cid:durableId="1891573440">
    <w:abstractNumId w:val="42"/>
  </w:num>
  <w:num w:numId="13" w16cid:durableId="1876237334">
    <w:abstractNumId w:val="26"/>
  </w:num>
  <w:num w:numId="14" w16cid:durableId="808010963">
    <w:abstractNumId w:val="0"/>
  </w:num>
  <w:num w:numId="15" w16cid:durableId="81992985">
    <w:abstractNumId w:val="33"/>
  </w:num>
  <w:num w:numId="16" w16cid:durableId="2081097371">
    <w:abstractNumId w:val="20"/>
  </w:num>
  <w:num w:numId="17" w16cid:durableId="282276755">
    <w:abstractNumId w:val="15"/>
  </w:num>
  <w:num w:numId="18" w16cid:durableId="1160845516">
    <w:abstractNumId w:val="10"/>
  </w:num>
  <w:num w:numId="19" w16cid:durableId="1273632850">
    <w:abstractNumId w:val="34"/>
    <w:lvlOverride w:ilvl="0">
      <w:startOverride w:val="1"/>
    </w:lvlOverride>
  </w:num>
  <w:num w:numId="20" w16cid:durableId="926574263">
    <w:abstractNumId w:val="34"/>
    <w:lvlOverride w:ilvl="0">
      <w:startOverride w:val="1"/>
    </w:lvlOverride>
  </w:num>
  <w:num w:numId="21" w16cid:durableId="1282759742">
    <w:abstractNumId w:val="16"/>
  </w:num>
  <w:num w:numId="22" w16cid:durableId="2136099280">
    <w:abstractNumId w:val="28"/>
  </w:num>
  <w:num w:numId="23" w16cid:durableId="95098715">
    <w:abstractNumId w:val="32"/>
  </w:num>
  <w:num w:numId="24" w16cid:durableId="8138390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6924117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29166107">
    <w:abstractNumId w:val="19"/>
  </w:num>
  <w:num w:numId="27" w16cid:durableId="1140151612">
    <w:abstractNumId w:val="23"/>
  </w:num>
  <w:num w:numId="28" w16cid:durableId="681126067">
    <w:abstractNumId w:val="5"/>
  </w:num>
  <w:num w:numId="29" w16cid:durableId="520898717">
    <w:abstractNumId w:val="18"/>
  </w:num>
  <w:num w:numId="30" w16cid:durableId="1896157617">
    <w:abstractNumId w:val="17"/>
  </w:num>
  <w:num w:numId="31" w16cid:durableId="1627152843">
    <w:abstractNumId w:val="4"/>
  </w:num>
  <w:num w:numId="32" w16cid:durableId="1558203733">
    <w:abstractNumId w:val="21"/>
    <w:lvlOverride w:ilvl="0">
      <w:startOverride w:val="6"/>
    </w:lvlOverride>
  </w:num>
  <w:num w:numId="33" w16cid:durableId="1730181248">
    <w:abstractNumId w:val="13"/>
  </w:num>
  <w:num w:numId="34" w16cid:durableId="423458883">
    <w:abstractNumId w:val="39"/>
  </w:num>
  <w:num w:numId="35" w16cid:durableId="1884051789">
    <w:abstractNumId w:val="6"/>
  </w:num>
  <w:num w:numId="36" w16cid:durableId="639118969">
    <w:abstractNumId w:val="31"/>
  </w:num>
  <w:num w:numId="37" w16cid:durableId="375661316">
    <w:abstractNumId w:val="41"/>
  </w:num>
  <w:num w:numId="38" w16cid:durableId="178194659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601256804">
    <w:abstractNumId w:val="38"/>
  </w:num>
  <w:num w:numId="40" w16cid:durableId="145632193">
    <w:abstractNumId w:val="25"/>
  </w:num>
  <w:num w:numId="41" w16cid:durableId="1629511812">
    <w:abstractNumId w:val="14"/>
  </w:num>
  <w:num w:numId="42" w16cid:durableId="1922132418">
    <w:abstractNumId w:val="12"/>
  </w:num>
  <w:num w:numId="43" w16cid:durableId="284626731">
    <w:abstractNumId w:val="29"/>
  </w:num>
  <w:num w:numId="44" w16cid:durableId="700201593">
    <w:abstractNumId w:val="37"/>
  </w:num>
  <w:num w:numId="45" w16cid:durableId="1621376614">
    <w:abstractNumId w:val="11"/>
  </w:num>
  <w:num w:numId="46" w16cid:durableId="321741972">
    <w:abstractNumId w:val="40"/>
  </w:num>
  <w:num w:numId="47" w16cid:durableId="14152779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903872891">
    <w:abstractNumId w:val="2"/>
  </w:num>
  <w:num w:numId="49" w16cid:durableId="1356493230">
    <w:abstractNumId w:val="35"/>
  </w:num>
  <w:num w:numId="50" w16cid:durableId="325791428">
    <w:abstractNumId w:val="2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IsNewDoc" w:val="No"/>
  </w:docVars>
  <w:rsids>
    <w:rsidRoot w:val="00E36E39"/>
    <w:rsid w:val="00000593"/>
    <w:rsid w:val="0000173E"/>
    <w:rsid w:val="00001F93"/>
    <w:rsid w:val="00002F85"/>
    <w:rsid w:val="00003D0C"/>
    <w:rsid w:val="00004D96"/>
    <w:rsid w:val="000051D5"/>
    <w:rsid w:val="00005D2B"/>
    <w:rsid w:val="0000632B"/>
    <w:rsid w:val="00006D2A"/>
    <w:rsid w:val="000070A0"/>
    <w:rsid w:val="00007C49"/>
    <w:rsid w:val="000102FC"/>
    <w:rsid w:val="00010D47"/>
    <w:rsid w:val="00011F04"/>
    <w:rsid w:val="00011F4C"/>
    <w:rsid w:val="0001269E"/>
    <w:rsid w:val="00012882"/>
    <w:rsid w:val="0001545A"/>
    <w:rsid w:val="000154D5"/>
    <w:rsid w:val="0001629A"/>
    <w:rsid w:val="00016A86"/>
    <w:rsid w:val="00016CF0"/>
    <w:rsid w:val="00016D52"/>
    <w:rsid w:val="00021588"/>
    <w:rsid w:val="00022C68"/>
    <w:rsid w:val="00026574"/>
    <w:rsid w:val="00027485"/>
    <w:rsid w:val="00030DDD"/>
    <w:rsid w:val="00031763"/>
    <w:rsid w:val="00033ED5"/>
    <w:rsid w:val="00034729"/>
    <w:rsid w:val="00035678"/>
    <w:rsid w:val="000376B2"/>
    <w:rsid w:val="00040C89"/>
    <w:rsid w:val="00040E9B"/>
    <w:rsid w:val="00041835"/>
    <w:rsid w:val="00044375"/>
    <w:rsid w:val="00045219"/>
    <w:rsid w:val="0004707B"/>
    <w:rsid w:val="000505A9"/>
    <w:rsid w:val="000505D2"/>
    <w:rsid w:val="00052519"/>
    <w:rsid w:val="000527E7"/>
    <w:rsid w:val="000536D5"/>
    <w:rsid w:val="00053BE1"/>
    <w:rsid w:val="00053CAA"/>
    <w:rsid w:val="00054076"/>
    <w:rsid w:val="0005691C"/>
    <w:rsid w:val="00057860"/>
    <w:rsid w:val="00057E57"/>
    <w:rsid w:val="00060CD3"/>
    <w:rsid w:val="00063F16"/>
    <w:rsid w:val="000640D4"/>
    <w:rsid w:val="000655CC"/>
    <w:rsid w:val="00065974"/>
    <w:rsid w:val="00066601"/>
    <w:rsid w:val="00066819"/>
    <w:rsid w:val="0006701F"/>
    <w:rsid w:val="0006755A"/>
    <w:rsid w:val="000700AE"/>
    <w:rsid w:val="00071F45"/>
    <w:rsid w:val="000722EF"/>
    <w:rsid w:val="00072485"/>
    <w:rsid w:val="00074137"/>
    <w:rsid w:val="00074446"/>
    <w:rsid w:val="0007476A"/>
    <w:rsid w:val="000753BD"/>
    <w:rsid w:val="000767EF"/>
    <w:rsid w:val="00076F90"/>
    <w:rsid w:val="000779AD"/>
    <w:rsid w:val="00080737"/>
    <w:rsid w:val="000810B8"/>
    <w:rsid w:val="00081662"/>
    <w:rsid w:val="00081E3C"/>
    <w:rsid w:val="000820E6"/>
    <w:rsid w:val="00083DBE"/>
    <w:rsid w:val="00084024"/>
    <w:rsid w:val="0008495B"/>
    <w:rsid w:val="00084BB4"/>
    <w:rsid w:val="00085BA7"/>
    <w:rsid w:val="00085C98"/>
    <w:rsid w:val="0008608D"/>
    <w:rsid w:val="0008702D"/>
    <w:rsid w:val="00087087"/>
    <w:rsid w:val="0009062C"/>
    <w:rsid w:val="00091497"/>
    <w:rsid w:val="0009279F"/>
    <w:rsid w:val="00092DA6"/>
    <w:rsid w:val="000952C4"/>
    <w:rsid w:val="00095368"/>
    <w:rsid w:val="00096343"/>
    <w:rsid w:val="00097580"/>
    <w:rsid w:val="00097C2F"/>
    <w:rsid w:val="000A1184"/>
    <w:rsid w:val="000A2C2E"/>
    <w:rsid w:val="000A4E94"/>
    <w:rsid w:val="000B12D9"/>
    <w:rsid w:val="000B1B2E"/>
    <w:rsid w:val="000B1E16"/>
    <w:rsid w:val="000B33D4"/>
    <w:rsid w:val="000B4536"/>
    <w:rsid w:val="000C04F2"/>
    <w:rsid w:val="000C05F5"/>
    <w:rsid w:val="000C1954"/>
    <w:rsid w:val="000C2695"/>
    <w:rsid w:val="000C54B5"/>
    <w:rsid w:val="000CFB76"/>
    <w:rsid w:val="000D0093"/>
    <w:rsid w:val="000D0DFC"/>
    <w:rsid w:val="000D1E9B"/>
    <w:rsid w:val="000D2584"/>
    <w:rsid w:val="000D5353"/>
    <w:rsid w:val="000D6E06"/>
    <w:rsid w:val="000D7D0F"/>
    <w:rsid w:val="000E0679"/>
    <w:rsid w:val="000E0890"/>
    <w:rsid w:val="000E0BC9"/>
    <w:rsid w:val="000E2610"/>
    <w:rsid w:val="000E445A"/>
    <w:rsid w:val="000E5EED"/>
    <w:rsid w:val="000E5FA7"/>
    <w:rsid w:val="000E63FB"/>
    <w:rsid w:val="000E64A9"/>
    <w:rsid w:val="000F2C13"/>
    <w:rsid w:val="000F5A6A"/>
    <w:rsid w:val="000F6EA4"/>
    <w:rsid w:val="0010023A"/>
    <w:rsid w:val="0010362A"/>
    <w:rsid w:val="00103C94"/>
    <w:rsid w:val="0010582E"/>
    <w:rsid w:val="00106651"/>
    <w:rsid w:val="00107AD6"/>
    <w:rsid w:val="00107E9E"/>
    <w:rsid w:val="00111C06"/>
    <w:rsid w:val="001139D4"/>
    <w:rsid w:val="001147C1"/>
    <w:rsid w:val="0011531A"/>
    <w:rsid w:val="001206E4"/>
    <w:rsid w:val="0012070A"/>
    <w:rsid w:val="00120CD8"/>
    <w:rsid w:val="00121CD8"/>
    <w:rsid w:val="0012258F"/>
    <w:rsid w:val="00123827"/>
    <w:rsid w:val="00124671"/>
    <w:rsid w:val="00127ED8"/>
    <w:rsid w:val="0013075D"/>
    <w:rsid w:val="001311D9"/>
    <w:rsid w:val="001312DC"/>
    <w:rsid w:val="00131B08"/>
    <w:rsid w:val="001322A6"/>
    <w:rsid w:val="00134746"/>
    <w:rsid w:val="00135325"/>
    <w:rsid w:val="0013580F"/>
    <w:rsid w:val="00135AEE"/>
    <w:rsid w:val="00135DD4"/>
    <w:rsid w:val="00136EA2"/>
    <w:rsid w:val="00137B6D"/>
    <w:rsid w:val="00137C28"/>
    <w:rsid w:val="0014070B"/>
    <w:rsid w:val="0014085D"/>
    <w:rsid w:val="0014119C"/>
    <w:rsid w:val="0014256B"/>
    <w:rsid w:val="00142A21"/>
    <w:rsid w:val="00142F6C"/>
    <w:rsid w:val="00143755"/>
    <w:rsid w:val="001453F8"/>
    <w:rsid w:val="00146C9C"/>
    <w:rsid w:val="00147469"/>
    <w:rsid w:val="00150EA0"/>
    <w:rsid w:val="00151B95"/>
    <w:rsid w:val="001522AE"/>
    <w:rsid w:val="00154643"/>
    <w:rsid w:val="00154695"/>
    <w:rsid w:val="00154C38"/>
    <w:rsid w:val="00155340"/>
    <w:rsid w:val="00155879"/>
    <w:rsid w:val="0015712E"/>
    <w:rsid w:val="0015719E"/>
    <w:rsid w:val="00161586"/>
    <w:rsid w:val="00161FE6"/>
    <w:rsid w:val="001634DB"/>
    <w:rsid w:val="00163C2B"/>
    <w:rsid w:val="001640E6"/>
    <w:rsid w:val="0016417E"/>
    <w:rsid w:val="0016558A"/>
    <w:rsid w:val="00165600"/>
    <w:rsid w:val="00165814"/>
    <w:rsid w:val="00166315"/>
    <w:rsid w:val="00166BFA"/>
    <w:rsid w:val="001704F2"/>
    <w:rsid w:val="00170F1F"/>
    <w:rsid w:val="00172EE3"/>
    <w:rsid w:val="00173051"/>
    <w:rsid w:val="001746AB"/>
    <w:rsid w:val="0018217A"/>
    <w:rsid w:val="00185238"/>
    <w:rsid w:val="00185A7F"/>
    <w:rsid w:val="001860B9"/>
    <w:rsid w:val="00186F2B"/>
    <w:rsid w:val="001874D6"/>
    <w:rsid w:val="00190CAF"/>
    <w:rsid w:val="0019148D"/>
    <w:rsid w:val="0019388B"/>
    <w:rsid w:val="00194C5A"/>
    <w:rsid w:val="0019632A"/>
    <w:rsid w:val="00196588"/>
    <w:rsid w:val="001A0874"/>
    <w:rsid w:val="001A1D23"/>
    <w:rsid w:val="001A1ED7"/>
    <w:rsid w:val="001A2555"/>
    <w:rsid w:val="001A42B3"/>
    <w:rsid w:val="001A4E7C"/>
    <w:rsid w:val="001A6DBC"/>
    <w:rsid w:val="001A7D23"/>
    <w:rsid w:val="001B144F"/>
    <w:rsid w:val="001B1B06"/>
    <w:rsid w:val="001B2C5F"/>
    <w:rsid w:val="001B3639"/>
    <w:rsid w:val="001B36A5"/>
    <w:rsid w:val="001B5294"/>
    <w:rsid w:val="001B5477"/>
    <w:rsid w:val="001B6E53"/>
    <w:rsid w:val="001B7A50"/>
    <w:rsid w:val="001C4CF4"/>
    <w:rsid w:val="001C4D0A"/>
    <w:rsid w:val="001C4EF4"/>
    <w:rsid w:val="001C586F"/>
    <w:rsid w:val="001C5CDC"/>
    <w:rsid w:val="001C5FEF"/>
    <w:rsid w:val="001C6BD7"/>
    <w:rsid w:val="001C7630"/>
    <w:rsid w:val="001D4104"/>
    <w:rsid w:val="001D4483"/>
    <w:rsid w:val="001D5880"/>
    <w:rsid w:val="001D7228"/>
    <w:rsid w:val="001D7DEF"/>
    <w:rsid w:val="001E216A"/>
    <w:rsid w:val="001E3378"/>
    <w:rsid w:val="001E4ED4"/>
    <w:rsid w:val="001E58CB"/>
    <w:rsid w:val="001E7A5C"/>
    <w:rsid w:val="001F145A"/>
    <w:rsid w:val="001F1B31"/>
    <w:rsid w:val="001F3495"/>
    <w:rsid w:val="001F43FC"/>
    <w:rsid w:val="001F5883"/>
    <w:rsid w:val="001F5C10"/>
    <w:rsid w:val="001F5C2F"/>
    <w:rsid w:val="001F5E81"/>
    <w:rsid w:val="001F7366"/>
    <w:rsid w:val="001F75EF"/>
    <w:rsid w:val="0020009F"/>
    <w:rsid w:val="002025C6"/>
    <w:rsid w:val="00204815"/>
    <w:rsid w:val="0020604B"/>
    <w:rsid w:val="00210390"/>
    <w:rsid w:val="0021128A"/>
    <w:rsid w:val="00211354"/>
    <w:rsid w:val="00211487"/>
    <w:rsid w:val="00211D91"/>
    <w:rsid w:val="00211ECD"/>
    <w:rsid w:val="00213C20"/>
    <w:rsid w:val="002179C1"/>
    <w:rsid w:val="00217DAE"/>
    <w:rsid w:val="0022356E"/>
    <w:rsid w:val="0022533F"/>
    <w:rsid w:val="0022542C"/>
    <w:rsid w:val="00225775"/>
    <w:rsid w:val="002310B1"/>
    <w:rsid w:val="00231F33"/>
    <w:rsid w:val="00233478"/>
    <w:rsid w:val="0023373A"/>
    <w:rsid w:val="00233BF0"/>
    <w:rsid w:val="00234FCA"/>
    <w:rsid w:val="00235189"/>
    <w:rsid w:val="00235488"/>
    <w:rsid w:val="00235B57"/>
    <w:rsid w:val="002428AB"/>
    <w:rsid w:val="002429A5"/>
    <w:rsid w:val="002442D7"/>
    <w:rsid w:val="00244903"/>
    <w:rsid w:val="00246E1B"/>
    <w:rsid w:val="002479C5"/>
    <w:rsid w:val="002514BD"/>
    <w:rsid w:val="002547D4"/>
    <w:rsid w:val="00255035"/>
    <w:rsid w:val="00255E68"/>
    <w:rsid w:val="00256F34"/>
    <w:rsid w:val="00260F0E"/>
    <w:rsid w:val="00261800"/>
    <w:rsid w:val="00261DD1"/>
    <w:rsid w:val="00262A50"/>
    <w:rsid w:val="002648A4"/>
    <w:rsid w:val="00264E0E"/>
    <w:rsid w:val="00265B22"/>
    <w:rsid w:val="002677A7"/>
    <w:rsid w:val="00267A28"/>
    <w:rsid w:val="00270242"/>
    <w:rsid w:val="0027108A"/>
    <w:rsid w:val="00271A07"/>
    <w:rsid w:val="00271D43"/>
    <w:rsid w:val="00271EC3"/>
    <w:rsid w:val="002739C1"/>
    <w:rsid w:val="002748AA"/>
    <w:rsid w:val="002753DD"/>
    <w:rsid w:val="002776FD"/>
    <w:rsid w:val="00280226"/>
    <w:rsid w:val="00280381"/>
    <w:rsid w:val="00280A85"/>
    <w:rsid w:val="00281E7D"/>
    <w:rsid w:val="00282834"/>
    <w:rsid w:val="00282FBC"/>
    <w:rsid w:val="00284B0A"/>
    <w:rsid w:val="00287A54"/>
    <w:rsid w:val="002925AB"/>
    <w:rsid w:val="002929AC"/>
    <w:rsid w:val="00294F93"/>
    <w:rsid w:val="00295A2F"/>
    <w:rsid w:val="00296B0F"/>
    <w:rsid w:val="002A133D"/>
    <w:rsid w:val="002A3556"/>
    <w:rsid w:val="002A3670"/>
    <w:rsid w:val="002A37AC"/>
    <w:rsid w:val="002A37E7"/>
    <w:rsid w:val="002A52C8"/>
    <w:rsid w:val="002A6FE2"/>
    <w:rsid w:val="002A7034"/>
    <w:rsid w:val="002A73D8"/>
    <w:rsid w:val="002B0B30"/>
    <w:rsid w:val="002B1209"/>
    <w:rsid w:val="002B1F72"/>
    <w:rsid w:val="002B451C"/>
    <w:rsid w:val="002B4FCC"/>
    <w:rsid w:val="002B52CE"/>
    <w:rsid w:val="002B6B51"/>
    <w:rsid w:val="002B6B6E"/>
    <w:rsid w:val="002C028A"/>
    <w:rsid w:val="002C0439"/>
    <w:rsid w:val="002C0C02"/>
    <w:rsid w:val="002C2EB8"/>
    <w:rsid w:val="002C5EF0"/>
    <w:rsid w:val="002C60AD"/>
    <w:rsid w:val="002C69BD"/>
    <w:rsid w:val="002D01FD"/>
    <w:rsid w:val="002D14FD"/>
    <w:rsid w:val="002D48B9"/>
    <w:rsid w:val="002D4C20"/>
    <w:rsid w:val="002D5B1D"/>
    <w:rsid w:val="002D7FC0"/>
    <w:rsid w:val="002E05BB"/>
    <w:rsid w:val="002E0D75"/>
    <w:rsid w:val="002E599F"/>
    <w:rsid w:val="002E67FA"/>
    <w:rsid w:val="002E6B01"/>
    <w:rsid w:val="002F020E"/>
    <w:rsid w:val="002F08BA"/>
    <w:rsid w:val="002F1958"/>
    <w:rsid w:val="002F1F66"/>
    <w:rsid w:val="002F2664"/>
    <w:rsid w:val="002F26FD"/>
    <w:rsid w:val="002F5351"/>
    <w:rsid w:val="002F53BC"/>
    <w:rsid w:val="002F568B"/>
    <w:rsid w:val="002F667A"/>
    <w:rsid w:val="002F6AE5"/>
    <w:rsid w:val="002F70FF"/>
    <w:rsid w:val="002F7818"/>
    <w:rsid w:val="002F7B77"/>
    <w:rsid w:val="0030035B"/>
    <w:rsid w:val="00300F69"/>
    <w:rsid w:val="0030117C"/>
    <w:rsid w:val="00301EA2"/>
    <w:rsid w:val="00302DBA"/>
    <w:rsid w:val="0030302B"/>
    <w:rsid w:val="0030367A"/>
    <w:rsid w:val="003071DF"/>
    <w:rsid w:val="00307215"/>
    <w:rsid w:val="00307893"/>
    <w:rsid w:val="003115C6"/>
    <w:rsid w:val="003137FB"/>
    <w:rsid w:val="00314C8B"/>
    <w:rsid w:val="00316754"/>
    <w:rsid w:val="003167B9"/>
    <w:rsid w:val="003172EE"/>
    <w:rsid w:val="003203D7"/>
    <w:rsid w:val="00320A22"/>
    <w:rsid w:val="00320F86"/>
    <w:rsid w:val="00321B55"/>
    <w:rsid w:val="00322212"/>
    <w:rsid w:val="0032245B"/>
    <w:rsid w:val="00324171"/>
    <w:rsid w:val="0032504B"/>
    <w:rsid w:val="00325F94"/>
    <w:rsid w:val="00326C24"/>
    <w:rsid w:val="00332145"/>
    <w:rsid w:val="00332179"/>
    <w:rsid w:val="00334317"/>
    <w:rsid w:val="00334838"/>
    <w:rsid w:val="00335348"/>
    <w:rsid w:val="00340BEA"/>
    <w:rsid w:val="003419EA"/>
    <w:rsid w:val="00341D99"/>
    <w:rsid w:val="003426F1"/>
    <w:rsid w:val="0034307B"/>
    <w:rsid w:val="00343CD4"/>
    <w:rsid w:val="00345EB1"/>
    <w:rsid w:val="003472B9"/>
    <w:rsid w:val="00347421"/>
    <w:rsid w:val="00350087"/>
    <w:rsid w:val="00350AD2"/>
    <w:rsid w:val="00351C66"/>
    <w:rsid w:val="0035240F"/>
    <w:rsid w:val="00352DE9"/>
    <w:rsid w:val="00353749"/>
    <w:rsid w:val="003548BA"/>
    <w:rsid w:val="003561F7"/>
    <w:rsid w:val="00356B97"/>
    <w:rsid w:val="003573A8"/>
    <w:rsid w:val="0036229B"/>
    <w:rsid w:val="0036357D"/>
    <w:rsid w:val="0036594C"/>
    <w:rsid w:val="00370631"/>
    <w:rsid w:val="00370757"/>
    <w:rsid w:val="0037118F"/>
    <w:rsid w:val="003714CE"/>
    <w:rsid w:val="00372E82"/>
    <w:rsid w:val="00373802"/>
    <w:rsid w:val="00374369"/>
    <w:rsid w:val="00374B92"/>
    <w:rsid w:val="00375052"/>
    <w:rsid w:val="00375FC8"/>
    <w:rsid w:val="00383556"/>
    <w:rsid w:val="00384E59"/>
    <w:rsid w:val="003854F1"/>
    <w:rsid w:val="00387025"/>
    <w:rsid w:val="00390456"/>
    <w:rsid w:val="00390725"/>
    <w:rsid w:val="0039118E"/>
    <w:rsid w:val="00391F50"/>
    <w:rsid w:val="00393DFB"/>
    <w:rsid w:val="00394A8B"/>
    <w:rsid w:val="00394EA1"/>
    <w:rsid w:val="00394EDD"/>
    <w:rsid w:val="003958FE"/>
    <w:rsid w:val="00396FEB"/>
    <w:rsid w:val="003973D7"/>
    <w:rsid w:val="00397F54"/>
    <w:rsid w:val="003A0D43"/>
    <w:rsid w:val="003A5447"/>
    <w:rsid w:val="003B0562"/>
    <w:rsid w:val="003B2641"/>
    <w:rsid w:val="003B2A4B"/>
    <w:rsid w:val="003B31A2"/>
    <w:rsid w:val="003B4310"/>
    <w:rsid w:val="003B4E50"/>
    <w:rsid w:val="003B6321"/>
    <w:rsid w:val="003B7475"/>
    <w:rsid w:val="003B7BFC"/>
    <w:rsid w:val="003B7E8F"/>
    <w:rsid w:val="003B7EB3"/>
    <w:rsid w:val="003C127C"/>
    <w:rsid w:val="003C18DD"/>
    <w:rsid w:val="003C1C51"/>
    <w:rsid w:val="003C25F5"/>
    <w:rsid w:val="003C2C04"/>
    <w:rsid w:val="003C490C"/>
    <w:rsid w:val="003C56D6"/>
    <w:rsid w:val="003C5B7E"/>
    <w:rsid w:val="003C7801"/>
    <w:rsid w:val="003D215B"/>
    <w:rsid w:val="003D21A2"/>
    <w:rsid w:val="003D2C32"/>
    <w:rsid w:val="003D3807"/>
    <w:rsid w:val="003D5069"/>
    <w:rsid w:val="003D53B8"/>
    <w:rsid w:val="003D5A31"/>
    <w:rsid w:val="003D6E3C"/>
    <w:rsid w:val="003D71E7"/>
    <w:rsid w:val="003D7254"/>
    <w:rsid w:val="003D75F2"/>
    <w:rsid w:val="003E2FF7"/>
    <w:rsid w:val="003E328B"/>
    <w:rsid w:val="003E3DE7"/>
    <w:rsid w:val="003E58F2"/>
    <w:rsid w:val="003F2347"/>
    <w:rsid w:val="003F2822"/>
    <w:rsid w:val="003F34CD"/>
    <w:rsid w:val="003F3CFF"/>
    <w:rsid w:val="003F42ED"/>
    <w:rsid w:val="003F5CAA"/>
    <w:rsid w:val="003F6505"/>
    <w:rsid w:val="00401408"/>
    <w:rsid w:val="00403141"/>
    <w:rsid w:val="004038F7"/>
    <w:rsid w:val="0040539B"/>
    <w:rsid w:val="00406BEA"/>
    <w:rsid w:val="00413604"/>
    <w:rsid w:val="00413B9F"/>
    <w:rsid w:val="00415680"/>
    <w:rsid w:val="004156F8"/>
    <w:rsid w:val="004204A7"/>
    <w:rsid w:val="004219FD"/>
    <w:rsid w:val="004230F7"/>
    <w:rsid w:val="004307B9"/>
    <w:rsid w:val="00431503"/>
    <w:rsid w:val="0043167E"/>
    <w:rsid w:val="00431D4F"/>
    <w:rsid w:val="004325B6"/>
    <w:rsid w:val="004341EB"/>
    <w:rsid w:val="004411C9"/>
    <w:rsid w:val="00441684"/>
    <w:rsid w:val="00441F38"/>
    <w:rsid w:val="004448F2"/>
    <w:rsid w:val="0044575D"/>
    <w:rsid w:val="00447221"/>
    <w:rsid w:val="0045067A"/>
    <w:rsid w:val="00450E22"/>
    <w:rsid w:val="00451773"/>
    <w:rsid w:val="0045353B"/>
    <w:rsid w:val="0045755C"/>
    <w:rsid w:val="004618DC"/>
    <w:rsid w:val="00461EA3"/>
    <w:rsid w:val="00463803"/>
    <w:rsid w:val="004647A0"/>
    <w:rsid w:val="00465651"/>
    <w:rsid w:val="00466237"/>
    <w:rsid w:val="00466B3D"/>
    <w:rsid w:val="0046709B"/>
    <w:rsid w:val="00470F4F"/>
    <w:rsid w:val="004710A9"/>
    <w:rsid w:val="00476B22"/>
    <w:rsid w:val="004770FE"/>
    <w:rsid w:val="00480DC7"/>
    <w:rsid w:val="00480EF1"/>
    <w:rsid w:val="00481495"/>
    <w:rsid w:val="0048184A"/>
    <w:rsid w:val="00484AE6"/>
    <w:rsid w:val="004853F4"/>
    <w:rsid w:val="004866D4"/>
    <w:rsid w:val="00490219"/>
    <w:rsid w:val="00490B4B"/>
    <w:rsid w:val="00491D4F"/>
    <w:rsid w:val="0049236A"/>
    <w:rsid w:val="00492718"/>
    <w:rsid w:val="00492B39"/>
    <w:rsid w:val="00492D25"/>
    <w:rsid w:val="004930E3"/>
    <w:rsid w:val="004931A2"/>
    <w:rsid w:val="00493C16"/>
    <w:rsid w:val="00493FD9"/>
    <w:rsid w:val="0049453D"/>
    <w:rsid w:val="00494BD1"/>
    <w:rsid w:val="00495589"/>
    <w:rsid w:val="0049602F"/>
    <w:rsid w:val="004973DC"/>
    <w:rsid w:val="004A355D"/>
    <w:rsid w:val="004A4970"/>
    <w:rsid w:val="004A680A"/>
    <w:rsid w:val="004A68FE"/>
    <w:rsid w:val="004B1375"/>
    <w:rsid w:val="004B1B6A"/>
    <w:rsid w:val="004B242C"/>
    <w:rsid w:val="004B2A01"/>
    <w:rsid w:val="004B3A99"/>
    <w:rsid w:val="004B464A"/>
    <w:rsid w:val="004B58CB"/>
    <w:rsid w:val="004B595D"/>
    <w:rsid w:val="004B6770"/>
    <w:rsid w:val="004B6AF7"/>
    <w:rsid w:val="004B6B7E"/>
    <w:rsid w:val="004C0593"/>
    <w:rsid w:val="004C0909"/>
    <w:rsid w:val="004C0B55"/>
    <w:rsid w:val="004C2BDF"/>
    <w:rsid w:val="004C3684"/>
    <w:rsid w:val="004C37AD"/>
    <w:rsid w:val="004C462D"/>
    <w:rsid w:val="004C680A"/>
    <w:rsid w:val="004C7DBD"/>
    <w:rsid w:val="004D2509"/>
    <w:rsid w:val="004D42D1"/>
    <w:rsid w:val="004D43AB"/>
    <w:rsid w:val="004D4D2A"/>
    <w:rsid w:val="004D6D7F"/>
    <w:rsid w:val="004D7C43"/>
    <w:rsid w:val="004D7CB7"/>
    <w:rsid w:val="004E0C10"/>
    <w:rsid w:val="004E2F2A"/>
    <w:rsid w:val="004E5DE9"/>
    <w:rsid w:val="004E6C06"/>
    <w:rsid w:val="004E6F4D"/>
    <w:rsid w:val="004F167E"/>
    <w:rsid w:val="004F243F"/>
    <w:rsid w:val="004F2F66"/>
    <w:rsid w:val="004F35CE"/>
    <w:rsid w:val="004F40E4"/>
    <w:rsid w:val="004F4379"/>
    <w:rsid w:val="004F4518"/>
    <w:rsid w:val="004F48E9"/>
    <w:rsid w:val="004F6A6A"/>
    <w:rsid w:val="004F6F95"/>
    <w:rsid w:val="004F7AA5"/>
    <w:rsid w:val="004F7BAF"/>
    <w:rsid w:val="005012F2"/>
    <w:rsid w:val="00502142"/>
    <w:rsid w:val="0050314D"/>
    <w:rsid w:val="005039EE"/>
    <w:rsid w:val="00503ACF"/>
    <w:rsid w:val="00503BB8"/>
    <w:rsid w:val="00504B31"/>
    <w:rsid w:val="00504D86"/>
    <w:rsid w:val="00505458"/>
    <w:rsid w:val="005075BD"/>
    <w:rsid w:val="00507BFF"/>
    <w:rsid w:val="005107D3"/>
    <w:rsid w:val="00510B9C"/>
    <w:rsid w:val="005113B2"/>
    <w:rsid w:val="00511CC4"/>
    <w:rsid w:val="00512133"/>
    <w:rsid w:val="0051305D"/>
    <w:rsid w:val="00513708"/>
    <w:rsid w:val="00513C7D"/>
    <w:rsid w:val="0051407E"/>
    <w:rsid w:val="00514E56"/>
    <w:rsid w:val="00516CA8"/>
    <w:rsid w:val="0052086E"/>
    <w:rsid w:val="00521FB6"/>
    <w:rsid w:val="00522025"/>
    <w:rsid w:val="00523E33"/>
    <w:rsid w:val="00526777"/>
    <w:rsid w:val="00527705"/>
    <w:rsid w:val="00531561"/>
    <w:rsid w:val="00531E60"/>
    <w:rsid w:val="005328EA"/>
    <w:rsid w:val="00533844"/>
    <w:rsid w:val="00533C72"/>
    <w:rsid w:val="00534401"/>
    <w:rsid w:val="00534E56"/>
    <w:rsid w:val="005376B8"/>
    <w:rsid w:val="005409B2"/>
    <w:rsid w:val="0054223E"/>
    <w:rsid w:val="00542724"/>
    <w:rsid w:val="00544ABE"/>
    <w:rsid w:val="00545067"/>
    <w:rsid w:val="00545F31"/>
    <w:rsid w:val="005473EE"/>
    <w:rsid w:val="00550E88"/>
    <w:rsid w:val="00551617"/>
    <w:rsid w:val="00552772"/>
    <w:rsid w:val="00552E06"/>
    <w:rsid w:val="00553222"/>
    <w:rsid w:val="005541ED"/>
    <w:rsid w:val="005549EC"/>
    <w:rsid w:val="00555D92"/>
    <w:rsid w:val="00557CB5"/>
    <w:rsid w:val="00561D23"/>
    <w:rsid w:val="00565129"/>
    <w:rsid w:val="00566588"/>
    <w:rsid w:val="0056741D"/>
    <w:rsid w:val="005701E8"/>
    <w:rsid w:val="0057021C"/>
    <w:rsid w:val="005705FF"/>
    <w:rsid w:val="00570985"/>
    <w:rsid w:val="00572A38"/>
    <w:rsid w:val="00574B8B"/>
    <w:rsid w:val="00575254"/>
    <w:rsid w:val="00577A9B"/>
    <w:rsid w:val="00583EA9"/>
    <w:rsid w:val="005845C3"/>
    <w:rsid w:val="00585DB5"/>
    <w:rsid w:val="00586169"/>
    <w:rsid w:val="00590F3E"/>
    <w:rsid w:val="00591447"/>
    <w:rsid w:val="0059186D"/>
    <w:rsid w:val="00592739"/>
    <w:rsid w:val="00594690"/>
    <w:rsid w:val="00594706"/>
    <w:rsid w:val="0059582E"/>
    <w:rsid w:val="005990F4"/>
    <w:rsid w:val="005A54ED"/>
    <w:rsid w:val="005A587A"/>
    <w:rsid w:val="005A6C3E"/>
    <w:rsid w:val="005B0583"/>
    <w:rsid w:val="005B0DD0"/>
    <w:rsid w:val="005B1972"/>
    <w:rsid w:val="005B2C5D"/>
    <w:rsid w:val="005B3648"/>
    <w:rsid w:val="005B4225"/>
    <w:rsid w:val="005B451E"/>
    <w:rsid w:val="005B4B15"/>
    <w:rsid w:val="005B4EFC"/>
    <w:rsid w:val="005B741D"/>
    <w:rsid w:val="005C05AB"/>
    <w:rsid w:val="005C348F"/>
    <w:rsid w:val="005C4F6D"/>
    <w:rsid w:val="005C5790"/>
    <w:rsid w:val="005D1EF2"/>
    <w:rsid w:val="005D2870"/>
    <w:rsid w:val="005D3262"/>
    <w:rsid w:val="005D3798"/>
    <w:rsid w:val="005D60E5"/>
    <w:rsid w:val="005E09CE"/>
    <w:rsid w:val="005E1E24"/>
    <w:rsid w:val="005E3AE6"/>
    <w:rsid w:val="005E4074"/>
    <w:rsid w:val="005E4A27"/>
    <w:rsid w:val="005E5335"/>
    <w:rsid w:val="005E66B0"/>
    <w:rsid w:val="005E72C6"/>
    <w:rsid w:val="005E7FC2"/>
    <w:rsid w:val="005F0036"/>
    <w:rsid w:val="005F1124"/>
    <w:rsid w:val="005F11A6"/>
    <w:rsid w:val="005F18E2"/>
    <w:rsid w:val="005F282C"/>
    <w:rsid w:val="005F4B96"/>
    <w:rsid w:val="005F4F31"/>
    <w:rsid w:val="005F582F"/>
    <w:rsid w:val="005F6D67"/>
    <w:rsid w:val="0060294E"/>
    <w:rsid w:val="00604298"/>
    <w:rsid w:val="00604DAD"/>
    <w:rsid w:val="0060596B"/>
    <w:rsid w:val="0060630B"/>
    <w:rsid w:val="00606D97"/>
    <w:rsid w:val="00610084"/>
    <w:rsid w:val="00610089"/>
    <w:rsid w:val="00612030"/>
    <w:rsid w:val="006121D4"/>
    <w:rsid w:val="0061273F"/>
    <w:rsid w:val="00613F1D"/>
    <w:rsid w:val="0061491A"/>
    <w:rsid w:val="00614E64"/>
    <w:rsid w:val="00617685"/>
    <w:rsid w:val="00617710"/>
    <w:rsid w:val="00617FBD"/>
    <w:rsid w:val="006214E7"/>
    <w:rsid w:val="00621735"/>
    <w:rsid w:val="0062184C"/>
    <w:rsid w:val="006218D3"/>
    <w:rsid w:val="00623724"/>
    <w:rsid w:val="006238FD"/>
    <w:rsid w:val="006246DE"/>
    <w:rsid w:val="006257CD"/>
    <w:rsid w:val="00627BEA"/>
    <w:rsid w:val="00627C25"/>
    <w:rsid w:val="00630295"/>
    <w:rsid w:val="00630EB7"/>
    <w:rsid w:val="006319DB"/>
    <w:rsid w:val="00631A66"/>
    <w:rsid w:val="00633173"/>
    <w:rsid w:val="0063321A"/>
    <w:rsid w:val="00633EE0"/>
    <w:rsid w:val="006350A1"/>
    <w:rsid w:val="006351E5"/>
    <w:rsid w:val="00635A78"/>
    <w:rsid w:val="00636140"/>
    <w:rsid w:val="00636300"/>
    <w:rsid w:val="00636B1F"/>
    <w:rsid w:val="00637460"/>
    <w:rsid w:val="00640EB7"/>
    <w:rsid w:val="0064127D"/>
    <w:rsid w:val="0064227C"/>
    <w:rsid w:val="0064334F"/>
    <w:rsid w:val="00645293"/>
    <w:rsid w:val="00646094"/>
    <w:rsid w:val="006505F4"/>
    <w:rsid w:val="00654B2A"/>
    <w:rsid w:val="0065595F"/>
    <w:rsid w:val="00656632"/>
    <w:rsid w:val="00660269"/>
    <w:rsid w:val="00662B2E"/>
    <w:rsid w:val="00665034"/>
    <w:rsid w:val="006654FE"/>
    <w:rsid w:val="00665F89"/>
    <w:rsid w:val="006672D6"/>
    <w:rsid w:val="00667A6A"/>
    <w:rsid w:val="006700F4"/>
    <w:rsid w:val="006701B5"/>
    <w:rsid w:val="00672256"/>
    <w:rsid w:val="00672CC4"/>
    <w:rsid w:val="0067399F"/>
    <w:rsid w:val="00673C92"/>
    <w:rsid w:val="00674245"/>
    <w:rsid w:val="006746EE"/>
    <w:rsid w:val="006753EC"/>
    <w:rsid w:val="00675C4C"/>
    <w:rsid w:val="00676B79"/>
    <w:rsid w:val="0068312D"/>
    <w:rsid w:val="0068325D"/>
    <w:rsid w:val="00683349"/>
    <w:rsid w:val="00687BED"/>
    <w:rsid w:val="00687F8B"/>
    <w:rsid w:val="0069044D"/>
    <w:rsid w:val="00690912"/>
    <w:rsid w:val="00690AE8"/>
    <w:rsid w:val="0069179E"/>
    <w:rsid w:val="00691BE0"/>
    <w:rsid w:val="00691CE7"/>
    <w:rsid w:val="00691F0B"/>
    <w:rsid w:val="00692B64"/>
    <w:rsid w:val="0069434B"/>
    <w:rsid w:val="00694777"/>
    <w:rsid w:val="0069624F"/>
    <w:rsid w:val="006A0136"/>
    <w:rsid w:val="006A119A"/>
    <w:rsid w:val="006A1695"/>
    <w:rsid w:val="006A401A"/>
    <w:rsid w:val="006A7261"/>
    <w:rsid w:val="006A79D9"/>
    <w:rsid w:val="006B01C3"/>
    <w:rsid w:val="006B02EB"/>
    <w:rsid w:val="006B0D29"/>
    <w:rsid w:val="006B1062"/>
    <w:rsid w:val="006B1819"/>
    <w:rsid w:val="006B2452"/>
    <w:rsid w:val="006B26C5"/>
    <w:rsid w:val="006B30BB"/>
    <w:rsid w:val="006B3479"/>
    <w:rsid w:val="006B39EA"/>
    <w:rsid w:val="006B5627"/>
    <w:rsid w:val="006B63DF"/>
    <w:rsid w:val="006B6AE5"/>
    <w:rsid w:val="006C14BB"/>
    <w:rsid w:val="006C37A7"/>
    <w:rsid w:val="006C3B9E"/>
    <w:rsid w:val="006C5048"/>
    <w:rsid w:val="006C63F3"/>
    <w:rsid w:val="006C6A4B"/>
    <w:rsid w:val="006C779F"/>
    <w:rsid w:val="006D0ABA"/>
    <w:rsid w:val="006D1E58"/>
    <w:rsid w:val="006D31C6"/>
    <w:rsid w:val="006D397F"/>
    <w:rsid w:val="006D504C"/>
    <w:rsid w:val="006D57AB"/>
    <w:rsid w:val="006D7535"/>
    <w:rsid w:val="006E2A3F"/>
    <w:rsid w:val="006E3E91"/>
    <w:rsid w:val="006E450B"/>
    <w:rsid w:val="006E48D0"/>
    <w:rsid w:val="006E542C"/>
    <w:rsid w:val="006E59E9"/>
    <w:rsid w:val="006E5EFB"/>
    <w:rsid w:val="006E6C27"/>
    <w:rsid w:val="006E702B"/>
    <w:rsid w:val="006E76C1"/>
    <w:rsid w:val="006E7FA9"/>
    <w:rsid w:val="006F0D7E"/>
    <w:rsid w:val="006F2E2D"/>
    <w:rsid w:val="006F700A"/>
    <w:rsid w:val="006F7EED"/>
    <w:rsid w:val="00700AF1"/>
    <w:rsid w:val="00707853"/>
    <w:rsid w:val="00707CD9"/>
    <w:rsid w:val="007105E2"/>
    <w:rsid w:val="00710B77"/>
    <w:rsid w:val="00716F87"/>
    <w:rsid w:val="007170A5"/>
    <w:rsid w:val="007221C2"/>
    <w:rsid w:val="007224DD"/>
    <w:rsid w:val="00723789"/>
    <w:rsid w:val="00725C3F"/>
    <w:rsid w:val="00725C76"/>
    <w:rsid w:val="00730955"/>
    <w:rsid w:val="00733241"/>
    <w:rsid w:val="00733A5F"/>
    <w:rsid w:val="00733A9C"/>
    <w:rsid w:val="00733F27"/>
    <w:rsid w:val="0073485F"/>
    <w:rsid w:val="00737215"/>
    <w:rsid w:val="00737220"/>
    <w:rsid w:val="0074003F"/>
    <w:rsid w:val="007432FE"/>
    <w:rsid w:val="00743335"/>
    <w:rsid w:val="00745BA3"/>
    <w:rsid w:val="007505F2"/>
    <w:rsid w:val="00750783"/>
    <w:rsid w:val="00750C95"/>
    <w:rsid w:val="007534BE"/>
    <w:rsid w:val="00754905"/>
    <w:rsid w:val="00756D4C"/>
    <w:rsid w:val="00756F44"/>
    <w:rsid w:val="007623DA"/>
    <w:rsid w:val="0076252B"/>
    <w:rsid w:val="0076281F"/>
    <w:rsid w:val="00765992"/>
    <w:rsid w:val="00765FB3"/>
    <w:rsid w:val="00766C66"/>
    <w:rsid w:val="007708EE"/>
    <w:rsid w:val="00770DEF"/>
    <w:rsid w:val="00771100"/>
    <w:rsid w:val="0077196B"/>
    <w:rsid w:val="007720C8"/>
    <w:rsid w:val="00772ED2"/>
    <w:rsid w:val="0077407D"/>
    <w:rsid w:val="00775FA5"/>
    <w:rsid w:val="007779FA"/>
    <w:rsid w:val="007804E6"/>
    <w:rsid w:val="00780B7B"/>
    <w:rsid w:val="0078223C"/>
    <w:rsid w:val="00784739"/>
    <w:rsid w:val="0078549F"/>
    <w:rsid w:val="007860D1"/>
    <w:rsid w:val="00786CEC"/>
    <w:rsid w:val="00790838"/>
    <w:rsid w:val="00791B2F"/>
    <w:rsid w:val="00792FE8"/>
    <w:rsid w:val="00793EF8"/>
    <w:rsid w:val="007968E5"/>
    <w:rsid w:val="00797A62"/>
    <w:rsid w:val="00797D81"/>
    <w:rsid w:val="007A03EF"/>
    <w:rsid w:val="007A220F"/>
    <w:rsid w:val="007A3E69"/>
    <w:rsid w:val="007A4D00"/>
    <w:rsid w:val="007A59C1"/>
    <w:rsid w:val="007A7C43"/>
    <w:rsid w:val="007B3951"/>
    <w:rsid w:val="007B40DF"/>
    <w:rsid w:val="007B411B"/>
    <w:rsid w:val="007B5845"/>
    <w:rsid w:val="007B7E63"/>
    <w:rsid w:val="007C0242"/>
    <w:rsid w:val="007C22A3"/>
    <w:rsid w:val="007C3B95"/>
    <w:rsid w:val="007C53BF"/>
    <w:rsid w:val="007C54F1"/>
    <w:rsid w:val="007C7164"/>
    <w:rsid w:val="007D1633"/>
    <w:rsid w:val="007D362C"/>
    <w:rsid w:val="007D3979"/>
    <w:rsid w:val="007D4222"/>
    <w:rsid w:val="007D4241"/>
    <w:rsid w:val="007D4EA3"/>
    <w:rsid w:val="007D5970"/>
    <w:rsid w:val="007D62BA"/>
    <w:rsid w:val="007D67C9"/>
    <w:rsid w:val="007D7A09"/>
    <w:rsid w:val="007D7E8B"/>
    <w:rsid w:val="007E0E70"/>
    <w:rsid w:val="007E46A7"/>
    <w:rsid w:val="007E4CD3"/>
    <w:rsid w:val="007E51D5"/>
    <w:rsid w:val="007E6546"/>
    <w:rsid w:val="007F0833"/>
    <w:rsid w:val="007F14A1"/>
    <w:rsid w:val="007F34D7"/>
    <w:rsid w:val="007F3A05"/>
    <w:rsid w:val="007F414B"/>
    <w:rsid w:val="007F415A"/>
    <w:rsid w:val="007F5451"/>
    <w:rsid w:val="007F5480"/>
    <w:rsid w:val="007F5C9B"/>
    <w:rsid w:val="007F679A"/>
    <w:rsid w:val="007F7376"/>
    <w:rsid w:val="007F73A6"/>
    <w:rsid w:val="00800DE8"/>
    <w:rsid w:val="008014DD"/>
    <w:rsid w:val="00802B4B"/>
    <w:rsid w:val="00802D17"/>
    <w:rsid w:val="008039A9"/>
    <w:rsid w:val="0080401D"/>
    <w:rsid w:val="00804DB4"/>
    <w:rsid w:val="00805B53"/>
    <w:rsid w:val="00807DB8"/>
    <w:rsid w:val="0081036D"/>
    <w:rsid w:val="00810650"/>
    <w:rsid w:val="00812582"/>
    <w:rsid w:val="008133D0"/>
    <w:rsid w:val="00814B5B"/>
    <w:rsid w:val="00815A26"/>
    <w:rsid w:val="008209DE"/>
    <w:rsid w:val="00821F44"/>
    <w:rsid w:val="00822080"/>
    <w:rsid w:val="008257CF"/>
    <w:rsid w:val="00825862"/>
    <w:rsid w:val="008262E9"/>
    <w:rsid w:val="008271FE"/>
    <w:rsid w:val="008278D4"/>
    <w:rsid w:val="00827E69"/>
    <w:rsid w:val="00830C2A"/>
    <w:rsid w:val="00835285"/>
    <w:rsid w:val="00835C4D"/>
    <w:rsid w:val="0083607E"/>
    <w:rsid w:val="00836819"/>
    <w:rsid w:val="0083773F"/>
    <w:rsid w:val="00840174"/>
    <w:rsid w:val="008401D7"/>
    <w:rsid w:val="0084058D"/>
    <w:rsid w:val="0084098D"/>
    <w:rsid w:val="00842B47"/>
    <w:rsid w:val="008438D1"/>
    <w:rsid w:val="00843F48"/>
    <w:rsid w:val="00846A4E"/>
    <w:rsid w:val="008470CD"/>
    <w:rsid w:val="00850262"/>
    <w:rsid w:val="00852CBB"/>
    <w:rsid w:val="008569EA"/>
    <w:rsid w:val="00857B7B"/>
    <w:rsid w:val="00857CD2"/>
    <w:rsid w:val="008609BC"/>
    <w:rsid w:val="00861828"/>
    <w:rsid w:val="008624F1"/>
    <w:rsid w:val="00864038"/>
    <w:rsid w:val="008657DB"/>
    <w:rsid w:val="00867690"/>
    <w:rsid w:val="0086774E"/>
    <w:rsid w:val="008706FE"/>
    <w:rsid w:val="00870774"/>
    <w:rsid w:val="0087139C"/>
    <w:rsid w:val="00872D54"/>
    <w:rsid w:val="00873366"/>
    <w:rsid w:val="00873D10"/>
    <w:rsid w:val="00873EB3"/>
    <w:rsid w:val="00874158"/>
    <w:rsid w:val="00880ACD"/>
    <w:rsid w:val="00881DAF"/>
    <w:rsid w:val="00881F4F"/>
    <w:rsid w:val="00882250"/>
    <w:rsid w:val="00882366"/>
    <w:rsid w:val="00883349"/>
    <w:rsid w:val="00884381"/>
    <w:rsid w:val="00884C87"/>
    <w:rsid w:val="008857A6"/>
    <w:rsid w:val="00885F8B"/>
    <w:rsid w:val="00886475"/>
    <w:rsid w:val="00890890"/>
    <w:rsid w:val="00892C4F"/>
    <w:rsid w:val="008934E2"/>
    <w:rsid w:val="00894193"/>
    <w:rsid w:val="00894975"/>
    <w:rsid w:val="00894E48"/>
    <w:rsid w:val="008A16BD"/>
    <w:rsid w:val="008A3DEA"/>
    <w:rsid w:val="008A403F"/>
    <w:rsid w:val="008A4BC7"/>
    <w:rsid w:val="008A56CB"/>
    <w:rsid w:val="008A6218"/>
    <w:rsid w:val="008B2181"/>
    <w:rsid w:val="008B22A3"/>
    <w:rsid w:val="008B23BF"/>
    <w:rsid w:val="008B25E3"/>
    <w:rsid w:val="008B33C1"/>
    <w:rsid w:val="008B4766"/>
    <w:rsid w:val="008B51D4"/>
    <w:rsid w:val="008B5C52"/>
    <w:rsid w:val="008B5CA6"/>
    <w:rsid w:val="008B5CF9"/>
    <w:rsid w:val="008B70E1"/>
    <w:rsid w:val="008B7F79"/>
    <w:rsid w:val="008C0BDD"/>
    <w:rsid w:val="008C30B4"/>
    <w:rsid w:val="008C5433"/>
    <w:rsid w:val="008C5B0C"/>
    <w:rsid w:val="008C7F2A"/>
    <w:rsid w:val="008D11C4"/>
    <w:rsid w:val="008D1401"/>
    <w:rsid w:val="008D1D32"/>
    <w:rsid w:val="008D3447"/>
    <w:rsid w:val="008D3A87"/>
    <w:rsid w:val="008D5561"/>
    <w:rsid w:val="008D556D"/>
    <w:rsid w:val="008D5A2C"/>
    <w:rsid w:val="008E0786"/>
    <w:rsid w:val="008E10ED"/>
    <w:rsid w:val="008E1501"/>
    <w:rsid w:val="008E234D"/>
    <w:rsid w:val="008E4079"/>
    <w:rsid w:val="008E46B2"/>
    <w:rsid w:val="008E6067"/>
    <w:rsid w:val="008E682C"/>
    <w:rsid w:val="008E7298"/>
    <w:rsid w:val="008E78A1"/>
    <w:rsid w:val="008F0226"/>
    <w:rsid w:val="008F03CB"/>
    <w:rsid w:val="008F128D"/>
    <w:rsid w:val="008F1D6C"/>
    <w:rsid w:val="008F2061"/>
    <w:rsid w:val="008F4379"/>
    <w:rsid w:val="008F50C9"/>
    <w:rsid w:val="008F5ABE"/>
    <w:rsid w:val="008F784F"/>
    <w:rsid w:val="0090024F"/>
    <w:rsid w:val="0090106E"/>
    <w:rsid w:val="009017D1"/>
    <w:rsid w:val="00901C34"/>
    <w:rsid w:val="00901FEC"/>
    <w:rsid w:val="00902F0C"/>
    <w:rsid w:val="009036DB"/>
    <w:rsid w:val="00903D55"/>
    <w:rsid w:val="0090487E"/>
    <w:rsid w:val="009053B4"/>
    <w:rsid w:val="00906238"/>
    <w:rsid w:val="009079D5"/>
    <w:rsid w:val="00907EF9"/>
    <w:rsid w:val="009137D1"/>
    <w:rsid w:val="009142BA"/>
    <w:rsid w:val="009144C6"/>
    <w:rsid w:val="009149B5"/>
    <w:rsid w:val="00915036"/>
    <w:rsid w:val="009159E9"/>
    <w:rsid w:val="00915D8D"/>
    <w:rsid w:val="00915E3B"/>
    <w:rsid w:val="009169AE"/>
    <w:rsid w:val="00917718"/>
    <w:rsid w:val="00920532"/>
    <w:rsid w:val="00920F29"/>
    <w:rsid w:val="00923E8C"/>
    <w:rsid w:val="0092458C"/>
    <w:rsid w:val="00924696"/>
    <w:rsid w:val="00925CBD"/>
    <w:rsid w:val="00926C13"/>
    <w:rsid w:val="0093069C"/>
    <w:rsid w:val="0093085B"/>
    <w:rsid w:val="00931281"/>
    <w:rsid w:val="00933B34"/>
    <w:rsid w:val="00933CB1"/>
    <w:rsid w:val="009347A5"/>
    <w:rsid w:val="0093533A"/>
    <w:rsid w:val="00935542"/>
    <w:rsid w:val="009357E8"/>
    <w:rsid w:val="00935A3E"/>
    <w:rsid w:val="00936343"/>
    <w:rsid w:val="00941AEC"/>
    <w:rsid w:val="009446D6"/>
    <w:rsid w:val="009471BF"/>
    <w:rsid w:val="0095096E"/>
    <w:rsid w:val="00950E4E"/>
    <w:rsid w:val="009529BD"/>
    <w:rsid w:val="009548DB"/>
    <w:rsid w:val="00957301"/>
    <w:rsid w:val="009607A7"/>
    <w:rsid w:val="00961EE6"/>
    <w:rsid w:val="009668E6"/>
    <w:rsid w:val="00966EB0"/>
    <w:rsid w:val="009675EB"/>
    <w:rsid w:val="009703A2"/>
    <w:rsid w:val="00971512"/>
    <w:rsid w:val="00971D8B"/>
    <w:rsid w:val="009731AA"/>
    <w:rsid w:val="00974174"/>
    <w:rsid w:val="00975822"/>
    <w:rsid w:val="00976D08"/>
    <w:rsid w:val="00977A09"/>
    <w:rsid w:val="00980FDB"/>
    <w:rsid w:val="00981164"/>
    <w:rsid w:val="00981320"/>
    <w:rsid w:val="00981F2A"/>
    <w:rsid w:val="009821B1"/>
    <w:rsid w:val="00986B59"/>
    <w:rsid w:val="00987D31"/>
    <w:rsid w:val="00990431"/>
    <w:rsid w:val="0099304E"/>
    <w:rsid w:val="0099481D"/>
    <w:rsid w:val="0099626B"/>
    <w:rsid w:val="00996892"/>
    <w:rsid w:val="00996BE4"/>
    <w:rsid w:val="009A0017"/>
    <w:rsid w:val="009A0C80"/>
    <w:rsid w:val="009A1116"/>
    <w:rsid w:val="009A1556"/>
    <w:rsid w:val="009A1B29"/>
    <w:rsid w:val="009A3E02"/>
    <w:rsid w:val="009A420A"/>
    <w:rsid w:val="009A56EE"/>
    <w:rsid w:val="009A5905"/>
    <w:rsid w:val="009A5D40"/>
    <w:rsid w:val="009A6A2A"/>
    <w:rsid w:val="009A6DFE"/>
    <w:rsid w:val="009B0731"/>
    <w:rsid w:val="009B2159"/>
    <w:rsid w:val="009B360B"/>
    <w:rsid w:val="009B3B1C"/>
    <w:rsid w:val="009B61A1"/>
    <w:rsid w:val="009B66EA"/>
    <w:rsid w:val="009C0623"/>
    <w:rsid w:val="009C09CB"/>
    <w:rsid w:val="009C0D12"/>
    <w:rsid w:val="009C192E"/>
    <w:rsid w:val="009C1DD3"/>
    <w:rsid w:val="009C2125"/>
    <w:rsid w:val="009C3017"/>
    <w:rsid w:val="009C4116"/>
    <w:rsid w:val="009C676A"/>
    <w:rsid w:val="009C6C89"/>
    <w:rsid w:val="009C6F70"/>
    <w:rsid w:val="009C7DA5"/>
    <w:rsid w:val="009D1CA5"/>
    <w:rsid w:val="009D5B87"/>
    <w:rsid w:val="009D6B62"/>
    <w:rsid w:val="009D6F1E"/>
    <w:rsid w:val="009D7550"/>
    <w:rsid w:val="009E0CF9"/>
    <w:rsid w:val="009E0F4E"/>
    <w:rsid w:val="009E13D9"/>
    <w:rsid w:val="009E1989"/>
    <w:rsid w:val="009E2C22"/>
    <w:rsid w:val="009E33F2"/>
    <w:rsid w:val="009E4F87"/>
    <w:rsid w:val="009E51F5"/>
    <w:rsid w:val="009E531B"/>
    <w:rsid w:val="009E6C56"/>
    <w:rsid w:val="009E7DCF"/>
    <w:rsid w:val="009F11F6"/>
    <w:rsid w:val="009F1DAE"/>
    <w:rsid w:val="009F5E5E"/>
    <w:rsid w:val="009F6F34"/>
    <w:rsid w:val="00A00212"/>
    <w:rsid w:val="00A02640"/>
    <w:rsid w:val="00A03489"/>
    <w:rsid w:val="00A05942"/>
    <w:rsid w:val="00A06BE8"/>
    <w:rsid w:val="00A10504"/>
    <w:rsid w:val="00A10961"/>
    <w:rsid w:val="00A10BB2"/>
    <w:rsid w:val="00A14C07"/>
    <w:rsid w:val="00A15F0F"/>
    <w:rsid w:val="00A15F27"/>
    <w:rsid w:val="00A170F0"/>
    <w:rsid w:val="00A174F0"/>
    <w:rsid w:val="00A17F18"/>
    <w:rsid w:val="00A2731C"/>
    <w:rsid w:val="00A2773B"/>
    <w:rsid w:val="00A30DC3"/>
    <w:rsid w:val="00A33ABE"/>
    <w:rsid w:val="00A33D9B"/>
    <w:rsid w:val="00A34884"/>
    <w:rsid w:val="00A34D99"/>
    <w:rsid w:val="00A407D5"/>
    <w:rsid w:val="00A41741"/>
    <w:rsid w:val="00A41C05"/>
    <w:rsid w:val="00A42426"/>
    <w:rsid w:val="00A454E7"/>
    <w:rsid w:val="00A45D15"/>
    <w:rsid w:val="00A47B82"/>
    <w:rsid w:val="00A514B7"/>
    <w:rsid w:val="00A540D0"/>
    <w:rsid w:val="00A5430B"/>
    <w:rsid w:val="00A54A0B"/>
    <w:rsid w:val="00A554FB"/>
    <w:rsid w:val="00A55880"/>
    <w:rsid w:val="00A5701B"/>
    <w:rsid w:val="00A601BD"/>
    <w:rsid w:val="00A6272F"/>
    <w:rsid w:val="00A632A9"/>
    <w:rsid w:val="00A641A6"/>
    <w:rsid w:val="00A649EE"/>
    <w:rsid w:val="00A658DD"/>
    <w:rsid w:val="00A67AC6"/>
    <w:rsid w:val="00A70B2A"/>
    <w:rsid w:val="00A7279F"/>
    <w:rsid w:val="00A730A5"/>
    <w:rsid w:val="00A7322A"/>
    <w:rsid w:val="00A75873"/>
    <w:rsid w:val="00A813BF"/>
    <w:rsid w:val="00A819FF"/>
    <w:rsid w:val="00A825A9"/>
    <w:rsid w:val="00A853F6"/>
    <w:rsid w:val="00A85BF1"/>
    <w:rsid w:val="00A86E92"/>
    <w:rsid w:val="00A90647"/>
    <w:rsid w:val="00A90D77"/>
    <w:rsid w:val="00A9224A"/>
    <w:rsid w:val="00A92E07"/>
    <w:rsid w:val="00A942B2"/>
    <w:rsid w:val="00A96544"/>
    <w:rsid w:val="00AA39EF"/>
    <w:rsid w:val="00AA6EB4"/>
    <w:rsid w:val="00AA7E85"/>
    <w:rsid w:val="00AB0D58"/>
    <w:rsid w:val="00AB126C"/>
    <w:rsid w:val="00AB3018"/>
    <w:rsid w:val="00AB3586"/>
    <w:rsid w:val="00AB4E5F"/>
    <w:rsid w:val="00AB59C2"/>
    <w:rsid w:val="00AB6D04"/>
    <w:rsid w:val="00AC01CE"/>
    <w:rsid w:val="00AC3FF6"/>
    <w:rsid w:val="00AC4784"/>
    <w:rsid w:val="00AD2183"/>
    <w:rsid w:val="00AD279C"/>
    <w:rsid w:val="00AD3C40"/>
    <w:rsid w:val="00AD555F"/>
    <w:rsid w:val="00AE2408"/>
    <w:rsid w:val="00AE2985"/>
    <w:rsid w:val="00AE610E"/>
    <w:rsid w:val="00AE78A3"/>
    <w:rsid w:val="00AE7C2D"/>
    <w:rsid w:val="00AE7D2B"/>
    <w:rsid w:val="00AF00CB"/>
    <w:rsid w:val="00AF1483"/>
    <w:rsid w:val="00AF309E"/>
    <w:rsid w:val="00AF37AF"/>
    <w:rsid w:val="00AF4894"/>
    <w:rsid w:val="00AF4C05"/>
    <w:rsid w:val="00AF5AAF"/>
    <w:rsid w:val="00AF70C9"/>
    <w:rsid w:val="00AF7991"/>
    <w:rsid w:val="00B0178C"/>
    <w:rsid w:val="00B02157"/>
    <w:rsid w:val="00B02BB6"/>
    <w:rsid w:val="00B05A10"/>
    <w:rsid w:val="00B0710C"/>
    <w:rsid w:val="00B14DC0"/>
    <w:rsid w:val="00B16219"/>
    <w:rsid w:val="00B16C59"/>
    <w:rsid w:val="00B2075C"/>
    <w:rsid w:val="00B20CB5"/>
    <w:rsid w:val="00B216AC"/>
    <w:rsid w:val="00B21E3D"/>
    <w:rsid w:val="00B22242"/>
    <w:rsid w:val="00B22D38"/>
    <w:rsid w:val="00B23486"/>
    <w:rsid w:val="00B240C4"/>
    <w:rsid w:val="00B2420D"/>
    <w:rsid w:val="00B24857"/>
    <w:rsid w:val="00B26397"/>
    <w:rsid w:val="00B27C3B"/>
    <w:rsid w:val="00B27C59"/>
    <w:rsid w:val="00B30E80"/>
    <w:rsid w:val="00B3130F"/>
    <w:rsid w:val="00B33FDD"/>
    <w:rsid w:val="00B36107"/>
    <w:rsid w:val="00B37397"/>
    <w:rsid w:val="00B40262"/>
    <w:rsid w:val="00B40CFF"/>
    <w:rsid w:val="00B41789"/>
    <w:rsid w:val="00B44A31"/>
    <w:rsid w:val="00B47151"/>
    <w:rsid w:val="00B4793B"/>
    <w:rsid w:val="00B47966"/>
    <w:rsid w:val="00B54352"/>
    <w:rsid w:val="00B54FD0"/>
    <w:rsid w:val="00B5626A"/>
    <w:rsid w:val="00B56E10"/>
    <w:rsid w:val="00B5751D"/>
    <w:rsid w:val="00B6003A"/>
    <w:rsid w:val="00B60C6C"/>
    <w:rsid w:val="00B60D1C"/>
    <w:rsid w:val="00B61279"/>
    <w:rsid w:val="00B62AD4"/>
    <w:rsid w:val="00B70547"/>
    <w:rsid w:val="00B70B80"/>
    <w:rsid w:val="00B7430A"/>
    <w:rsid w:val="00B763B9"/>
    <w:rsid w:val="00B7753E"/>
    <w:rsid w:val="00B77D88"/>
    <w:rsid w:val="00B803E2"/>
    <w:rsid w:val="00B8264A"/>
    <w:rsid w:val="00B83A1E"/>
    <w:rsid w:val="00B84E47"/>
    <w:rsid w:val="00B851B9"/>
    <w:rsid w:val="00B85FC5"/>
    <w:rsid w:val="00B864E5"/>
    <w:rsid w:val="00B86C96"/>
    <w:rsid w:val="00B90054"/>
    <w:rsid w:val="00B904C5"/>
    <w:rsid w:val="00B90CCD"/>
    <w:rsid w:val="00B9280B"/>
    <w:rsid w:val="00B928BA"/>
    <w:rsid w:val="00B93516"/>
    <w:rsid w:val="00B96503"/>
    <w:rsid w:val="00BA0066"/>
    <w:rsid w:val="00BA19FA"/>
    <w:rsid w:val="00BA63F7"/>
    <w:rsid w:val="00BA6A36"/>
    <w:rsid w:val="00BB079A"/>
    <w:rsid w:val="00BB3D25"/>
    <w:rsid w:val="00BB4C20"/>
    <w:rsid w:val="00BB58D0"/>
    <w:rsid w:val="00BB7A03"/>
    <w:rsid w:val="00BC06AC"/>
    <w:rsid w:val="00BC29F6"/>
    <w:rsid w:val="00BC322E"/>
    <w:rsid w:val="00BC368D"/>
    <w:rsid w:val="00BC79C4"/>
    <w:rsid w:val="00BD01C7"/>
    <w:rsid w:val="00BD24A4"/>
    <w:rsid w:val="00BD3FC6"/>
    <w:rsid w:val="00BD46D7"/>
    <w:rsid w:val="00BD4AA1"/>
    <w:rsid w:val="00BD668A"/>
    <w:rsid w:val="00BD6A5E"/>
    <w:rsid w:val="00BE0B5F"/>
    <w:rsid w:val="00BE0B9B"/>
    <w:rsid w:val="00BE0BB2"/>
    <w:rsid w:val="00BE0C1A"/>
    <w:rsid w:val="00BE0E68"/>
    <w:rsid w:val="00BE1AB9"/>
    <w:rsid w:val="00BE35AA"/>
    <w:rsid w:val="00BE3908"/>
    <w:rsid w:val="00BE6A8C"/>
    <w:rsid w:val="00BE78D6"/>
    <w:rsid w:val="00BE7BB5"/>
    <w:rsid w:val="00BF4C90"/>
    <w:rsid w:val="00BF5558"/>
    <w:rsid w:val="00C00596"/>
    <w:rsid w:val="00C00ACA"/>
    <w:rsid w:val="00C01667"/>
    <w:rsid w:val="00C01D71"/>
    <w:rsid w:val="00C02D03"/>
    <w:rsid w:val="00C03685"/>
    <w:rsid w:val="00C03CF3"/>
    <w:rsid w:val="00C062C2"/>
    <w:rsid w:val="00C06971"/>
    <w:rsid w:val="00C10C3F"/>
    <w:rsid w:val="00C13416"/>
    <w:rsid w:val="00C1565C"/>
    <w:rsid w:val="00C1581B"/>
    <w:rsid w:val="00C22417"/>
    <w:rsid w:val="00C23932"/>
    <w:rsid w:val="00C23C35"/>
    <w:rsid w:val="00C24D4E"/>
    <w:rsid w:val="00C250DF"/>
    <w:rsid w:val="00C25C0B"/>
    <w:rsid w:val="00C25C89"/>
    <w:rsid w:val="00C25EAA"/>
    <w:rsid w:val="00C27B5C"/>
    <w:rsid w:val="00C27C49"/>
    <w:rsid w:val="00C27EE7"/>
    <w:rsid w:val="00C308BA"/>
    <w:rsid w:val="00C30980"/>
    <w:rsid w:val="00C3317E"/>
    <w:rsid w:val="00C3478A"/>
    <w:rsid w:val="00C34811"/>
    <w:rsid w:val="00C364B6"/>
    <w:rsid w:val="00C37005"/>
    <w:rsid w:val="00C408A4"/>
    <w:rsid w:val="00C4115D"/>
    <w:rsid w:val="00C43BDD"/>
    <w:rsid w:val="00C443A5"/>
    <w:rsid w:val="00C44FCD"/>
    <w:rsid w:val="00C46472"/>
    <w:rsid w:val="00C47778"/>
    <w:rsid w:val="00C50CAB"/>
    <w:rsid w:val="00C5240A"/>
    <w:rsid w:val="00C52A63"/>
    <w:rsid w:val="00C5398F"/>
    <w:rsid w:val="00C5407C"/>
    <w:rsid w:val="00C556F5"/>
    <w:rsid w:val="00C55FF9"/>
    <w:rsid w:val="00C56569"/>
    <w:rsid w:val="00C6029A"/>
    <w:rsid w:val="00C614F1"/>
    <w:rsid w:val="00C6348F"/>
    <w:rsid w:val="00C64E44"/>
    <w:rsid w:val="00C65573"/>
    <w:rsid w:val="00C701DE"/>
    <w:rsid w:val="00C70556"/>
    <w:rsid w:val="00C707F6"/>
    <w:rsid w:val="00C70AA8"/>
    <w:rsid w:val="00C71BBA"/>
    <w:rsid w:val="00C73B52"/>
    <w:rsid w:val="00C7430C"/>
    <w:rsid w:val="00C75DFD"/>
    <w:rsid w:val="00C76188"/>
    <w:rsid w:val="00C777F5"/>
    <w:rsid w:val="00C80D53"/>
    <w:rsid w:val="00C83116"/>
    <w:rsid w:val="00C846DC"/>
    <w:rsid w:val="00C84EAE"/>
    <w:rsid w:val="00C85057"/>
    <w:rsid w:val="00C85D61"/>
    <w:rsid w:val="00C86E86"/>
    <w:rsid w:val="00C86ED7"/>
    <w:rsid w:val="00C9071C"/>
    <w:rsid w:val="00C90ABF"/>
    <w:rsid w:val="00C90EA0"/>
    <w:rsid w:val="00C914E0"/>
    <w:rsid w:val="00C924DB"/>
    <w:rsid w:val="00C9565B"/>
    <w:rsid w:val="00C95716"/>
    <w:rsid w:val="00C9632B"/>
    <w:rsid w:val="00C978C1"/>
    <w:rsid w:val="00C97D0C"/>
    <w:rsid w:val="00CA22F8"/>
    <w:rsid w:val="00CA2DF9"/>
    <w:rsid w:val="00CA50EE"/>
    <w:rsid w:val="00CA51E5"/>
    <w:rsid w:val="00CA521F"/>
    <w:rsid w:val="00CA5F3B"/>
    <w:rsid w:val="00CA710A"/>
    <w:rsid w:val="00CA754C"/>
    <w:rsid w:val="00CA796D"/>
    <w:rsid w:val="00CA79AD"/>
    <w:rsid w:val="00CB0493"/>
    <w:rsid w:val="00CB2B87"/>
    <w:rsid w:val="00CB334A"/>
    <w:rsid w:val="00CB49E9"/>
    <w:rsid w:val="00CB4C4F"/>
    <w:rsid w:val="00CB5B2D"/>
    <w:rsid w:val="00CB5D13"/>
    <w:rsid w:val="00CB7B52"/>
    <w:rsid w:val="00CC1C68"/>
    <w:rsid w:val="00CC4099"/>
    <w:rsid w:val="00CC5979"/>
    <w:rsid w:val="00CC7B5A"/>
    <w:rsid w:val="00CC7B99"/>
    <w:rsid w:val="00CD0932"/>
    <w:rsid w:val="00CD0CCF"/>
    <w:rsid w:val="00CD2EEE"/>
    <w:rsid w:val="00CD3025"/>
    <w:rsid w:val="00CD4319"/>
    <w:rsid w:val="00CD4B42"/>
    <w:rsid w:val="00CD5EBB"/>
    <w:rsid w:val="00CD65DE"/>
    <w:rsid w:val="00CD7184"/>
    <w:rsid w:val="00CD7410"/>
    <w:rsid w:val="00CE0103"/>
    <w:rsid w:val="00CE266A"/>
    <w:rsid w:val="00CE37B3"/>
    <w:rsid w:val="00CE4B73"/>
    <w:rsid w:val="00CE7E44"/>
    <w:rsid w:val="00CF2664"/>
    <w:rsid w:val="00CF3315"/>
    <w:rsid w:val="00CF4BB7"/>
    <w:rsid w:val="00CF5852"/>
    <w:rsid w:val="00CF67E1"/>
    <w:rsid w:val="00CF6A77"/>
    <w:rsid w:val="00CF7383"/>
    <w:rsid w:val="00D0092F"/>
    <w:rsid w:val="00D0096C"/>
    <w:rsid w:val="00D0170F"/>
    <w:rsid w:val="00D03C5D"/>
    <w:rsid w:val="00D04843"/>
    <w:rsid w:val="00D04956"/>
    <w:rsid w:val="00D06546"/>
    <w:rsid w:val="00D067C7"/>
    <w:rsid w:val="00D06D5F"/>
    <w:rsid w:val="00D0702C"/>
    <w:rsid w:val="00D1472D"/>
    <w:rsid w:val="00D149F2"/>
    <w:rsid w:val="00D15CA4"/>
    <w:rsid w:val="00D163D2"/>
    <w:rsid w:val="00D16E01"/>
    <w:rsid w:val="00D1755A"/>
    <w:rsid w:val="00D21A35"/>
    <w:rsid w:val="00D227B2"/>
    <w:rsid w:val="00D22B8F"/>
    <w:rsid w:val="00D23BAB"/>
    <w:rsid w:val="00D24925"/>
    <w:rsid w:val="00D25705"/>
    <w:rsid w:val="00D25D97"/>
    <w:rsid w:val="00D26097"/>
    <w:rsid w:val="00D26770"/>
    <w:rsid w:val="00D27216"/>
    <w:rsid w:val="00D30BC0"/>
    <w:rsid w:val="00D3173E"/>
    <w:rsid w:val="00D3208B"/>
    <w:rsid w:val="00D32ED6"/>
    <w:rsid w:val="00D37407"/>
    <w:rsid w:val="00D41F9A"/>
    <w:rsid w:val="00D42732"/>
    <w:rsid w:val="00D438BE"/>
    <w:rsid w:val="00D453C6"/>
    <w:rsid w:val="00D453E1"/>
    <w:rsid w:val="00D45470"/>
    <w:rsid w:val="00D45669"/>
    <w:rsid w:val="00D47AD7"/>
    <w:rsid w:val="00D50A59"/>
    <w:rsid w:val="00D519AF"/>
    <w:rsid w:val="00D522A9"/>
    <w:rsid w:val="00D53EBF"/>
    <w:rsid w:val="00D54FB7"/>
    <w:rsid w:val="00D5768D"/>
    <w:rsid w:val="00D60F3B"/>
    <w:rsid w:val="00D6300B"/>
    <w:rsid w:val="00D630F5"/>
    <w:rsid w:val="00D659D0"/>
    <w:rsid w:val="00D66EA8"/>
    <w:rsid w:val="00D66F52"/>
    <w:rsid w:val="00D67EC3"/>
    <w:rsid w:val="00D72C44"/>
    <w:rsid w:val="00D74C9C"/>
    <w:rsid w:val="00D756CD"/>
    <w:rsid w:val="00D801F1"/>
    <w:rsid w:val="00D8157B"/>
    <w:rsid w:val="00D81997"/>
    <w:rsid w:val="00D82D86"/>
    <w:rsid w:val="00D835E9"/>
    <w:rsid w:val="00D8385A"/>
    <w:rsid w:val="00D85087"/>
    <w:rsid w:val="00D85218"/>
    <w:rsid w:val="00D866A8"/>
    <w:rsid w:val="00D86D6C"/>
    <w:rsid w:val="00D918CB"/>
    <w:rsid w:val="00D92306"/>
    <w:rsid w:val="00D929D9"/>
    <w:rsid w:val="00D929EC"/>
    <w:rsid w:val="00D9347D"/>
    <w:rsid w:val="00D93E14"/>
    <w:rsid w:val="00D93EE0"/>
    <w:rsid w:val="00D96FC6"/>
    <w:rsid w:val="00D97A2F"/>
    <w:rsid w:val="00D97ECD"/>
    <w:rsid w:val="00DA11A3"/>
    <w:rsid w:val="00DA1F5B"/>
    <w:rsid w:val="00DA256F"/>
    <w:rsid w:val="00DA405A"/>
    <w:rsid w:val="00DA56B6"/>
    <w:rsid w:val="00DA57F9"/>
    <w:rsid w:val="00DA6060"/>
    <w:rsid w:val="00DB0117"/>
    <w:rsid w:val="00DB0DA8"/>
    <w:rsid w:val="00DB29B2"/>
    <w:rsid w:val="00DB39E9"/>
    <w:rsid w:val="00DB3FD0"/>
    <w:rsid w:val="00DB4626"/>
    <w:rsid w:val="00DB5185"/>
    <w:rsid w:val="00DB7A70"/>
    <w:rsid w:val="00DC0315"/>
    <w:rsid w:val="00DC1BEB"/>
    <w:rsid w:val="00DC2D9B"/>
    <w:rsid w:val="00DC319C"/>
    <w:rsid w:val="00DC31CD"/>
    <w:rsid w:val="00DC5588"/>
    <w:rsid w:val="00DC6E9B"/>
    <w:rsid w:val="00DC7995"/>
    <w:rsid w:val="00DC7DE5"/>
    <w:rsid w:val="00DD0685"/>
    <w:rsid w:val="00DD227F"/>
    <w:rsid w:val="00DD2966"/>
    <w:rsid w:val="00DD52D8"/>
    <w:rsid w:val="00DD7844"/>
    <w:rsid w:val="00DD7A13"/>
    <w:rsid w:val="00DE0018"/>
    <w:rsid w:val="00DE1F0D"/>
    <w:rsid w:val="00DE2D86"/>
    <w:rsid w:val="00DE3CFB"/>
    <w:rsid w:val="00DE4447"/>
    <w:rsid w:val="00DE5DA2"/>
    <w:rsid w:val="00DE5E76"/>
    <w:rsid w:val="00DE7AED"/>
    <w:rsid w:val="00DF0033"/>
    <w:rsid w:val="00DF0103"/>
    <w:rsid w:val="00DF0C11"/>
    <w:rsid w:val="00DF14E9"/>
    <w:rsid w:val="00DF212F"/>
    <w:rsid w:val="00DF260D"/>
    <w:rsid w:val="00DF312D"/>
    <w:rsid w:val="00DF4394"/>
    <w:rsid w:val="00DF466E"/>
    <w:rsid w:val="00DF4F25"/>
    <w:rsid w:val="00DF51AC"/>
    <w:rsid w:val="00DF701D"/>
    <w:rsid w:val="00E004E1"/>
    <w:rsid w:val="00E00799"/>
    <w:rsid w:val="00E015A9"/>
    <w:rsid w:val="00E04A8F"/>
    <w:rsid w:val="00E04C06"/>
    <w:rsid w:val="00E04D80"/>
    <w:rsid w:val="00E067EE"/>
    <w:rsid w:val="00E072C1"/>
    <w:rsid w:val="00E07A65"/>
    <w:rsid w:val="00E07B1B"/>
    <w:rsid w:val="00E1032C"/>
    <w:rsid w:val="00E1057E"/>
    <w:rsid w:val="00E1112B"/>
    <w:rsid w:val="00E13009"/>
    <w:rsid w:val="00E13380"/>
    <w:rsid w:val="00E13D1A"/>
    <w:rsid w:val="00E140F9"/>
    <w:rsid w:val="00E145D5"/>
    <w:rsid w:val="00E15A02"/>
    <w:rsid w:val="00E15A5C"/>
    <w:rsid w:val="00E22088"/>
    <w:rsid w:val="00E2264C"/>
    <w:rsid w:val="00E2276A"/>
    <w:rsid w:val="00E23915"/>
    <w:rsid w:val="00E26311"/>
    <w:rsid w:val="00E27B0D"/>
    <w:rsid w:val="00E31B63"/>
    <w:rsid w:val="00E32474"/>
    <w:rsid w:val="00E358C7"/>
    <w:rsid w:val="00E35D6E"/>
    <w:rsid w:val="00E36BB3"/>
    <w:rsid w:val="00E36E39"/>
    <w:rsid w:val="00E418A2"/>
    <w:rsid w:val="00E41B41"/>
    <w:rsid w:val="00E46506"/>
    <w:rsid w:val="00E52A86"/>
    <w:rsid w:val="00E52AC6"/>
    <w:rsid w:val="00E54B47"/>
    <w:rsid w:val="00E553BF"/>
    <w:rsid w:val="00E556C7"/>
    <w:rsid w:val="00E55845"/>
    <w:rsid w:val="00E55D93"/>
    <w:rsid w:val="00E560E5"/>
    <w:rsid w:val="00E60463"/>
    <w:rsid w:val="00E61294"/>
    <w:rsid w:val="00E6206E"/>
    <w:rsid w:val="00E63062"/>
    <w:rsid w:val="00E65934"/>
    <w:rsid w:val="00E674B1"/>
    <w:rsid w:val="00E67719"/>
    <w:rsid w:val="00E72FF0"/>
    <w:rsid w:val="00E75BE1"/>
    <w:rsid w:val="00E769BE"/>
    <w:rsid w:val="00E775EB"/>
    <w:rsid w:val="00E77D9E"/>
    <w:rsid w:val="00E816DC"/>
    <w:rsid w:val="00E84031"/>
    <w:rsid w:val="00E84160"/>
    <w:rsid w:val="00E84D17"/>
    <w:rsid w:val="00E85C30"/>
    <w:rsid w:val="00E85F38"/>
    <w:rsid w:val="00E86510"/>
    <w:rsid w:val="00E86E5D"/>
    <w:rsid w:val="00E87027"/>
    <w:rsid w:val="00E87702"/>
    <w:rsid w:val="00E90E82"/>
    <w:rsid w:val="00E96677"/>
    <w:rsid w:val="00E9767C"/>
    <w:rsid w:val="00E979BB"/>
    <w:rsid w:val="00E97A70"/>
    <w:rsid w:val="00EA1BAA"/>
    <w:rsid w:val="00EA357D"/>
    <w:rsid w:val="00EA3FCD"/>
    <w:rsid w:val="00EA42A0"/>
    <w:rsid w:val="00EA55F2"/>
    <w:rsid w:val="00EA56CA"/>
    <w:rsid w:val="00EA5B71"/>
    <w:rsid w:val="00EA681A"/>
    <w:rsid w:val="00EB18C2"/>
    <w:rsid w:val="00EB3D32"/>
    <w:rsid w:val="00EB4290"/>
    <w:rsid w:val="00EB4308"/>
    <w:rsid w:val="00EB4D16"/>
    <w:rsid w:val="00EB6714"/>
    <w:rsid w:val="00EC0803"/>
    <w:rsid w:val="00EC0970"/>
    <w:rsid w:val="00EC15F0"/>
    <w:rsid w:val="00EC3358"/>
    <w:rsid w:val="00EC339E"/>
    <w:rsid w:val="00EC38CF"/>
    <w:rsid w:val="00EC3EEC"/>
    <w:rsid w:val="00EC4E67"/>
    <w:rsid w:val="00EC5006"/>
    <w:rsid w:val="00EC5330"/>
    <w:rsid w:val="00EC53FA"/>
    <w:rsid w:val="00EC6011"/>
    <w:rsid w:val="00ED0132"/>
    <w:rsid w:val="00ED0AED"/>
    <w:rsid w:val="00ED0CAF"/>
    <w:rsid w:val="00ED17C9"/>
    <w:rsid w:val="00ED2EF4"/>
    <w:rsid w:val="00ED4CEE"/>
    <w:rsid w:val="00ED5746"/>
    <w:rsid w:val="00ED7677"/>
    <w:rsid w:val="00ED7AA6"/>
    <w:rsid w:val="00EE1D7A"/>
    <w:rsid w:val="00EE2A56"/>
    <w:rsid w:val="00EE4718"/>
    <w:rsid w:val="00EE601E"/>
    <w:rsid w:val="00EF0A0C"/>
    <w:rsid w:val="00EF11A1"/>
    <w:rsid w:val="00EF3F3A"/>
    <w:rsid w:val="00EF5248"/>
    <w:rsid w:val="00EF6A01"/>
    <w:rsid w:val="00F011F5"/>
    <w:rsid w:val="00F01958"/>
    <w:rsid w:val="00F02FC2"/>
    <w:rsid w:val="00F04F53"/>
    <w:rsid w:val="00F0671C"/>
    <w:rsid w:val="00F107F7"/>
    <w:rsid w:val="00F10F0F"/>
    <w:rsid w:val="00F13BC6"/>
    <w:rsid w:val="00F14083"/>
    <w:rsid w:val="00F17606"/>
    <w:rsid w:val="00F17780"/>
    <w:rsid w:val="00F2100D"/>
    <w:rsid w:val="00F21918"/>
    <w:rsid w:val="00F22264"/>
    <w:rsid w:val="00F24857"/>
    <w:rsid w:val="00F24936"/>
    <w:rsid w:val="00F2531B"/>
    <w:rsid w:val="00F2541B"/>
    <w:rsid w:val="00F25ACE"/>
    <w:rsid w:val="00F27126"/>
    <w:rsid w:val="00F30066"/>
    <w:rsid w:val="00F312EF"/>
    <w:rsid w:val="00F31324"/>
    <w:rsid w:val="00F31745"/>
    <w:rsid w:val="00F31B73"/>
    <w:rsid w:val="00F3245A"/>
    <w:rsid w:val="00F336A7"/>
    <w:rsid w:val="00F3647D"/>
    <w:rsid w:val="00F36F76"/>
    <w:rsid w:val="00F411FC"/>
    <w:rsid w:val="00F413D9"/>
    <w:rsid w:val="00F41729"/>
    <w:rsid w:val="00F418A2"/>
    <w:rsid w:val="00F424BD"/>
    <w:rsid w:val="00F42920"/>
    <w:rsid w:val="00F4301F"/>
    <w:rsid w:val="00F430BE"/>
    <w:rsid w:val="00F448B7"/>
    <w:rsid w:val="00F45135"/>
    <w:rsid w:val="00F4524C"/>
    <w:rsid w:val="00F479B3"/>
    <w:rsid w:val="00F50034"/>
    <w:rsid w:val="00F5135F"/>
    <w:rsid w:val="00F52453"/>
    <w:rsid w:val="00F5346C"/>
    <w:rsid w:val="00F540C7"/>
    <w:rsid w:val="00F55B00"/>
    <w:rsid w:val="00F57172"/>
    <w:rsid w:val="00F5772E"/>
    <w:rsid w:val="00F5781E"/>
    <w:rsid w:val="00F60D38"/>
    <w:rsid w:val="00F61C05"/>
    <w:rsid w:val="00F6224F"/>
    <w:rsid w:val="00F630F7"/>
    <w:rsid w:val="00F63222"/>
    <w:rsid w:val="00F639AB"/>
    <w:rsid w:val="00F65B7A"/>
    <w:rsid w:val="00F666BB"/>
    <w:rsid w:val="00F67C1B"/>
    <w:rsid w:val="00F70656"/>
    <w:rsid w:val="00F70C33"/>
    <w:rsid w:val="00F70F47"/>
    <w:rsid w:val="00F72DB1"/>
    <w:rsid w:val="00F77511"/>
    <w:rsid w:val="00F77D20"/>
    <w:rsid w:val="00F80417"/>
    <w:rsid w:val="00F81DD8"/>
    <w:rsid w:val="00F825B6"/>
    <w:rsid w:val="00F82E50"/>
    <w:rsid w:val="00F83096"/>
    <w:rsid w:val="00F84383"/>
    <w:rsid w:val="00F8494C"/>
    <w:rsid w:val="00F86F47"/>
    <w:rsid w:val="00F900BF"/>
    <w:rsid w:val="00F9203D"/>
    <w:rsid w:val="00F92282"/>
    <w:rsid w:val="00F92387"/>
    <w:rsid w:val="00F9291D"/>
    <w:rsid w:val="00F93D79"/>
    <w:rsid w:val="00F94BF2"/>
    <w:rsid w:val="00F951DA"/>
    <w:rsid w:val="00F9549A"/>
    <w:rsid w:val="00F9671E"/>
    <w:rsid w:val="00F96B44"/>
    <w:rsid w:val="00F97EA8"/>
    <w:rsid w:val="00FA038B"/>
    <w:rsid w:val="00FA2F57"/>
    <w:rsid w:val="00FA77E6"/>
    <w:rsid w:val="00FB0990"/>
    <w:rsid w:val="00FB0B33"/>
    <w:rsid w:val="00FB1931"/>
    <w:rsid w:val="00FB267C"/>
    <w:rsid w:val="00FB2F0F"/>
    <w:rsid w:val="00FB5086"/>
    <w:rsid w:val="00FB59D7"/>
    <w:rsid w:val="00FB6259"/>
    <w:rsid w:val="00FB6D03"/>
    <w:rsid w:val="00FB700C"/>
    <w:rsid w:val="00FB7E22"/>
    <w:rsid w:val="00FC0B03"/>
    <w:rsid w:val="00FC0D2A"/>
    <w:rsid w:val="00FC1B75"/>
    <w:rsid w:val="00FC28AA"/>
    <w:rsid w:val="00FC28E0"/>
    <w:rsid w:val="00FC65E2"/>
    <w:rsid w:val="00FC688F"/>
    <w:rsid w:val="00FC7BC8"/>
    <w:rsid w:val="00FD0FA4"/>
    <w:rsid w:val="00FD1324"/>
    <w:rsid w:val="00FD3096"/>
    <w:rsid w:val="00FD38C6"/>
    <w:rsid w:val="00FD3FCC"/>
    <w:rsid w:val="00FD50C3"/>
    <w:rsid w:val="00FD52CF"/>
    <w:rsid w:val="00FD5382"/>
    <w:rsid w:val="00FD62DA"/>
    <w:rsid w:val="00FD695C"/>
    <w:rsid w:val="00FE12D8"/>
    <w:rsid w:val="00FE14AB"/>
    <w:rsid w:val="00FE699F"/>
    <w:rsid w:val="00FE6A77"/>
    <w:rsid w:val="00FE7376"/>
    <w:rsid w:val="00FF033C"/>
    <w:rsid w:val="00FF064D"/>
    <w:rsid w:val="00FF1CF8"/>
    <w:rsid w:val="00FF200B"/>
    <w:rsid w:val="00FF3AA7"/>
    <w:rsid w:val="00FF48FC"/>
    <w:rsid w:val="00FF580A"/>
    <w:rsid w:val="00FF68E2"/>
    <w:rsid w:val="0283D6AA"/>
    <w:rsid w:val="033E9480"/>
    <w:rsid w:val="038AD047"/>
    <w:rsid w:val="03FE7127"/>
    <w:rsid w:val="0408009B"/>
    <w:rsid w:val="0466EB2E"/>
    <w:rsid w:val="05796DC8"/>
    <w:rsid w:val="06763542"/>
    <w:rsid w:val="080A3E27"/>
    <w:rsid w:val="0817BEEB"/>
    <w:rsid w:val="084E64AC"/>
    <w:rsid w:val="0853A293"/>
    <w:rsid w:val="088E6FF8"/>
    <w:rsid w:val="08A96CAD"/>
    <w:rsid w:val="08D6CF99"/>
    <w:rsid w:val="08DF097F"/>
    <w:rsid w:val="0A756383"/>
    <w:rsid w:val="0AA1BDD6"/>
    <w:rsid w:val="0C61EC46"/>
    <w:rsid w:val="0D2713B6"/>
    <w:rsid w:val="0DDFF81F"/>
    <w:rsid w:val="0FAF907D"/>
    <w:rsid w:val="101F12CC"/>
    <w:rsid w:val="10CAFE19"/>
    <w:rsid w:val="114743B5"/>
    <w:rsid w:val="116149C2"/>
    <w:rsid w:val="11CC8E0E"/>
    <w:rsid w:val="123727AC"/>
    <w:rsid w:val="12F0400A"/>
    <w:rsid w:val="130A9478"/>
    <w:rsid w:val="130C4A19"/>
    <w:rsid w:val="141B50F7"/>
    <w:rsid w:val="14378930"/>
    <w:rsid w:val="14DF969E"/>
    <w:rsid w:val="15F0EAAB"/>
    <w:rsid w:val="17525DBA"/>
    <w:rsid w:val="1785962A"/>
    <w:rsid w:val="1864D924"/>
    <w:rsid w:val="19A1CCEA"/>
    <w:rsid w:val="1A6B1903"/>
    <w:rsid w:val="1A7BF841"/>
    <w:rsid w:val="1B3D9D4B"/>
    <w:rsid w:val="1B4ED822"/>
    <w:rsid w:val="1B5B25D5"/>
    <w:rsid w:val="1BA954A5"/>
    <w:rsid w:val="1D1477EB"/>
    <w:rsid w:val="1DF68CB8"/>
    <w:rsid w:val="1E66605F"/>
    <w:rsid w:val="1F253901"/>
    <w:rsid w:val="20224945"/>
    <w:rsid w:val="20737389"/>
    <w:rsid w:val="211857FB"/>
    <w:rsid w:val="21ACDECF"/>
    <w:rsid w:val="21BE19A6"/>
    <w:rsid w:val="21DC77B9"/>
    <w:rsid w:val="21F7FDAA"/>
    <w:rsid w:val="220471A0"/>
    <w:rsid w:val="22106E12"/>
    <w:rsid w:val="22715415"/>
    <w:rsid w:val="2316A8CF"/>
    <w:rsid w:val="2361D78D"/>
    <w:rsid w:val="23DDB4D8"/>
    <w:rsid w:val="24BAA73D"/>
    <w:rsid w:val="252F857C"/>
    <w:rsid w:val="25427369"/>
    <w:rsid w:val="25C5DC83"/>
    <w:rsid w:val="25E1F3AF"/>
    <w:rsid w:val="264A0EA5"/>
    <w:rsid w:val="2667AAC0"/>
    <w:rsid w:val="26A0C477"/>
    <w:rsid w:val="27652E29"/>
    <w:rsid w:val="278EDC56"/>
    <w:rsid w:val="27C5685A"/>
    <w:rsid w:val="27D86027"/>
    <w:rsid w:val="291BD397"/>
    <w:rsid w:val="29D627FE"/>
    <w:rsid w:val="2A5B7BAE"/>
    <w:rsid w:val="2A97CC74"/>
    <w:rsid w:val="2B59F15A"/>
    <w:rsid w:val="2C93EBE7"/>
    <w:rsid w:val="2F4F9DF4"/>
    <w:rsid w:val="2F65FC6D"/>
    <w:rsid w:val="3010BC2F"/>
    <w:rsid w:val="30B48C45"/>
    <w:rsid w:val="3126EC9D"/>
    <w:rsid w:val="31DC2AF6"/>
    <w:rsid w:val="3241DCBC"/>
    <w:rsid w:val="32CECEB8"/>
    <w:rsid w:val="3399D13B"/>
    <w:rsid w:val="349EC0D4"/>
    <w:rsid w:val="3514B9DC"/>
    <w:rsid w:val="36456B9C"/>
    <w:rsid w:val="36B13421"/>
    <w:rsid w:val="37DCC5AC"/>
    <w:rsid w:val="383A31A3"/>
    <w:rsid w:val="38E6C216"/>
    <w:rsid w:val="39173BCA"/>
    <w:rsid w:val="39DFCC03"/>
    <w:rsid w:val="3AB4478D"/>
    <w:rsid w:val="3B5DAD18"/>
    <w:rsid w:val="3B7B5040"/>
    <w:rsid w:val="3C0ABACA"/>
    <w:rsid w:val="3C14FD72"/>
    <w:rsid w:val="3C5BDDD4"/>
    <w:rsid w:val="3DAFE422"/>
    <w:rsid w:val="41394E81"/>
    <w:rsid w:val="427047A8"/>
    <w:rsid w:val="4273F45C"/>
    <w:rsid w:val="43213EBB"/>
    <w:rsid w:val="438D70B5"/>
    <w:rsid w:val="43BD344D"/>
    <w:rsid w:val="43CDEC7A"/>
    <w:rsid w:val="448266CA"/>
    <w:rsid w:val="456834A4"/>
    <w:rsid w:val="4630869B"/>
    <w:rsid w:val="46FD0C69"/>
    <w:rsid w:val="4743B8CB"/>
    <w:rsid w:val="47A05A79"/>
    <w:rsid w:val="47A5BC3A"/>
    <w:rsid w:val="48DD5A2A"/>
    <w:rsid w:val="48F6B52C"/>
    <w:rsid w:val="49440652"/>
    <w:rsid w:val="4B890AB6"/>
    <w:rsid w:val="4C73CB9C"/>
    <w:rsid w:val="4DF9C5C7"/>
    <w:rsid w:val="4FC25BDD"/>
    <w:rsid w:val="50AE1489"/>
    <w:rsid w:val="50D172B4"/>
    <w:rsid w:val="519471B6"/>
    <w:rsid w:val="52746652"/>
    <w:rsid w:val="52895503"/>
    <w:rsid w:val="52D1D249"/>
    <w:rsid w:val="53D52A6E"/>
    <w:rsid w:val="55F04AAE"/>
    <w:rsid w:val="5609730B"/>
    <w:rsid w:val="570E9394"/>
    <w:rsid w:val="57B67E43"/>
    <w:rsid w:val="57EFAA52"/>
    <w:rsid w:val="5838FEDA"/>
    <w:rsid w:val="58ECFF2D"/>
    <w:rsid w:val="5927EB70"/>
    <w:rsid w:val="5A2FB485"/>
    <w:rsid w:val="5A657BF4"/>
    <w:rsid w:val="5AB8B975"/>
    <w:rsid w:val="5BE93942"/>
    <w:rsid w:val="5CF0F7D6"/>
    <w:rsid w:val="5D07E84E"/>
    <w:rsid w:val="5D58BB7D"/>
    <w:rsid w:val="5D7D282C"/>
    <w:rsid w:val="6070D18E"/>
    <w:rsid w:val="620C6FA8"/>
    <w:rsid w:val="6221447D"/>
    <w:rsid w:val="625618AA"/>
    <w:rsid w:val="62C4CC30"/>
    <w:rsid w:val="62EEA92E"/>
    <w:rsid w:val="63288ABE"/>
    <w:rsid w:val="6473A292"/>
    <w:rsid w:val="64D4D845"/>
    <w:rsid w:val="65D739E6"/>
    <w:rsid w:val="66CAA18C"/>
    <w:rsid w:val="671FE531"/>
    <w:rsid w:val="6739196C"/>
    <w:rsid w:val="675806A0"/>
    <w:rsid w:val="684EF5E4"/>
    <w:rsid w:val="69AEB6A2"/>
    <w:rsid w:val="6A043B1B"/>
    <w:rsid w:val="6A69FF45"/>
    <w:rsid w:val="6B1E80B4"/>
    <w:rsid w:val="6BDE949B"/>
    <w:rsid w:val="6CDC5C24"/>
    <w:rsid w:val="6CFBF5EC"/>
    <w:rsid w:val="6D41EB0A"/>
    <w:rsid w:val="6E13AFDA"/>
    <w:rsid w:val="6F3E127B"/>
    <w:rsid w:val="6F43DD1A"/>
    <w:rsid w:val="6FAD9F6C"/>
    <w:rsid w:val="6FD975F4"/>
    <w:rsid w:val="71558A97"/>
    <w:rsid w:val="715CB950"/>
    <w:rsid w:val="71AE1E1F"/>
    <w:rsid w:val="71E41E94"/>
    <w:rsid w:val="73F89D00"/>
    <w:rsid w:val="7412E9BF"/>
    <w:rsid w:val="74C8C813"/>
    <w:rsid w:val="75D39720"/>
    <w:rsid w:val="76435D0C"/>
    <w:rsid w:val="769D7BCB"/>
    <w:rsid w:val="7892BC6E"/>
    <w:rsid w:val="78ABD6FE"/>
    <w:rsid w:val="7973A342"/>
    <w:rsid w:val="79C24F41"/>
    <w:rsid w:val="7BE348A0"/>
    <w:rsid w:val="7C45A1DE"/>
    <w:rsid w:val="7D2303BE"/>
    <w:rsid w:val="7E68F84D"/>
    <w:rsid w:val="7E8B0EE5"/>
    <w:rsid w:val="7F8FD4EC"/>
    <w:rsid w:val="7F9D4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CDA3D84"/>
  <w15:docId w15:val="{8636EF2C-452E-4EFF-8D28-6CBEC1032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3"/>
    <w:qFormat/>
    <w:rsid w:val="00EC3358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,Heading 1 Alt+1"/>
    <w:next w:val="IngresstextVGR"/>
    <w:link w:val="Rubrik1Char"/>
    <w:qFormat/>
    <w:rsid w:val="00627BEA"/>
    <w:pPr>
      <w:keepNext/>
      <w:spacing w:before="240" w:after="240"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,Rubrik 2 FVM,Heading 2 Alt+2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,Heading 3 Alt+3"/>
    <w:basedOn w:val="Normal"/>
    <w:next w:val="Normal"/>
    <w:link w:val="Rubrik3Char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,Heading 4 Alt+4"/>
    <w:basedOn w:val="Normal"/>
    <w:next w:val="Normal"/>
    <w:link w:val="Rubrik4Char"/>
    <w:unhideWhenUsed/>
    <w:qFormat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3B819A" w:themeColor="accent1" w:themeShade="7F"/>
    </w:rPr>
  </w:style>
  <w:style w:type="paragraph" w:styleId="Rubrik6">
    <w:name w:val="heading 6"/>
    <w:basedOn w:val="Normal"/>
    <w:next w:val="Normal"/>
    <w:link w:val="Rubrik6Char"/>
    <w:semiHidden/>
    <w:qFormat/>
    <w:rsid w:val="006E6C27"/>
    <w:pPr>
      <w:tabs>
        <w:tab w:val="num" w:pos="0"/>
      </w:tabs>
      <w:spacing w:before="240" w:after="60" w:line="240" w:lineRule="auto"/>
      <w:ind w:left="1151" w:hanging="1151"/>
      <w:outlineLvl w:val="5"/>
    </w:pPr>
    <w:rPr>
      <w:b/>
      <w:bCs/>
      <w:sz w:val="22"/>
      <w:szCs w:val="22"/>
    </w:rPr>
  </w:style>
  <w:style w:type="paragraph" w:styleId="Rubrik7">
    <w:name w:val="heading 7"/>
    <w:basedOn w:val="Normal"/>
    <w:next w:val="Normal"/>
    <w:link w:val="Rubrik7Char"/>
    <w:semiHidden/>
    <w:qFormat/>
    <w:rsid w:val="006E6C27"/>
    <w:pPr>
      <w:tabs>
        <w:tab w:val="num" w:pos="0"/>
      </w:tabs>
      <w:spacing w:before="240" w:after="60" w:line="240" w:lineRule="auto"/>
      <w:ind w:left="1298" w:hanging="1298"/>
      <w:outlineLvl w:val="6"/>
    </w:pPr>
    <w:rPr>
      <w:sz w:val="22"/>
    </w:rPr>
  </w:style>
  <w:style w:type="paragraph" w:styleId="Rubrik8">
    <w:name w:val="heading 8"/>
    <w:basedOn w:val="Normal"/>
    <w:next w:val="Normal"/>
    <w:link w:val="Rubrik8Char"/>
    <w:semiHidden/>
    <w:qFormat/>
    <w:rsid w:val="006E6C27"/>
    <w:pPr>
      <w:tabs>
        <w:tab w:val="num" w:pos="0"/>
      </w:tabs>
      <w:spacing w:before="240" w:after="60" w:line="240" w:lineRule="auto"/>
      <w:ind w:left="1440" w:hanging="1440"/>
      <w:outlineLvl w:val="7"/>
    </w:pPr>
    <w:rPr>
      <w:i/>
      <w:iCs/>
      <w:sz w:val="22"/>
    </w:rPr>
  </w:style>
  <w:style w:type="paragraph" w:styleId="Rubrik9">
    <w:name w:val="heading 9"/>
    <w:basedOn w:val="Normal"/>
    <w:next w:val="Normal"/>
    <w:link w:val="Rubrik9Char"/>
    <w:semiHidden/>
    <w:qFormat/>
    <w:rsid w:val="006E6C27"/>
    <w:pPr>
      <w:tabs>
        <w:tab w:val="num" w:pos="0"/>
      </w:tabs>
      <w:spacing w:before="240" w:after="60" w:line="240" w:lineRule="auto"/>
      <w:ind w:left="1582" w:hanging="1582"/>
      <w:outlineLvl w:val="8"/>
    </w:pPr>
    <w:rPr>
      <w:rFonts w:ascii="Arial" w:hAnsi="Arial" w:cs="Arial"/>
      <w:sz w:val="22"/>
      <w:szCs w:val="22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IngresstextVGR" w:customStyle="1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styleId="Bildtext" w:customStyle="1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rsid w:val="002B0B30"/>
    <w:pPr>
      <w:spacing w:after="60"/>
    </w:pPr>
    <w:rPr>
      <w:rFonts w:ascii="Calibri" w:hAnsi="Calibri" w:eastAsia="MS Gothic"/>
      <w:sz w:val="20"/>
    </w:rPr>
  </w:style>
  <w:style w:type="character" w:styleId="UnderrubrikChar" w:customStyle="1">
    <w:name w:val="Underrubrik Char"/>
    <w:aliases w:val="Enhet/nämnd Char"/>
    <w:link w:val="Underrubrik"/>
    <w:rsid w:val="002B0B30"/>
    <w:rPr>
      <w:rFonts w:ascii="Calibri" w:hAnsi="Calibri" w:eastAsia="MS Gothic"/>
      <w:szCs w:val="24"/>
    </w:rPr>
  </w:style>
  <w:style w:type="character" w:styleId="Rubrik1Char" w:customStyle="1">
    <w:name w:val="Rubrik 1 Char"/>
    <w:aliases w:val="Rubrik VGR Char,Heading 1 Alt+1 Char"/>
    <w:link w:val="Rubrik1"/>
    <w:rsid w:val="00627BEA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rsid w:val="00A170F0"/>
    <w:pPr>
      <w:spacing w:before="0"/>
      <w:outlineLvl w:val="2"/>
    </w:pPr>
    <w:rPr>
      <w:bCs w:val="0"/>
      <w:sz w:val="36"/>
    </w:rPr>
  </w:style>
  <w:style w:type="character" w:styleId="Rubrik2Char" w:customStyle="1">
    <w:name w:val="Rubrik 2 Char"/>
    <w:aliases w:val="Rubrik 2 VGR Char,Rubrik 2 FVM Char,Heading 2 Alt+2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,Heading 3 Alt+3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,Heading 4 Alt+4 Char"/>
    <w:basedOn w:val="Standardstycketeckensnitt"/>
    <w:link w:val="Rubrik4"/>
    <w:uiPriority w:val="3"/>
    <w:rsid w:val="00627BE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3B819A" w:themeColor="accent1" w:themeShade="7F"/>
      <w:sz w:val="24"/>
      <w:szCs w:val="24"/>
    </w:rPr>
  </w:style>
  <w:style w:type="paragraph" w:styleId="Liststycke">
    <w:name w:val="List Paragraph"/>
    <w:aliases w:val="List Paragraph 1,Numbered List,Normal + indent,List Paragraph1,No,TOC style,lp1,Bullet List,FooterText,numbered,Paragraphe de liste1,Bulletr List Paragraph,列出段落,列出段落1,List Paragraph21,Listeafsnit1,Parágrafo da Lista1,Bullet list,リスト段落1"/>
    <w:basedOn w:val="Normal"/>
    <w:link w:val="ListstyckeChar"/>
    <w:uiPriority w:val="34"/>
    <w:qFormat/>
    <w:rsid w:val="00E145D5"/>
    <w:pPr>
      <w:numPr>
        <w:numId w:val="2"/>
      </w:numPr>
      <w:spacing w:after="40" w:line="240" w:lineRule="auto"/>
      <w:ind w:right="868"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Dokumenttitel" w:customStyle="1">
    <w:name w:val="Dokumenttitel"/>
    <w:basedOn w:val="Normal"/>
    <w:next w:val="IngresstextVGR"/>
    <w:link w:val="DokumenttitelChar"/>
    <w:uiPriority w:val="3"/>
    <w:qFormat/>
    <w:rsid w:val="00476B22"/>
    <w:pPr>
      <w:spacing w:line="240" w:lineRule="auto"/>
    </w:pPr>
    <w:rPr>
      <w:rFonts w:asciiTheme="majorHAnsi" w:hAnsiTheme="majorHAnsi"/>
      <w:color w:val="00314C" w:themeColor="text2"/>
      <w:sz w:val="44"/>
    </w:rPr>
  </w:style>
  <w:style w:type="character" w:styleId="DokumenttitelChar" w:customStyle="1">
    <w:name w:val="Dokumenttitel Char"/>
    <w:basedOn w:val="Standardstycketeckensnitt"/>
    <w:link w:val="Dokumenttitel"/>
    <w:uiPriority w:val="3"/>
    <w:rsid w:val="00476B22"/>
    <w:rPr>
      <w:rFonts w:asciiTheme="majorHAnsi" w:hAnsiTheme="majorHAnsi"/>
      <w:color w:val="00314C" w:themeColor="text2"/>
      <w:sz w:val="44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CA79AD"/>
    <w:pPr>
      <w:spacing w:line="240" w:lineRule="auto"/>
      <w:ind w:left="992"/>
    </w:pPr>
    <w:rPr>
      <w:rFonts w:asciiTheme="majorHAnsi" w:hAnsiTheme="majorHAnsi"/>
      <w:sz w:val="44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CA79AD"/>
    <w:rPr>
      <w:rFonts w:asciiTheme="majorHAnsi" w:hAnsiTheme="majorHAnsi"/>
      <w:sz w:val="44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next w:val="Normal"/>
    <w:uiPriority w:val="2"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paragraph" w:styleId="Blockcitat" w:customStyle="1">
    <w:name w:val="Blockcitat"/>
    <w:basedOn w:val="Normal"/>
    <w:link w:val="BlockcitatChar"/>
    <w:rsid w:val="00FB5086"/>
    <w:pPr>
      <w:spacing w:before="240" w:after="240" w:line="240" w:lineRule="auto"/>
      <w:ind w:left="454" w:right="1474"/>
    </w:pPr>
    <w:rPr>
      <w:rFonts w:eastAsiaTheme="minorHAnsi" w:cstheme="minorBidi"/>
      <w:sz w:val="22"/>
      <w:szCs w:val="22"/>
      <w:lang w:eastAsia="en-US"/>
    </w:rPr>
  </w:style>
  <w:style w:type="character" w:styleId="BlockcitatChar" w:customStyle="1">
    <w:name w:val="Blockcitat Char"/>
    <w:basedOn w:val="Standardstycketeckensnitt"/>
    <w:link w:val="Blockcitat"/>
    <w:rsid w:val="00FB5086"/>
    <w:rPr>
      <w:rFonts w:eastAsiaTheme="minorHAnsi" w:cstheme="minorBidi"/>
      <w:sz w:val="22"/>
      <w:szCs w:val="22"/>
      <w:lang w:eastAsia="en-US"/>
    </w:rPr>
  </w:style>
  <w:style w:type="character" w:styleId="Fotnotsreferens">
    <w:name w:val="footnote reference"/>
    <w:basedOn w:val="Standardstycketeckensnitt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rsid w:val="00FB5086"/>
    <w:rPr>
      <w:szCs w:val="24"/>
    </w:rPr>
  </w:style>
  <w:style w:type="paragraph" w:styleId="FotnotVGR" w:customStyle="1">
    <w:name w:val="Fotnot VGR"/>
    <w:basedOn w:val="Normal"/>
    <w:uiPriority w:val="3"/>
    <w:qFormat/>
    <w:rsid w:val="00FB5086"/>
    <w:pPr>
      <w:spacing w:after="0"/>
    </w:pPr>
    <w:rPr>
      <w:sz w:val="20"/>
    </w:rPr>
  </w:style>
  <w:style w:type="paragraph" w:styleId="Ingetavstnd">
    <w:name w:val="No Spacing"/>
    <w:uiPriority w:val="1"/>
    <w:rsid w:val="00FB5086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C6E0E9" w:themeColor="accent1" w:sz="4" w:space="0"/>
        <w:left w:val="single" w:color="C6E0E9" w:themeColor="accent1" w:sz="4" w:space="0"/>
        <w:bottom w:val="single" w:color="C6E0E9" w:themeColor="accent1" w:sz="4" w:space="0"/>
        <w:right w:val="single" w:color="C6E0E9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6E0E9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6E0E9" w:themeColor="accent1" w:sz="6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</w:tcBorders>
      </w:tcPr>
    </w:tblStylePr>
    <w:tblStylePr w:type="band1Horz"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9EA2A2" w:themeColor="accent6" w:sz="8" w:space="0"/>
        <w:left w:val="single" w:color="9EA2A2" w:themeColor="accent6" w:sz="8" w:space="0"/>
        <w:bottom w:val="single" w:color="9EA2A2" w:themeColor="accent6" w:sz="8" w:space="0"/>
        <w:right w:val="single" w:color="9EA2A2" w:themeColor="accent6" w:sz="8" w:space="0"/>
        <w:insideH w:val="single" w:color="9EA2A2" w:themeColor="accent6" w:sz="8" w:space="0"/>
        <w:insideV w:val="single" w:color="9EA2A2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18" w:space="0"/>
          <w:right w:val="single" w:color="9EA2A2" w:themeColor="accent6" w:sz="8" w:space="0"/>
          <w:insideH w:val="nil"/>
          <w:insideV w:val="single" w:color="9EA2A2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EA2A2" w:themeColor="accent6" w:sz="6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  <w:insideH w:val="nil"/>
          <w:insideV w:val="single" w:color="9EA2A2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</w:tcBorders>
      </w:tcPr>
    </w:tblStylePr>
    <w:tblStylePr w:type="band1Vert"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</w:tcBorders>
        <w:shd w:val="clear" w:color="auto" w:fill="E7E8E8" w:themeFill="accent6" w:themeFillTint="3F"/>
      </w:tcPr>
    </w:tblStylePr>
    <w:tblStylePr w:type="band1Horz"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  <w:insideV w:val="single" w:color="9EA2A2" w:themeColor="accent6" w:sz="8" w:space="0"/>
        </w:tcBorders>
        <w:shd w:val="clear" w:color="auto" w:fill="E7E8E8" w:themeFill="accent6" w:themeFillTint="3F"/>
      </w:tcPr>
    </w:tblStylePr>
    <w:tblStylePr w:type="band2Horz"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  <w:insideV w:val="single" w:color="9EA2A2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C6E0E9" w:themeColor="accent1" w:sz="8" w:space="0"/>
        <w:left w:val="single" w:color="C6E0E9" w:themeColor="accent1" w:sz="8" w:space="0"/>
        <w:bottom w:val="single" w:color="C6E0E9" w:themeColor="accent1" w:sz="8" w:space="0"/>
        <w:right w:val="single" w:color="C6E0E9" w:themeColor="accent1" w:sz="8" w:space="0"/>
        <w:insideH w:val="single" w:color="C6E0E9" w:themeColor="accent1" w:sz="8" w:space="0"/>
        <w:insideV w:val="single" w:color="C6E0E9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18" w:space="0"/>
          <w:right w:val="single" w:color="C6E0E9" w:themeColor="accent1" w:sz="8" w:space="0"/>
          <w:insideH w:val="nil"/>
          <w:insideV w:val="single" w:color="C6E0E9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6E0E9" w:themeColor="accent1" w:sz="6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  <w:insideH w:val="nil"/>
          <w:insideV w:val="single" w:color="C6E0E9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</w:tcBorders>
      </w:tcPr>
    </w:tblStylePr>
    <w:tblStylePr w:type="band1Vert"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</w:tcBorders>
        <w:shd w:val="clear" w:color="auto" w:fill="F0F7F9" w:themeFill="accent1" w:themeFillTint="3F"/>
      </w:tcPr>
    </w:tblStylePr>
    <w:tblStylePr w:type="band1Horz"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  <w:insideV w:val="single" w:color="C6E0E9" w:themeColor="accent1" w:sz="8" w:space="0"/>
        </w:tcBorders>
        <w:shd w:val="clear" w:color="auto" w:fill="F0F7F9" w:themeFill="accent1" w:themeFillTint="3F"/>
      </w:tcPr>
    </w:tblStylePr>
    <w:tblStylePr w:type="band2Horz">
      <w:tblPr/>
      <w:tcPr>
        <w:tcBorders>
          <w:top w:val="single" w:color="C6E0E9" w:themeColor="accent1" w:sz="8" w:space="0"/>
          <w:left w:val="single" w:color="C6E0E9" w:themeColor="accent1" w:sz="8" w:space="0"/>
          <w:bottom w:val="single" w:color="C6E0E9" w:themeColor="accent1" w:sz="8" w:space="0"/>
          <w:right w:val="single" w:color="C6E0E9" w:themeColor="accent1" w:sz="8" w:space="0"/>
          <w:insideV w:val="single" w:color="C6E0E9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D4E7EE" w:themeColor="accent1" w:themeTint="BF" w:sz="8" w:space="0"/>
        <w:left w:val="single" w:color="D4E7EE" w:themeColor="accent1" w:themeTint="BF" w:sz="8" w:space="0"/>
        <w:bottom w:val="single" w:color="D4E7EE" w:themeColor="accent1" w:themeTint="BF" w:sz="8" w:space="0"/>
        <w:right w:val="single" w:color="D4E7EE" w:themeColor="accent1" w:themeTint="BF" w:sz="8" w:space="0"/>
        <w:insideH w:val="single" w:color="D4E7EE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D4E7EE" w:themeColor="accent1" w:themeTint="BF" w:sz="8" w:space="0"/>
          <w:left w:val="single" w:color="D4E7EE" w:themeColor="accent1" w:themeTint="BF" w:sz="8" w:space="0"/>
          <w:bottom w:val="single" w:color="D4E7EE" w:themeColor="accent1" w:themeTint="BF" w:sz="8" w:space="0"/>
          <w:right w:val="single" w:color="D4E7EE" w:themeColor="accent1" w:themeTint="BF" w:sz="8" w:space="0"/>
          <w:insideH w:val="nil"/>
          <w:insideV w:val="nil"/>
        </w:tcBorders>
        <w:shd w:val="clear" w:color="auto" w:fill="C6E0E9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D4E7EE" w:themeColor="accent1" w:themeTint="BF" w:sz="6" w:space="0"/>
          <w:left w:val="single" w:color="D4E7EE" w:themeColor="accent1" w:themeTint="BF" w:sz="8" w:space="0"/>
          <w:bottom w:val="single" w:color="D4E7EE" w:themeColor="accent1" w:themeTint="BF" w:sz="8" w:space="0"/>
          <w:right w:val="single" w:color="D4E7EE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7F9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0F7F9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B6B9B9" w:themeColor="accent6" w:themeTint="BF" w:sz="8" w:space="0"/>
        <w:left w:val="single" w:color="B6B9B9" w:themeColor="accent6" w:themeTint="BF" w:sz="8" w:space="0"/>
        <w:bottom w:val="single" w:color="B6B9B9" w:themeColor="accent6" w:themeTint="BF" w:sz="8" w:space="0"/>
        <w:right w:val="single" w:color="B6B9B9" w:themeColor="accent6" w:themeTint="BF" w:sz="8" w:space="0"/>
        <w:insideH w:val="single" w:color="B6B9B9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6B9B9" w:themeColor="accent6" w:themeTint="BF" w:sz="8" w:space="0"/>
          <w:left w:val="single" w:color="B6B9B9" w:themeColor="accent6" w:themeTint="BF" w:sz="8" w:space="0"/>
          <w:bottom w:val="single" w:color="B6B9B9" w:themeColor="accent6" w:themeTint="BF" w:sz="8" w:space="0"/>
          <w:right w:val="single" w:color="B6B9B9" w:themeColor="accent6" w:themeTint="BF" w:sz="8" w:space="0"/>
          <w:insideH w:val="nil"/>
          <w:insideV w:val="nil"/>
        </w:tcBorders>
        <w:shd w:val="clear" w:color="auto" w:fill="9EA2A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6B9B9" w:themeColor="accent6" w:themeTint="BF" w:sz="6" w:space="0"/>
          <w:left w:val="single" w:color="B6B9B9" w:themeColor="accent6" w:themeTint="BF" w:sz="8" w:space="0"/>
          <w:bottom w:val="single" w:color="B6B9B9" w:themeColor="accent6" w:themeTint="BF" w:sz="8" w:space="0"/>
          <w:right w:val="single" w:color="B6B9B9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8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7E8E8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9EA2A2" w:themeColor="accent6" w:sz="8" w:space="0"/>
        <w:left w:val="single" w:color="9EA2A2" w:themeColor="accent6" w:sz="8" w:space="0"/>
        <w:bottom w:val="single" w:color="9EA2A2" w:themeColor="accent6" w:sz="8" w:space="0"/>
        <w:right w:val="single" w:color="9EA2A2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EA2A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EA2A2" w:themeColor="accent6" w:sz="6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</w:tcBorders>
      </w:tcPr>
    </w:tblStylePr>
    <w:tblStylePr w:type="band1Horz">
      <w:tblPr/>
      <w:tcPr>
        <w:tcBorders>
          <w:top w:val="single" w:color="9EA2A2" w:themeColor="accent6" w:sz="8" w:space="0"/>
          <w:left w:val="single" w:color="9EA2A2" w:themeColor="accent6" w:sz="8" w:space="0"/>
          <w:bottom w:val="single" w:color="9EA2A2" w:themeColor="accent6" w:sz="8" w:space="0"/>
          <w:right w:val="single" w:color="9EA2A2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77B5CA" w:themeColor="accent1" w:themeShade="BF"/>
    </w:rPr>
    <w:tblPr>
      <w:tblStyleRowBandSize w:val="1"/>
      <w:tblStyleColBandSize w:val="1"/>
      <w:tblBorders>
        <w:top w:val="single" w:color="C6E0E9" w:themeColor="accent1" w:sz="8" w:space="0"/>
        <w:bottom w:val="single" w:color="C6E0E9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6E0E9" w:themeColor="accent1" w:sz="8" w:space="0"/>
          <w:left w:val="nil"/>
          <w:bottom w:val="single" w:color="C6E0E9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6E0E9" w:themeColor="accent1" w:sz="8" w:space="0"/>
          <w:left w:val="nil"/>
          <w:bottom w:val="single" w:color="C6E0E9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0F7F9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0F7F9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Rubrikniv1FVM" w:customStyle="1">
    <w:name w:val="Rubriknivå 1 FVM"/>
    <w:next w:val="Normal"/>
    <w:link w:val="Rubrikniv1FVMChar"/>
    <w:uiPriority w:val="3"/>
    <w:qFormat/>
    <w:rsid w:val="001E3378"/>
    <w:pPr>
      <w:keepNext/>
      <w:numPr>
        <w:numId w:val="3"/>
      </w:numPr>
      <w:spacing w:before="360"/>
      <w:ind w:left="567" w:hanging="567"/>
    </w:pPr>
    <w:rPr>
      <w:rFonts w:ascii="Calibri" w:hAnsi="Calibri" w:eastAsia="MS Gothic"/>
      <w:bCs/>
      <w:kern w:val="32"/>
      <w:sz w:val="36"/>
      <w:szCs w:val="36"/>
    </w:rPr>
  </w:style>
  <w:style w:type="paragraph" w:styleId="Rubrikniv2FVM" w:customStyle="1">
    <w:name w:val="Rubriknivå 2 FVM"/>
    <w:next w:val="Normal"/>
    <w:link w:val="Rubrikniv2FVMChar"/>
    <w:uiPriority w:val="3"/>
    <w:qFormat/>
    <w:rsid w:val="00B763B9"/>
    <w:pPr>
      <w:keepNext/>
      <w:numPr>
        <w:ilvl w:val="1"/>
        <w:numId w:val="3"/>
      </w:numPr>
      <w:spacing w:before="360"/>
      <w:ind w:left="709" w:hanging="709"/>
    </w:pPr>
    <w:rPr>
      <w:rFonts w:asciiTheme="majorHAnsi" w:hAnsiTheme="majorHAnsi" w:eastAsiaTheme="majorEastAsia" w:cstheme="majorBidi"/>
      <w:bCs/>
      <w:color w:val="000000" w:themeColor="text1"/>
      <w:sz w:val="32"/>
      <w:szCs w:val="32"/>
    </w:rPr>
  </w:style>
  <w:style w:type="character" w:styleId="Rubrikniv1FVMChar" w:customStyle="1">
    <w:name w:val="Rubriknivå 1 FVM Char"/>
    <w:basedOn w:val="Rubrik1Char"/>
    <w:link w:val="Rubrikniv1FVM"/>
    <w:uiPriority w:val="3"/>
    <w:rsid w:val="001E3378"/>
    <w:rPr>
      <w:rFonts w:ascii="Calibri" w:hAnsi="Calibri" w:eastAsia="MS Gothic"/>
      <w:bCs/>
      <w:kern w:val="32"/>
      <w:sz w:val="36"/>
      <w:szCs w:val="36"/>
    </w:rPr>
  </w:style>
  <w:style w:type="paragraph" w:styleId="Rubrikniv3FVM" w:customStyle="1">
    <w:name w:val="Rubriknivå 3 FVM"/>
    <w:next w:val="Normal"/>
    <w:link w:val="Rubrikniv3FVMChar"/>
    <w:uiPriority w:val="3"/>
    <w:qFormat/>
    <w:rsid w:val="00B61279"/>
    <w:pPr>
      <w:numPr>
        <w:ilvl w:val="2"/>
        <w:numId w:val="3"/>
      </w:numPr>
      <w:spacing w:before="360"/>
      <w:ind w:left="851" w:hanging="851"/>
    </w:pPr>
    <w:rPr>
      <w:rFonts w:asciiTheme="majorHAnsi" w:hAnsiTheme="majorHAnsi" w:eastAsiaTheme="majorEastAsia" w:cstheme="majorBidi"/>
      <w:bCs/>
      <w:color w:val="000000" w:themeColor="text1"/>
      <w:sz w:val="28"/>
      <w:szCs w:val="28"/>
    </w:rPr>
  </w:style>
  <w:style w:type="character" w:styleId="Rubrikniv2FVMChar" w:customStyle="1">
    <w:name w:val="Rubriknivå 2 FVM Char"/>
    <w:basedOn w:val="Rubrik2Char"/>
    <w:link w:val="Rubrikniv2FVM"/>
    <w:uiPriority w:val="3"/>
    <w:rsid w:val="00B763B9"/>
    <w:rPr>
      <w:rFonts w:asciiTheme="majorHAnsi" w:hAnsiTheme="majorHAnsi" w:eastAsiaTheme="majorEastAsia" w:cstheme="majorBidi"/>
      <w:bCs/>
      <w:color w:val="000000" w:themeColor="text1"/>
      <w:sz w:val="32"/>
      <w:szCs w:val="32"/>
    </w:rPr>
  </w:style>
  <w:style w:type="paragraph" w:styleId="Rubrikniv4FVM" w:customStyle="1">
    <w:name w:val="Rubriknivå 4 FVM"/>
    <w:next w:val="Normal"/>
    <w:link w:val="Rubrikniv4FVMChar"/>
    <w:uiPriority w:val="3"/>
    <w:qFormat/>
    <w:rsid w:val="00B61279"/>
    <w:pPr>
      <w:numPr>
        <w:ilvl w:val="3"/>
        <w:numId w:val="3"/>
      </w:numPr>
      <w:spacing w:before="360"/>
      <w:ind w:left="992" w:hanging="992"/>
    </w:pPr>
    <w:rPr>
      <w:rFonts w:asciiTheme="majorHAnsi" w:hAnsiTheme="majorHAnsi" w:eastAsiaTheme="majorEastAsia" w:cstheme="majorBidi"/>
      <w:bCs/>
      <w:iCs/>
      <w:color w:val="000000" w:themeColor="text1"/>
      <w:sz w:val="26"/>
      <w:szCs w:val="24"/>
    </w:rPr>
  </w:style>
  <w:style w:type="character" w:styleId="Rubrikniv3FVMChar" w:customStyle="1">
    <w:name w:val="Rubriknivå 3 FVM Char"/>
    <w:basedOn w:val="Rubrik3Char"/>
    <w:link w:val="Rubrikniv3FVM"/>
    <w:uiPriority w:val="3"/>
    <w:rsid w:val="00B61279"/>
    <w:rPr>
      <w:rFonts w:asciiTheme="majorHAnsi" w:hAnsiTheme="majorHAnsi" w:eastAsiaTheme="majorEastAsia" w:cstheme="majorBidi"/>
      <w:bCs/>
      <w:color w:val="000000" w:themeColor="text1"/>
      <w:sz w:val="28"/>
      <w:szCs w:val="28"/>
    </w:rPr>
  </w:style>
  <w:style w:type="character" w:styleId="Rubrikniv4FVMChar" w:customStyle="1">
    <w:name w:val="Rubriknivå 4 FVM Char"/>
    <w:basedOn w:val="Rubrik4Char"/>
    <w:link w:val="Rubrikniv4FVM"/>
    <w:uiPriority w:val="3"/>
    <w:rsid w:val="00B61279"/>
    <w:rPr>
      <w:rFonts w:asciiTheme="majorHAnsi" w:hAnsiTheme="majorHAnsi" w:eastAsiaTheme="majorEastAsia" w:cstheme="majorBidi"/>
      <w:b w:val="0"/>
      <w:bCs/>
      <w:iCs/>
      <w:color w:val="000000" w:themeColor="text1"/>
      <w:sz w:val="26"/>
      <w:szCs w:val="24"/>
    </w:rPr>
  </w:style>
  <w:style w:type="paragraph" w:styleId="Nummerlista" w:customStyle="1">
    <w:name w:val="Nummerlista"/>
    <w:basedOn w:val="Liststycke"/>
    <w:link w:val="NummerlistaChar"/>
    <w:uiPriority w:val="3"/>
    <w:qFormat/>
    <w:rsid w:val="00EC3358"/>
    <w:pPr>
      <w:numPr>
        <w:numId w:val="4"/>
      </w:numPr>
    </w:pPr>
    <w:rPr>
      <w:rFonts w:eastAsia="MS Gothic"/>
    </w:rPr>
  </w:style>
  <w:style w:type="paragraph" w:styleId="Liststyckenumrerad" w:customStyle="1">
    <w:name w:val="Liststycke numrerad"/>
    <w:basedOn w:val="Nummerlista"/>
    <w:next w:val="Normalefterlista"/>
    <w:link w:val="ListstyckenumreradChar"/>
    <w:uiPriority w:val="3"/>
    <w:rsid w:val="00883349"/>
    <w:pPr>
      <w:numPr>
        <w:numId w:val="5"/>
      </w:numPr>
      <w:ind w:left="714" w:hanging="357"/>
    </w:pPr>
  </w:style>
  <w:style w:type="character" w:styleId="ListstyckeChar" w:customStyle="1">
    <w:name w:val="Liststycke Char"/>
    <w:aliases w:val="List Paragraph 1 Char,Numbered List Char,Normal + indent Char,List Paragraph1 Char,No Char,TOC style Char,lp1 Char,Bullet List Char,FooterText Char,numbered Char,Paragraphe de liste1 Char,Bulletr List Paragraph Char,列出段落 Char,列出段落1 Char"/>
    <w:basedOn w:val="Standardstycketeckensnitt"/>
    <w:link w:val="Liststycke"/>
    <w:uiPriority w:val="34"/>
    <w:qFormat/>
    <w:rsid w:val="00E145D5"/>
    <w:rPr>
      <w:sz w:val="24"/>
      <w:szCs w:val="24"/>
    </w:rPr>
  </w:style>
  <w:style w:type="character" w:styleId="NummerlistaChar" w:customStyle="1">
    <w:name w:val="Nummerlista Char"/>
    <w:basedOn w:val="ListstyckeChar"/>
    <w:link w:val="Nummerlista"/>
    <w:uiPriority w:val="3"/>
    <w:rsid w:val="00EC3358"/>
    <w:rPr>
      <w:rFonts w:eastAsia="MS Gothic"/>
      <w:sz w:val="24"/>
      <w:szCs w:val="24"/>
    </w:rPr>
  </w:style>
  <w:style w:type="character" w:styleId="ListstyckenumreradChar" w:customStyle="1">
    <w:name w:val="Liststycke numrerad Char"/>
    <w:basedOn w:val="ListstyckeChar"/>
    <w:link w:val="Liststyckenumrerad"/>
    <w:uiPriority w:val="3"/>
    <w:rsid w:val="00883349"/>
    <w:rPr>
      <w:rFonts w:eastAsia="MS Gothic"/>
      <w:sz w:val="24"/>
      <w:szCs w:val="24"/>
    </w:rPr>
  </w:style>
  <w:style w:type="paragraph" w:styleId="Omslagsrubrik" w:customStyle="1">
    <w:name w:val="Omslagsrubrik"/>
    <w:basedOn w:val="Normal"/>
    <w:next w:val="Omslagsunderrubrik"/>
    <w:link w:val="OmslagsrubrikChar"/>
    <w:uiPriority w:val="3"/>
    <w:qFormat/>
    <w:rsid w:val="00CA79AD"/>
    <w:pPr>
      <w:spacing w:after="0" w:line="240" w:lineRule="auto"/>
      <w:ind w:left="992"/>
    </w:pPr>
    <w:rPr>
      <w:rFonts w:asciiTheme="majorHAnsi" w:hAnsiTheme="majorHAnsi"/>
      <w:color w:val="00314C" w:themeColor="text2"/>
      <w:sz w:val="96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CA79AD"/>
    <w:rPr>
      <w:rFonts w:asciiTheme="majorHAnsi" w:hAnsiTheme="majorHAnsi"/>
      <w:color w:val="00314C" w:themeColor="text2"/>
      <w:sz w:val="96"/>
      <w:szCs w:val="24"/>
    </w:rPr>
  </w:style>
  <w:style w:type="paragraph" w:styleId="Fotnotstext">
    <w:name w:val="footnote text"/>
    <w:basedOn w:val="Normal"/>
    <w:link w:val="FotnotstextChar"/>
    <w:semiHidden/>
    <w:unhideWhenUsed/>
    <w:rsid w:val="00FF033C"/>
    <w:pPr>
      <w:spacing w:after="0" w:line="240" w:lineRule="auto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semiHidden/>
    <w:rsid w:val="00FF033C"/>
  </w:style>
  <w:style w:type="paragraph" w:styleId="Innehllsfrteckningsrubrik">
    <w:name w:val="TOC Heading"/>
    <w:basedOn w:val="Rubrik1"/>
    <w:next w:val="Normal"/>
    <w:uiPriority w:val="39"/>
    <w:unhideWhenUsed/>
    <w:qFormat/>
    <w:rsid w:val="000B1B2E"/>
    <w:pPr>
      <w:keepLines/>
      <w:spacing w:after="0" w:line="259" w:lineRule="auto"/>
      <w:outlineLvl w:val="9"/>
    </w:pPr>
    <w:rPr>
      <w:rFonts w:asciiTheme="majorHAnsi" w:hAnsiTheme="majorHAnsi" w:eastAsiaTheme="majorEastAsia" w:cstheme="majorBidi"/>
      <w:bCs w:val="0"/>
      <w:color w:val="77B5CA" w:themeColor="accent1" w:themeShade="BF"/>
      <w:kern w:val="0"/>
      <w:sz w:val="32"/>
    </w:rPr>
  </w:style>
  <w:style w:type="character" w:styleId="Rubrik6Char" w:customStyle="1">
    <w:name w:val="Rubrik 6 Char"/>
    <w:basedOn w:val="Standardstycketeckensnitt"/>
    <w:link w:val="Rubrik6"/>
    <w:semiHidden/>
    <w:rsid w:val="006E6C27"/>
    <w:rPr>
      <w:b/>
      <w:bCs/>
      <w:sz w:val="22"/>
      <w:szCs w:val="22"/>
    </w:rPr>
  </w:style>
  <w:style w:type="character" w:styleId="Rubrik7Char" w:customStyle="1">
    <w:name w:val="Rubrik 7 Char"/>
    <w:basedOn w:val="Standardstycketeckensnitt"/>
    <w:link w:val="Rubrik7"/>
    <w:semiHidden/>
    <w:rsid w:val="006E6C27"/>
    <w:rPr>
      <w:sz w:val="22"/>
      <w:szCs w:val="24"/>
    </w:rPr>
  </w:style>
  <w:style w:type="character" w:styleId="Rubrik8Char" w:customStyle="1">
    <w:name w:val="Rubrik 8 Char"/>
    <w:basedOn w:val="Standardstycketeckensnitt"/>
    <w:link w:val="Rubrik8"/>
    <w:semiHidden/>
    <w:rsid w:val="006E6C27"/>
    <w:rPr>
      <w:i/>
      <w:iCs/>
      <w:sz w:val="22"/>
      <w:szCs w:val="24"/>
    </w:rPr>
  </w:style>
  <w:style w:type="character" w:styleId="Rubrik9Char" w:customStyle="1">
    <w:name w:val="Rubrik 9 Char"/>
    <w:basedOn w:val="Standardstycketeckensnitt"/>
    <w:link w:val="Rubrik9"/>
    <w:semiHidden/>
    <w:rsid w:val="006E6C27"/>
    <w:rPr>
      <w:rFonts w:ascii="Arial" w:hAnsi="Arial" w:cs="Arial"/>
      <w:sz w:val="22"/>
      <w:szCs w:val="22"/>
    </w:rPr>
  </w:style>
  <w:style w:type="paragraph" w:styleId="Numbparagr2AltS" w:customStyle="1">
    <w:name w:val="Numb paragr 2 Alt+S"/>
    <w:basedOn w:val="Rubrik2"/>
    <w:qFormat/>
    <w:rsid w:val="006E6C27"/>
    <w:pPr>
      <w:keepNext w:val="0"/>
      <w:keepLines w:val="0"/>
      <w:numPr>
        <w:ilvl w:val="1"/>
      </w:numPr>
      <w:tabs>
        <w:tab w:val="num" w:pos="0"/>
      </w:tabs>
      <w:spacing w:before="0" w:after="240"/>
      <w:ind w:left="1009" w:hanging="1009"/>
    </w:pPr>
    <w:rPr>
      <w:rFonts w:ascii="Times New Roman" w:hAnsi="Times New Roman" w:eastAsia="Times New Roman" w:cs="Arial"/>
      <w:bCs w:val="0"/>
      <w:iCs/>
      <w:color w:val="auto"/>
      <w:kern w:val="32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E6C2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E6C27"/>
    <w:pPr>
      <w:spacing w:after="240"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6E6C2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763B9"/>
    <w:pPr>
      <w:spacing w:after="200"/>
    </w:pPr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B763B9"/>
    <w:rPr>
      <w:b/>
      <w:bCs/>
    </w:rPr>
  </w:style>
  <w:style w:type="paragraph" w:styleId="Brdtextmedindrag31" w:customStyle="1">
    <w:name w:val="Brödtext med indrag 31"/>
    <w:basedOn w:val="Normal"/>
    <w:rsid w:val="00902F0C"/>
    <w:pPr>
      <w:tabs>
        <w:tab w:val="left" w:pos="5670"/>
        <w:tab w:val="left" w:pos="8505"/>
        <w:tab w:val="left" w:pos="9639"/>
      </w:tabs>
      <w:overflowPunct w:val="0"/>
      <w:autoSpaceDE w:val="0"/>
      <w:autoSpaceDN w:val="0"/>
      <w:adjustRightInd w:val="0"/>
      <w:spacing w:after="0" w:line="240" w:lineRule="auto"/>
      <w:ind w:left="2268"/>
      <w:textAlignment w:val="baseline"/>
    </w:pPr>
    <w:rPr>
      <w:b/>
      <w:sz w:val="28"/>
      <w:szCs w:val="20"/>
    </w:rPr>
  </w:style>
  <w:style w:type="paragraph" w:styleId="ListofParties" w:customStyle="1">
    <w:name w:val="List of Parties"/>
    <w:basedOn w:val="Normal"/>
    <w:link w:val="ListofPartiesChar"/>
    <w:rsid w:val="003F6505"/>
    <w:pPr>
      <w:numPr>
        <w:numId w:val="6"/>
      </w:numPr>
      <w:spacing w:after="240" w:line="240" w:lineRule="auto"/>
    </w:pPr>
    <w:rPr>
      <w:rFonts w:ascii="Arial" w:hAnsi="Arial"/>
      <w:sz w:val="22"/>
    </w:rPr>
  </w:style>
  <w:style w:type="character" w:styleId="ListofPartiesChar" w:customStyle="1">
    <w:name w:val="List of Parties Char"/>
    <w:basedOn w:val="Standardstycketeckensnitt"/>
    <w:link w:val="ListofParties"/>
    <w:rsid w:val="003F6505"/>
    <w:rPr>
      <w:rFonts w:ascii="Arial" w:hAnsi="Arial"/>
      <w:sz w:val="22"/>
      <w:szCs w:val="24"/>
    </w:rPr>
  </w:style>
  <w:style w:type="paragraph" w:styleId="Default" w:customStyle="1">
    <w:name w:val="Default"/>
    <w:rsid w:val="00170F1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505D2"/>
    <w:rPr>
      <w:color w:val="00314C" w:themeColor="followedHyperlink"/>
      <w:u w:val="single"/>
    </w:rPr>
  </w:style>
  <w:style w:type="character" w:styleId="Olstomnmnande">
    <w:name w:val="Unresolved Mention"/>
    <w:basedOn w:val="Standardstycketeckensnitt"/>
    <w:uiPriority w:val="99"/>
    <w:unhideWhenUsed/>
    <w:rsid w:val="000505D2"/>
    <w:rPr>
      <w:color w:val="605E5C"/>
      <w:shd w:val="clear" w:color="auto" w:fill="E1DFDD"/>
    </w:rPr>
  </w:style>
  <w:style w:type="character" w:styleId="normaltextrun" w:customStyle="1">
    <w:name w:val="normaltextrun"/>
    <w:basedOn w:val="Standardstycketeckensnitt"/>
    <w:rsid w:val="0004707B"/>
  </w:style>
  <w:style w:type="character" w:styleId="scxw263663217" w:customStyle="1">
    <w:name w:val="scxw263663217"/>
    <w:basedOn w:val="Standardstycketeckensnitt"/>
    <w:rsid w:val="0004707B"/>
  </w:style>
  <w:style w:type="character" w:styleId="eop" w:customStyle="1">
    <w:name w:val="eop"/>
    <w:basedOn w:val="Standardstycketeckensnitt"/>
    <w:rsid w:val="0004707B"/>
  </w:style>
  <w:style w:type="character" w:styleId="Nmn">
    <w:name w:val="Mention"/>
    <w:basedOn w:val="Standardstycketeckensnitt"/>
    <w:uiPriority w:val="99"/>
    <w:unhideWhenUsed/>
    <w:rsid w:val="00884C87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EB429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6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7240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46244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4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6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9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2.xml" Id="R303ae1008c994557" /><Relationship Type="http://schemas.openxmlformats.org/officeDocument/2006/relationships/hyperlink" Target="mailto:fornamn.efternamn@vgregion.se" TargetMode="External" Id="R46422f6591a64f32" 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&#65279;<?xml version="1.0" encoding="utf-8"?><Relationships xmlns="http://schemas.openxmlformats.org/package/2006/relationships"><Relationship Type="http://schemas.openxmlformats.org/officeDocument/2006/relationships/image" Target="/media/image4.png" Id="rId1891361779" /></Relationships>
</file>

<file path=word/_rels/footer3.xml.rels>&#65279;<?xml version="1.0" encoding="utf-8"?><Relationships xmlns="http://schemas.openxmlformats.org/package/2006/relationships"><Relationship Type="http://schemas.openxmlformats.org/officeDocument/2006/relationships/image" Target="/media/image3.png" Id="rId1891361779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2.png" Id="rId798546903" /></Relationships>
</file>

<file path=word/theme/theme1.xml><?xml version="1.0" encoding="utf-8"?>
<a:theme xmlns:a="http://schemas.openxmlformats.org/drawingml/2006/main" name="Office-tema">
  <a:themeElements>
    <a:clrScheme name="FVM">
      <a:dk1>
        <a:srgbClr val="000000"/>
      </a:dk1>
      <a:lt1>
        <a:srgbClr val="FFFFFF"/>
      </a:lt1>
      <a:dk2>
        <a:srgbClr val="00314C"/>
      </a:dk2>
      <a:lt2>
        <a:srgbClr val="FFFFFF"/>
      </a:lt2>
      <a:accent1>
        <a:srgbClr val="C6E0E9"/>
      </a:accent1>
      <a:accent2>
        <a:srgbClr val="71B2C9"/>
      </a:accent2>
      <a:accent3>
        <a:srgbClr val="006298"/>
      </a:accent3>
      <a:accent4>
        <a:srgbClr val="00314C"/>
      </a:accent4>
      <a:accent5>
        <a:srgbClr val="A8AD00"/>
      </a:accent5>
      <a:accent6>
        <a:srgbClr val="9EA2A2"/>
      </a:accent6>
      <a:hlink>
        <a:srgbClr val="006298"/>
      </a:hlink>
      <a:folHlink>
        <a:srgbClr val="00314C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6 AVTAL applikation LifeCare light</dc:title>
  <dc:subject/>
  <dc:creator>Henrik Norbäck</dc:creator>
  <keywords/>
  <dc:description/>
  <lastModifiedBy>John Petersson</lastModifiedBy>
  <revision>27</revision>
  <lastPrinted>2025-01-09T11:38:00.0000000Z</lastPrinted>
  <dcterms:created xsi:type="dcterms:W3CDTF">2025-11-27T14:50:00.0000000Z</dcterms:created>
  <dcterms:modified xsi:type="dcterms:W3CDTF">2026-04-22T08:30:46.0000000Z</dcterms:modified>
  <category/>
</coreProperties>
</file>