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word/document.xml" Id="rId1" /><Relationship Type="http://schemas.openxmlformats.org/package/2006/relationships/metadata/core-properties" Target="docProps/core.xml" Id="rId2" /><Relationship Type="http://schemas.openxmlformats.org/officeDocument/2006/relationships/extended-properties" Target="docProps/app.xml" Id="rId3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68BA33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</w:p>
    <w:p w14:paraId="7CBC20EC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Följande hjälpmedel har enligt uppgift inte återlämnats trots uppmaning från vårdgivare. Bifogar utdrag ur hjälpmedelsregistret över aktuella hjälpmedel.</w:t>
      </w:r>
    </w:p>
    <w:p w14:paraId="5847FB3D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5C7E3697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Enligt Västra Götalands </w:t>
      </w:r>
      <w:r>
        <w:rPr>
          <w:rFonts w:ascii="Calibri" w:hAnsi="Calibri" w:cs="Calibri"/>
          <w:i/>
          <w:iCs/>
          <w:color w:val="000000"/>
        </w:rPr>
        <w:t xml:space="preserve">Handbok för förskrivning av personliga hjälpmedel </w:t>
      </w:r>
      <w:r>
        <w:rPr>
          <w:rFonts w:ascii="Calibri" w:hAnsi="Calibri" w:cs="Calibri"/>
          <w:color w:val="000000"/>
        </w:rPr>
        <w:t>förskrivs hjälpmedel som ett lån med nyttjanderätt och patient kan bli ersättningsskyldig om hjälpmedlet inte återlämnas efter uppmaning från vårdgivare.</w:t>
      </w:r>
    </w:p>
    <w:p w14:paraId="71011A1E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5253D3E1" w14:textId="15C21602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Hjälpmedlen ska återlämnas kompletta och väl rengjorda. Om hjälpmedlet inte återlämnas inom en månad kan du bli ersättningsskyldig.</w:t>
      </w:r>
    </w:p>
    <w:p w14:paraId="74F436A0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1EC374FA" w14:textId="6A264582" w:rsidR="00DF1498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Hjälpmedlet kan återlämnas</w:t>
      </w:r>
      <w:r w:rsidR="00DF1498">
        <w:rPr>
          <w:rFonts w:ascii="Calibri" w:hAnsi="Calibri" w:cs="Calibri"/>
          <w:color w:val="000000"/>
        </w:rPr>
        <w:t xml:space="preserve"> vardagar mellan kl. 08</w:t>
      </w:r>
      <w:r w:rsidR="00161629">
        <w:rPr>
          <w:rFonts w:ascii="Calibri" w:hAnsi="Calibri" w:cs="Calibri"/>
          <w:color w:val="000000"/>
        </w:rPr>
        <w:t>:</w:t>
      </w:r>
      <w:r w:rsidR="00DF1498">
        <w:rPr>
          <w:rFonts w:ascii="Calibri" w:hAnsi="Calibri" w:cs="Calibri"/>
          <w:color w:val="000000"/>
        </w:rPr>
        <w:t>00</w:t>
      </w:r>
      <w:r w:rsidR="00161629">
        <w:rPr>
          <w:rFonts w:ascii="Calibri" w:hAnsi="Calibri" w:cs="Calibri"/>
          <w:color w:val="000000"/>
        </w:rPr>
        <w:t>-</w:t>
      </w:r>
      <w:r w:rsidR="00DF1498">
        <w:rPr>
          <w:rFonts w:ascii="Calibri" w:hAnsi="Calibri" w:cs="Calibri"/>
          <w:color w:val="000000"/>
        </w:rPr>
        <w:t>16</w:t>
      </w:r>
      <w:r w:rsidR="00161629">
        <w:rPr>
          <w:rFonts w:ascii="Calibri" w:hAnsi="Calibri" w:cs="Calibri"/>
          <w:color w:val="000000"/>
        </w:rPr>
        <w:t>:</w:t>
      </w:r>
      <w:r w:rsidR="00DF1498">
        <w:rPr>
          <w:rFonts w:ascii="Calibri" w:hAnsi="Calibri" w:cs="Calibri"/>
          <w:color w:val="000000"/>
        </w:rPr>
        <w:t>30,</w:t>
      </w:r>
      <w:r>
        <w:rPr>
          <w:rFonts w:ascii="Calibri" w:hAnsi="Calibri" w:cs="Calibri"/>
          <w:color w:val="000000"/>
        </w:rPr>
        <w:t xml:space="preserve"> på någon av de fyra Hjälpmedelscentralerna i </w:t>
      </w:r>
      <w:r w:rsidR="00DF1498">
        <w:rPr>
          <w:rFonts w:ascii="Calibri" w:hAnsi="Calibri" w:cs="Calibri"/>
          <w:color w:val="000000"/>
        </w:rPr>
        <w:t>Västra Götaland:</w:t>
      </w:r>
    </w:p>
    <w:p w14:paraId="61E83E23" w14:textId="77777777" w:rsidR="00DF1498" w:rsidRDefault="00DF1498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</w:p>
    <w:p w14:paraId="7192E9A7" w14:textId="7419A8C6" w:rsidR="00DF1498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Mölndal</w:t>
      </w:r>
      <w:r w:rsidR="00DF1498">
        <w:rPr>
          <w:rFonts w:ascii="Calibri" w:hAnsi="Calibri" w:cs="Calibri"/>
          <w:color w:val="000000"/>
        </w:rPr>
        <w:t xml:space="preserve"> – Idrottsvägen 10, 431 62 Mölndal</w:t>
      </w:r>
    </w:p>
    <w:p w14:paraId="3B73852B" w14:textId="0021F8D6" w:rsidR="00DF1498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Borås</w:t>
      </w:r>
      <w:r w:rsidR="00DF1498">
        <w:rPr>
          <w:rFonts w:ascii="Calibri" w:hAnsi="Calibri" w:cs="Calibri"/>
          <w:color w:val="000000"/>
        </w:rPr>
        <w:t xml:space="preserve"> – Bussgatan 4, 504 64 Borås</w:t>
      </w:r>
    </w:p>
    <w:p w14:paraId="1F646BBA" w14:textId="6A14ED23" w:rsidR="00DF1498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Skövde</w:t>
      </w:r>
      <w:r w:rsidR="00DF1498">
        <w:rPr>
          <w:rFonts w:ascii="Calibri" w:hAnsi="Calibri" w:cs="Calibri"/>
          <w:color w:val="000000"/>
        </w:rPr>
        <w:t xml:space="preserve"> – Gustav Adolfs Gata 40, 541 45 Skövde</w:t>
      </w:r>
    </w:p>
    <w:p w14:paraId="57E09ACC" w14:textId="56112C9C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Uddevalla</w:t>
      </w:r>
      <w:r w:rsidR="00DF1498">
        <w:rPr>
          <w:rFonts w:ascii="Calibri" w:hAnsi="Calibri" w:cs="Calibri"/>
          <w:color w:val="000000"/>
        </w:rPr>
        <w:t xml:space="preserve"> – Kvarnkullevägen 1, 451 75 Uddevalla</w:t>
      </w:r>
    </w:p>
    <w:p w14:paraId="5E9F7BEB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2B363A74" w14:textId="701FECFE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bookmarkStart w:id="0" w:name="_GoBack"/>
      <w:bookmarkEnd w:id="0"/>
      <w:r>
        <w:rPr>
          <w:rFonts w:ascii="Calibri" w:hAnsi="Calibri" w:cs="Calibri"/>
          <w:color w:val="000000"/>
        </w:rPr>
        <w:t>För frågor eller om ni själva har svårigheter med att återlämna hjälpmedlet kontakta undertecknad.</w:t>
      </w:r>
    </w:p>
    <w:p w14:paraId="5A6D4AAE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2DD6ED8C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Med vänlig hälsning</w:t>
      </w:r>
    </w:p>
    <w:p w14:paraId="2963E2C3" w14:textId="77777777" w:rsidR="00753466" w:rsidRDefault="00753466"/>
    <w:p w14:paraId="77FF1094" w14:textId="77777777" w:rsidR="003F4E66" w:rsidRDefault="003F4E66">
      <w:pPr>
        <w:rPr>
          <w:color w:val="FF0000"/>
        </w:rPr>
      </w:pPr>
      <w:r>
        <w:rPr>
          <w:color w:val="FF0000"/>
        </w:rPr>
        <w:t>Viktigt med kontakt uppgifter</w:t>
      </w:r>
    </w:p>
    <w:p w14:paraId="0F2BF162" w14:textId="77777777" w:rsidR="003F4E66" w:rsidRDefault="003F4E66">
      <w:pPr>
        <w:rPr>
          <w:color w:val="FF0000"/>
        </w:rPr>
      </w:pPr>
    </w:p>
    <w:p w14:paraId="23D7FA92" w14:textId="77777777" w:rsidR="003F4E66" w:rsidRDefault="003F4E66">
      <w:pPr>
        <w:rPr>
          <w:color w:val="FF0000"/>
        </w:rPr>
      </w:pPr>
    </w:p>
    <w:p w14:paraId="2FB46ED5" w14:textId="77777777" w:rsidR="003F4E66" w:rsidRDefault="003F4E66">
      <w:pPr>
        <w:rPr>
          <w:color w:val="FF0000"/>
        </w:rPr>
      </w:pPr>
    </w:p>
    <w:p w14:paraId="380CB945" w14:textId="77777777" w:rsidR="003F4E66" w:rsidRPr="003F4E66" w:rsidRDefault="003F4E66">
      <w:pPr>
        <w:rPr>
          <w:color w:val="FF0000"/>
        </w:rPr>
      </w:pPr>
      <w:r>
        <w:rPr>
          <w:color w:val="FF0000"/>
        </w:rPr>
        <w:t>Var och en använder sina egna brevmallar och sidhuvuden</w:t>
      </w:r>
    </w:p>
    <w:sectPr w:rsidR="003F4E66" w:rsidRPr="003F4E6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DC2F1D" w14:textId="77777777" w:rsidR="00DC79EB" w:rsidRDefault="00DC79EB" w:rsidP="003F4E66">
      <w:r>
        <w:separator/>
      </w:r>
    </w:p>
  </w:endnote>
  <w:endnote w:type="continuationSeparator" w:id="0">
    <w:p w14:paraId="56D5DFFC" w14:textId="77777777" w:rsidR="00DC79EB" w:rsidRDefault="00DC79EB" w:rsidP="003F4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8B0782" w14:textId="77777777" w:rsidR="00DC79EB" w:rsidRDefault="00DC79EB" w:rsidP="003F4E66">
      <w:r>
        <w:separator/>
      </w:r>
    </w:p>
  </w:footnote>
  <w:footnote w:type="continuationSeparator" w:id="0">
    <w:p w14:paraId="6E5D5447" w14:textId="77777777" w:rsidR="00DC79EB" w:rsidRDefault="00DC79EB" w:rsidP="003F4E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06AE5A" w14:textId="77777777" w:rsidR="003F4E66" w:rsidRDefault="003F4E66">
    <w:pPr>
      <w:pStyle w:val="Sidhuvud"/>
    </w:pPr>
    <w:r>
      <w:t>Brevmall för Hjälpmedel som ej återlämnas trots uppmaning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4E66"/>
    <w:rsid w:val="00161629"/>
    <w:rsid w:val="003F1BEE"/>
    <w:rsid w:val="003F4E66"/>
    <w:rsid w:val="00592EF4"/>
    <w:rsid w:val="006B7AF1"/>
    <w:rsid w:val="00753466"/>
    <w:rsid w:val="00775A89"/>
    <w:rsid w:val="008C0142"/>
    <w:rsid w:val="00945B40"/>
    <w:rsid w:val="00BE44D9"/>
    <w:rsid w:val="00DC79EB"/>
    <w:rsid w:val="00DE3F10"/>
    <w:rsid w:val="00DF1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943D8"/>
  <w15:chartTrackingRefBased/>
  <w15:docId w15:val="{7B1E0ABF-D408-41AC-BA50-97455E833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3F4E66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3F4E66"/>
  </w:style>
  <w:style w:type="paragraph" w:styleId="Sidfot">
    <w:name w:val="footer"/>
    <w:basedOn w:val="Normal"/>
    <w:link w:val="SidfotChar"/>
    <w:uiPriority w:val="99"/>
    <w:unhideWhenUsed/>
    <w:rsid w:val="003F4E66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3F4E66"/>
  </w:style>
  <w:style w:type="paragraph" w:styleId="Normalwebb">
    <w:name w:val="Normal (Web)"/>
    <w:basedOn w:val="Normal"/>
    <w:uiPriority w:val="99"/>
    <w:semiHidden/>
    <w:unhideWhenUsed/>
    <w:rsid w:val="003F4E6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styleId="Hyperlnk">
    <w:name w:val="Hyperlink"/>
    <w:basedOn w:val="Standardstycketeckensnitt"/>
    <w:uiPriority w:val="99"/>
    <w:semiHidden/>
    <w:unhideWhenUsed/>
    <w:rsid w:val="003F4E66"/>
    <w:rPr>
      <w:color w:val="0000FF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E44D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BE44D9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BE44D9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E44D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E44D9"/>
    <w:rPr>
      <w:b/>
      <w:bCs/>
      <w:sz w:val="20"/>
      <w:szCs w:val="20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BE44D9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BE44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910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163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Västra Götalandsregionen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Brevmall Ej återlämnad hjm_200825</dc:title>
  <dc:creator>Annika Bergqvist</dc:creator>
  <keywords/>
  <lastModifiedBy>Anette Alfredsson</lastModifiedBy>
  <revision>3</revision>
  <dcterms:created xsi:type="dcterms:W3CDTF">2020-08-26T06:33:00.0000000Z</dcterms:created>
  <dcterms:modified xsi:type="dcterms:W3CDTF">2020-08-26T06:39:00.0000000Z</dcterms:modified>
</coreProperties>
</file>