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22F17" w14:textId="0BE41847" w:rsidR="007547F2" w:rsidRPr="00B37193" w:rsidRDefault="004477B4" w:rsidP="006769DD">
      <w:pPr>
        <w:pStyle w:val="Omslagstext"/>
      </w:pPr>
      <w:r w:rsidRPr="00B37193">
        <w:rPr>
          <w:noProof/>
        </w:rPr>
        <w:drawing>
          <wp:anchor distT="0" distB="0" distL="114300" distR="114300" simplePos="0" relativeHeight="251658240" behindDoc="0" locked="1" layoutInCell="1" allowOverlap="1" wp14:anchorId="6CD7F1C4" wp14:editId="3362DE8B">
            <wp:simplePos x="0" y="0"/>
            <wp:positionH relativeFrom="page">
              <wp:posOffset>540385</wp:posOffset>
            </wp:positionH>
            <wp:positionV relativeFrom="page">
              <wp:posOffset>9789795</wp:posOffset>
            </wp:positionV>
            <wp:extent cx="2214000" cy="450000"/>
            <wp:effectExtent l="0" t="0" r="0" b="7620"/>
            <wp:wrapTopAndBottom/>
            <wp:docPr id="28" name="Bild 28" descr="Västra Götaland, logotyp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Västra Götaland, logotyp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45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630F">
        <w:t>Gäller från 2024-01-01</w:t>
      </w:r>
    </w:p>
    <w:p w14:paraId="68353861" w14:textId="0D080A44" w:rsidR="00D8636F" w:rsidRDefault="00CD72EA" w:rsidP="00D8636F">
      <w:pPr>
        <w:pStyle w:val="Rubrik1"/>
      </w:pPr>
      <w:r>
        <w:t xml:space="preserve">Miljödiplomering för </w:t>
      </w:r>
      <w:r w:rsidR="00F06375">
        <w:t>tandvård</w:t>
      </w:r>
    </w:p>
    <w:p w14:paraId="544EBD05" w14:textId="12731252" w:rsidR="00D97E9E" w:rsidRDefault="00CD72EA" w:rsidP="00D97E9E">
      <w:r w:rsidRPr="00CD72EA">
        <w:rPr>
          <w:b/>
        </w:rPr>
        <w:t xml:space="preserve">Enligt Västra Götalandsregionens miljömål ska </w:t>
      </w:r>
      <w:r w:rsidR="00BC1D4D">
        <w:rPr>
          <w:b/>
        </w:rPr>
        <w:t xml:space="preserve">interna </w:t>
      </w:r>
      <w:r w:rsidRPr="00CD72EA">
        <w:rPr>
          <w:b/>
        </w:rPr>
        <w:t xml:space="preserve">verksamheter inom </w:t>
      </w:r>
      <w:r w:rsidR="00F06375">
        <w:rPr>
          <w:b/>
        </w:rPr>
        <w:t>tandvård</w:t>
      </w:r>
      <w:r w:rsidR="00C759E6">
        <w:rPr>
          <w:b/>
        </w:rPr>
        <w:t xml:space="preserve"> samt </w:t>
      </w:r>
      <w:r w:rsidR="00A1362E">
        <w:rPr>
          <w:b/>
        </w:rPr>
        <w:t xml:space="preserve">avtalad </w:t>
      </w:r>
      <w:r w:rsidR="00B60CF7">
        <w:rPr>
          <w:b/>
        </w:rPr>
        <w:t>privat</w:t>
      </w:r>
      <w:r w:rsidR="00A1362E">
        <w:rPr>
          <w:b/>
        </w:rPr>
        <w:t xml:space="preserve"> barn- och ungdomstandvård</w:t>
      </w:r>
      <w:r w:rsidR="00410BEA">
        <w:rPr>
          <w:b/>
        </w:rPr>
        <w:t>,</w:t>
      </w:r>
      <w:r w:rsidR="00A1362E">
        <w:rPr>
          <w:b/>
        </w:rPr>
        <w:t xml:space="preserve"> </w:t>
      </w:r>
      <w:r w:rsidRPr="00CD72EA">
        <w:rPr>
          <w:b/>
        </w:rPr>
        <w:t xml:space="preserve">antingen </w:t>
      </w:r>
      <w:bookmarkStart w:id="0" w:name="_Hlk37076232"/>
      <w:r w:rsidRPr="00CD72EA">
        <w:rPr>
          <w:b/>
        </w:rPr>
        <w:t>certifieras enligt ISO 14001 eller miljödiplomera alla enheter</w:t>
      </w:r>
      <w:r w:rsidRPr="00D97E9E">
        <w:rPr>
          <w:b/>
        </w:rPr>
        <w:t>.</w:t>
      </w:r>
      <w:r w:rsidR="00D12306" w:rsidRPr="00D97E9E">
        <w:rPr>
          <w:b/>
        </w:rPr>
        <w:t xml:space="preserve"> </w:t>
      </w:r>
      <w:bookmarkEnd w:id="0"/>
      <w:r w:rsidR="00D97E9E" w:rsidRPr="00D97E9E">
        <w:rPr>
          <w:b/>
        </w:rPr>
        <w:t>Syftet är att verksamheterna på ett strukturerat och konkret sätt ska arbeta för att kontinuerligt minska sin miljöpåverkan.</w:t>
      </w:r>
    </w:p>
    <w:p w14:paraId="0E32F781" w14:textId="77777777" w:rsidR="00D97E9E" w:rsidRDefault="00D97E9E" w:rsidP="00D97E9E">
      <w:r>
        <w:t xml:space="preserve">VGR:s miljödiplomering består av dels obligatoriska kriterier som alla behöver </w:t>
      </w:r>
      <w:proofErr w:type="gramStart"/>
      <w:r>
        <w:t>uppfylla och dels</w:t>
      </w:r>
      <w:proofErr w:type="gramEnd"/>
      <w:r>
        <w:t xml:space="preserve"> av poängsatta kriterier, där verksamheten behöver klara minst 75% av poängen. De senast beslutade kriterierna ska alltid användas.</w:t>
      </w:r>
    </w:p>
    <w:p w14:paraId="0F45D7C6" w14:textId="152E8ED8" w:rsidR="00D97E9E" w:rsidRDefault="00D97E9E" w:rsidP="00D97E9E">
      <w:r>
        <w:t>Fyll i ett nytt kriteriedokument varje år med en egen bedömning - även inför en diplomering - och spara dessa elektroniskt. Dokumenten ska kunna visas upp vid e</w:t>
      </w:r>
      <w:r w:rsidR="00AD3900">
        <w:t xml:space="preserve">n </w:t>
      </w:r>
      <w:r>
        <w:t xml:space="preserve">extern revision </w:t>
      </w:r>
      <w:r w:rsidR="00AD3900">
        <w:t xml:space="preserve">(av oberoende part) </w:t>
      </w:r>
      <w:r>
        <w:t>eller på begäran från VGR.</w:t>
      </w:r>
    </w:p>
    <w:p w14:paraId="38B04A86" w14:textId="1AA1CDAD" w:rsidR="00D97E9E" w:rsidRDefault="00D97E9E" w:rsidP="00D97E9E">
      <w:r>
        <w:t xml:space="preserve">Enheter med max </w:t>
      </w:r>
      <w:r w:rsidR="00410BEA">
        <w:t>6</w:t>
      </w:r>
      <w:r>
        <w:t xml:space="preserve"> anställda är undantagna krav på extern revision för diplomering. Däremot krävs att de genomför den egna bedömningen inklusive </w:t>
      </w:r>
      <w:r w:rsidR="00AD3900">
        <w:t xml:space="preserve">enhetens miljögenomgång </w:t>
      </w:r>
      <w:r>
        <w:t>varje år, för att säkerställa att de uppfyller kraven.</w:t>
      </w:r>
    </w:p>
    <w:p w14:paraId="396E84DE" w14:textId="77777777" w:rsidR="00D97E9E" w:rsidRPr="00AD3900" w:rsidRDefault="00D97E9E" w:rsidP="00D97E9E">
      <w:pPr>
        <w:rPr>
          <w:b/>
          <w:bCs/>
        </w:rPr>
      </w:pPr>
      <w:r w:rsidRPr="00AD3900">
        <w:rPr>
          <w:b/>
          <w:bCs/>
        </w:rPr>
        <w:t>Viktigt!</w:t>
      </w:r>
    </w:p>
    <w:p w14:paraId="5FEC08E5" w14:textId="4FF8A3DF" w:rsidR="00D97E9E" w:rsidRDefault="00D97E9E" w:rsidP="00D97E9E">
      <w:r>
        <w:t xml:space="preserve">Läs även </w:t>
      </w:r>
      <w:r w:rsidRPr="00AD3900">
        <w:rPr>
          <w:i/>
          <w:iCs/>
        </w:rPr>
        <w:t>Vägledning för miljödiplomering</w:t>
      </w:r>
      <w:r>
        <w:t>, som innehåller information om hur poängsättning sker och beskriver med flera tips och råd hur verksamheten kan uppfylla kriterierna. Där står också vad som gäller för VGR:s egna verksamheter.</w:t>
      </w:r>
    </w:p>
    <w:p w14:paraId="171A262A" w14:textId="3CDD20B0" w:rsidR="00D97E9E" w:rsidRPr="00AD3900" w:rsidRDefault="00D97E9E" w:rsidP="00D97E9E">
      <w:pPr>
        <w:rPr>
          <w:b/>
          <w:bCs/>
        </w:rPr>
      </w:pPr>
      <w:r w:rsidRPr="00AD3900">
        <w:rPr>
          <w:b/>
          <w:bCs/>
        </w:rPr>
        <w:t>Miljödiplom</w:t>
      </w:r>
    </w:p>
    <w:p w14:paraId="6136E263" w14:textId="08201D45" w:rsidR="00D97E9E" w:rsidRDefault="00D97E9E" w:rsidP="00D97E9E">
      <w:r>
        <w:t>Varje verksamhet som godkänns för miljödiplomering får ett diplom som gäller i tre år.</w:t>
      </w:r>
    </w:p>
    <w:p w14:paraId="08C3A2E3" w14:textId="14EC5912" w:rsidR="00D97E9E" w:rsidRPr="00AD3900" w:rsidRDefault="00D97E9E" w:rsidP="00D97E9E">
      <w:pPr>
        <w:rPr>
          <w:b/>
          <w:bCs/>
        </w:rPr>
      </w:pPr>
      <w:r w:rsidRPr="00AD3900">
        <w:rPr>
          <w:b/>
          <w:bCs/>
        </w:rPr>
        <w:t>Kriteriernas giltighetstid</w:t>
      </w:r>
    </w:p>
    <w:p w14:paraId="55BEA717" w14:textId="7C9FB01B" w:rsidR="00CD72EA" w:rsidRPr="00CD72EA" w:rsidRDefault="00D97E9E" w:rsidP="00D97E9E">
      <w:r>
        <w:t>Kriterierna gäller från 2024-01-01 tills vidare, dock längst t o m 2026-12-31.</w:t>
      </w:r>
    </w:p>
    <w:p w14:paraId="5B4FCE83" w14:textId="365B6636" w:rsidR="00CD72EA" w:rsidRPr="00CD72EA" w:rsidRDefault="00FB2D91" w:rsidP="00CD72EA">
      <w:pPr>
        <w:rPr>
          <w:b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69F694E" wp14:editId="16DB9A72">
                <wp:simplePos x="0" y="0"/>
                <wp:positionH relativeFrom="column">
                  <wp:posOffset>3402965</wp:posOffset>
                </wp:positionH>
                <wp:positionV relativeFrom="paragraph">
                  <wp:posOffset>1379220</wp:posOffset>
                </wp:positionV>
                <wp:extent cx="2760980" cy="1404620"/>
                <wp:effectExtent l="0" t="0" r="1270" b="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0899C3" w14:textId="5A3CE5A1" w:rsidR="00FB2D91" w:rsidRPr="00FB2D91" w:rsidRDefault="00FB2D91" w:rsidP="00FB2D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Datum: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202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12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F27C1A">
                              <w:rPr>
                                <w:sz w:val="16"/>
                                <w:szCs w:val="16"/>
                              </w:rPr>
                              <w:t>20</w:t>
                            </w:r>
                          </w:p>
                          <w:p w14:paraId="61FF9C23" w14:textId="67562552" w:rsidR="00FB2D91" w:rsidRPr="00FB2D91" w:rsidRDefault="00FB2D91" w:rsidP="00FB2D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Dokumentnamn: 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Miljödiplomering för primärvård</w:t>
                            </w:r>
                          </w:p>
                          <w:p w14:paraId="2615E3CD" w14:textId="0F29C3AF" w:rsidR="00FB2D91" w:rsidRPr="00FB2D91" w:rsidRDefault="00FB2D91" w:rsidP="00FB2D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Diarienummer: </w:t>
                            </w:r>
                            <w:r w:rsidR="00201F2F">
                              <w:rPr>
                                <w:sz w:val="16"/>
                                <w:szCs w:val="16"/>
                              </w:rPr>
                              <w:t xml:space="preserve">RS </w:t>
                            </w:r>
                            <w:proofErr w:type="gramStart"/>
                            <w:r w:rsidR="00201F2F">
                              <w:rPr>
                                <w:sz w:val="16"/>
                                <w:szCs w:val="16"/>
                              </w:rPr>
                              <w:t>2023-04948</w:t>
                            </w:r>
                            <w:proofErr w:type="gramEnd"/>
                          </w:p>
                          <w:p w14:paraId="4FF9BA5C" w14:textId="3C943CE4" w:rsidR="00FB2D91" w:rsidRPr="00FB2D91" w:rsidRDefault="00FB2D91" w:rsidP="00FB2D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Beslutad av: </w:t>
                            </w:r>
                            <w:r w:rsidR="00614A3B">
                              <w:rPr>
                                <w:sz w:val="16"/>
                                <w:szCs w:val="16"/>
                              </w:rPr>
                              <w:t>RS Hållbarhetsutskottet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9F694E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267.95pt;margin-top:108.6pt;width:217.4pt;height:110.6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" stroked="f">
                <v:textbox style="mso-fit-shape-to-text:t">
                  <w:txbxContent>
                    <w:p w14:paraId="210899C3" w14:textId="5A3CE5A1" w:rsidR="00FB2D91" w:rsidRPr="00FB2D91" w:rsidRDefault="00FB2D91" w:rsidP="00FB2D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Datum: </w:t>
                      </w:r>
                      <w:r>
                        <w:rPr>
                          <w:sz w:val="16"/>
                          <w:szCs w:val="16"/>
                        </w:rPr>
                        <w:t>202</w:t>
                      </w:r>
                      <w:r w:rsidR="00EE610E">
                        <w:rPr>
                          <w:sz w:val="16"/>
                          <w:szCs w:val="16"/>
                        </w:rPr>
                        <w:t>3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EE610E">
                        <w:rPr>
                          <w:sz w:val="16"/>
                          <w:szCs w:val="16"/>
                        </w:rPr>
                        <w:t>12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F27C1A">
                        <w:rPr>
                          <w:sz w:val="16"/>
                          <w:szCs w:val="16"/>
                        </w:rPr>
                        <w:t>20</w:t>
                      </w:r>
                    </w:p>
                    <w:p w14:paraId="61FF9C23" w14:textId="67562552" w:rsidR="00FB2D91" w:rsidRPr="00FB2D91" w:rsidRDefault="00FB2D91" w:rsidP="00FB2D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Dokumentnamn: </w:t>
                      </w:r>
                      <w:r w:rsidR="00EE610E">
                        <w:rPr>
                          <w:sz w:val="16"/>
                          <w:szCs w:val="16"/>
                        </w:rPr>
                        <w:t>Miljödiplomering för primärvård</w:t>
                      </w:r>
                    </w:p>
                    <w:p w14:paraId="2615E3CD" w14:textId="0F29C3AF" w:rsidR="00FB2D91" w:rsidRPr="00FB2D91" w:rsidRDefault="00FB2D91" w:rsidP="00FB2D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Diarienummer: </w:t>
                      </w:r>
                      <w:r w:rsidR="00201F2F">
                        <w:rPr>
                          <w:sz w:val="16"/>
                          <w:szCs w:val="16"/>
                        </w:rPr>
                        <w:t xml:space="preserve">RS </w:t>
                      </w:r>
                      <w:proofErr w:type="gramStart"/>
                      <w:r w:rsidR="00201F2F">
                        <w:rPr>
                          <w:sz w:val="16"/>
                          <w:szCs w:val="16"/>
                        </w:rPr>
                        <w:t>2023-04948</w:t>
                      </w:r>
                      <w:proofErr w:type="gramEnd"/>
                    </w:p>
                    <w:p w14:paraId="4FF9BA5C" w14:textId="3C943CE4" w:rsidR="00FB2D91" w:rsidRPr="00FB2D91" w:rsidRDefault="00FB2D91" w:rsidP="00FB2D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Beslutad av: </w:t>
                      </w:r>
                      <w:r w:rsidR="00614A3B">
                        <w:rPr>
                          <w:sz w:val="16"/>
                          <w:szCs w:val="16"/>
                        </w:rPr>
                        <w:t>RS Hållbarhetsutskottet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D72EA" w:rsidRPr="00CD72EA">
        <w:br w:type="page"/>
      </w:r>
    </w:p>
    <w:p w14:paraId="1FB25F98" w14:textId="77777777" w:rsidR="00CD72EA" w:rsidRPr="00CD72EA" w:rsidRDefault="00CD72EA" w:rsidP="00CD72EA">
      <w:pPr>
        <w:rPr>
          <w:b/>
        </w:rPr>
      </w:pPr>
      <w:r w:rsidRPr="00CD72EA">
        <w:rPr>
          <w:b/>
        </w:rPr>
        <w:lastRenderedPageBreak/>
        <w:t>FORMULÄR</w:t>
      </w:r>
    </w:p>
    <w:tbl>
      <w:tblPr>
        <w:tblW w:w="907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1"/>
        <w:gridCol w:w="425"/>
        <w:gridCol w:w="2126"/>
        <w:gridCol w:w="3761"/>
      </w:tblGrid>
      <w:tr w:rsidR="00CD72EA" w:rsidRPr="00CD72EA" w14:paraId="7947F911" w14:textId="77777777">
        <w:trPr>
          <w:cantSplit/>
          <w:trHeight w:val="390"/>
        </w:trPr>
        <w:tc>
          <w:tcPr>
            <w:tcW w:w="9073" w:type="dxa"/>
            <w:gridSpan w:val="4"/>
          </w:tcPr>
          <w:p w14:paraId="3002DF94" w14:textId="77777777" w:rsidR="00CD72EA" w:rsidRPr="00CD72EA" w:rsidRDefault="00CD72EA" w:rsidP="00CD72EA">
            <w:r w:rsidRPr="00CD72EA">
              <w:t>Datum för ifyllande:</w:t>
            </w:r>
          </w:p>
        </w:tc>
      </w:tr>
      <w:tr w:rsidR="00CD72EA" w:rsidRPr="00CD72EA" w14:paraId="63818528" w14:textId="77777777">
        <w:trPr>
          <w:cantSplit/>
          <w:trHeight w:val="390"/>
        </w:trPr>
        <w:tc>
          <w:tcPr>
            <w:tcW w:w="9073" w:type="dxa"/>
            <w:gridSpan w:val="4"/>
          </w:tcPr>
          <w:p w14:paraId="592B0C3E" w14:textId="012AC485" w:rsidR="00CD72EA" w:rsidRPr="00CD72EA" w:rsidRDefault="00410BEA" w:rsidP="00CD72EA">
            <w:r>
              <w:t>Arbetsplats/k</w:t>
            </w:r>
            <w:r w:rsidR="00AD3900">
              <w:t>linik</w:t>
            </w:r>
            <w:r w:rsidR="00CD72EA" w:rsidRPr="00CD72EA">
              <w:t>:</w:t>
            </w:r>
          </w:p>
        </w:tc>
      </w:tr>
      <w:tr w:rsidR="00CD72EA" w:rsidRPr="00CD72EA" w14:paraId="3A4477E5" w14:textId="77777777">
        <w:trPr>
          <w:cantSplit/>
          <w:trHeight w:val="390"/>
        </w:trPr>
        <w:tc>
          <w:tcPr>
            <w:tcW w:w="9073" w:type="dxa"/>
            <w:gridSpan w:val="4"/>
          </w:tcPr>
          <w:p w14:paraId="7ADE392D" w14:textId="77777777" w:rsidR="00CD72EA" w:rsidRPr="00CD72EA" w:rsidRDefault="00CD72EA" w:rsidP="00CD72EA">
            <w:r w:rsidRPr="00CD72EA">
              <w:t>Gatuadress:</w:t>
            </w:r>
          </w:p>
        </w:tc>
      </w:tr>
      <w:tr w:rsidR="00CD72EA" w:rsidRPr="00CD72EA" w14:paraId="7A913B00" w14:textId="77777777">
        <w:trPr>
          <w:cantSplit/>
          <w:trHeight w:val="390"/>
        </w:trPr>
        <w:tc>
          <w:tcPr>
            <w:tcW w:w="2761" w:type="dxa"/>
          </w:tcPr>
          <w:p w14:paraId="6FB87277" w14:textId="77777777" w:rsidR="00CD72EA" w:rsidRPr="00CD72EA" w:rsidRDefault="00CD72EA" w:rsidP="00CD72EA">
            <w:r w:rsidRPr="00CD72EA">
              <w:t>Postnummer:</w:t>
            </w:r>
          </w:p>
        </w:tc>
        <w:tc>
          <w:tcPr>
            <w:tcW w:w="6312" w:type="dxa"/>
            <w:gridSpan w:val="3"/>
          </w:tcPr>
          <w:p w14:paraId="120C3D1D" w14:textId="77777777" w:rsidR="00CD72EA" w:rsidRPr="00CD72EA" w:rsidRDefault="00CD72EA" w:rsidP="00CD72EA">
            <w:r w:rsidRPr="00CD72EA">
              <w:t>Ort:</w:t>
            </w:r>
          </w:p>
        </w:tc>
      </w:tr>
      <w:tr w:rsidR="00CD72EA" w:rsidRPr="00CD72EA" w14:paraId="58387AA2" w14:textId="77777777">
        <w:trPr>
          <w:cantSplit/>
          <w:trHeight w:val="390"/>
        </w:trPr>
        <w:tc>
          <w:tcPr>
            <w:tcW w:w="9073" w:type="dxa"/>
            <w:gridSpan w:val="4"/>
          </w:tcPr>
          <w:p w14:paraId="30917B6B" w14:textId="77777777" w:rsidR="00CD72EA" w:rsidRPr="00CD72EA" w:rsidRDefault="00CD72EA" w:rsidP="00CD72EA">
            <w:r w:rsidRPr="00CD72EA">
              <w:t>Kommun:</w:t>
            </w:r>
          </w:p>
        </w:tc>
      </w:tr>
      <w:tr w:rsidR="00CD72EA" w:rsidRPr="00CD72EA" w14:paraId="75E4EC72" w14:textId="77777777">
        <w:trPr>
          <w:cantSplit/>
          <w:trHeight w:val="390"/>
        </w:trPr>
        <w:tc>
          <w:tcPr>
            <w:tcW w:w="9073" w:type="dxa"/>
            <w:gridSpan w:val="4"/>
          </w:tcPr>
          <w:p w14:paraId="09C56CA0" w14:textId="77777777" w:rsidR="00CD72EA" w:rsidRPr="00CD72EA" w:rsidRDefault="00CD72EA" w:rsidP="00CD72EA">
            <w:pPr>
              <w:rPr>
                <w:lang w:val="de-DE"/>
              </w:rPr>
            </w:pPr>
            <w:r w:rsidRPr="00CD72EA">
              <w:rPr>
                <w:lang w:val="de-DE"/>
              </w:rPr>
              <w:t>Telefon:</w:t>
            </w:r>
          </w:p>
        </w:tc>
      </w:tr>
      <w:tr w:rsidR="00CD72EA" w:rsidRPr="00CD72EA" w14:paraId="3DAF3F05" w14:textId="77777777" w:rsidTr="00CD72EA">
        <w:trPr>
          <w:cantSplit/>
          <w:trHeight w:val="862"/>
        </w:trPr>
        <w:tc>
          <w:tcPr>
            <w:tcW w:w="3186" w:type="dxa"/>
            <w:gridSpan w:val="2"/>
          </w:tcPr>
          <w:p w14:paraId="6A4FC5B3" w14:textId="77777777" w:rsidR="00CD72EA" w:rsidRPr="00CD72EA" w:rsidRDefault="00CD72EA" w:rsidP="00CD72EA">
            <w:pPr>
              <w:rPr>
                <w:lang w:val="de-DE"/>
              </w:rPr>
            </w:pPr>
            <w:proofErr w:type="spellStart"/>
            <w:r w:rsidRPr="00CD72EA">
              <w:rPr>
                <w:lang w:val="de-DE"/>
              </w:rPr>
              <w:t>Enhetschef</w:t>
            </w:r>
            <w:proofErr w:type="spellEnd"/>
            <w:r w:rsidRPr="00CD72EA">
              <w:rPr>
                <w:lang w:val="de-DE"/>
              </w:rPr>
              <w:t>/</w:t>
            </w:r>
            <w:proofErr w:type="spellStart"/>
            <w:r w:rsidRPr="00CD72EA">
              <w:rPr>
                <w:lang w:val="de-DE"/>
              </w:rPr>
              <w:t>verksamhetschef</w:t>
            </w:r>
            <w:proofErr w:type="spellEnd"/>
            <w:r w:rsidRPr="00CD72EA">
              <w:rPr>
                <w:lang w:val="de-DE"/>
              </w:rPr>
              <w:t>:</w:t>
            </w:r>
          </w:p>
          <w:p w14:paraId="116060A3" w14:textId="77777777" w:rsidR="00CD72EA" w:rsidRPr="00CD72EA" w:rsidRDefault="00CD72EA" w:rsidP="00CD72EA">
            <w:pPr>
              <w:rPr>
                <w:lang w:val="de-DE"/>
              </w:rPr>
            </w:pPr>
          </w:p>
        </w:tc>
        <w:tc>
          <w:tcPr>
            <w:tcW w:w="2126" w:type="dxa"/>
          </w:tcPr>
          <w:p w14:paraId="39680350" w14:textId="77777777" w:rsidR="00CD72EA" w:rsidRPr="00CD72EA" w:rsidRDefault="00CD72EA" w:rsidP="00CD72EA">
            <w:pPr>
              <w:rPr>
                <w:lang w:val="de-DE"/>
              </w:rPr>
            </w:pPr>
            <w:r w:rsidRPr="00CD72EA">
              <w:rPr>
                <w:lang w:val="de-DE"/>
              </w:rPr>
              <w:t>Tel:</w:t>
            </w:r>
          </w:p>
        </w:tc>
        <w:tc>
          <w:tcPr>
            <w:tcW w:w="3761" w:type="dxa"/>
          </w:tcPr>
          <w:p w14:paraId="6653F372" w14:textId="77777777" w:rsidR="00CD72EA" w:rsidRPr="00CD72EA" w:rsidRDefault="00CD72EA" w:rsidP="00CD72EA">
            <w:pPr>
              <w:rPr>
                <w:lang w:val="de-DE"/>
              </w:rPr>
            </w:pPr>
            <w:r w:rsidRPr="00CD72EA">
              <w:rPr>
                <w:lang w:val="de-DE"/>
              </w:rPr>
              <w:t xml:space="preserve">E-post: </w:t>
            </w:r>
          </w:p>
        </w:tc>
      </w:tr>
      <w:tr w:rsidR="00CD72EA" w:rsidRPr="00CD72EA" w14:paraId="1C537F3D" w14:textId="77777777" w:rsidTr="00CD72EA">
        <w:trPr>
          <w:cantSplit/>
          <w:trHeight w:val="390"/>
        </w:trPr>
        <w:tc>
          <w:tcPr>
            <w:tcW w:w="3186" w:type="dxa"/>
            <w:gridSpan w:val="2"/>
          </w:tcPr>
          <w:p w14:paraId="07117E28" w14:textId="77777777" w:rsidR="00CD72EA" w:rsidRPr="00CD72EA" w:rsidRDefault="00CD72EA" w:rsidP="00CD72EA">
            <w:r w:rsidRPr="00CD72EA">
              <w:t>Miljöombud:</w:t>
            </w:r>
          </w:p>
          <w:p w14:paraId="4521881E" w14:textId="77777777" w:rsidR="00CD72EA" w:rsidRPr="00CD72EA" w:rsidRDefault="00CD72EA" w:rsidP="00CD72EA"/>
        </w:tc>
        <w:tc>
          <w:tcPr>
            <w:tcW w:w="2126" w:type="dxa"/>
          </w:tcPr>
          <w:p w14:paraId="326FBA98" w14:textId="77777777" w:rsidR="00CD72EA" w:rsidRPr="00CD72EA" w:rsidRDefault="00CD72EA" w:rsidP="00CD72EA">
            <w:r w:rsidRPr="00CD72EA">
              <w:t>Tel:</w:t>
            </w:r>
          </w:p>
        </w:tc>
        <w:tc>
          <w:tcPr>
            <w:tcW w:w="3761" w:type="dxa"/>
          </w:tcPr>
          <w:p w14:paraId="03562EF1" w14:textId="77777777" w:rsidR="00CD72EA" w:rsidRPr="00CD72EA" w:rsidRDefault="00CD72EA" w:rsidP="00CD72EA">
            <w:r w:rsidRPr="00CD72EA">
              <w:t>E-post:</w:t>
            </w:r>
          </w:p>
        </w:tc>
      </w:tr>
      <w:tr w:rsidR="00CD72EA" w:rsidRPr="00CD72EA" w14:paraId="52B7B7BD" w14:textId="77777777">
        <w:trPr>
          <w:cantSplit/>
          <w:trHeight w:val="390"/>
        </w:trPr>
        <w:tc>
          <w:tcPr>
            <w:tcW w:w="9073" w:type="dxa"/>
            <w:gridSpan w:val="4"/>
            <w:tcBorders>
              <w:bottom w:val="single" w:sz="4" w:space="0" w:color="auto"/>
            </w:tcBorders>
          </w:tcPr>
          <w:p w14:paraId="4A44F6AA" w14:textId="77777777" w:rsidR="00CD72EA" w:rsidRPr="00CD72EA" w:rsidRDefault="00CD72EA" w:rsidP="00CD72EA">
            <w:r w:rsidRPr="00CD72EA">
              <w:t>Filialverksamhet belägen i:</w:t>
            </w:r>
          </w:p>
        </w:tc>
      </w:tr>
    </w:tbl>
    <w:p w14:paraId="6D10C1A6" w14:textId="77777777" w:rsidR="00CD72EA" w:rsidRPr="00CD72EA" w:rsidRDefault="00CD72EA" w:rsidP="00CD72EA">
      <w:pPr>
        <w:rPr>
          <w:b/>
        </w:rPr>
      </w:pPr>
    </w:p>
    <w:p w14:paraId="120FEC4B" w14:textId="77777777" w:rsidR="00CD72EA" w:rsidRPr="00CD72EA" w:rsidRDefault="00CD72EA" w:rsidP="00CD72EA">
      <w:pPr>
        <w:rPr>
          <w:b/>
          <w:bCs/>
        </w:rPr>
      </w:pPr>
      <w:r w:rsidRPr="00CD72EA">
        <w:rPr>
          <w:b/>
          <w:bCs/>
        </w:rPr>
        <w:t>SAMMANSTÄLLNING AV RESULTAT</w:t>
      </w:r>
    </w:p>
    <w:p w14:paraId="07E8B7BD" w14:textId="4B8F3AA6" w:rsidR="00CD72EA" w:rsidRPr="00CD72EA" w:rsidRDefault="00CD72EA" w:rsidP="00CD72EA">
      <w:r w:rsidRPr="00CD72EA">
        <w:t>Alla punkter i obligatorisk del och minst 75% av totalt möjliga poäng behöver uppfyllas vid egen bedömning och vid extern revision.</w:t>
      </w:r>
    </w:p>
    <w:tbl>
      <w:tblPr>
        <w:tblW w:w="913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40" w:firstRow="0" w:lastRow="1" w:firstColumn="0" w:lastColumn="0" w:noHBand="0" w:noVBand="0"/>
      </w:tblPr>
      <w:tblGrid>
        <w:gridCol w:w="4462"/>
        <w:gridCol w:w="1701"/>
        <w:gridCol w:w="1701"/>
        <w:gridCol w:w="1275"/>
      </w:tblGrid>
      <w:tr w:rsidR="00CD72EA" w:rsidRPr="00CD72EA" w14:paraId="723D155A" w14:textId="77777777" w:rsidTr="00CD72EA">
        <w:trPr>
          <w:cantSplit/>
          <w:trHeight w:val="761"/>
        </w:trPr>
        <w:tc>
          <w:tcPr>
            <w:tcW w:w="4462" w:type="dxa"/>
            <w:tcBorders>
              <w:top w:val="single" w:sz="4" w:space="0" w:color="auto"/>
              <w:bottom w:val="single" w:sz="4" w:space="0" w:color="auto"/>
            </w:tcBorders>
          </w:tcPr>
          <w:p w14:paraId="207E8D0F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Områden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1F63105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Egen bedömning</w:t>
            </w:r>
          </w:p>
          <w:p w14:paraId="4CC36BFA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0122386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Ev. extern revision</w:t>
            </w:r>
          </w:p>
          <w:p w14:paraId="64D3BB47" w14:textId="39F324A8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29C47EB1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Totalt möjliga poäng</w:t>
            </w:r>
          </w:p>
        </w:tc>
      </w:tr>
      <w:tr w:rsidR="00CD72EA" w:rsidRPr="00CD72EA" w14:paraId="4590C9B2" w14:textId="77777777" w:rsidTr="00CD72EA">
        <w:trPr>
          <w:cantSplit/>
          <w:trHeight w:val="470"/>
        </w:trPr>
        <w:tc>
          <w:tcPr>
            <w:tcW w:w="44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6921B8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Obligatorisk del – denna del måste uppfyllas och är ej poänggivande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3F6BC8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16ACA1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E94F37" w14:textId="77777777" w:rsidR="00CD72EA" w:rsidRPr="00CD72EA" w:rsidRDefault="00CD72EA" w:rsidP="00CD72EA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Uppfyller: ja/nej</w:t>
            </w:r>
          </w:p>
        </w:tc>
      </w:tr>
      <w:tr w:rsidR="00CD72EA" w:rsidRPr="00CD72EA" w14:paraId="081805D3" w14:textId="77777777" w:rsidTr="00CD72EA">
        <w:trPr>
          <w:cantSplit/>
          <w:trHeight w:val="325"/>
        </w:trPr>
        <w:tc>
          <w:tcPr>
            <w:tcW w:w="4462" w:type="dxa"/>
            <w:tcBorders>
              <w:top w:val="nil"/>
              <w:bottom w:val="single" w:sz="4" w:space="0" w:color="auto"/>
            </w:tcBorders>
            <w:vAlign w:val="center"/>
          </w:tcPr>
          <w:p w14:paraId="5E968DE6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Utbildning och information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50CEA165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22128EAA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3CF7C39C" w14:textId="2A657349" w:rsidR="00CD72EA" w:rsidRPr="00CD72EA" w:rsidRDefault="00CD72EA" w:rsidP="00CD72EA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0942D6">
              <w:rPr>
                <w:b/>
                <w:sz w:val="18"/>
                <w:szCs w:val="18"/>
              </w:rPr>
              <w:t>0</w:t>
            </w:r>
          </w:p>
        </w:tc>
      </w:tr>
      <w:tr w:rsidR="00CD72EA" w:rsidRPr="00CD72EA" w14:paraId="143999E1" w14:textId="77777777" w:rsidTr="00CD72EA">
        <w:trPr>
          <w:cantSplit/>
          <w:trHeight w:val="444"/>
        </w:trPr>
        <w:tc>
          <w:tcPr>
            <w:tcW w:w="4462" w:type="dxa"/>
            <w:tcBorders>
              <w:top w:val="nil"/>
              <w:bottom w:val="single" w:sz="4" w:space="0" w:color="auto"/>
            </w:tcBorders>
            <w:vAlign w:val="center"/>
          </w:tcPr>
          <w:p w14:paraId="1CA43470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Resor och transporter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627C7CC9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5CCC0B87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1AE31216" w14:textId="77777777" w:rsidR="00CD72EA" w:rsidRPr="00CD72EA" w:rsidRDefault="00CD72EA" w:rsidP="00CD72EA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9</w:t>
            </w:r>
          </w:p>
        </w:tc>
      </w:tr>
      <w:tr w:rsidR="00CD72EA" w:rsidRPr="00CD72EA" w14:paraId="305D21A4" w14:textId="77777777" w:rsidTr="00CD72EA">
        <w:trPr>
          <w:cantSplit/>
          <w:trHeight w:val="409"/>
        </w:trPr>
        <w:tc>
          <w:tcPr>
            <w:tcW w:w="4462" w:type="dxa"/>
            <w:tcBorders>
              <w:top w:val="nil"/>
              <w:bottom w:val="single" w:sz="4" w:space="0" w:color="auto"/>
            </w:tcBorders>
            <w:vAlign w:val="center"/>
          </w:tcPr>
          <w:p w14:paraId="00D115F3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Energi och klimat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7043AA25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6EE34759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20351B18" w14:textId="2A307D7C" w:rsidR="00CD72EA" w:rsidRPr="00CD72EA" w:rsidRDefault="00DC7A47" w:rsidP="00CD72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</w:tr>
      <w:tr w:rsidR="00CD72EA" w:rsidRPr="00CD72EA" w14:paraId="7223BE23" w14:textId="77777777" w:rsidTr="00CD72EA">
        <w:trPr>
          <w:cantSplit/>
          <w:trHeight w:val="373"/>
        </w:trPr>
        <w:tc>
          <w:tcPr>
            <w:tcW w:w="4462" w:type="dxa"/>
            <w:tcBorders>
              <w:top w:val="nil"/>
              <w:bottom w:val="single" w:sz="4" w:space="0" w:color="auto"/>
            </w:tcBorders>
            <w:vAlign w:val="center"/>
          </w:tcPr>
          <w:p w14:paraId="7FE053B6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Kemikalier och läkemedel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5BF863BA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6316C516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7B93DA1E" w14:textId="579B2EF9" w:rsidR="00CD72EA" w:rsidRPr="00CD72EA" w:rsidRDefault="00CA7DF7" w:rsidP="00CD72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</w:tr>
      <w:tr w:rsidR="00CD72EA" w:rsidRPr="00CD72EA" w14:paraId="7790A35D" w14:textId="77777777" w:rsidTr="00CD72EA">
        <w:trPr>
          <w:cantSplit/>
          <w:trHeight w:val="351"/>
        </w:trPr>
        <w:tc>
          <w:tcPr>
            <w:tcW w:w="4462" w:type="dxa"/>
            <w:tcBorders>
              <w:top w:val="nil"/>
              <w:bottom w:val="single" w:sz="4" w:space="0" w:color="auto"/>
            </w:tcBorders>
            <w:vAlign w:val="center"/>
          </w:tcPr>
          <w:p w14:paraId="60422DB0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Produkter och avfall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65DFA535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4FD1CE26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sz="4" w:space="0" w:color="auto"/>
            </w:tcBorders>
            <w:vAlign w:val="center"/>
          </w:tcPr>
          <w:p w14:paraId="3EDE7739" w14:textId="74DC6406" w:rsidR="00CD72EA" w:rsidRPr="00CD72EA" w:rsidRDefault="00CD72EA" w:rsidP="00CD72EA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0942D6">
              <w:rPr>
                <w:b/>
                <w:sz w:val="18"/>
                <w:szCs w:val="18"/>
              </w:rPr>
              <w:t>1</w:t>
            </w:r>
          </w:p>
        </w:tc>
      </w:tr>
      <w:tr w:rsidR="00CD72EA" w:rsidRPr="00CD72EA" w14:paraId="33B09658" w14:textId="77777777" w:rsidTr="00CD72EA">
        <w:trPr>
          <w:cantSplit/>
          <w:trHeight w:val="329"/>
        </w:trPr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828F1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Hållbar konsumtion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464C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0938C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94CB6" w14:textId="77777777" w:rsidR="00CD72EA" w:rsidRPr="00CD72EA" w:rsidRDefault="00CD72EA" w:rsidP="00CD72EA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="00CD72EA" w:rsidRPr="00CD72EA" w14:paraId="7F00AFC9" w14:textId="77777777" w:rsidTr="00CD72EA">
        <w:trPr>
          <w:cantSplit/>
          <w:trHeight w:val="293"/>
        </w:trPr>
        <w:tc>
          <w:tcPr>
            <w:tcW w:w="4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4789A" w14:textId="77777777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SUMMA POÄNG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35C20" w14:textId="77777777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20998" w14:textId="77777777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017B" w14:textId="4C66325F" w:rsidR="00CD72EA" w:rsidRPr="00CD72EA" w:rsidRDefault="00CA7DF7" w:rsidP="00CD72E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  <w:r w:rsidR="00DC7A47">
              <w:rPr>
                <w:b/>
                <w:sz w:val="18"/>
                <w:szCs w:val="18"/>
              </w:rPr>
              <w:t>8</w:t>
            </w:r>
          </w:p>
        </w:tc>
      </w:tr>
      <w:tr w:rsidR="00CD72EA" w:rsidRPr="00CD72EA" w14:paraId="339DB872" w14:textId="77777777" w:rsidTr="00CD72EA">
        <w:trPr>
          <w:cantSplit/>
          <w:trHeight w:val="271"/>
        </w:trPr>
        <w:tc>
          <w:tcPr>
            <w:tcW w:w="44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4A5A2" w14:textId="77777777" w:rsidR="00CD72EA" w:rsidRPr="00CD72EA" w:rsidRDefault="00CD72EA" w:rsidP="00CD72EA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Egna lösningar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331C2F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CCF2DE" w14:textId="77777777" w:rsidR="00CD72EA" w:rsidRPr="00CD72EA" w:rsidRDefault="00CD72EA" w:rsidP="00CD72EA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8E068B" w14:textId="77777777" w:rsidR="00CD72EA" w:rsidRPr="00CD72EA" w:rsidRDefault="00CD72EA" w:rsidP="00CD72EA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="00CD72EA" w:rsidRPr="00CD72EA" w14:paraId="356CE870" w14:textId="77777777" w:rsidTr="00CD72EA">
        <w:trPr>
          <w:cantSplit/>
          <w:trHeight w:val="391"/>
        </w:trPr>
        <w:tc>
          <w:tcPr>
            <w:tcW w:w="446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B9BEDC" w14:textId="77777777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POÄNG ATT UPPNÅ (75%)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BE8C6" w14:textId="3A408F3C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7A6858"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7DA828" w14:textId="44872050" w:rsidR="00CD72EA" w:rsidRPr="00CD72EA" w:rsidRDefault="00CD72EA" w:rsidP="00CD72EA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7A6858">
              <w:rPr>
                <w:sz w:val="18"/>
                <w:szCs w:val="18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A8D129" w14:textId="77777777" w:rsidR="00CD72EA" w:rsidRPr="00CD72EA" w:rsidRDefault="00CD72EA" w:rsidP="00CD72EA">
            <w:pPr>
              <w:rPr>
                <w:b/>
                <w:sz w:val="18"/>
                <w:szCs w:val="18"/>
              </w:rPr>
            </w:pPr>
          </w:p>
        </w:tc>
      </w:tr>
    </w:tbl>
    <w:p w14:paraId="54A60141" w14:textId="77777777" w:rsidR="00CD72EA" w:rsidRDefault="00CD72EA" w:rsidP="00CD72EA">
      <w:pPr>
        <w:rPr>
          <w:sz w:val="18"/>
          <w:szCs w:val="18"/>
        </w:rPr>
      </w:pPr>
    </w:p>
    <w:p w14:paraId="4B8D3C4B" w14:textId="3339F62F" w:rsidR="00CD72EA" w:rsidRPr="00CD72EA" w:rsidRDefault="00CD72EA" w:rsidP="00CD72EA">
      <w:pPr>
        <w:rPr>
          <w:bCs/>
        </w:rPr>
      </w:pPr>
      <w:r w:rsidRPr="00CD72EA">
        <w:rPr>
          <w:sz w:val="18"/>
          <w:szCs w:val="18"/>
        </w:rPr>
        <w:t xml:space="preserve">Instruktion: Fyll i poäng samt </w:t>
      </w:r>
      <w:r w:rsidR="00FE2F5C">
        <w:rPr>
          <w:sz w:val="18"/>
          <w:szCs w:val="18"/>
        </w:rPr>
        <w:t xml:space="preserve">markera talet vid </w:t>
      </w:r>
      <w:r w:rsidRPr="00CD72EA">
        <w:rPr>
          <w:sz w:val="18"/>
          <w:szCs w:val="18"/>
        </w:rPr>
        <w:t>”Summa poäng”, välj ”Uppdatera fält”. Då räknas summan ihop automatiskt.</w:t>
      </w:r>
      <w:r w:rsidRPr="00CD72EA">
        <w:rPr>
          <w:bCs/>
        </w:rPr>
        <w:br w:type="page"/>
      </w:r>
    </w:p>
    <w:p w14:paraId="57E15C8D" w14:textId="77777777" w:rsidR="00CD72EA" w:rsidRPr="00CD72EA" w:rsidRDefault="00CD72EA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lastRenderedPageBreak/>
        <w:t>OBLIGATORISK DEL</w:t>
      </w:r>
    </w:p>
    <w:p w14:paraId="7BA87B84" w14:textId="77777777" w:rsidR="00CD72EA" w:rsidRPr="00CD72EA" w:rsidRDefault="00CD72EA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uppfylla alla kriterier för att få miljödiplom.</w:t>
      </w:r>
    </w:p>
    <w:p w14:paraId="09975F2F" w14:textId="5194CC4A" w:rsidR="00CD72EA" w:rsidRPr="00CD72EA" w:rsidRDefault="00CD72EA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43"/>
        <w:gridCol w:w="969"/>
        <w:gridCol w:w="3858"/>
      </w:tblGrid>
      <w:tr w:rsidR="00CD72EA" w:rsidRPr="00D12306" w14:paraId="049EE474" w14:textId="77777777" w:rsidTr="00380C9C">
        <w:trPr>
          <w:cantSplit/>
          <w:trHeight w:val="549"/>
        </w:trPr>
        <w:tc>
          <w:tcPr>
            <w:tcW w:w="4395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/>
            <w:vAlign w:val="center"/>
          </w:tcPr>
          <w:p w14:paraId="0F2B34A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bookmarkStart w:id="1" w:name="_Hlk41314445"/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1. OBLIGATORISKA PUNKTER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902624" w14:textId="77777777" w:rsidR="00CD72EA" w:rsidRPr="0027292C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72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Egen bedömning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14:paraId="4013F863" w14:textId="77777777" w:rsidR="00CD72EA" w:rsidRPr="0027292C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Ev. extern revision</w:t>
            </w:r>
          </w:p>
        </w:tc>
        <w:tc>
          <w:tcPr>
            <w:tcW w:w="385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2CC87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14:paraId="2613DA5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62AC3CA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CD72EA" w14:paraId="0FB210E7" w14:textId="77777777" w:rsidTr="00380C9C">
        <w:trPr>
          <w:cantSplit/>
          <w:trHeight w:val="401"/>
        </w:trPr>
        <w:tc>
          <w:tcPr>
            <w:tcW w:w="4395" w:type="dxa"/>
            <w:vMerge/>
          </w:tcPr>
          <w:p w14:paraId="5EAEE232" w14:textId="77777777" w:rsidR="00CD72EA" w:rsidRPr="00CD72EA" w:rsidRDefault="00CD72EA" w:rsidP="00CD72EA">
            <w:pPr>
              <w:spacing w:after="0" w:line="240" w:lineRule="auto"/>
              <w:ind w:left="423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812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890DF" w14:textId="77777777" w:rsidR="00CD72EA" w:rsidRPr="00380C9C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Uppfyllt</w:t>
            </w:r>
          </w:p>
          <w:p w14:paraId="0D4AACC2" w14:textId="77777777" w:rsidR="00CD72EA" w:rsidRPr="00380C9C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(fyll i ja eller nej)</w:t>
            </w:r>
          </w:p>
        </w:tc>
        <w:tc>
          <w:tcPr>
            <w:tcW w:w="3858" w:type="dxa"/>
            <w:vMerge/>
          </w:tcPr>
          <w:p w14:paraId="04D237C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AAFA411" w14:textId="77777777" w:rsidTr="00380C9C">
        <w:trPr>
          <w:cantSplit/>
          <w:trHeight w:val="949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3D3F3852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aktuell förteckning över miljölagstiftning och andra miljökrav som berör verksamheten. Dessa krav är kända och efterlevs hos oss.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3D6089C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3B92E8B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0DF6A89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697048A" w14:textId="77777777" w:rsidTr="00380C9C">
        <w:trPr>
          <w:cantSplit/>
          <w:trHeight w:val="848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4F3604E1" w14:textId="3AE6C92C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Västra Götalandsregionens miljöpolicy och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miljömål samt den egna förvaltningens/verksamhetens eventuella miljömål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är kända av alla medarbetare på arbetsplatsen.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66660A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73A8C82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2D13AB1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25029C37" w14:textId="77777777" w:rsidTr="00380C9C">
        <w:trPr>
          <w:cantSplit/>
          <w:trHeight w:val="393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4A962003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Ansvar och roller i miljöarbetet är beskrivet och kommunicerat.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7C56F2E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2EB22DC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0493612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C90C61C" w14:textId="77777777" w:rsidTr="00380C9C">
        <w:trPr>
          <w:cantSplit/>
          <w:trHeight w:val="387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702FA04D" w14:textId="29A64AE9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På enheten finns minst ett miljöombud/ kemikalieombud.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6E259E4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3435469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7AE19EA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E9977C2" w14:textId="77777777" w:rsidTr="00380C9C">
        <w:trPr>
          <w:cantSplit/>
          <w:trHeight w:val="67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CFECF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resepolicy och riktlinje/rutin som styr mot minskat samt hållbart resande. Dessa är kommunicerade och kända av medarbetarna.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0E7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893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D82A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A277624" w14:textId="77777777" w:rsidTr="00380C9C">
        <w:trPr>
          <w:cantSplit/>
          <w:trHeight w:val="98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609457DE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aktuell förteckning över de faroklassade kemikalier som används i verksamheten. Aktuella säkerhetsdatablad finns också tillgängliga.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35FBCC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17DC217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72FDB57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0C31917" w14:textId="77777777" w:rsidTr="00380C9C">
        <w:trPr>
          <w:cantSplit/>
          <w:trHeight w:val="1124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C09BD" w14:textId="366D9439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2" w:name="_Hlk56175753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De som klassificerar och skickar 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iväg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farligt avfall som är farligt gods</w:t>
            </w:r>
            <w:r w:rsidR="00397420">
              <w:rPr>
                <w:rFonts w:eastAsia="Times New Roman" w:cs="Times New Roman"/>
                <w:sz w:val="18"/>
                <w:szCs w:val="18"/>
                <w:lang w:eastAsia="sv-SE"/>
              </w:rPr>
              <w:t>, eller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fyller i godsdeklaration/</w:t>
            </w:r>
            <w:r w:rsidR="00BE651F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transportdokument, har fått information/utbildning om regler kring hantering av farligt gods. Genomförd under de senaste fem åren.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562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BDC6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304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bookmarkEnd w:id="2"/>
      <w:tr w:rsidR="00CD72EA" w:rsidRPr="00CD72EA" w14:paraId="462081CB" w14:textId="77777777" w:rsidTr="00380C9C">
        <w:trPr>
          <w:cantSplit/>
          <w:trHeight w:val="536"/>
        </w:trPr>
        <w:tc>
          <w:tcPr>
            <w:tcW w:w="4395" w:type="dxa"/>
            <w:tcBorders>
              <w:bottom w:val="nil"/>
            </w:tcBorders>
            <w:shd w:val="clear" w:color="auto" w:fill="auto"/>
          </w:tcPr>
          <w:p w14:paraId="37A66684" w14:textId="7D27DC26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Anteckning för lämnat farligt avfall förvaras på enheten i 3 år och godsdeklaration/transportdokument i 3 mån.</w:t>
            </w:r>
          </w:p>
        </w:tc>
        <w:tc>
          <w:tcPr>
            <w:tcW w:w="843" w:type="dxa"/>
            <w:tcBorders>
              <w:bottom w:val="nil"/>
            </w:tcBorders>
            <w:vAlign w:val="center"/>
          </w:tcPr>
          <w:p w14:paraId="05B7A3A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nil"/>
            </w:tcBorders>
            <w:vAlign w:val="center"/>
          </w:tcPr>
          <w:p w14:paraId="710E255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nil"/>
            </w:tcBorders>
          </w:tcPr>
          <w:p w14:paraId="46BC6FF9" w14:textId="4D821972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074406E3" w14:textId="77777777" w:rsidTr="00380C9C">
        <w:trPr>
          <w:cantSplit/>
          <w:trHeight w:val="2429"/>
        </w:trPr>
        <w:tc>
          <w:tcPr>
            <w:tcW w:w="4395" w:type="dxa"/>
            <w:tcBorders>
              <w:bottom w:val="nil"/>
            </w:tcBorders>
            <w:shd w:val="clear" w:color="auto" w:fill="auto"/>
          </w:tcPr>
          <w:p w14:paraId="68201685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skriftlig instruktion för hur avfall enligt a-h ska hanteras och samtliga medarbetare känner till dessa och följer dem.</w:t>
            </w:r>
          </w:p>
          <w:p w14:paraId="320CDAFD" w14:textId="77777777" w:rsidR="00CD72EA" w:rsidRPr="00CD72EA" w:rsidRDefault="00CD72EA" w:rsidP="00CD72EA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a. Smittförande inklusive stickande/skärande</w:t>
            </w:r>
          </w:p>
          <w:p w14:paraId="3239DA4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b. Sekretessbelagt avfall</w:t>
            </w:r>
          </w:p>
          <w:p w14:paraId="7076A7E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c. Batterier</w:t>
            </w:r>
          </w:p>
          <w:p w14:paraId="131372C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d. </w:t>
            </w: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Elavfall</w:t>
            </w:r>
            <w:proofErr w:type="spell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, inklusive lampor</w:t>
            </w:r>
          </w:p>
          <w:p w14:paraId="6C260E1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e. Lysrör, lågenergilampor och LED-lampor</w:t>
            </w:r>
          </w:p>
          <w:p w14:paraId="0AF72FC5" w14:textId="77777777" w:rsidR="00CD72EA" w:rsidRPr="00CD72EA" w:rsidRDefault="00CD72EA" w:rsidP="00CD72EA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f. Kemikalieavfall</w:t>
            </w:r>
          </w:p>
          <w:p w14:paraId="47F06106" w14:textId="77777777" w:rsidR="00CD72EA" w:rsidRPr="00CD72EA" w:rsidRDefault="00CD72EA" w:rsidP="00CD72EA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g. Läkemedel</w:t>
            </w:r>
          </w:p>
          <w:p w14:paraId="6BC6EF74" w14:textId="77777777" w:rsidR="00CD72EA" w:rsidRPr="00CD72EA" w:rsidRDefault="00CD72EA" w:rsidP="00CD72EA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h. Annat farligt avfall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14:paraId="49DD31E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45D008A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sz="4" w:space="0" w:color="auto"/>
            </w:tcBorders>
          </w:tcPr>
          <w:p w14:paraId="58E93FDE" w14:textId="131709F3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2521F2FE" w14:textId="77777777" w:rsidTr="00380C9C">
        <w:trPr>
          <w:cantSplit/>
          <w:trHeight w:val="1086"/>
        </w:trPr>
        <w:tc>
          <w:tcPr>
            <w:tcW w:w="4395" w:type="dxa"/>
            <w:tcBorders>
              <w:bottom w:val="single" w:sz="4" w:space="0" w:color="auto"/>
              <w:right w:val="single" w:sz="4" w:space="0" w:color="auto"/>
            </w:tcBorders>
          </w:tcPr>
          <w:p w14:paraId="57C8E0C5" w14:textId="77777777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gör en egen bedömning årligen och ser till att vi klarar obligatoriska punkter och uppnår minst 75 % i poänggivande del.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br/>
              <w:t>Resultatet dokumenteras och redovisas vid enhetens miljögenomgång.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3C92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879A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F6350" w14:textId="75E57974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35DC454A" w14:textId="77777777" w:rsidTr="00380C9C">
        <w:trPr>
          <w:cantSplit/>
          <w:trHeight w:val="740"/>
        </w:trPr>
        <w:tc>
          <w:tcPr>
            <w:tcW w:w="4395" w:type="dxa"/>
          </w:tcPr>
          <w:p w14:paraId="2273C8BA" w14:textId="210A77F5" w:rsidR="00CD72EA" w:rsidRPr="00CD72EA" w:rsidRDefault="00CD72EA" w:rsidP="00CD72EA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en gång per år genomförs enhetens miljögenomgång, enligt </w:t>
            </w:r>
            <w:r w:rsidR="00AD3900" w:rsidRP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V</w:t>
            </w:r>
            <w:r w:rsidRP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ägledning för miljödiplomering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. Miljöombud och ansvarig chef ska minst delta.</w:t>
            </w:r>
            <w:r w:rsidR="00D12306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Resultatet/protokollet ska kommuniceras till enhetens medarbetare och finnas tillgängligt.</w:t>
            </w:r>
          </w:p>
        </w:tc>
        <w:tc>
          <w:tcPr>
            <w:tcW w:w="843" w:type="dxa"/>
            <w:tcBorders>
              <w:top w:val="single" w:sz="4" w:space="0" w:color="auto"/>
            </w:tcBorders>
            <w:vAlign w:val="center"/>
          </w:tcPr>
          <w:p w14:paraId="4EE841D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14:paraId="3F33A14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sz="4" w:space="0" w:color="auto"/>
            </w:tcBorders>
          </w:tcPr>
          <w:p w14:paraId="3ABE6959" w14:textId="7F715099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</w:tbl>
    <w:p w14:paraId="6CB5C0B5" w14:textId="77777777" w:rsidR="0027292C" w:rsidRDefault="0027292C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bookmarkStart w:id="3" w:name="_Hlk54796135"/>
      <w:bookmarkEnd w:id="1"/>
    </w:p>
    <w:p w14:paraId="0E16DA7A" w14:textId="67F99428" w:rsidR="00CD72EA" w:rsidRPr="00CD72EA" w:rsidRDefault="00CD72EA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lastRenderedPageBreak/>
        <w:t>POÄNGGIVANDE DEL</w:t>
      </w:r>
    </w:p>
    <w:p w14:paraId="241BB693" w14:textId="001BB1AB" w:rsidR="00CD72EA" w:rsidRPr="00CD72EA" w:rsidRDefault="00CD72EA" w:rsidP="00CD72E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utöver den obligatoriska delen även 75 % av alla poäng för att få miljödiplom.</w:t>
      </w:r>
      <w:r w:rsidR="00D12306">
        <w:rPr>
          <w:rFonts w:eastAsia="Times New Roman" w:cs="Times New Roman"/>
          <w:bCs/>
          <w:sz w:val="18"/>
          <w:szCs w:val="18"/>
          <w:lang w:eastAsia="sv-SE"/>
        </w:rPr>
        <w:t xml:space="preserve"> </w:t>
      </w:r>
      <w:r w:rsidRPr="00CD72EA">
        <w:rPr>
          <w:rFonts w:eastAsia="Times New Roman" w:cs="Times New Roman"/>
          <w:bCs/>
          <w:sz w:val="18"/>
          <w:szCs w:val="18"/>
          <w:lang w:eastAsia="sv-SE"/>
        </w:rPr>
        <w:t xml:space="preserve">Under avsnitt 8 ges även poäng för egna lösningar som inte finns med bland kriterierna. </w:t>
      </w:r>
      <w:bookmarkStart w:id="4" w:name="_Hlk56174714"/>
      <w:r w:rsidRPr="00CD72EA">
        <w:rPr>
          <w:rFonts w:eastAsia="Times New Roman" w:cs="Times New Roman"/>
          <w:bCs/>
          <w:sz w:val="18"/>
          <w:szCs w:val="18"/>
          <w:lang w:eastAsia="sv-SE"/>
        </w:rPr>
        <w:t>Om vissa kriterier inte är relevanta för verksamheten ska det kommenteras och poäng ges ändå. Vid extern revision gör revisorn en bedömning av detta.</w:t>
      </w:r>
    </w:p>
    <w:bookmarkEnd w:id="3"/>
    <w:bookmarkEnd w:id="4"/>
    <w:p w14:paraId="5637F8CC" w14:textId="7BA40FD2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="00CD72EA" w:rsidRPr="00D12306" w14:paraId="068566BF" w14:textId="77777777" w:rsidTr="00CD72EA">
        <w:trPr>
          <w:cantSplit/>
          <w:trHeight w:val="566"/>
        </w:trPr>
        <w:tc>
          <w:tcPr>
            <w:tcW w:w="3994" w:type="dxa"/>
            <w:vMerge w:val="restart"/>
            <w:tcBorders>
              <w:right w:val="nil"/>
            </w:tcBorders>
            <w:shd w:val="clear" w:color="auto" w:fill="FFFFFF"/>
            <w:vAlign w:val="center"/>
          </w:tcPr>
          <w:p w14:paraId="3C508A5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left="356" w:hanging="356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id="5" w:name="_Hlk144218699"/>
            <w:bookmarkStart w:id="6" w:name="_Hlk41314573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2. UTBILDNING OCH INFORMATION</w:t>
            </w:r>
          </w:p>
        </w:tc>
        <w:tc>
          <w:tcPr>
            <w:tcW w:w="692" w:type="dxa"/>
            <w:vMerge w:val="restart"/>
            <w:shd w:val="clear" w:color="auto" w:fill="FFFFFF"/>
            <w:vAlign w:val="center"/>
          </w:tcPr>
          <w:p w14:paraId="78D727F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124B6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/>
          </w:tcPr>
          <w:p w14:paraId="287548B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40F4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14:paraId="1D7A7BA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7EE7326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CD72EA" w14:paraId="45B27BBB" w14:textId="77777777">
        <w:trPr>
          <w:cantSplit/>
          <w:trHeight w:val="242"/>
        </w:trPr>
        <w:tc>
          <w:tcPr>
            <w:tcW w:w="3994" w:type="dxa"/>
            <w:vMerge/>
          </w:tcPr>
          <w:p w14:paraId="46C3723F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  <w:vAlign w:val="center"/>
          </w:tcPr>
          <w:p w14:paraId="5302B1F4" w14:textId="77777777" w:rsidR="00CD72EA" w:rsidRPr="00CD72EA" w:rsidRDefault="00CD72EA" w:rsidP="00CD72EA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1BA0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14:paraId="0AFA76F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5"/>
      <w:tr w:rsidR="00CD72EA" w:rsidRPr="00CD72EA" w14:paraId="5FC4C61B" w14:textId="77777777">
        <w:trPr>
          <w:cantSplit/>
          <w:trHeight w:val="912"/>
        </w:trPr>
        <w:tc>
          <w:tcPr>
            <w:tcW w:w="3994" w:type="dxa"/>
            <w:tcBorders>
              <w:bottom w:val="nil"/>
            </w:tcBorders>
          </w:tcPr>
          <w:p w14:paraId="6B418FE5" w14:textId="6ED67467" w:rsidR="00CD72EA" w:rsidRPr="00CD72EA" w:rsidRDefault="003B4456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80 % av våra </w:t>
            </w:r>
            <w:r w:rsidR="00CD72EA"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tillsvidareanställda har genomfört senaste versionen av VGR:s grundläggande miljöutbildning.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5B273D31" w14:textId="24747744" w:rsidR="00F47003" w:rsidRPr="00F47003" w:rsidRDefault="00F47003" w:rsidP="00F47003">
            <w:pPr>
              <w:spacing w:after="0" w:line="240" w:lineRule="auto"/>
              <w:jc w:val="center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100%=</w:t>
            </w:r>
            <w:r w:rsidR="00F75235">
              <w:rPr>
                <w:rFonts w:eastAsia="Times New Roman" w:cs="Times New Roman"/>
                <w:sz w:val="14"/>
                <w:szCs w:val="14"/>
                <w:lang w:eastAsia="sv-SE"/>
              </w:rPr>
              <w:t xml:space="preserve"> </w:t>
            </w: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3p</w:t>
            </w:r>
          </w:p>
          <w:p w14:paraId="4D3A31A9" w14:textId="5E20F156" w:rsidR="00CD72EA" w:rsidRPr="00CD72EA" w:rsidRDefault="00F47003" w:rsidP="00F7523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&gt;80%= 2p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4C9008C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4CAD486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14:paraId="2EBE90C6" w14:textId="392DE85B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03241835" w14:textId="77777777">
        <w:trPr>
          <w:cantSplit/>
          <w:trHeight w:val="415"/>
        </w:trPr>
        <w:tc>
          <w:tcPr>
            <w:tcW w:w="3994" w:type="dxa"/>
            <w:tcBorders>
              <w:bottom w:val="nil"/>
            </w:tcBorders>
          </w:tcPr>
          <w:p w14:paraId="1AF0F345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I vår introduktion av nyanställda ingår information om verksamhetens miljöarbete.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28B1626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3818D61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2BD9436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14:paraId="48FBE8F0" w14:textId="429DC7D5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0DF2167C" w14:textId="77777777">
        <w:trPr>
          <w:cantSplit/>
          <w:trHeight w:val="507"/>
        </w:trPr>
        <w:tc>
          <w:tcPr>
            <w:tcW w:w="3994" w:type="dxa"/>
            <w:tcBorders>
              <w:bottom w:val="nil"/>
            </w:tcBorders>
          </w:tcPr>
          <w:p w14:paraId="1AC154A4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Chef för enheten har genomfört en särskild utbildning i miljölagstiftning.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05D8D19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69ECD58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3DC7C5A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14:paraId="33F660F3" w14:textId="3A08086D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70A65310" w14:textId="77777777">
        <w:trPr>
          <w:cantSplit/>
          <w:trHeight w:val="414"/>
        </w:trPr>
        <w:tc>
          <w:tcPr>
            <w:tcW w:w="3994" w:type="dxa"/>
            <w:tcBorders>
              <w:bottom w:val="nil"/>
            </w:tcBorders>
          </w:tcPr>
          <w:p w14:paraId="1B553C1C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regionens utbildning för miljöombud.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2FEFC65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1C985B4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1BF2C00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14:paraId="4ABDDBC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0C15E5C" w14:textId="77777777">
        <w:trPr>
          <w:cantSplit/>
          <w:trHeight w:val="662"/>
        </w:trPr>
        <w:tc>
          <w:tcPr>
            <w:tcW w:w="3994" w:type="dxa"/>
            <w:tcBorders>
              <w:bottom w:val="nil"/>
            </w:tcBorders>
          </w:tcPr>
          <w:p w14:paraId="37CD75DD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utbildning om förvaltningens/verksamhetens miljömål och lokala miljöarbete - eller motsvarande.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602F6C3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1658288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4F1821C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14:paraId="6BD5B65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E611AE3" w14:textId="77777777">
        <w:trPr>
          <w:cantSplit/>
          <w:trHeight w:val="389"/>
        </w:trPr>
        <w:tc>
          <w:tcPr>
            <w:tcW w:w="3994" w:type="dxa"/>
            <w:tcBorders>
              <w:bottom w:val="single" w:sz="4" w:space="0" w:color="auto"/>
            </w:tcBorders>
          </w:tcPr>
          <w:p w14:paraId="154DA3CD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fått miljöfortbildning eller liknande minst en gång per år.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5E91A1A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vAlign w:val="center"/>
          </w:tcPr>
          <w:p w14:paraId="13F443A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sz="4" w:space="0" w:color="auto"/>
            </w:tcBorders>
            <w:vAlign w:val="center"/>
          </w:tcPr>
          <w:p w14:paraId="1CD418B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sz="4" w:space="0" w:color="auto"/>
            </w:tcBorders>
          </w:tcPr>
          <w:p w14:paraId="0FC4DD0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B646E47" w14:textId="77777777">
        <w:trPr>
          <w:cantSplit/>
          <w:trHeight w:val="622"/>
        </w:trPr>
        <w:tc>
          <w:tcPr>
            <w:tcW w:w="3994" w:type="dxa"/>
            <w:tcBorders>
              <w:bottom w:val="single" w:sz="4" w:space="0" w:color="auto"/>
            </w:tcBorders>
          </w:tcPr>
          <w:p w14:paraId="3E511DCD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tar upp verksamhetens miljöfrågor som en punkt på dagordningen vid arbetsplatsträff eller motsvarande.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48F1292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vAlign w:val="center"/>
          </w:tcPr>
          <w:p w14:paraId="66C565C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sz="4" w:space="0" w:color="auto"/>
            </w:tcBorders>
            <w:vAlign w:val="center"/>
          </w:tcPr>
          <w:p w14:paraId="3DDF947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sz="4" w:space="0" w:color="auto"/>
            </w:tcBorders>
          </w:tcPr>
          <w:p w14:paraId="454F39AD" w14:textId="13CBB56E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600FC0C9" w14:textId="77777777">
        <w:trPr>
          <w:cantSplit/>
          <w:trHeight w:val="655"/>
        </w:trPr>
        <w:tc>
          <w:tcPr>
            <w:tcW w:w="3994" w:type="dxa"/>
            <w:tcBorders>
              <w:top w:val="single" w:sz="4" w:space="0" w:color="auto"/>
              <w:bottom w:val="nil"/>
            </w:tcBorders>
          </w:tcPr>
          <w:p w14:paraId="26E757C3" w14:textId="77777777" w:rsidR="00CD72EA" w:rsidRPr="00CD72EA" w:rsidRDefault="00CD72EA" w:rsidP="00CD72EA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kompletterande miljöinformation på minst 30 minuter minst en gång per år för all tillsvidareanställd personal.</w:t>
            </w:r>
          </w:p>
        </w:tc>
        <w:tc>
          <w:tcPr>
            <w:tcW w:w="692" w:type="dxa"/>
            <w:tcBorders>
              <w:top w:val="single" w:sz="4" w:space="0" w:color="auto"/>
              <w:bottom w:val="nil"/>
            </w:tcBorders>
            <w:vAlign w:val="center"/>
          </w:tcPr>
          <w:p w14:paraId="141E8FA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single" w:sz="4" w:space="0" w:color="auto"/>
              <w:bottom w:val="nil"/>
            </w:tcBorders>
            <w:vAlign w:val="center"/>
          </w:tcPr>
          <w:p w14:paraId="737911B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sz="4" w:space="0" w:color="auto"/>
              <w:bottom w:val="nil"/>
            </w:tcBorders>
            <w:vAlign w:val="center"/>
          </w:tcPr>
          <w:p w14:paraId="06AA825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sz="4" w:space="0" w:color="auto"/>
              <w:bottom w:val="nil"/>
            </w:tcBorders>
          </w:tcPr>
          <w:p w14:paraId="5656EEB0" w14:textId="08FC00A0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1DAECC53" w14:textId="77777777">
        <w:trPr>
          <w:cantSplit/>
          <w:trHeight w:val="425"/>
        </w:trPr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DE574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6FCAF" w14:textId="0877EA6C" w:rsidR="00CD72EA" w:rsidRPr="00CD72EA" w:rsidRDefault="00F83ABB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9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8A0C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C34D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sz="4" w:space="0" w:color="auto"/>
              <w:bottom w:val="single" w:sz="4" w:space="0" w:color="auto"/>
            </w:tcBorders>
          </w:tcPr>
          <w:p w14:paraId="6BA46B2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6"/>
    </w:tbl>
    <w:p w14:paraId="55E13F07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3D3BD632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3B951029" w14:textId="77777777" w:rsidR="00CD72EA" w:rsidRPr="00CD72EA" w:rsidRDefault="00CD72EA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bookmarkStart w:id="7" w:name="_Hlk40776430"/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fossilfria transporter till 2030</w:t>
      </w:r>
    </w:p>
    <w:bookmarkEnd w:id="7"/>
    <w:p w14:paraId="6099C01F" w14:textId="23058B83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0"/>
        <w:gridCol w:w="760"/>
        <w:gridCol w:w="993"/>
        <w:gridCol w:w="992"/>
        <w:gridCol w:w="3260"/>
      </w:tblGrid>
      <w:tr w:rsidR="00CD72EA" w:rsidRPr="00D12306" w14:paraId="09CD5E16" w14:textId="77777777" w:rsidTr="00CD72EA">
        <w:trPr>
          <w:cantSplit/>
          <w:trHeight w:val="543"/>
        </w:trPr>
        <w:tc>
          <w:tcPr>
            <w:tcW w:w="4060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/>
            <w:vAlign w:val="center"/>
          </w:tcPr>
          <w:p w14:paraId="056C4D3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id="8" w:name="_Hlk50396424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3. RESOR OCH TRANSPORTER</w:t>
            </w:r>
          </w:p>
        </w:tc>
        <w:tc>
          <w:tcPr>
            <w:tcW w:w="76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26DA01C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840DB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0FAD3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75724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09AE9A7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0A696ED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D12306" w14:paraId="75D88B24" w14:textId="77777777" w:rsidTr="00CD72EA">
        <w:trPr>
          <w:cantSplit/>
          <w:trHeight w:val="67"/>
        </w:trPr>
        <w:tc>
          <w:tcPr>
            <w:tcW w:w="4060" w:type="dxa"/>
            <w:vMerge/>
          </w:tcPr>
          <w:p w14:paraId="269F25C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60" w:type="dxa"/>
            <w:vMerge/>
          </w:tcPr>
          <w:p w14:paraId="4278BDC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1437A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</w:tcPr>
          <w:p w14:paraId="7BA7F7C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="00CD72EA" w:rsidRPr="00CD72EA" w14:paraId="378F0F5B" w14:textId="77777777">
        <w:trPr>
          <w:cantSplit/>
          <w:trHeight w:val="413"/>
        </w:trPr>
        <w:tc>
          <w:tcPr>
            <w:tcW w:w="4060" w:type="dxa"/>
            <w:tcBorders>
              <w:bottom w:val="nil"/>
            </w:tcBorders>
          </w:tcPr>
          <w:p w14:paraId="0F5ED0CD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9" w:name="_Hlk40775563"/>
            <w:bookmarkEnd w:id="8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främjar minskat och hållbart resande i tjänsten genom att:</w:t>
            </w:r>
          </w:p>
        </w:tc>
        <w:tc>
          <w:tcPr>
            <w:tcW w:w="760" w:type="dxa"/>
            <w:vAlign w:val="center"/>
          </w:tcPr>
          <w:p w14:paraId="437D118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3" w:type="dxa"/>
            <w:vAlign w:val="center"/>
          </w:tcPr>
          <w:p w14:paraId="301645B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17CE62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0F9739B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51A6C47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14:paraId="064CEE07" w14:textId="77777777" w:rsidR="00CD72EA" w:rsidRPr="00CD72EA" w:rsidRDefault="00CD72EA" w:rsidP="00CD72EA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0" w:name="_Hlk51150416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har tillgång till och använder kollektivtrafikkort eller </w:t>
            </w: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ToGo-appen</w:t>
            </w:r>
            <w:proofErr w:type="spellEnd"/>
          </w:p>
        </w:tc>
        <w:tc>
          <w:tcPr>
            <w:tcW w:w="760" w:type="dxa"/>
            <w:vAlign w:val="center"/>
          </w:tcPr>
          <w:p w14:paraId="50543F7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4B135F3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4137C60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14:paraId="13B4AB40" w14:textId="03205D33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2FB200AA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14:paraId="31B891D9" w14:textId="77777777" w:rsidR="00CD72EA" w:rsidRPr="00CD72EA" w:rsidRDefault="00CD72EA" w:rsidP="00CD72EA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en tjänstecykel/cykel för kortare resor</w:t>
            </w:r>
          </w:p>
        </w:tc>
        <w:tc>
          <w:tcPr>
            <w:tcW w:w="760" w:type="dxa"/>
            <w:vAlign w:val="center"/>
          </w:tcPr>
          <w:p w14:paraId="10BFF23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2EBB432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10B101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14:paraId="0075510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53AA9B0" w14:textId="77777777">
        <w:trPr>
          <w:cantSplit/>
          <w:trHeight w:val="424"/>
        </w:trPr>
        <w:tc>
          <w:tcPr>
            <w:tcW w:w="4060" w:type="dxa"/>
            <w:tcBorders>
              <w:top w:val="nil"/>
            </w:tcBorders>
          </w:tcPr>
          <w:p w14:paraId="5AD0370D" w14:textId="77777777" w:rsidR="00CD72EA" w:rsidRPr="00CD72EA" w:rsidRDefault="00CD72EA" w:rsidP="00CD72EA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digitala möten där det går och har kunskap om digitala verktyg.</w:t>
            </w:r>
          </w:p>
        </w:tc>
        <w:tc>
          <w:tcPr>
            <w:tcW w:w="760" w:type="dxa"/>
            <w:vAlign w:val="center"/>
          </w:tcPr>
          <w:p w14:paraId="00DCC30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3032C8D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274FF67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14:paraId="41AFED9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2A83836B" w14:textId="77777777">
        <w:trPr>
          <w:cantSplit/>
          <w:trHeight w:val="572"/>
        </w:trPr>
        <w:tc>
          <w:tcPr>
            <w:tcW w:w="4060" w:type="dxa"/>
          </w:tcPr>
          <w:p w14:paraId="068C8F6C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1" w:name="_Hlk40865970"/>
            <w:bookmarkEnd w:id="9"/>
            <w:bookmarkEnd w:id="10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körning med privat bil i tjänsten från föregående år, eller kör inte med privat bil i tjänsten.</w:t>
            </w:r>
            <w:bookmarkEnd w:id="11"/>
          </w:p>
        </w:tc>
        <w:tc>
          <w:tcPr>
            <w:tcW w:w="760" w:type="dxa"/>
            <w:vAlign w:val="center"/>
          </w:tcPr>
          <w:p w14:paraId="5966C47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568C568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0E093E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14:paraId="2297898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72A70B9" w14:textId="77777777">
        <w:trPr>
          <w:cantSplit/>
          <w:trHeight w:val="572"/>
        </w:trPr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55A05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tjänstebilsfordon, poolbilar eller hyrbilar som används i tjänsten är fordon som körs på endast biogas, el eller vätgas.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237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D830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8468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6C90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547CE7F8" w14:textId="77777777">
        <w:trPr>
          <w:cantSplit/>
          <w:trHeight w:val="687"/>
        </w:trPr>
        <w:tc>
          <w:tcPr>
            <w:tcW w:w="4060" w:type="dxa"/>
            <w:tcBorders>
              <w:bottom w:val="nil"/>
            </w:tcBorders>
          </w:tcPr>
          <w:p w14:paraId="423353FB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2" w:name="_Hlk40777184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våra anställda att gå, cykla eller åka kollektivt till och från jobbet</w:t>
            </w:r>
            <w:bookmarkEnd w:id="12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, ge minst två exempel.</w:t>
            </w:r>
          </w:p>
        </w:tc>
        <w:tc>
          <w:tcPr>
            <w:tcW w:w="760" w:type="dxa"/>
            <w:vAlign w:val="center"/>
          </w:tcPr>
          <w:p w14:paraId="462997CE" w14:textId="77777777" w:rsidR="00CD72EA" w:rsidRPr="00CD72EA" w:rsidRDefault="00CD72EA" w:rsidP="00CD72EA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44B1889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9D1B8A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nil"/>
            </w:tcBorders>
          </w:tcPr>
          <w:p w14:paraId="2DA600E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C9EF1DE" w14:textId="77777777">
        <w:trPr>
          <w:cantSplit/>
          <w:trHeight w:val="403"/>
        </w:trPr>
        <w:tc>
          <w:tcPr>
            <w:tcW w:w="4060" w:type="dxa"/>
          </w:tcPr>
          <w:p w14:paraId="56DBF753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3" w:name="_Hlk40866013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lastRenderedPageBreak/>
              <w:t xml:space="preserve">Vi flyger inte korta distanser, mindre än 50 mil, 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 ex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till Stockholm, Oslo, Köpenhamn.</w:t>
            </w:r>
            <w:bookmarkEnd w:id="13"/>
          </w:p>
        </w:tc>
        <w:tc>
          <w:tcPr>
            <w:tcW w:w="760" w:type="dxa"/>
            <w:vAlign w:val="center"/>
          </w:tcPr>
          <w:p w14:paraId="4FAC0A0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1608ED4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F83B4F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14:paraId="2AC2C226" w14:textId="0BA4199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19437C96" w14:textId="77777777">
        <w:trPr>
          <w:cantSplit/>
          <w:trHeight w:val="367"/>
        </w:trPr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17EC1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4" w:name="_Hlk40777950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antal flygtillfällen från föregående år eller flyger inte.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994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D8A4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33F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5B7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06410E2" w14:textId="77777777">
        <w:trPr>
          <w:cantSplit/>
          <w:trHeight w:val="546"/>
        </w:trPr>
        <w:tc>
          <w:tcPr>
            <w:tcW w:w="4060" w:type="dxa"/>
          </w:tcPr>
          <w:p w14:paraId="4D0F3B3E" w14:textId="77777777" w:rsidR="00CD72EA" w:rsidRPr="00CD72EA" w:rsidRDefault="00CD72EA" w:rsidP="00CD72EA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besökare att minska sina resor eller att resa hållbart till oss; gå, cykla eller åka kollektivt.</w:t>
            </w:r>
            <w:bookmarkEnd w:id="14"/>
          </w:p>
        </w:tc>
        <w:tc>
          <w:tcPr>
            <w:tcW w:w="760" w:type="dxa"/>
            <w:vAlign w:val="center"/>
          </w:tcPr>
          <w:p w14:paraId="5C608E9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7F4A30B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5C3C70E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14:paraId="15C3B78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4926F82" w14:textId="77777777">
        <w:trPr>
          <w:cantSplit/>
          <w:trHeight w:val="427"/>
        </w:trPr>
        <w:tc>
          <w:tcPr>
            <w:tcW w:w="4060" w:type="dxa"/>
            <w:vAlign w:val="center"/>
          </w:tcPr>
          <w:p w14:paraId="69E85DF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60" w:type="dxa"/>
            <w:vAlign w:val="center"/>
          </w:tcPr>
          <w:p w14:paraId="126A42A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118B935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29FB9C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34A622D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14:paraId="60CCC848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2B2C6E3D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628DEC34" w14:textId="77777777" w:rsidR="00CD72EA" w:rsidRPr="00CD72EA" w:rsidRDefault="00CD72EA" w:rsidP="00CD72EA">
      <w:pPr>
        <w:spacing w:after="0" w:line="240" w:lineRule="auto"/>
        <w:ind w:left="-284" w:right="-660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50% av indirekta växthusgasutsläpp</w:t>
      </w:r>
    </w:p>
    <w:p w14:paraId="79AB831E" w14:textId="6AF444E5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="00CD72EA" w:rsidRPr="00D12306" w14:paraId="3A8923D2" w14:textId="77777777" w:rsidTr="06D385DF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3D21C3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id="15" w:name="_Hlk50397322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4. ENERGI OCH KLIMAT</w:t>
            </w:r>
          </w:p>
        </w:tc>
        <w:tc>
          <w:tcPr>
            <w:tcW w:w="692" w:type="dxa"/>
            <w:vMerge w:val="restart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E926A9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0FE43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B214A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CE1C6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4623DFC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694C98A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D12306" w14:paraId="1AF4943B" w14:textId="77777777" w:rsidTr="06D385DF">
        <w:trPr>
          <w:cantSplit/>
          <w:trHeight w:val="67"/>
        </w:trPr>
        <w:tc>
          <w:tcPr>
            <w:tcW w:w="3994" w:type="dxa"/>
            <w:vMerge/>
          </w:tcPr>
          <w:p w14:paraId="3A3011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14:paraId="61173A6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2994C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14:paraId="7D3CA78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bookmarkEnd w:id="15"/>
      <w:tr w:rsidR="00CD72EA" w:rsidRPr="00CD72EA" w14:paraId="76159DB1" w14:textId="77777777" w:rsidTr="06D385DF">
        <w:trPr>
          <w:cantSplit/>
          <w:trHeight w:val="565"/>
        </w:trPr>
        <w:tc>
          <w:tcPr>
            <w:tcW w:w="3994" w:type="dxa"/>
          </w:tcPr>
          <w:p w14:paraId="33E76457" w14:textId="71538AC1" w:rsidR="00CD72EA" w:rsidRPr="00CD72EA" w:rsidRDefault="00CD72EA" w:rsidP="00CD72EA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6D385DF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har en skriftlig </w:t>
            </w:r>
            <w:r w:rsidR="61067B59" w:rsidRPr="06D385DF">
              <w:rPr>
                <w:rFonts w:eastAsia="Times New Roman" w:cs="Times New Roman"/>
                <w:sz w:val="18"/>
                <w:szCs w:val="18"/>
                <w:lang w:eastAsia="sv-SE"/>
              </w:rPr>
              <w:t>instruktion</w:t>
            </w:r>
            <w:r w:rsidRPr="06D385DF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för energieffektivisering på enheten. (Som är känd och följs.)</w:t>
            </w:r>
          </w:p>
        </w:tc>
        <w:tc>
          <w:tcPr>
            <w:tcW w:w="692" w:type="dxa"/>
            <w:vAlign w:val="center"/>
          </w:tcPr>
          <w:p w14:paraId="4F012D5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968" w:type="dxa"/>
            <w:vAlign w:val="center"/>
          </w:tcPr>
          <w:p w14:paraId="7B34D38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34A4682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223C159B" w14:textId="317661D8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46207FFB" w14:textId="77777777" w:rsidTr="06D385DF">
        <w:trPr>
          <w:cantSplit/>
          <w:trHeight w:val="570"/>
        </w:trPr>
        <w:tc>
          <w:tcPr>
            <w:tcW w:w="3994" w:type="dxa"/>
            <w:tcBorders>
              <w:bottom w:val="single" w:sz="4" w:space="0" w:color="auto"/>
            </w:tcBorders>
          </w:tcPr>
          <w:p w14:paraId="364F8CF5" w14:textId="77777777" w:rsidR="00CD72EA" w:rsidRPr="00CD72EA" w:rsidRDefault="00CD72EA" w:rsidP="00CD72EA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genomför energironder/uppföljning av rutinen minst en gång per halvår och åtgärdar ev. brister.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24DF5E0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vAlign w:val="center"/>
          </w:tcPr>
          <w:p w14:paraId="282645C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5F4E941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649513A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7212037" w14:textId="77777777" w:rsidTr="06D385DF">
        <w:trPr>
          <w:cantSplit/>
          <w:trHeight w:val="781"/>
        </w:trPr>
        <w:tc>
          <w:tcPr>
            <w:tcW w:w="3994" w:type="dxa"/>
            <w:tcBorders>
              <w:bottom w:val="single" w:sz="4" w:space="0" w:color="auto"/>
            </w:tcBorders>
          </w:tcPr>
          <w:p w14:paraId="67DA997F" w14:textId="77777777" w:rsidR="00CD72EA" w:rsidRPr="00CD72EA" w:rsidRDefault="00CD72EA" w:rsidP="00CD72EA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Om vi bjuder på fika, lunch eller middag i samband med möten och konferenser som vi anordnar, beställer vi alltid vegetarisk kost.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483F8AC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48BB045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49A2BC4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031E940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6E0755A" w14:textId="77777777" w:rsidTr="06D385DF">
        <w:trPr>
          <w:cantSplit/>
          <w:trHeight w:val="434"/>
        </w:trPr>
        <w:tc>
          <w:tcPr>
            <w:tcW w:w="3994" w:type="dxa"/>
          </w:tcPr>
          <w:p w14:paraId="5CDDB1C0" w14:textId="77777777" w:rsidR="00CD72EA" w:rsidRPr="00CD72EA" w:rsidRDefault="00CD72EA" w:rsidP="00CD72EA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miljömärkt el eller från förnybara källor; sol, vind, vatten.</w:t>
            </w:r>
          </w:p>
        </w:tc>
        <w:tc>
          <w:tcPr>
            <w:tcW w:w="692" w:type="dxa"/>
            <w:vAlign w:val="center"/>
          </w:tcPr>
          <w:p w14:paraId="3FF9067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4F78E1E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6B7F7EB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152CE88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8B6386" w:rsidRPr="00CD72EA" w14:paraId="3D7BF9E7" w14:textId="77777777" w:rsidTr="06D385DF">
        <w:trPr>
          <w:cantSplit/>
          <w:trHeight w:val="434"/>
        </w:trPr>
        <w:tc>
          <w:tcPr>
            <w:tcW w:w="3994" w:type="dxa"/>
          </w:tcPr>
          <w:p w14:paraId="130AB2CA" w14:textId="5FB6A67C" w:rsidR="008B6386" w:rsidRPr="00CD72EA" w:rsidRDefault="006C6F10" w:rsidP="006C6F10">
            <w:pPr>
              <w:numPr>
                <w:ilvl w:val="1"/>
                <w:numId w:val="37"/>
              </w:numPr>
              <w:spacing w:after="0" w:line="240" w:lineRule="auto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6C6F10">
              <w:rPr>
                <w:rFonts w:eastAsia="Times New Roman" w:cs="Times New Roman"/>
                <w:sz w:val="18"/>
                <w:szCs w:val="18"/>
                <w:lang w:eastAsia="sv-SE"/>
              </w:rPr>
              <w:t>Vi kontrollerar</w:t>
            </w:r>
            <w:r w:rsidRPr="006C6F10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6C6F10">
              <w:rPr>
                <w:rFonts w:eastAsia="Times New Roman" w:cs="Times New Roman"/>
                <w:sz w:val="18"/>
                <w:szCs w:val="18"/>
                <w:lang w:eastAsia="sv-SE"/>
              </w:rPr>
              <w:t>lustgasutrustningen enligt fabrikanternas</w:t>
            </w: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6C6F10">
              <w:rPr>
                <w:rFonts w:eastAsia="Times New Roman" w:cs="Times New Roman"/>
                <w:sz w:val="18"/>
                <w:szCs w:val="18"/>
                <w:lang w:eastAsia="sv-SE"/>
              </w:rPr>
              <w:t>anvisningar och dokumenterar</w:t>
            </w: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6C6F10">
              <w:rPr>
                <w:rFonts w:eastAsia="Times New Roman" w:cs="Times New Roman"/>
                <w:sz w:val="18"/>
                <w:szCs w:val="18"/>
                <w:lang w:eastAsia="sv-SE"/>
              </w:rPr>
              <w:t>kontrollerna.</w:t>
            </w:r>
          </w:p>
        </w:tc>
        <w:tc>
          <w:tcPr>
            <w:tcW w:w="692" w:type="dxa"/>
            <w:vAlign w:val="center"/>
          </w:tcPr>
          <w:p w14:paraId="1C79B2D2" w14:textId="25C54A77" w:rsidR="008B6386" w:rsidRPr="00CD72EA" w:rsidRDefault="00F90562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03CDE80D" w14:textId="77777777" w:rsidR="008B6386" w:rsidRPr="00CD72EA" w:rsidRDefault="008B6386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0D4BF253" w14:textId="77777777" w:rsidR="008B6386" w:rsidRPr="00CD72EA" w:rsidRDefault="008B6386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359C0516" w14:textId="77777777" w:rsidR="008B6386" w:rsidRPr="00CD72EA" w:rsidRDefault="008B6386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6C6F10" w:rsidRPr="00CD72EA" w14:paraId="59F05F74" w14:textId="77777777" w:rsidTr="06D385DF">
        <w:trPr>
          <w:cantSplit/>
          <w:trHeight w:val="434"/>
        </w:trPr>
        <w:tc>
          <w:tcPr>
            <w:tcW w:w="3994" w:type="dxa"/>
          </w:tcPr>
          <w:p w14:paraId="000AD83F" w14:textId="752C15CF" w:rsidR="006C6F10" w:rsidRPr="006C6F10" w:rsidRDefault="00F90562" w:rsidP="00F90562">
            <w:pPr>
              <w:numPr>
                <w:ilvl w:val="1"/>
                <w:numId w:val="37"/>
              </w:numPr>
              <w:spacing w:after="0" w:line="240" w:lineRule="auto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F90562">
              <w:rPr>
                <w:rFonts w:eastAsia="Times New Roman" w:cs="Times New Roman"/>
                <w:sz w:val="18"/>
                <w:szCs w:val="18"/>
                <w:lang w:eastAsia="sv-SE"/>
              </w:rPr>
              <w:t>Vi minskar utsläpp av lustgas,</w:t>
            </w: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F90562">
              <w:rPr>
                <w:rFonts w:eastAsia="Times New Roman" w:cs="Times New Roman"/>
                <w:sz w:val="18"/>
                <w:szCs w:val="18"/>
                <w:lang w:eastAsia="sv-SE"/>
              </w:rPr>
              <w:t>genom lustgasdestruktion.</w:t>
            </w:r>
          </w:p>
        </w:tc>
        <w:tc>
          <w:tcPr>
            <w:tcW w:w="692" w:type="dxa"/>
            <w:vAlign w:val="center"/>
          </w:tcPr>
          <w:p w14:paraId="3B1686C9" w14:textId="1CC6793F" w:rsidR="006C6F10" w:rsidRPr="00CD72EA" w:rsidRDefault="00F90562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6A3D92B4" w14:textId="77777777" w:rsidR="006C6F10" w:rsidRPr="00CD72EA" w:rsidRDefault="006C6F10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5731E805" w14:textId="77777777" w:rsidR="006C6F10" w:rsidRPr="00CD72EA" w:rsidRDefault="006C6F10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309EDF7C" w14:textId="77777777" w:rsidR="006C6F10" w:rsidRPr="00CD72EA" w:rsidRDefault="006C6F10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0379F46" w14:textId="77777777" w:rsidTr="06D385DF">
        <w:trPr>
          <w:cantSplit/>
          <w:trHeight w:val="425"/>
        </w:trPr>
        <w:tc>
          <w:tcPr>
            <w:tcW w:w="3994" w:type="dxa"/>
            <w:tcBorders>
              <w:bottom w:val="single" w:sz="4" w:space="0" w:color="auto"/>
            </w:tcBorders>
            <w:vAlign w:val="center"/>
          </w:tcPr>
          <w:p w14:paraId="334A4EE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44C0BF1E" w14:textId="21CD34C7" w:rsidR="00CD72EA" w:rsidRPr="00CD72EA" w:rsidRDefault="00F90562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vAlign w:val="center"/>
          </w:tcPr>
          <w:p w14:paraId="3170B04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sz="4" w:space="0" w:color="auto"/>
            </w:tcBorders>
            <w:vAlign w:val="center"/>
          </w:tcPr>
          <w:p w14:paraId="4B27471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sz="4" w:space="0" w:color="auto"/>
            </w:tcBorders>
            <w:vAlign w:val="center"/>
          </w:tcPr>
          <w:p w14:paraId="3CE033F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14:paraId="70E5E78A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3EF0924B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2E292489" w14:textId="3B2F360C" w:rsidR="00CD72EA" w:rsidRPr="00CD72EA" w:rsidRDefault="00CD72EA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Resurseffektiva och giftfria produkt- och materialflöden</w:t>
      </w:r>
    </w:p>
    <w:p w14:paraId="7B6B54B6" w14:textId="5EDB7575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708"/>
        <w:gridCol w:w="993"/>
        <w:gridCol w:w="992"/>
        <w:gridCol w:w="3260"/>
      </w:tblGrid>
      <w:tr w:rsidR="00CD72EA" w:rsidRPr="00D12306" w14:paraId="32E0EA50" w14:textId="77777777" w:rsidTr="00CD72EA">
        <w:trPr>
          <w:cantSplit/>
          <w:trHeight w:val="543"/>
        </w:trPr>
        <w:tc>
          <w:tcPr>
            <w:tcW w:w="4112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/>
            <w:vAlign w:val="center"/>
          </w:tcPr>
          <w:p w14:paraId="5F9DCC1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id="16" w:name="_Hlk50399835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5. KEMIKALIER OCH LÄKEMEDEL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43AC7A6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E1BE8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562DF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2DFAB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68F7980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7D90B0F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D12306" w14:paraId="3CDA5074" w14:textId="77777777" w:rsidTr="00CD72EA">
        <w:trPr>
          <w:cantSplit/>
          <w:trHeight w:val="67"/>
        </w:trPr>
        <w:tc>
          <w:tcPr>
            <w:tcW w:w="4112" w:type="dxa"/>
            <w:vMerge/>
          </w:tcPr>
          <w:p w14:paraId="7989D41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08" w:type="dxa"/>
            <w:vMerge/>
          </w:tcPr>
          <w:p w14:paraId="379AEFD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F0EC6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</w:tcPr>
          <w:p w14:paraId="2EA9A2E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bookmarkEnd w:id="16"/>
      <w:tr w:rsidR="00CD72EA" w:rsidRPr="00CD72EA" w14:paraId="5D1C11C9" w14:textId="77777777">
        <w:trPr>
          <w:cantSplit/>
          <w:trHeight w:val="792"/>
        </w:trPr>
        <w:tc>
          <w:tcPr>
            <w:tcW w:w="4112" w:type="dxa"/>
          </w:tcPr>
          <w:p w14:paraId="1E4D4D41" w14:textId="77777777" w:rsidR="00CD72EA" w:rsidRPr="00CD72EA" w:rsidRDefault="00CD72EA" w:rsidP="00CD72EA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produkter för städ och disk uppfyller kraven för miljömärkning (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t.ex.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Svanen, EU-blomman eller Bra miljöval.)</w:t>
            </w:r>
          </w:p>
        </w:tc>
        <w:tc>
          <w:tcPr>
            <w:tcW w:w="708" w:type="dxa"/>
            <w:vAlign w:val="center"/>
          </w:tcPr>
          <w:p w14:paraId="16998BA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1B8F8C1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CFE22F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6C8FA0E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22DA8EE" w14:textId="77777777">
        <w:trPr>
          <w:cantSplit/>
          <w:trHeight w:val="803"/>
        </w:trPr>
        <w:tc>
          <w:tcPr>
            <w:tcW w:w="4112" w:type="dxa"/>
          </w:tcPr>
          <w:p w14:paraId="18E32676" w14:textId="32C0400E" w:rsidR="00CD72EA" w:rsidRPr="00CD72EA" w:rsidRDefault="00CD72EA" w:rsidP="00CD72EA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går igenom våra faroklassade kemiska produkter en gång per år, undersöker och beslutar om eventuellt utbyte/utfasning till mindre hälso- och/eller miljöpåverkande samt dokumenterar åtgärderna.</w:t>
            </w:r>
          </w:p>
        </w:tc>
        <w:tc>
          <w:tcPr>
            <w:tcW w:w="708" w:type="dxa"/>
            <w:vAlign w:val="center"/>
          </w:tcPr>
          <w:p w14:paraId="5D47398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107801B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66E75A8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5488764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1EBD494" w14:textId="77777777">
        <w:trPr>
          <w:cantSplit/>
          <w:trHeight w:val="692"/>
        </w:trPr>
        <w:tc>
          <w:tcPr>
            <w:tcW w:w="4112" w:type="dxa"/>
          </w:tcPr>
          <w:p w14:paraId="7CB67BF6" w14:textId="77777777" w:rsidR="00CD72EA" w:rsidRPr="00CD72EA" w:rsidRDefault="00CD72EA" w:rsidP="00CD72EA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ger riktad information till patienterna om vikten av att returnera ej förbrukade läkemedel till apoteken.</w:t>
            </w:r>
          </w:p>
        </w:tc>
        <w:tc>
          <w:tcPr>
            <w:tcW w:w="708" w:type="dxa"/>
            <w:vAlign w:val="center"/>
          </w:tcPr>
          <w:p w14:paraId="7FBE93D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4D3A622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53D4D4F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26FB4DFE" w14:textId="5EB8BFD1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8D094B" w:rsidRPr="00AC2C3B" w14:paraId="6C89A809" w14:textId="77777777" w:rsidTr="00DF24BC">
        <w:trPr>
          <w:cantSplit/>
          <w:trHeight w:val="692"/>
        </w:trPr>
        <w:tc>
          <w:tcPr>
            <w:tcW w:w="4112" w:type="dxa"/>
          </w:tcPr>
          <w:p w14:paraId="1AF681AA" w14:textId="4C3D297C" w:rsidR="008D094B" w:rsidRPr="00AC2C3B" w:rsidRDefault="008D094B" w:rsidP="008D094B">
            <w:pPr>
              <w:pStyle w:val="Sidhuvud"/>
              <w:numPr>
                <w:ilvl w:val="1"/>
                <w:numId w:val="38"/>
              </w:numPr>
              <w:tabs>
                <w:tab w:val="clear" w:pos="9356"/>
              </w:tabs>
              <w:ind w:left="426" w:right="0" w:hanging="426"/>
            </w:pPr>
            <w:r w:rsidRPr="00AC2C3B">
              <w:t xml:space="preserve">Vi har genomfört och dokumenterat en riskbedömning av var amalgam hanteras. Därefter installerat amalgamavskiljare där det behövs och/eller genomfört andra åtgärder för att undvika utsläpp. </w:t>
            </w:r>
          </w:p>
        </w:tc>
        <w:tc>
          <w:tcPr>
            <w:tcW w:w="708" w:type="dxa"/>
            <w:vAlign w:val="center"/>
          </w:tcPr>
          <w:p w14:paraId="7DD906DC" w14:textId="77777777" w:rsidR="008D094B" w:rsidRPr="00AC2C3B" w:rsidRDefault="008D094B" w:rsidP="00DF24BC">
            <w:pPr>
              <w:pStyle w:val="Sidhuvud"/>
              <w:jc w:val="center"/>
            </w:pPr>
            <w:r w:rsidRPr="00AC2C3B">
              <w:t>1</w:t>
            </w:r>
          </w:p>
        </w:tc>
        <w:tc>
          <w:tcPr>
            <w:tcW w:w="993" w:type="dxa"/>
            <w:vAlign w:val="center"/>
          </w:tcPr>
          <w:p w14:paraId="09E922CB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14:paraId="4FE8812A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3260" w:type="dxa"/>
            <w:vAlign w:val="center"/>
          </w:tcPr>
          <w:p w14:paraId="25B003AC" w14:textId="77777777" w:rsidR="008D094B" w:rsidRPr="00AC2C3B" w:rsidRDefault="008D094B" w:rsidP="00DF24BC">
            <w:pPr>
              <w:pStyle w:val="Sidhuvud"/>
            </w:pPr>
          </w:p>
        </w:tc>
      </w:tr>
      <w:tr w:rsidR="008D094B" w:rsidRPr="00AC2C3B" w14:paraId="085D3EC9" w14:textId="77777777" w:rsidTr="00DF24BC">
        <w:trPr>
          <w:cantSplit/>
          <w:trHeight w:val="692"/>
        </w:trPr>
        <w:tc>
          <w:tcPr>
            <w:tcW w:w="4112" w:type="dxa"/>
          </w:tcPr>
          <w:p w14:paraId="78005734" w14:textId="3C4B6D5C" w:rsidR="008D094B" w:rsidRPr="00AC2C3B" w:rsidRDefault="008D094B" w:rsidP="008D094B">
            <w:pPr>
              <w:pStyle w:val="Sidhuvud"/>
              <w:numPr>
                <w:ilvl w:val="1"/>
                <w:numId w:val="38"/>
              </w:numPr>
              <w:tabs>
                <w:tab w:val="clear" w:pos="9356"/>
              </w:tabs>
              <w:ind w:left="426" w:right="0" w:hanging="426"/>
            </w:pPr>
            <w:r>
              <w:lastRenderedPageBreak/>
              <w:t xml:space="preserve">Vi </w:t>
            </w:r>
            <w:r w:rsidR="006F624C">
              <w:t>anlitar servicetekniker som</w:t>
            </w:r>
            <w:r w:rsidR="00AA6A54">
              <w:t xml:space="preserve"> genomför </w:t>
            </w:r>
            <w:r>
              <w:t xml:space="preserve">kontroll av </w:t>
            </w:r>
            <w:proofErr w:type="spellStart"/>
            <w:r>
              <w:t>sugsystem</w:t>
            </w:r>
            <w:proofErr w:type="spellEnd"/>
            <w:r>
              <w:t xml:space="preserve">, amalgamavskiljare och diskbänksavskiljare, </w:t>
            </w:r>
            <w:r w:rsidR="001A11AA">
              <w:t>minst en gång</w:t>
            </w:r>
            <w:r w:rsidR="000162CD">
              <w:t>/år. Dokumentationen sparas.</w:t>
            </w:r>
          </w:p>
        </w:tc>
        <w:tc>
          <w:tcPr>
            <w:tcW w:w="708" w:type="dxa"/>
            <w:vAlign w:val="center"/>
          </w:tcPr>
          <w:p w14:paraId="401E627F" w14:textId="77777777" w:rsidR="008D094B" w:rsidRPr="00AC2C3B" w:rsidRDefault="008D094B" w:rsidP="00DF24BC">
            <w:pPr>
              <w:pStyle w:val="Sidhuvud"/>
              <w:jc w:val="center"/>
            </w:pPr>
            <w:r w:rsidRPr="00AC2C3B">
              <w:t>1</w:t>
            </w:r>
          </w:p>
        </w:tc>
        <w:tc>
          <w:tcPr>
            <w:tcW w:w="993" w:type="dxa"/>
            <w:vAlign w:val="center"/>
          </w:tcPr>
          <w:p w14:paraId="68B57EAC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14:paraId="15C972D7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3260" w:type="dxa"/>
            <w:vAlign w:val="center"/>
          </w:tcPr>
          <w:p w14:paraId="6C475A39" w14:textId="77777777" w:rsidR="008D094B" w:rsidRPr="00AC2C3B" w:rsidRDefault="008D094B" w:rsidP="00DF24BC">
            <w:pPr>
              <w:pStyle w:val="Sidhuvud"/>
            </w:pPr>
          </w:p>
        </w:tc>
      </w:tr>
      <w:tr w:rsidR="008D094B" w:rsidRPr="00AC2C3B" w14:paraId="1CCF7B7B" w14:textId="77777777" w:rsidTr="00DF24BC">
        <w:trPr>
          <w:cantSplit/>
          <w:trHeight w:val="692"/>
        </w:trPr>
        <w:tc>
          <w:tcPr>
            <w:tcW w:w="4112" w:type="dxa"/>
          </w:tcPr>
          <w:p w14:paraId="7C3E6514" w14:textId="6703E094" w:rsidR="008D094B" w:rsidRPr="00AC2C3B" w:rsidRDefault="008D094B" w:rsidP="008D094B">
            <w:pPr>
              <w:pStyle w:val="Sidhuvud"/>
              <w:numPr>
                <w:ilvl w:val="1"/>
                <w:numId w:val="38"/>
              </w:numPr>
              <w:tabs>
                <w:tab w:val="clear" w:pos="9356"/>
              </w:tabs>
              <w:ind w:left="426" w:right="0" w:hanging="426"/>
            </w:pPr>
            <w:r>
              <w:t xml:space="preserve">Vi utför desinfektion av samtliga </w:t>
            </w:r>
            <w:r w:rsidRPr="003F09AB">
              <w:t>amalgamavskiljare enligt tillverkarens anvisningar.</w:t>
            </w:r>
          </w:p>
        </w:tc>
        <w:tc>
          <w:tcPr>
            <w:tcW w:w="708" w:type="dxa"/>
            <w:vAlign w:val="center"/>
          </w:tcPr>
          <w:p w14:paraId="00B8BC16" w14:textId="77777777" w:rsidR="008D094B" w:rsidRPr="00AC2C3B" w:rsidRDefault="008D094B" w:rsidP="00DF24BC">
            <w:pPr>
              <w:pStyle w:val="Sidhuvud"/>
              <w:jc w:val="center"/>
            </w:pPr>
            <w:r w:rsidRPr="00AC2C3B">
              <w:t>1</w:t>
            </w:r>
          </w:p>
        </w:tc>
        <w:tc>
          <w:tcPr>
            <w:tcW w:w="993" w:type="dxa"/>
            <w:vAlign w:val="center"/>
          </w:tcPr>
          <w:p w14:paraId="4A14495F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14:paraId="074F8FE4" w14:textId="77777777" w:rsidR="008D094B" w:rsidRPr="00AC2C3B" w:rsidRDefault="008D094B" w:rsidP="00DF24BC">
            <w:pPr>
              <w:pStyle w:val="Sidhuvud"/>
              <w:spacing w:line="360" w:lineRule="auto"/>
              <w:jc w:val="center"/>
            </w:pPr>
          </w:p>
        </w:tc>
        <w:tc>
          <w:tcPr>
            <w:tcW w:w="3260" w:type="dxa"/>
            <w:vAlign w:val="center"/>
          </w:tcPr>
          <w:p w14:paraId="124FDC9F" w14:textId="77777777" w:rsidR="008D094B" w:rsidRPr="00AC2C3B" w:rsidRDefault="008D094B" w:rsidP="00DF24BC">
            <w:pPr>
              <w:pStyle w:val="Sidhuvud"/>
            </w:pPr>
          </w:p>
        </w:tc>
      </w:tr>
      <w:tr w:rsidR="00CD72EA" w:rsidRPr="00CD72EA" w14:paraId="59A91355" w14:textId="77777777">
        <w:trPr>
          <w:cantSplit/>
          <w:trHeight w:val="425"/>
        </w:trPr>
        <w:tc>
          <w:tcPr>
            <w:tcW w:w="4112" w:type="dxa"/>
            <w:tcBorders>
              <w:bottom w:val="single" w:sz="4" w:space="0" w:color="auto"/>
            </w:tcBorders>
            <w:vAlign w:val="center"/>
          </w:tcPr>
          <w:p w14:paraId="18D37DB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048B6CBE" w14:textId="684C98FB" w:rsidR="00CD72EA" w:rsidRPr="00CD72EA" w:rsidRDefault="00CA7DF7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6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73D7678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9AB69D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14:paraId="3008B8D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14:paraId="4657994B" w14:textId="796BD33F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29A09DED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11D7521C" w14:textId="15208B33" w:rsidR="00CD72EA" w:rsidRPr="00CD72EA" w:rsidRDefault="00CD72EA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Resurseffektiva och giftfria produkt- och materialflöden</w:t>
      </w:r>
    </w:p>
    <w:p w14:paraId="0C75BAD1" w14:textId="478000E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="00CD72EA" w:rsidRPr="00D12306" w14:paraId="72F73345" w14:textId="77777777" w:rsidTr="00CD72EA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/>
            <w:vAlign w:val="center"/>
          </w:tcPr>
          <w:p w14:paraId="1B8C91B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6. PRODUKTER OCH AVFALL</w:t>
            </w:r>
          </w:p>
        </w:tc>
        <w:tc>
          <w:tcPr>
            <w:tcW w:w="692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7ABEA5E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F0080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71D94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A94AB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1CA3303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3B7E2FA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D12306" w14:paraId="5A6795F0" w14:textId="77777777" w:rsidTr="00CD72EA">
        <w:trPr>
          <w:cantSplit/>
          <w:trHeight w:val="67"/>
        </w:trPr>
        <w:tc>
          <w:tcPr>
            <w:tcW w:w="3994" w:type="dxa"/>
            <w:vMerge/>
          </w:tcPr>
          <w:p w14:paraId="1076C5D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14:paraId="3790B8F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15099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14:paraId="301CC2B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="00CD72EA" w:rsidRPr="00CD72EA" w14:paraId="76D6286C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14:paraId="52F00AC1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minskar vår användning av engångsmaterial och/eller kontorspapper.</w:t>
            </w:r>
          </w:p>
        </w:tc>
        <w:tc>
          <w:tcPr>
            <w:tcW w:w="692" w:type="dxa"/>
            <w:tcBorders>
              <w:top w:val="nil"/>
            </w:tcBorders>
            <w:vAlign w:val="center"/>
          </w:tcPr>
          <w:p w14:paraId="5DD95D8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nil"/>
            </w:tcBorders>
            <w:vAlign w:val="center"/>
          </w:tcPr>
          <w:p w14:paraId="76E63F4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14:paraId="7A16D0A6" w14:textId="413B8436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14:paraId="584F575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2F00A44" w14:textId="77777777">
        <w:trPr>
          <w:cantSplit/>
          <w:trHeight w:val="565"/>
        </w:trPr>
        <w:tc>
          <w:tcPr>
            <w:tcW w:w="3994" w:type="dxa"/>
          </w:tcPr>
          <w:p w14:paraId="10D9C18E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ökat andelen biobaserat engångsmaterial och/eller material med återvunnen plast.</w:t>
            </w:r>
          </w:p>
        </w:tc>
        <w:tc>
          <w:tcPr>
            <w:tcW w:w="692" w:type="dxa"/>
            <w:vAlign w:val="center"/>
          </w:tcPr>
          <w:p w14:paraId="0CE3240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14:paraId="00EADAC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14:paraId="4CD86FF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14:paraId="264B545C" w14:textId="146631E1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7E9DD203" w14:textId="77777777">
        <w:trPr>
          <w:cantSplit/>
          <w:trHeight w:val="565"/>
        </w:trPr>
        <w:tc>
          <w:tcPr>
            <w:tcW w:w="3994" w:type="dxa"/>
          </w:tcPr>
          <w:p w14:paraId="3DC69910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lämnar gammal digital utrustning till återbruk/återvinning.</w:t>
            </w:r>
          </w:p>
        </w:tc>
        <w:tc>
          <w:tcPr>
            <w:tcW w:w="692" w:type="dxa"/>
            <w:vAlign w:val="center"/>
          </w:tcPr>
          <w:p w14:paraId="06EAC3C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14:paraId="7766196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14:paraId="22EABD9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14:paraId="22785D3E" w14:textId="2F944195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51798531" w14:textId="77777777">
        <w:trPr>
          <w:cantSplit/>
          <w:trHeight w:val="565"/>
        </w:trPr>
        <w:tc>
          <w:tcPr>
            <w:tcW w:w="3994" w:type="dxa"/>
          </w:tcPr>
          <w:p w14:paraId="078EA9AA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återanvänder/införskaffar begagnade möbler och inventarier eller ger begagnade möbler till second hand verksamhet.</w:t>
            </w:r>
          </w:p>
        </w:tc>
        <w:tc>
          <w:tcPr>
            <w:tcW w:w="692" w:type="dxa"/>
            <w:vAlign w:val="center"/>
          </w:tcPr>
          <w:p w14:paraId="070F99E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7C8F0C4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16D6DAD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4B95EB8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2AFA5CFF" w14:textId="77777777">
        <w:trPr>
          <w:cantSplit/>
          <w:trHeight w:val="565"/>
        </w:trPr>
        <w:tc>
          <w:tcPr>
            <w:tcW w:w="3994" w:type="dxa"/>
          </w:tcPr>
          <w:p w14:paraId="3DF778E6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När vi köper nya möbler och inredning väljer vi produkter som uppfyller Svanens miljökrav - om det finns som alternativ.</w:t>
            </w:r>
          </w:p>
        </w:tc>
        <w:tc>
          <w:tcPr>
            <w:tcW w:w="692" w:type="dxa"/>
            <w:vAlign w:val="center"/>
          </w:tcPr>
          <w:p w14:paraId="59E5F01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65376DD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1A7E2E7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75C8949E" w14:textId="65A4B77C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="00CD72EA" w:rsidRPr="00CD72EA" w14:paraId="7EB3432F" w14:textId="77777777">
        <w:trPr>
          <w:cantSplit/>
          <w:trHeight w:val="250"/>
        </w:trPr>
        <w:tc>
          <w:tcPr>
            <w:tcW w:w="3994" w:type="dxa"/>
            <w:tcBorders>
              <w:bottom w:val="nil"/>
            </w:tcBorders>
          </w:tcPr>
          <w:p w14:paraId="61CE762E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skriftlig instruktion för hur övrigt avfall (även producentansvar för a-f) ska hanteras och samtliga medarbetare känner till dessa samt följer dem.</w:t>
            </w:r>
          </w:p>
          <w:p w14:paraId="4898B0DB" w14:textId="77777777" w:rsidR="00CD72EA" w:rsidRPr="00CD72EA" w:rsidRDefault="00CD72EA" w:rsidP="00CD72EA">
            <w:pPr>
              <w:spacing w:after="0" w:line="240" w:lineRule="auto"/>
              <w:ind w:left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Sorteras i den omfattning som finns på fastigheten (ange med ”x”):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14:paraId="24C59BD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14:paraId="4BF8A8F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14:paraId="1D76594E" w14:textId="264C4E7E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  <w:vAlign w:val="center"/>
          </w:tcPr>
          <w:p w14:paraId="604CD5CF" w14:textId="4211BD5F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DF5EFB6" w14:textId="77777777">
        <w:trPr>
          <w:cantSplit/>
          <w:trHeight w:val="240"/>
        </w:trPr>
        <w:tc>
          <w:tcPr>
            <w:tcW w:w="3994" w:type="dxa"/>
            <w:tcBorders>
              <w:top w:val="nil"/>
              <w:bottom w:val="nil"/>
            </w:tcBorders>
          </w:tcPr>
          <w:p w14:paraId="3E254BE0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Wellpapp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37DC962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2478745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3C12F25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3DE8905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6EA72F4" w14:textId="77777777">
        <w:trPr>
          <w:cantSplit/>
          <w:trHeight w:val="244"/>
        </w:trPr>
        <w:tc>
          <w:tcPr>
            <w:tcW w:w="3994" w:type="dxa"/>
            <w:tcBorders>
              <w:top w:val="nil"/>
              <w:bottom w:val="nil"/>
            </w:tcBorders>
          </w:tcPr>
          <w:p w14:paraId="7EF9E2FE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Pappersförpackningar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53862E3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5DA8159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1451871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16B7740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21961D8D" w14:textId="77777777">
        <w:trPr>
          <w:cantSplit/>
          <w:trHeight w:val="234"/>
        </w:trPr>
        <w:tc>
          <w:tcPr>
            <w:tcW w:w="3994" w:type="dxa"/>
            <w:tcBorders>
              <w:top w:val="nil"/>
              <w:bottom w:val="nil"/>
            </w:tcBorders>
          </w:tcPr>
          <w:p w14:paraId="3B48C8A4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Tidningar/kontorspapper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724618C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0631D5B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40E0FA0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11E537B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2A22FCB" w14:textId="77777777">
        <w:trPr>
          <w:cantSplit/>
          <w:trHeight w:val="224"/>
        </w:trPr>
        <w:tc>
          <w:tcPr>
            <w:tcW w:w="3994" w:type="dxa"/>
            <w:tcBorders>
              <w:top w:val="nil"/>
              <w:bottom w:val="nil"/>
            </w:tcBorders>
          </w:tcPr>
          <w:p w14:paraId="16F8700F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Glasförpackningar – färgat och ofärgat 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53EFAE0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2CF39CA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18CCA9C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7E99F03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2058419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14:paraId="531084A4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Metallförpackningar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3BBD783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6EB8F03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47E4C7A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2ECBF86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BA09968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14:paraId="08A99684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Plastförpackningar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6CFFFAD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3347602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5441763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6E61DE7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1046C6C7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14:paraId="1B29EF58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Matavfall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32CFBE2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66BF17C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4BFF911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266F20B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55C2539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14:paraId="06447FE9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Bläckpatroner/tonerkassetter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14:paraId="0CEBC94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14:paraId="4C95E5D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14:paraId="2D9F274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14:paraId="4DB35F4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E1E64AE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14:paraId="6B0CFF81" w14:textId="77777777" w:rsidR="00CD72EA" w:rsidRPr="00CD72EA" w:rsidRDefault="00CD72EA" w:rsidP="00CD72EA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Grovavfall</w:t>
            </w:r>
            <w:proofErr w:type="spellEnd"/>
          </w:p>
        </w:tc>
        <w:tc>
          <w:tcPr>
            <w:tcW w:w="692" w:type="dxa"/>
            <w:tcBorders>
              <w:top w:val="nil"/>
            </w:tcBorders>
            <w:vAlign w:val="center"/>
          </w:tcPr>
          <w:p w14:paraId="6CB2E52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</w:tcBorders>
            <w:vAlign w:val="center"/>
          </w:tcPr>
          <w:p w14:paraId="260F168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14:paraId="2BDF82B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14:paraId="38A6B29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A484188" w14:textId="77777777">
        <w:trPr>
          <w:cantSplit/>
          <w:trHeight w:val="565"/>
        </w:trPr>
        <w:tc>
          <w:tcPr>
            <w:tcW w:w="3994" w:type="dxa"/>
          </w:tcPr>
          <w:p w14:paraId="1F0963E5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7" w:name="_Hlk50467960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skänker överblivet, men väl fungerande sjukvårdsmaterial till biståndsverksamhet.</w:t>
            </w:r>
          </w:p>
        </w:tc>
        <w:tc>
          <w:tcPr>
            <w:tcW w:w="692" w:type="dxa"/>
            <w:vAlign w:val="center"/>
          </w:tcPr>
          <w:p w14:paraId="464A054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20B8903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6382572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1A55D7E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25FA60A" w14:textId="77777777">
        <w:trPr>
          <w:cantSplit/>
          <w:trHeight w:val="565"/>
        </w:trPr>
        <w:tc>
          <w:tcPr>
            <w:tcW w:w="3994" w:type="dxa"/>
          </w:tcPr>
          <w:p w14:paraId="7106FA56" w14:textId="77777777" w:rsidR="00CD72EA" w:rsidRPr="00CD72EA" w:rsidRDefault="00CD72EA" w:rsidP="00CD72EA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Våra arbetskläder är miljömärkta med </w:t>
            </w:r>
            <w:proofErr w:type="gram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 ex</w:t>
            </w:r>
            <w:proofErr w:type="gram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ökotex</w:t>
            </w:r>
            <w:proofErr w:type="spellEnd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.</w:t>
            </w:r>
          </w:p>
        </w:tc>
        <w:tc>
          <w:tcPr>
            <w:tcW w:w="692" w:type="dxa"/>
            <w:vAlign w:val="center"/>
          </w:tcPr>
          <w:p w14:paraId="33BE9FB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33020DA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70D318F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6D7165E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B3D6D89" w14:textId="77777777">
        <w:trPr>
          <w:cantSplit/>
          <w:trHeight w:val="565"/>
        </w:trPr>
        <w:tc>
          <w:tcPr>
            <w:tcW w:w="3994" w:type="dxa"/>
          </w:tcPr>
          <w:p w14:paraId="5278D44E" w14:textId="7B497769" w:rsidR="00CD72EA" w:rsidRPr="00CD72EA" w:rsidRDefault="008746DB" w:rsidP="00B156C5">
            <w:pPr>
              <w:numPr>
                <w:ilvl w:val="1"/>
                <w:numId w:val="42"/>
              </w:num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Våra ev. presenter till barnen är </w:t>
            </w:r>
            <w:r w:rsidR="008D04F1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av </w:t>
            </w: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>biobaserat material.</w:t>
            </w:r>
          </w:p>
        </w:tc>
        <w:tc>
          <w:tcPr>
            <w:tcW w:w="692" w:type="dxa"/>
            <w:vAlign w:val="center"/>
          </w:tcPr>
          <w:p w14:paraId="0075944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39C4FB8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54F2E85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05C896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07A2A02" w14:textId="77777777">
        <w:trPr>
          <w:cantSplit/>
          <w:trHeight w:val="425"/>
        </w:trPr>
        <w:tc>
          <w:tcPr>
            <w:tcW w:w="3994" w:type="dxa"/>
            <w:tcBorders>
              <w:bottom w:val="single" w:sz="4" w:space="0" w:color="auto"/>
            </w:tcBorders>
            <w:vAlign w:val="center"/>
          </w:tcPr>
          <w:p w14:paraId="32AE0FFE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5AA848BB" w14:textId="30A13D8C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</w:t>
            </w:r>
            <w:r w:rsidR="00CA740F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vAlign w:val="center"/>
          </w:tcPr>
          <w:p w14:paraId="04FB166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sz="4" w:space="0" w:color="auto"/>
            </w:tcBorders>
            <w:vAlign w:val="center"/>
          </w:tcPr>
          <w:p w14:paraId="2F968F6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sz="4" w:space="0" w:color="auto"/>
            </w:tcBorders>
            <w:vAlign w:val="center"/>
          </w:tcPr>
          <w:p w14:paraId="3E077E0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17"/>
    </w:tbl>
    <w:p w14:paraId="60229476" w14:textId="3B02658F" w:rsidR="00BE651F" w:rsidRDefault="00BE651F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</w:p>
    <w:p w14:paraId="46462976" w14:textId="77777777" w:rsidR="003861B6" w:rsidRDefault="003861B6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</w:p>
    <w:p w14:paraId="29AA5E4D" w14:textId="1F92DC85" w:rsidR="00CD72EA" w:rsidRPr="00CD72EA" w:rsidRDefault="00CD72EA" w:rsidP="00CD72EA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Nyttja ekosystemtjänster hållbart och främja biologisk mångfald</w:t>
      </w:r>
    </w:p>
    <w:p w14:paraId="07F08612" w14:textId="11C32E65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708"/>
        <w:gridCol w:w="993"/>
        <w:gridCol w:w="992"/>
        <w:gridCol w:w="3260"/>
      </w:tblGrid>
      <w:tr w:rsidR="00CD72EA" w:rsidRPr="00CD72EA" w14:paraId="4505BD15" w14:textId="77777777">
        <w:trPr>
          <w:cantSplit/>
          <w:trHeight w:val="543"/>
        </w:trPr>
        <w:tc>
          <w:tcPr>
            <w:tcW w:w="4112" w:type="dxa"/>
            <w:vMerge w:val="restart"/>
            <w:tcBorders>
              <w:top w:val="single" w:sz="4" w:space="0" w:color="auto"/>
              <w:right w:val="nil"/>
            </w:tcBorders>
            <w:shd w:val="pct10" w:color="000000" w:fill="FFFFFF"/>
            <w:vAlign w:val="center"/>
          </w:tcPr>
          <w:p w14:paraId="315408B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lastRenderedPageBreak/>
              <w:t>7. HÅLLBAR KONSUMTION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</w:tcBorders>
            <w:shd w:val="pct10" w:color="000000" w:fill="FFFFFF"/>
            <w:vAlign w:val="center"/>
          </w:tcPr>
          <w:p w14:paraId="7FDEA2A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10" w:color="000000" w:fill="FFFFFF"/>
          </w:tcPr>
          <w:p w14:paraId="1B12C28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7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10" w:color="000000" w:fill="FFFFFF"/>
          </w:tcPr>
          <w:p w14:paraId="39BD713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10" w:color="000000" w:fill="FFFFFF"/>
          </w:tcPr>
          <w:p w14:paraId="33ACF8F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0DD8C99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50BB85B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CD72EA" w14:paraId="13B8FCC5" w14:textId="77777777">
        <w:trPr>
          <w:cantSplit/>
          <w:trHeight w:val="67"/>
        </w:trPr>
        <w:tc>
          <w:tcPr>
            <w:tcW w:w="4112" w:type="dxa"/>
            <w:vMerge/>
            <w:tcBorders>
              <w:bottom w:val="single" w:sz="4" w:space="0" w:color="auto"/>
              <w:right w:val="nil"/>
            </w:tcBorders>
            <w:shd w:val="pct10" w:color="000000" w:fill="FFFFFF"/>
          </w:tcPr>
          <w:p w14:paraId="0833B54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08" w:type="dxa"/>
            <w:vMerge/>
            <w:shd w:val="pct10" w:color="000000" w:fill="FFFFFF"/>
          </w:tcPr>
          <w:p w14:paraId="42BE5F2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10" w:color="000000" w:fill="FFFFFF"/>
          </w:tcPr>
          <w:p w14:paraId="1C55266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  <w:tcBorders>
              <w:left w:val="single" w:sz="4" w:space="0" w:color="auto"/>
              <w:right w:val="single" w:sz="4" w:space="0" w:color="auto"/>
            </w:tcBorders>
            <w:shd w:val="pct10" w:color="000000" w:fill="FFFFFF"/>
          </w:tcPr>
          <w:p w14:paraId="09AED89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="00CD72EA" w:rsidRPr="00CD72EA" w14:paraId="4149C01B" w14:textId="77777777">
        <w:trPr>
          <w:cantSplit/>
          <w:trHeight w:val="565"/>
        </w:trPr>
        <w:tc>
          <w:tcPr>
            <w:tcW w:w="4112" w:type="dxa"/>
          </w:tcPr>
          <w:p w14:paraId="3AC5BD1A" w14:textId="77777777" w:rsidR="00CD72EA" w:rsidRPr="00CD72EA" w:rsidRDefault="00CD72EA" w:rsidP="00CD72EA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ekologiskt och rättvisemärkt kaffe och te till personalen.</w:t>
            </w:r>
          </w:p>
        </w:tc>
        <w:tc>
          <w:tcPr>
            <w:tcW w:w="708" w:type="dxa"/>
            <w:vAlign w:val="center"/>
          </w:tcPr>
          <w:p w14:paraId="4EF4566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0EA2891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0C72775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1E586C9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F475A50" w14:textId="77777777">
        <w:trPr>
          <w:cantSplit/>
          <w:trHeight w:val="529"/>
        </w:trPr>
        <w:tc>
          <w:tcPr>
            <w:tcW w:w="4112" w:type="dxa"/>
            <w:tcBorders>
              <w:bottom w:val="nil"/>
            </w:tcBorders>
          </w:tcPr>
          <w:p w14:paraId="455BA5F3" w14:textId="77777777" w:rsidR="00CD72EA" w:rsidRPr="00CD72EA" w:rsidRDefault="00CD72EA" w:rsidP="00CD72EA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andra ekologiska livsmedel till personalen: (1 poäng per varuslag)</w:t>
            </w:r>
          </w:p>
        </w:tc>
        <w:tc>
          <w:tcPr>
            <w:tcW w:w="708" w:type="dxa"/>
            <w:vAlign w:val="center"/>
          </w:tcPr>
          <w:p w14:paraId="67FA227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magenta"/>
                <w:lang w:eastAsia="sv-SE"/>
              </w:rPr>
            </w:pPr>
          </w:p>
        </w:tc>
        <w:tc>
          <w:tcPr>
            <w:tcW w:w="993" w:type="dxa"/>
            <w:vAlign w:val="center"/>
          </w:tcPr>
          <w:p w14:paraId="0208D1C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276468A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520FB2B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76F6B07" w14:textId="77777777">
        <w:trPr>
          <w:cantSplit/>
          <w:trHeight w:val="267"/>
        </w:trPr>
        <w:tc>
          <w:tcPr>
            <w:tcW w:w="4112" w:type="dxa"/>
            <w:tcBorders>
              <w:top w:val="nil"/>
              <w:bottom w:val="nil"/>
            </w:tcBorders>
          </w:tcPr>
          <w:p w14:paraId="2F608E5F" w14:textId="77777777" w:rsidR="00CD72EA" w:rsidRPr="00CD72EA" w:rsidRDefault="00CD72EA" w:rsidP="00CD72EA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14:paraId="2642AE2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671FC74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492C3EEA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41766E39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3D1770A3" w14:textId="77777777">
        <w:trPr>
          <w:cantSplit/>
          <w:trHeight w:val="271"/>
        </w:trPr>
        <w:tc>
          <w:tcPr>
            <w:tcW w:w="4112" w:type="dxa"/>
            <w:tcBorders>
              <w:top w:val="nil"/>
            </w:tcBorders>
          </w:tcPr>
          <w:p w14:paraId="0869E215" w14:textId="77777777" w:rsidR="00CD72EA" w:rsidRPr="00CD72EA" w:rsidRDefault="00CD72EA" w:rsidP="00CD72EA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14:paraId="611300E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14:paraId="31160CB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14:paraId="35F177F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14:paraId="0B93B87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7C1E7AE8" w14:textId="77777777">
        <w:trPr>
          <w:cantSplit/>
          <w:trHeight w:val="271"/>
        </w:trPr>
        <w:tc>
          <w:tcPr>
            <w:tcW w:w="4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EFC9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3D24D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7BD78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9B35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B0868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</w:tbl>
    <w:p w14:paraId="385E2386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0E858E4B" w14:textId="0CB16219" w:rsidR="003861B6" w:rsidRDefault="003861B6">
      <w:pPr>
        <w:rPr>
          <w:rFonts w:eastAsia="Times New Roman" w:cs="Times New Roman"/>
          <w:sz w:val="18"/>
          <w:szCs w:val="18"/>
          <w:lang w:eastAsia="sv-SE"/>
        </w:rPr>
      </w:pPr>
      <w:r>
        <w:rPr>
          <w:rFonts w:eastAsia="Times New Roman" w:cs="Times New Roman"/>
          <w:sz w:val="18"/>
          <w:szCs w:val="18"/>
          <w:lang w:eastAsia="sv-SE"/>
        </w:rPr>
        <w:br w:type="page"/>
      </w:r>
    </w:p>
    <w:p w14:paraId="34B09915" w14:textId="6986A212" w:rsid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1A4AEF13" w14:textId="6C1B8F89" w:rsidR="003861B6" w:rsidRPr="00CD72EA" w:rsidRDefault="003861B6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="00CD72EA" w:rsidRPr="00D12306" w14:paraId="21C10921" w14:textId="77777777" w:rsidTr="00CD72EA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sz="4" w:space="0" w:color="auto"/>
              <w:right w:val="nil"/>
            </w:tcBorders>
            <w:shd w:val="clear" w:color="auto" w:fill="FFFFFF"/>
            <w:vAlign w:val="center"/>
          </w:tcPr>
          <w:p w14:paraId="75ED793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8. EGNA LÖSNINGAR</w:t>
            </w:r>
          </w:p>
        </w:tc>
        <w:tc>
          <w:tcPr>
            <w:tcW w:w="692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324F4057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64270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3A97E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E1662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14:paraId="7A18068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14:paraId="06C07E7C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="00CD72EA" w:rsidRPr="00D12306" w14:paraId="6C11FDCB" w14:textId="77777777" w:rsidTr="00CD72EA">
        <w:trPr>
          <w:cantSplit/>
          <w:trHeight w:val="67"/>
        </w:trPr>
        <w:tc>
          <w:tcPr>
            <w:tcW w:w="3994" w:type="dxa"/>
            <w:vMerge/>
          </w:tcPr>
          <w:p w14:paraId="058805AB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14:paraId="4E4E19F5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46A59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14:paraId="224C818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="00CD72EA" w:rsidRPr="00CD72EA" w14:paraId="3979B663" w14:textId="77777777">
        <w:trPr>
          <w:cantSplit/>
          <w:trHeight w:val="565"/>
        </w:trPr>
        <w:tc>
          <w:tcPr>
            <w:tcW w:w="3994" w:type="dxa"/>
            <w:tcBorders>
              <w:bottom w:val="single" w:sz="4" w:space="0" w:color="auto"/>
            </w:tcBorders>
          </w:tcPr>
          <w:p w14:paraId="09424837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id="18" w:name="_Hlk40882821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Här kan du ange eventuella egna lösningar för att ytterligare minska påverkan på miljö och klimat. Dessa får ej vara samma som punkterna ovan, för att få poäng.</w:t>
            </w:r>
            <w:bookmarkEnd w:id="18"/>
          </w:p>
          <w:p w14:paraId="4ED91602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792E351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vAlign w:val="center"/>
          </w:tcPr>
          <w:p w14:paraId="7CB8E3C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5C06B9A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090C5731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027476E" w14:textId="77777777">
        <w:trPr>
          <w:cantSplit/>
          <w:trHeight w:val="565"/>
        </w:trPr>
        <w:tc>
          <w:tcPr>
            <w:tcW w:w="3994" w:type="dxa"/>
            <w:tcBorders>
              <w:top w:val="single" w:sz="4" w:space="0" w:color="auto"/>
              <w:bottom w:val="single" w:sz="4" w:space="0" w:color="auto"/>
            </w:tcBorders>
          </w:tcPr>
          <w:p w14:paraId="0D56C7AA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Lösning 1: </w:t>
            </w:r>
          </w:p>
          <w:p w14:paraId="5536741D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25114E95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24008000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B399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751E5662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27E4F4B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158C3DB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666A2E52" w14:textId="77777777">
        <w:trPr>
          <w:cantSplit/>
          <w:trHeight w:val="565"/>
        </w:trPr>
        <w:tc>
          <w:tcPr>
            <w:tcW w:w="3994" w:type="dxa"/>
            <w:tcBorders>
              <w:top w:val="single" w:sz="4" w:space="0" w:color="auto"/>
              <w:bottom w:val="single" w:sz="4" w:space="0" w:color="auto"/>
            </w:tcBorders>
          </w:tcPr>
          <w:p w14:paraId="3DEC0D2B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2:</w:t>
            </w:r>
          </w:p>
          <w:p w14:paraId="23C20C08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6654477A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4A46F27B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12663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58BA654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01CD23C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35E3275F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467E60CD" w14:textId="77777777">
        <w:trPr>
          <w:cantSplit/>
          <w:trHeight w:val="565"/>
        </w:trPr>
        <w:tc>
          <w:tcPr>
            <w:tcW w:w="3994" w:type="dxa"/>
            <w:tcBorders>
              <w:top w:val="single" w:sz="4" w:space="0" w:color="auto"/>
            </w:tcBorders>
          </w:tcPr>
          <w:p w14:paraId="127FE339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3:</w:t>
            </w:r>
          </w:p>
          <w:p w14:paraId="4F3CB69B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67363B49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14:paraId="268D5DB3" w14:textId="77777777" w:rsidR="00CD72EA" w:rsidRPr="00CD72EA" w:rsidRDefault="00CD72EA" w:rsidP="00CD72EA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sz="4" w:space="0" w:color="auto"/>
            </w:tcBorders>
            <w:vAlign w:val="center"/>
          </w:tcPr>
          <w:p w14:paraId="18507160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14:paraId="611A1F1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14:paraId="42272CBD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14:paraId="73EC2CC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="00CD72EA" w:rsidRPr="00CD72EA" w14:paraId="024B6F4E" w14:textId="77777777">
        <w:trPr>
          <w:cantSplit/>
          <w:trHeight w:val="425"/>
        </w:trPr>
        <w:tc>
          <w:tcPr>
            <w:tcW w:w="3994" w:type="dxa"/>
            <w:tcBorders>
              <w:bottom w:val="single" w:sz="4" w:space="0" w:color="auto"/>
            </w:tcBorders>
            <w:vAlign w:val="center"/>
          </w:tcPr>
          <w:p w14:paraId="79546D37" w14:textId="77777777" w:rsidR="00CD72EA" w:rsidRPr="00CD72EA" w:rsidRDefault="00CD72EA" w:rsidP="00CD72EA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14:paraId="36EEC188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vAlign w:val="center"/>
          </w:tcPr>
          <w:p w14:paraId="00833D46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sz="4" w:space="0" w:color="auto"/>
            </w:tcBorders>
            <w:vAlign w:val="center"/>
          </w:tcPr>
          <w:p w14:paraId="45D2691E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sz="4" w:space="0" w:color="auto"/>
            </w:tcBorders>
            <w:vAlign w:val="center"/>
          </w:tcPr>
          <w:p w14:paraId="341770B4" w14:textId="77777777" w:rsidR="00CD72EA" w:rsidRPr="00CD72EA" w:rsidRDefault="00CD72EA" w:rsidP="00CD72EA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14:paraId="22F9A282" w14:textId="77777777" w:rsidR="00CD72EA" w:rsidRPr="00CD72EA" w:rsidRDefault="00CD72EA" w:rsidP="00CD72EA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14:paraId="5CC0D5D3" w14:textId="3528E603" w:rsidR="00E9189B" w:rsidRDefault="00E9189B" w:rsidP="00CD72EA"/>
    <w:p w14:paraId="4182CC42" w14:textId="77777777" w:rsidR="00510AF7" w:rsidRDefault="00510AF7" w:rsidP="00CD72EA"/>
    <w:p w14:paraId="0920DDB4" w14:textId="5E130D42" w:rsidR="00510AF7" w:rsidRDefault="00510AF7" w:rsidP="00CD72EA"/>
    <w:p w14:paraId="2B0AEEDC" w14:textId="6F6DFFAA" w:rsidR="00510AF7" w:rsidRDefault="00510AF7" w:rsidP="00CD72EA"/>
    <w:p w14:paraId="34797409" w14:textId="5A2530B4" w:rsidR="00510AF7" w:rsidRDefault="00510AF7" w:rsidP="00CD72EA"/>
    <w:p w14:paraId="71000A8E" w14:textId="03085E07" w:rsidR="00510AF7" w:rsidRDefault="00510AF7" w:rsidP="00CD72EA"/>
    <w:p w14:paraId="3F87EAB0" w14:textId="6F47E69E" w:rsidR="00510AF7" w:rsidRDefault="00510AF7" w:rsidP="00CD72EA"/>
    <w:p w14:paraId="19703D71" w14:textId="3AA27582" w:rsidR="00510AF7" w:rsidRDefault="00510AF7" w:rsidP="00CD72EA"/>
    <w:p w14:paraId="38107E10" w14:textId="4FADB6D8" w:rsidR="00510AF7" w:rsidRDefault="00510AF7" w:rsidP="00CD72EA"/>
    <w:p w14:paraId="67675BD0" w14:textId="77777777" w:rsidR="00510AF7" w:rsidRDefault="00510AF7" w:rsidP="00CD72EA"/>
    <w:p w14:paraId="6BE1C364" w14:textId="77777777" w:rsidR="00510AF7" w:rsidRDefault="00510AF7" w:rsidP="00CD72EA"/>
    <w:p w14:paraId="7694579E" w14:textId="77777777" w:rsidR="00510AF7" w:rsidRDefault="00510AF7" w:rsidP="00CD72EA"/>
    <w:p w14:paraId="6F7C3D6A" w14:textId="77777777" w:rsidR="00510AF7" w:rsidRDefault="00510AF7" w:rsidP="00CD72EA"/>
    <w:p w14:paraId="7F09E200" w14:textId="77777777" w:rsidR="00510AF7" w:rsidRDefault="00510AF7" w:rsidP="00CD72EA"/>
    <w:p w14:paraId="061F2692" w14:textId="4080DB45" w:rsidR="00510AF7" w:rsidRDefault="00510AF7" w:rsidP="00CD72EA"/>
    <w:p w14:paraId="7DCD5971" w14:textId="223069E6" w:rsidR="00510AF7" w:rsidRPr="00B37193" w:rsidRDefault="00510AF7" w:rsidP="00CD72EA"/>
    <w:sectPr w:rsidR="00510AF7" w:rsidRPr="00B37193" w:rsidSect="003861B6">
      <w:headerReference w:type="default" r:id="rId15"/>
      <w:headerReference w:type="first" r:id="rId16"/>
      <w:pgSz w:w="11906" w:h="16838"/>
      <w:pgMar w:top="851" w:right="1133" w:bottom="709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6837E" w14:textId="77777777" w:rsidR="004E0FAC" w:rsidRDefault="004E0FAC" w:rsidP="00ED6C6F">
      <w:pPr>
        <w:spacing w:after="0" w:line="240" w:lineRule="auto"/>
      </w:pPr>
      <w:r>
        <w:separator/>
      </w:r>
    </w:p>
  </w:endnote>
  <w:endnote w:type="continuationSeparator" w:id="0">
    <w:p w14:paraId="398D28F9" w14:textId="77777777" w:rsidR="004E0FAC" w:rsidRDefault="004E0FAC" w:rsidP="00ED6C6F">
      <w:pPr>
        <w:spacing w:after="0" w:line="240" w:lineRule="auto"/>
      </w:pPr>
      <w:r>
        <w:continuationSeparator/>
      </w:r>
    </w:p>
  </w:endnote>
  <w:endnote w:type="continuationNotice" w:id="1">
    <w:p w14:paraId="2AADD905" w14:textId="77777777" w:rsidR="004E0FAC" w:rsidRDefault="004E0F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BF898" w14:textId="77777777" w:rsidR="004E0FAC" w:rsidRDefault="004E0FAC" w:rsidP="00ED6C6F">
      <w:pPr>
        <w:spacing w:after="0" w:line="240" w:lineRule="auto"/>
      </w:pPr>
      <w:r>
        <w:separator/>
      </w:r>
    </w:p>
  </w:footnote>
  <w:footnote w:type="continuationSeparator" w:id="0">
    <w:p w14:paraId="57A790FA" w14:textId="77777777" w:rsidR="004E0FAC" w:rsidRDefault="004E0FAC" w:rsidP="00ED6C6F">
      <w:pPr>
        <w:spacing w:after="0" w:line="240" w:lineRule="auto"/>
      </w:pPr>
      <w:r>
        <w:continuationSeparator/>
      </w:r>
    </w:p>
  </w:footnote>
  <w:footnote w:type="continuationNotice" w:id="1">
    <w:p w14:paraId="7068F44F" w14:textId="77777777" w:rsidR="004E0FAC" w:rsidRDefault="004E0F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44E52" w14:textId="6048F36B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E5D39" w14:textId="77777777" w:rsidR="00C95698" w:rsidRDefault="00C95698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3C64B9E6" wp14:editId="7F3C8C29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82F2980"/>
    <w:multiLevelType w:val="hybridMultilevel"/>
    <w:tmpl w:val="60F2AEDC"/>
    <w:lvl w:ilvl="0" w:tplc="B096FFD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506" w:hanging="360"/>
      </w:pPr>
    </w:lvl>
    <w:lvl w:ilvl="2" w:tplc="041D001B" w:tentative="1">
      <w:start w:val="1"/>
      <w:numFmt w:val="lowerRoman"/>
      <w:lvlText w:val="%3."/>
      <w:lvlJc w:val="right"/>
      <w:pPr>
        <w:ind w:left="2226" w:hanging="180"/>
      </w:pPr>
    </w:lvl>
    <w:lvl w:ilvl="3" w:tplc="041D000F" w:tentative="1">
      <w:start w:val="1"/>
      <w:numFmt w:val="decimal"/>
      <w:lvlText w:val="%4."/>
      <w:lvlJc w:val="left"/>
      <w:pPr>
        <w:ind w:left="2946" w:hanging="360"/>
      </w:pPr>
    </w:lvl>
    <w:lvl w:ilvl="4" w:tplc="041D0019" w:tentative="1">
      <w:start w:val="1"/>
      <w:numFmt w:val="lowerLetter"/>
      <w:lvlText w:val="%5."/>
      <w:lvlJc w:val="left"/>
      <w:pPr>
        <w:ind w:left="3666" w:hanging="360"/>
      </w:pPr>
    </w:lvl>
    <w:lvl w:ilvl="5" w:tplc="041D001B" w:tentative="1">
      <w:start w:val="1"/>
      <w:numFmt w:val="lowerRoman"/>
      <w:lvlText w:val="%6."/>
      <w:lvlJc w:val="right"/>
      <w:pPr>
        <w:ind w:left="4386" w:hanging="180"/>
      </w:pPr>
    </w:lvl>
    <w:lvl w:ilvl="6" w:tplc="041D000F" w:tentative="1">
      <w:start w:val="1"/>
      <w:numFmt w:val="decimal"/>
      <w:lvlText w:val="%7."/>
      <w:lvlJc w:val="left"/>
      <w:pPr>
        <w:ind w:left="5106" w:hanging="360"/>
      </w:pPr>
    </w:lvl>
    <w:lvl w:ilvl="7" w:tplc="041D0019" w:tentative="1">
      <w:start w:val="1"/>
      <w:numFmt w:val="lowerLetter"/>
      <w:lvlText w:val="%8."/>
      <w:lvlJc w:val="left"/>
      <w:pPr>
        <w:ind w:left="5826" w:hanging="360"/>
      </w:pPr>
    </w:lvl>
    <w:lvl w:ilvl="8" w:tplc="041D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834339"/>
    <w:multiLevelType w:val="multilevel"/>
    <w:tmpl w:val="408E0AA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D2E25C3"/>
    <w:multiLevelType w:val="multilevel"/>
    <w:tmpl w:val="BC7ED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212C3BC6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17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D1D5000"/>
    <w:multiLevelType w:val="multilevel"/>
    <w:tmpl w:val="C368277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ECE146C"/>
    <w:multiLevelType w:val="multilevel"/>
    <w:tmpl w:val="3D6A59E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47730B0"/>
    <w:multiLevelType w:val="hybridMultilevel"/>
    <w:tmpl w:val="E76237D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516AF8"/>
    <w:multiLevelType w:val="multilevel"/>
    <w:tmpl w:val="D8FE38C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65E54ADF"/>
    <w:multiLevelType w:val="multilevel"/>
    <w:tmpl w:val="1ADCB9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0AD60D2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2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640490"/>
    <w:multiLevelType w:val="multilevel"/>
    <w:tmpl w:val="7BEEF5B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2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num w:numId="1" w16cid:durableId="665863069">
    <w:abstractNumId w:val="2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7"/>
  </w:num>
  <w:num w:numId="17" w16cid:durableId="1786805601">
    <w:abstractNumId w:val="8"/>
  </w:num>
  <w:num w:numId="18" w16cid:durableId="1973632982">
    <w:abstractNumId w:val="24"/>
  </w:num>
  <w:num w:numId="19" w16cid:durableId="332756038">
    <w:abstractNumId w:val="24"/>
  </w:num>
  <w:num w:numId="20" w16cid:durableId="6489029">
    <w:abstractNumId w:val="24"/>
  </w:num>
  <w:num w:numId="21" w16cid:durableId="976102582">
    <w:abstractNumId w:val="24"/>
  </w:num>
  <w:num w:numId="22" w16cid:durableId="261376145">
    <w:abstractNumId w:val="24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561593570">
    <w:abstractNumId w:val="20"/>
  </w:num>
  <w:num w:numId="33" w16cid:durableId="1092892964">
    <w:abstractNumId w:val="15"/>
  </w:num>
  <w:num w:numId="34" w16cid:durableId="1761876328">
    <w:abstractNumId w:val="22"/>
  </w:num>
  <w:num w:numId="35" w16cid:durableId="1472096408">
    <w:abstractNumId w:val="18"/>
  </w:num>
  <w:num w:numId="36" w16cid:durableId="1488744181">
    <w:abstractNumId w:val="16"/>
  </w:num>
  <w:num w:numId="37" w16cid:durableId="2097898859">
    <w:abstractNumId w:val="21"/>
  </w:num>
  <w:num w:numId="38" w16cid:durableId="43218336">
    <w:abstractNumId w:val="13"/>
  </w:num>
  <w:num w:numId="39" w16cid:durableId="1513060678">
    <w:abstractNumId w:val="23"/>
  </w:num>
  <w:num w:numId="40" w16cid:durableId="1116027450">
    <w:abstractNumId w:val="11"/>
  </w:num>
  <w:num w:numId="41" w16cid:durableId="207642577">
    <w:abstractNumId w:val="25"/>
  </w:num>
  <w:num w:numId="42" w16cid:durableId="35045040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2EA"/>
    <w:rsid w:val="000078F0"/>
    <w:rsid w:val="00014ABF"/>
    <w:rsid w:val="000162CD"/>
    <w:rsid w:val="000164F3"/>
    <w:rsid w:val="000213E0"/>
    <w:rsid w:val="000226F4"/>
    <w:rsid w:val="00023CF5"/>
    <w:rsid w:val="000304A9"/>
    <w:rsid w:val="00035827"/>
    <w:rsid w:val="000428AA"/>
    <w:rsid w:val="000512C6"/>
    <w:rsid w:val="00062D22"/>
    <w:rsid w:val="0007167C"/>
    <w:rsid w:val="00081E07"/>
    <w:rsid w:val="00083807"/>
    <w:rsid w:val="000879D1"/>
    <w:rsid w:val="00090F07"/>
    <w:rsid w:val="000927CE"/>
    <w:rsid w:val="000942D6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53B9"/>
    <w:rsid w:val="00136C6B"/>
    <w:rsid w:val="00142663"/>
    <w:rsid w:val="00151774"/>
    <w:rsid w:val="00167F2D"/>
    <w:rsid w:val="001716A3"/>
    <w:rsid w:val="00182C4D"/>
    <w:rsid w:val="0019680D"/>
    <w:rsid w:val="001A11AA"/>
    <w:rsid w:val="001A7D3F"/>
    <w:rsid w:val="001B2002"/>
    <w:rsid w:val="001B4BB9"/>
    <w:rsid w:val="001F39DE"/>
    <w:rsid w:val="001F3A6E"/>
    <w:rsid w:val="00201F2F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7292C"/>
    <w:rsid w:val="002A0EBB"/>
    <w:rsid w:val="002A223C"/>
    <w:rsid w:val="002D6BE7"/>
    <w:rsid w:val="002E6307"/>
    <w:rsid w:val="002F7366"/>
    <w:rsid w:val="00315A5A"/>
    <w:rsid w:val="00324BC6"/>
    <w:rsid w:val="003456F7"/>
    <w:rsid w:val="0035044E"/>
    <w:rsid w:val="0036067A"/>
    <w:rsid w:val="00371E01"/>
    <w:rsid w:val="00380C9C"/>
    <w:rsid w:val="003848CD"/>
    <w:rsid w:val="00384E26"/>
    <w:rsid w:val="003861B6"/>
    <w:rsid w:val="00397151"/>
    <w:rsid w:val="00397420"/>
    <w:rsid w:val="003977E2"/>
    <w:rsid w:val="003A0FEC"/>
    <w:rsid w:val="003A4BEC"/>
    <w:rsid w:val="003B4456"/>
    <w:rsid w:val="003C45A3"/>
    <w:rsid w:val="003D14FC"/>
    <w:rsid w:val="003D1AD5"/>
    <w:rsid w:val="003D719D"/>
    <w:rsid w:val="003D7422"/>
    <w:rsid w:val="003E0FE8"/>
    <w:rsid w:val="003F0854"/>
    <w:rsid w:val="003F0BD7"/>
    <w:rsid w:val="00402349"/>
    <w:rsid w:val="00410BEA"/>
    <w:rsid w:val="00411FB3"/>
    <w:rsid w:val="004333A3"/>
    <w:rsid w:val="00433AC6"/>
    <w:rsid w:val="0043621E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E0FAC"/>
    <w:rsid w:val="004F2653"/>
    <w:rsid w:val="004F6E9F"/>
    <w:rsid w:val="00502996"/>
    <w:rsid w:val="005049FE"/>
    <w:rsid w:val="00510AF7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2AA1"/>
    <w:rsid w:val="006137D6"/>
    <w:rsid w:val="00614A3B"/>
    <w:rsid w:val="00622230"/>
    <w:rsid w:val="00640FC9"/>
    <w:rsid w:val="006769DD"/>
    <w:rsid w:val="00693ED8"/>
    <w:rsid w:val="00696DF2"/>
    <w:rsid w:val="00697C2E"/>
    <w:rsid w:val="006A60A8"/>
    <w:rsid w:val="006A6286"/>
    <w:rsid w:val="006B0E87"/>
    <w:rsid w:val="006B3AC6"/>
    <w:rsid w:val="006C0636"/>
    <w:rsid w:val="006C20B8"/>
    <w:rsid w:val="006C4DA1"/>
    <w:rsid w:val="006C6F10"/>
    <w:rsid w:val="006E43A5"/>
    <w:rsid w:val="006E6496"/>
    <w:rsid w:val="006F624C"/>
    <w:rsid w:val="006F7778"/>
    <w:rsid w:val="00717C81"/>
    <w:rsid w:val="00726FE2"/>
    <w:rsid w:val="00737193"/>
    <w:rsid w:val="00742CAC"/>
    <w:rsid w:val="0074470A"/>
    <w:rsid w:val="007547F2"/>
    <w:rsid w:val="00766BEC"/>
    <w:rsid w:val="00772B6E"/>
    <w:rsid w:val="007829D2"/>
    <w:rsid w:val="00783074"/>
    <w:rsid w:val="0078522D"/>
    <w:rsid w:val="00793A84"/>
    <w:rsid w:val="00794A3F"/>
    <w:rsid w:val="007A0B53"/>
    <w:rsid w:val="007A6858"/>
    <w:rsid w:val="007B634A"/>
    <w:rsid w:val="007C1E39"/>
    <w:rsid w:val="007C5139"/>
    <w:rsid w:val="007D1C61"/>
    <w:rsid w:val="007D3891"/>
    <w:rsid w:val="007E16FA"/>
    <w:rsid w:val="007F6E5A"/>
    <w:rsid w:val="00801BBF"/>
    <w:rsid w:val="008065F9"/>
    <w:rsid w:val="00812DE2"/>
    <w:rsid w:val="00816705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46DB"/>
    <w:rsid w:val="00875CBE"/>
    <w:rsid w:val="008A525C"/>
    <w:rsid w:val="008B6386"/>
    <w:rsid w:val="008C5285"/>
    <w:rsid w:val="008D04F1"/>
    <w:rsid w:val="008D094B"/>
    <w:rsid w:val="008D4553"/>
    <w:rsid w:val="008D4F31"/>
    <w:rsid w:val="008D63F2"/>
    <w:rsid w:val="008F437E"/>
    <w:rsid w:val="008F46D6"/>
    <w:rsid w:val="00902AD1"/>
    <w:rsid w:val="00905A71"/>
    <w:rsid w:val="00910C25"/>
    <w:rsid w:val="0091229C"/>
    <w:rsid w:val="00920201"/>
    <w:rsid w:val="00921E34"/>
    <w:rsid w:val="009255D9"/>
    <w:rsid w:val="00934D21"/>
    <w:rsid w:val="00947BCD"/>
    <w:rsid w:val="009609C9"/>
    <w:rsid w:val="00972D16"/>
    <w:rsid w:val="00973775"/>
    <w:rsid w:val="00976057"/>
    <w:rsid w:val="0099293C"/>
    <w:rsid w:val="00997BE2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362E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4B3B"/>
    <w:rsid w:val="00A85CB0"/>
    <w:rsid w:val="00A87B49"/>
    <w:rsid w:val="00A919CE"/>
    <w:rsid w:val="00A96DA2"/>
    <w:rsid w:val="00AA2ABA"/>
    <w:rsid w:val="00AA3A34"/>
    <w:rsid w:val="00AA5C9A"/>
    <w:rsid w:val="00AA6A54"/>
    <w:rsid w:val="00AB167A"/>
    <w:rsid w:val="00AB24CA"/>
    <w:rsid w:val="00AB2AFC"/>
    <w:rsid w:val="00AB52F3"/>
    <w:rsid w:val="00AB57E2"/>
    <w:rsid w:val="00AD354E"/>
    <w:rsid w:val="00AD3900"/>
    <w:rsid w:val="00AD5832"/>
    <w:rsid w:val="00AE7BA4"/>
    <w:rsid w:val="00AF5B57"/>
    <w:rsid w:val="00B053F7"/>
    <w:rsid w:val="00B156C5"/>
    <w:rsid w:val="00B1580D"/>
    <w:rsid w:val="00B30455"/>
    <w:rsid w:val="00B32309"/>
    <w:rsid w:val="00B37193"/>
    <w:rsid w:val="00B40283"/>
    <w:rsid w:val="00B4285A"/>
    <w:rsid w:val="00B462CC"/>
    <w:rsid w:val="00B60CF7"/>
    <w:rsid w:val="00B6416A"/>
    <w:rsid w:val="00B71B19"/>
    <w:rsid w:val="00BB48AC"/>
    <w:rsid w:val="00BB7B8B"/>
    <w:rsid w:val="00BC1D4D"/>
    <w:rsid w:val="00BC4E87"/>
    <w:rsid w:val="00BD05AE"/>
    <w:rsid w:val="00BD161C"/>
    <w:rsid w:val="00BE0327"/>
    <w:rsid w:val="00BE3F3D"/>
    <w:rsid w:val="00BE651F"/>
    <w:rsid w:val="00BE75E3"/>
    <w:rsid w:val="00BF0DA7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644AE"/>
    <w:rsid w:val="00C728C0"/>
    <w:rsid w:val="00C759E6"/>
    <w:rsid w:val="00C76DDB"/>
    <w:rsid w:val="00C815C7"/>
    <w:rsid w:val="00C95698"/>
    <w:rsid w:val="00CA740F"/>
    <w:rsid w:val="00CA7DF7"/>
    <w:rsid w:val="00CC043E"/>
    <w:rsid w:val="00CC149C"/>
    <w:rsid w:val="00CC3124"/>
    <w:rsid w:val="00CC3657"/>
    <w:rsid w:val="00CD5D33"/>
    <w:rsid w:val="00CD72EA"/>
    <w:rsid w:val="00CE048D"/>
    <w:rsid w:val="00CE0C51"/>
    <w:rsid w:val="00CE4E3C"/>
    <w:rsid w:val="00D02A34"/>
    <w:rsid w:val="00D070FF"/>
    <w:rsid w:val="00D12306"/>
    <w:rsid w:val="00D2298A"/>
    <w:rsid w:val="00D24DBA"/>
    <w:rsid w:val="00D313D3"/>
    <w:rsid w:val="00D4779E"/>
    <w:rsid w:val="00D8636F"/>
    <w:rsid w:val="00D97E9E"/>
    <w:rsid w:val="00DA2948"/>
    <w:rsid w:val="00DA32CE"/>
    <w:rsid w:val="00DC7A47"/>
    <w:rsid w:val="00DD3A59"/>
    <w:rsid w:val="00DF0444"/>
    <w:rsid w:val="00DF19B1"/>
    <w:rsid w:val="00DF28E1"/>
    <w:rsid w:val="00DF42CC"/>
    <w:rsid w:val="00E0329D"/>
    <w:rsid w:val="00E05BFC"/>
    <w:rsid w:val="00E07331"/>
    <w:rsid w:val="00E13EFC"/>
    <w:rsid w:val="00E13FE9"/>
    <w:rsid w:val="00E15907"/>
    <w:rsid w:val="00E15D2C"/>
    <w:rsid w:val="00E2389B"/>
    <w:rsid w:val="00E33025"/>
    <w:rsid w:val="00E339A3"/>
    <w:rsid w:val="00E47380"/>
    <w:rsid w:val="00E50040"/>
    <w:rsid w:val="00E63ED2"/>
    <w:rsid w:val="00E66CA0"/>
    <w:rsid w:val="00E9189B"/>
    <w:rsid w:val="00EA6EF6"/>
    <w:rsid w:val="00EB1E30"/>
    <w:rsid w:val="00EB60E6"/>
    <w:rsid w:val="00EC5EB1"/>
    <w:rsid w:val="00ED6C6F"/>
    <w:rsid w:val="00EE610E"/>
    <w:rsid w:val="00EF58B6"/>
    <w:rsid w:val="00F06375"/>
    <w:rsid w:val="00F20B41"/>
    <w:rsid w:val="00F25BAC"/>
    <w:rsid w:val="00F27C1A"/>
    <w:rsid w:val="00F47003"/>
    <w:rsid w:val="00F4778E"/>
    <w:rsid w:val="00F5205D"/>
    <w:rsid w:val="00F54922"/>
    <w:rsid w:val="00F55B7C"/>
    <w:rsid w:val="00F61558"/>
    <w:rsid w:val="00F61F0E"/>
    <w:rsid w:val="00F6408C"/>
    <w:rsid w:val="00F73965"/>
    <w:rsid w:val="00F75235"/>
    <w:rsid w:val="00F81503"/>
    <w:rsid w:val="00F83ABB"/>
    <w:rsid w:val="00F90562"/>
    <w:rsid w:val="00FA60D5"/>
    <w:rsid w:val="00FB2D91"/>
    <w:rsid w:val="00FB6C16"/>
    <w:rsid w:val="00FC630F"/>
    <w:rsid w:val="00FC6F9F"/>
    <w:rsid w:val="00FE2F5C"/>
    <w:rsid w:val="06D385DF"/>
    <w:rsid w:val="6106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B7CD4"/>
  <w15:chartTrackingRefBased/>
  <w15:docId w15:val="{9CA5CA90-F660-42E1-8515-F009EF5EB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uiPriority="0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F49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theme" Target="theme/theme1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footnotes" Target="footnotes.xml" Id="rId11" /><Relationship Type="http://schemas.openxmlformats.org/officeDocument/2006/relationships/header" Target="head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1799</Words>
  <Characters>9539</Characters>
  <Application>Microsoft Office Word</Application>
  <DocSecurity>0</DocSecurity>
  <Lines>79</Lines>
  <Paragraphs>22</Paragraphs>
  <ScaleCrop>false</ScaleCrop>
  <Company/>
  <LinksUpToDate>false</LinksUpToDate>
  <CharactersWithSpaces>11316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Kriterier miljödiplomering Tandvård 2024-2026</dc:title>
  <dc:subject/>
  <dc:creator>Carina Holmberg</dc:creator>
  <keywords/>
  <dc:description/>
  <lastModifiedBy>Carina Holmberg</lastModifiedBy>
  <revision>26</revision>
  <lastPrinted>2022-11-24T12:38:00.0000000Z</lastPrinted>
  <dcterms:created xsi:type="dcterms:W3CDTF">2023-12-19T08:06:00.0000000Z</dcterms:created>
  <dcterms:modified xsi:type="dcterms:W3CDTF">2024-04-02T08:18:00.0000000Z</dcterms:modified>
</coreProperties>
</file>