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06394F54" w:rsidR="07977C46" w:rsidRDefault="07977C46" w:rsidP="07977C46">
            <w:pPr>
              <w:pStyle w:val="Sidhuvud"/>
            </w:pPr>
            <w:r>
              <w:t xml:space="preserve">Diarienummer: </w:t>
            </w:r>
            <w:r w:rsidR="007F5FCC">
              <w:t xml:space="preserve">RS </w:t>
            </w:r>
            <w:proofErr w:type="gramStart"/>
            <w:r w:rsidR="00CB1A29"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316092C3" w:rsidR="07977C46" w:rsidRPr="009F392A" w:rsidRDefault="00AA1F6A" w:rsidP="00AA1F6A">
            <w:pPr>
              <w:pStyle w:val="Antaget"/>
            </w:pPr>
            <w:r>
              <w:t>a</w:t>
            </w:r>
            <w:r w:rsidR="00773535">
              <w:t>ntaget av regionfullmäktige de</w:t>
            </w:r>
            <w:r w:rsidR="00C03923">
              <w:t>n</w:t>
            </w:r>
            <w:r w:rsidR="00773535">
              <w:t xml:space="preserve"> </w:t>
            </w:r>
            <w:r w:rsidR="00972287">
              <w:t>27 februari 2024</w:t>
            </w:r>
            <w:r w:rsidR="007F5FCC">
              <w:t xml:space="preserve">, § </w:t>
            </w:r>
            <w:r w:rsidR="00972287">
              <w:t>18</w:t>
            </w:r>
            <w:r w:rsidR="00CA6A5B">
              <w:t xml:space="preserve"> </w:t>
            </w:r>
          </w:p>
        </w:tc>
      </w:tr>
    </w:tbl>
    <w:p w14:paraId="63CA1907" w14:textId="11D97826" w:rsidR="00CD0BA8" w:rsidRPr="00572039" w:rsidRDefault="00D90F04" w:rsidP="00572039">
      <w:pPr>
        <w:pStyle w:val="Rubrik1"/>
      </w:pPr>
      <w:r>
        <w:t xml:space="preserve">Reglemente för </w:t>
      </w:r>
      <w:r w:rsidR="00C23F2F">
        <w:t>styrelsen för Södra Älvsborgs sjukhus</w:t>
      </w:r>
    </w:p>
    <w:p w14:paraId="2B65E78D" w14:textId="7E55F6CE" w:rsidR="00E35148" w:rsidRDefault="00E35148" w:rsidP="00E35148">
      <w:bookmarkStart w:id="0" w:name="_Hlk116154814"/>
      <w:r w:rsidRPr="00AF65DA">
        <w:t xml:space="preserve">Dokumentet består av tre delar. Först en allmän översiktlig beskrivning av verksamhetens styrning och ledning (A-delen). Därefter följer själva reglementet som består av en specifik del (B-delen) som beskriver </w:t>
      </w:r>
      <w:r w:rsidR="00CA6A5B">
        <w:t>s</w:t>
      </w:r>
      <w:r w:rsidR="00CA6A5B" w:rsidRPr="00AF65DA">
        <w:t>tyrelsen</w:t>
      </w:r>
      <w:r w:rsidR="007A3BEA">
        <w:t>s</w:t>
      </w:r>
      <w:r w:rsidRPr="00AF65DA">
        <w:t>/</w:t>
      </w:r>
      <w:r w:rsidR="00CA6A5B">
        <w:t>n</w:t>
      </w:r>
      <w:r w:rsidR="00CA6A5B" w:rsidRPr="00AF65DA">
        <w:t xml:space="preserve">ämndens </w:t>
      </w:r>
      <w:r w:rsidRPr="00AF65DA">
        <w:t>uppgifter och en generell del (C-delen) som innehåller bestämmelser som gäller för samtliga nämnder och styrelser.</w:t>
      </w:r>
    </w:p>
    <w:p w14:paraId="7E67FDA7" w14:textId="77777777" w:rsidR="00EF0A98" w:rsidRDefault="00EF0A98" w:rsidP="00EF0A98">
      <w:pPr>
        <w:pStyle w:val="AvsnittsrubrikReglemente"/>
        <w:rPr>
          <w:rFonts w:eastAsia="Arial"/>
          <w:iCs w:val="0"/>
          <w:color w:val="000000" w:themeColor="text1"/>
        </w:rPr>
      </w:pPr>
      <w:bookmarkStart w:id="1" w:name="_Hlk160537765"/>
      <w:r w:rsidRPr="7D6C393C">
        <w:t>Västra Götalandsregionens ledning och styrning inom hälso- och sjukvård</w:t>
      </w:r>
    </w:p>
    <w:p w14:paraId="767AF629" w14:textId="77777777" w:rsidR="00EF0A98" w:rsidRDefault="00EF0A98" w:rsidP="00EF0A98">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664284E5" w14:textId="77777777" w:rsidR="00EF0A98" w:rsidRDefault="00EF0A98" w:rsidP="00EF0A98">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20F124BA" w14:textId="77777777" w:rsidR="00EF0A98" w:rsidRDefault="00EF0A98" w:rsidP="00EF0A98">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5E1ABDBF" w14:textId="77777777" w:rsidR="00EF0A98" w:rsidRDefault="00EF0A98" w:rsidP="00EF0A98">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42EE41D8" w14:textId="77777777" w:rsidR="00EF0A98" w:rsidRDefault="00EF0A98" w:rsidP="00EF0A98">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w:t>
      </w:r>
      <w:r w:rsidRPr="7D6C393C">
        <w:rPr>
          <w:color w:val="000000" w:themeColor="text1"/>
        </w:rPr>
        <w:lastRenderedPageBreak/>
        <w:t>Västra Götalandsregionens hälso- och sjukvård och den kommunala hälso- och sjukvården är viktiga delar i en gemensam helhet. Nämnden följer upp fastställda 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4960E62B" w14:textId="77777777" w:rsidR="00EF0A98" w:rsidRDefault="00EF0A98" w:rsidP="00EF0A98">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256ACC46" w14:textId="77777777" w:rsidR="00EF0A98" w:rsidRDefault="00EF0A98" w:rsidP="00EF0A98">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0D2B6C4E" w14:textId="77777777" w:rsidR="00EF0A98" w:rsidRDefault="00EF0A98" w:rsidP="00EF0A98">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5B9863F5" w14:textId="732B70A8" w:rsidR="00EF0A98" w:rsidRDefault="00EF0A98" w:rsidP="00E35148">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1"/>
    </w:p>
    <w:bookmarkEnd w:id="0"/>
    <w:p w14:paraId="001254C0" w14:textId="77777777" w:rsidR="00E35148" w:rsidRPr="000B0A2D" w:rsidRDefault="00E35148" w:rsidP="00E35148">
      <w:pPr>
        <w:pStyle w:val="AvsnittsrubrikReglemente"/>
        <w:numPr>
          <w:ilvl w:val="0"/>
          <w:numId w:val="0"/>
        </w:numPr>
      </w:pPr>
      <w:r>
        <w:t>B. Styrelsens</w:t>
      </w:r>
      <w:r w:rsidRPr="000B0A2D">
        <w:t xml:space="preserve"> uppgifter</w:t>
      </w:r>
      <w:r>
        <w:t xml:space="preserve"> </w:t>
      </w:r>
    </w:p>
    <w:p w14:paraId="5A4A005F" w14:textId="77777777" w:rsidR="00E35148" w:rsidRDefault="00E35148" w:rsidP="00E35148">
      <w:pPr>
        <w:pStyle w:val="-Lista"/>
        <w:numPr>
          <w:ilvl w:val="0"/>
          <w:numId w:val="32"/>
        </w:numPr>
      </w:pPr>
      <w:bookmarkStart w:id="2" w:name="_Hlk116209912"/>
      <w:r>
        <w:t xml:space="preserve">Styrelsen ska inom sitt verksamhetsområde </w:t>
      </w:r>
    </w:p>
    <w:p w14:paraId="63FD264F" w14:textId="77777777" w:rsidR="00E35148" w:rsidRDefault="00E35148" w:rsidP="00E35148">
      <w:pPr>
        <w:pStyle w:val="-Lista"/>
        <w:numPr>
          <w:ilvl w:val="0"/>
          <w:numId w:val="41"/>
        </w:numPr>
      </w:pPr>
      <w:r>
        <w:t>följa vad som anges i lag eller annan författning</w:t>
      </w:r>
    </w:p>
    <w:p w14:paraId="01B39E76" w14:textId="77777777" w:rsidR="00E35148" w:rsidRDefault="00E35148" w:rsidP="00E35148">
      <w:pPr>
        <w:pStyle w:val="-Lista"/>
        <w:numPr>
          <w:ilvl w:val="0"/>
          <w:numId w:val="41"/>
        </w:numPr>
      </w:pPr>
      <w:r>
        <w:lastRenderedPageBreak/>
        <w:t>följa det fullmäktige i reglemente, i samband med budget eller i annat särskilt beslut har bestämt att styrelsen ska fullgöra</w:t>
      </w:r>
    </w:p>
    <w:p w14:paraId="520282F6" w14:textId="623EBD8F" w:rsidR="00825411" w:rsidRDefault="00E35148" w:rsidP="00E35148">
      <w:pPr>
        <w:pStyle w:val="-Lista"/>
        <w:numPr>
          <w:ilvl w:val="0"/>
          <w:numId w:val="41"/>
        </w:numPr>
      </w:pPr>
      <w:r w:rsidRPr="002465C6">
        <w:t xml:space="preserve"> </w:t>
      </w:r>
      <w:r w:rsidR="002465C6" w:rsidRPr="002465C6">
        <w:t>c)</w:t>
      </w:r>
      <w:r w:rsidR="002465C6" w:rsidRPr="002465C6">
        <w:tab/>
        <w:t>anpassa sin verksamhet efter de uppdrag och den finansiering man får från den operativa hälso- och sjukvårdsnämnden</w:t>
      </w:r>
    </w:p>
    <w:p w14:paraId="4C50FEA6" w14:textId="3CA0C03E" w:rsidR="00E35148" w:rsidRDefault="00E35148" w:rsidP="00E35148">
      <w:pPr>
        <w:pStyle w:val="-Lista"/>
        <w:numPr>
          <w:ilvl w:val="0"/>
          <w:numId w:val="41"/>
        </w:numPr>
      </w:pPr>
      <w:bookmarkStart w:id="3" w:name="_Hlk116205285"/>
      <w:r w:rsidRPr="00060E04">
        <w:t xml:space="preserve">följa </w:t>
      </w:r>
      <w:r w:rsidRPr="00063CB9">
        <w:t xml:space="preserve">de </w:t>
      </w:r>
      <w:r w:rsidR="002465C6">
        <w:t xml:space="preserve">styrande dokument </w:t>
      </w:r>
      <w:r w:rsidRPr="00060E04">
        <w:t>som regionstyrelsen lämnar i sin roll att samordna och ha uppsikt över Västra Götalandsregionens verksamheter</w:t>
      </w:r>
      <w:bookmarkStart w:id="4" w:name="_Hlk115336199"/>
    </w:p>
    <w:p w14:paraId="5A4611AD" w14:textId="77777777" w:rsidR="00E35148" w:rsidRDefault="00E35148" w:rsidP="002D2E47">
      <w:pPr>
        <w:pStyle w:val="-Lista"/>
        <w:numPr>
          <w:ilvl w:val="0"/>
          <w:numId w:val="41"/>
        </w:numPr>
        <w:ind w:right="565"/>
      </w:pPr>
      <w:bookmarkStart w:id="5" w:name="_Hlk116154841"/>
      <w:bookmarkEnd w:id="2"/>
      <w:bookmarkEnd w:id="3"/>
      <w:r w:rsidRPr="00B77D70">
        <w:t xml:space="preserve">anpassa sin verksamhet </w:t>
      </w:r>
      <w:r>
        <w:t>så att man bidrar till god ekonomisk hushållning i Västra Götalandsregionen</w:t>
      </w:r>
      <w:bookmarkEnd w:id="4"/>
    </w:p>
    <w:bookmarkEnd w:id="5"/>
    <w:p w14:paraId="4D20FEDA" w14:textId="77777777" w:rsidR="00E35148" w:rsidRDefault="00E35148" w:rsidP="00E35148">
      <w:pPr>
        <w:pStyle w:val="-Lista"/>
      </w:pPr>
    </w:p>
    <w:p w14:paraId="05DDC558" w14:textId="77777777" w:rsidR="00E35148" w:rsidRDefault="00E35148" w:rsidP="00E35148">
      <w:pPr>
        <w:pStyle w:val="-Lista"/>
      </w:pPr>
      <w:r>
        <w:t xml:space="preserve">2 § Styrelsen ska bedriva vård vid Södra Älvsborgs Sjukhus. Styrelsen ska </w:t>
      </w:r>
    </w:p>
    <w:p w14:paraId="27E873C6" w14:textId="77777777" w:rsidR="00E35148" w:rsidRDefault="00E35148" w:rsidP="00E35148">
      <w:pPr>
        <w:pStyle w:val="-Lista"/>
      </w:pPr>
      <w:r>
        <w:t xml:space="preserve">bedriva vården med professionell kompetens och säkra en hög kvalitet på det </w:t>
      </w:r>
    </w:p>
    <w:p w14:paraId="1BAE2C41" w14:textId="77777777" w:rsidR="00E35148" w:rsidRDefault="00E35148" w:rsidP="00E35148">
      <w:pPr>
        <w:pStyle w:val="-Lista"/>
      </w:pPr>
      <w:r>
        <w:t>medicinska och vårdmässiga omhändertagandet av patienten. Styrelsen ska</w:t>
      </w:r>
    </w:p>
    <w:p w14:paraId="03E46B5F" w14:textId="77777777" w:rsidR="00E35148" w:rsidRDefault="00E35148" w:rsidP="00E35148">
      <w:pPr>
        <w:pStyle w:val="-Lista"/>
      </w:pPr>
      <w:r>
        <w:t>bedriva vård enligt uppdrag från den operativa hälso- och sjukvårdsnämnden och i enlighet med de måldokument och strategiska planer som fastställs av regionfullmäktige och den strategiska hälso- och sjukvårdsnämnden.</w:t>
      </w:r>
    </w:p>
    <w:p w14:paraId="6CF7C000" w14:textId="77777777" w:rsidR="00E35148" w:rsidRDefault="00E35148" w:rsidP="00E35148">
      <w:pPr>
        <w:pStyle w:val="-Lista"/>
      </w:pPr>
    </w:p>
    <w:p w14:paraId="778DAB72" w14:textId="77777777" w:rsidR="00E35148" w:rsidRDefault="00E35148" w:rsidP="00E35148">
      <w:pPr>
        <w:pStyle w:val="-Lista"/>
      </w:pPr>
      <w:r>
        <w:t xml:space="preserve">3 § </w:t>
      </w:r>
      <w:bookmarkStart w:id="6" w:name="_Hlk116155948"/>
      <w:r>
        <w:t xml:space="preserve">Styrelsen svarar för drift, förvaltning och utveckling av verksamheterna inom sjukhuset. </w:t>
      </w:r>
      <w:bookmarkStart w:id="7" w:name="_Hlk116156899"/>
      <w:bookmarkStart w:id="8" w:name="_Hlk116155644"/>
      <w:r>
        <w:t>Ansvaret innefattar att säkerställa efterlevnad till fattade beslut om hushållning av resurser, tillgänglighet, kvalitet och patientsäkerhet samt social, ekologisk och ekonomisk hållbarhet</w:t>
      </w:r>
      <w:bookmarkEnd w:id="7"/>
      <w:r>
        <w:t>.</w:t>
      </w:r>
      <w:bookmarkEnd w:id="6"/>
      <w:bookmarkEnd w:id="8"/>
    </w:p>
    <w:p w14:paraId="10F7208A" w14:textId="77777777" w:rsidR="00E35148" w:rsidRDefault="00E35148" w:rsidP="00E35148">
      <w:pPr>
        <w:pStyle w:val="-Lista"/>
      </w:pPr>
    </w:p>
    <w:p w14:paraId="73A805CD" w14:textId="5D8402A5" w:rsidR="00E35148" w:rsidRDefault="00E35148" w:rsidP="00E35148">
      <w:pPr>
        <w:pStyle w:val="-Lista"/>
      </w:pPr>
      <w:r>
        <w:t>4 §</w:t>
      </w:r>
      <w:r w:rsidR="00553D10">
        <w:t xml:space="preserve"> </w:t>
      </w:r>
      <w:r>
        <w:t xml:space="preserve">Styrelsen ska utifrån sitt ansvarsområde verka för och delta i samordning och utveckling i samverkan med primärvården, övriga sjukhus, andra utförare av vårdtjänster och de delregionala nämnderna inom ramen för ett sammanhållet hälso- och sjukvårdssystem. </w:t>
      </w:r>
    </w:p>
    <w:p w14:paraId="0FF3881B" w14:textId="77777777" w:rsidR="00E35148" w:rsidRDefault="00E35148" w:rsidP="00E35148">
      <w:pPr>
        <w:pStyle w:val="-Lista"/>
      </w:pPr>
    </w:p>
    <w:p w14:paraId="0CB92663" w14:textId="77777777" w:rsidR="00E35148" w:rsidRDefault="00E35148" w:rsidP="00E35148">
      <w:pPr>
        <w:pStyle w:val="-Lista"/>
      </w:pPr>
      <w:bookmarkStart w:id="9" w:name="_Hlk116208323"/>
      <w:r>
        <w:t xml:space="preserve">I styrelsens uppgifter ingår att: </w:t>
      </w:r>
    </w:p>
    <w:p w14:paraId="36026EBF" w14:textId="77777777" w:rsidR="00E35148" w:rsidRDefault="00E35148" w:rsidP="00E35148">
      <w:pPr>
        <w:pStyle w:val="-Lista"/>
        <w:numPr>
          <w:ilvl w:val="0"/>
          <w:numId w:val="40"/>
        </w:numPr>
      </w:pPr>
      <w:r>
        <w:t>bedriva verksamheten effektivt och ändamålsenligt samt utveckla och följa upp verksamheten enligt regionfullmäktiges beslut samt regionstyrelsens och den operativa hälso- och sjukvårdsnämndens anvisningar</w:t>
      </w:r>
    </w:p>
    <w:p w14:paraId="165F5381" w14:textId="7DFBF1EC" w:rsidR="00E35148" w:rsidRDefault="00E35148" w:rsidP="00E35148">
      <w:pPr>
        <w:pStyle w:val="-Lista"/>
        <w:numPr>
          <w:ilvl w:val="0"/>
          <w:numId w:val="40"/>
        </w:numPr>
      </w:pPr>
      <w:r>
        <w:t>beakta patientnämndernas systematiska återkoppling av synpunkter på verksamheten</w:t>
      </w:r>
    </w:p>
    <w:p w14:paraId="62134597" w14:textId="77777777" w:rsidR="00E35148" w:rsidRDefault="00E35148" w:rsidP="00E35148">
      <w:pPr>
        <w:pStyle w:val="-Lista"/>
        <w:numPr>
          <w:ilvl w:val="0"/>
          <w:numId w:val="40"/>
        </w:numPr>
      </w:pPr>
      <w:r>
        <w:t>följa utvecklingen inom sitt område och ta initiativ rörande långsiktiga utvecklings- och strategifrågor</w:t>
      </w:r>
    </w:p>
    <w:p w14:paraId="1861A7DF" w14:textId="77777777" w:rsidR="00E35148" w:rsidRDefault="00E35148" w:rsidP="00E35148">
      <w:pPr>
        <w:pStyle w:val="-Lista"/>
        <w:numPr>
          <w:ilvl w:val="0"/>
          <w:numId w:val="40"/>
        </w:numPr>
      </w:pPr>
      <w:r>
        <w:t>tillsammans med</w:t>
      </w:r>
      <w:r w:rsidRPr="0961D68F">
        <w:t xml:space="preserve"> övriga utförarstyrelser </w:t>
      </w:r>
      <w:r>
        <w:t xml:space="preserve">bidra med kompetens och resurser till utvecklingen av ett sammanhållet hälso- och sjukvårdssystem i Västra Götaland. </w:t>
      </w:r>
    </w:p>
    <w:p w14:paraId="7571CCB5" w14:textId="77777777" w:rsidR="00E35148" w:rsidRDefault="00E35148" w:rsidP="002D2E47">
      <w:pPr>
        <w:pStyle w:val="-Lista"/>
        <w:numPr>
          <w:ilvl w:val="0"/>
          <w:numId w:val="40"/>
        </w:numPr>
        <w:ind w:right="282"/>
      </w:pPr>
      <w:r>
        <w:t xml:space="preserve">samverka med regionstyrelsen för att utveckla det </w:t>
      </w:r>
      <w:r w:rsidRPr="1E843D29">
        <w:rPr>
          <w:color w:val="000000" w:themeColor="text1"/>
        </w:rPr>
        <w:t>interna hållbarhetsarbetet</w:t>
      </w:r>
    </w:p>
    <w:p w14:paraId="29C72C86" w14:textId="77777777" w:rsidR="00E35148" w:rsidRDefault="00E35148" w:rsidP="00E35148">
      <w:pPr>
        <w:pStyle w:val="-Lista"/>
        <w:numPr>
          <w:ilvl w:val="0"/>
          <w:numId w:val="40"/>
        </w:numPr>
      </w:pPr>
      <w:r>
        <w:t xml:space="preserve">bereda och besluta i investeringsfrågor enligt den investeringsmodell som Västra Götalandsregionen fastställt samt ta fram lokalbehovsplan som </w:t>
      </w:r>
      <w:r>
        <w:lastRenderedPageBreak/>
        <w:t>underlag för styrelsens för fastighet, stöd och service, den strategiska hälso- och sjukvårdsnämndens och regionstyrelsens långsiktiga planering.</w:t>
      </w:r>
    </w:p>
    <w:p w14:paraId="5903D264" w14:textId="001FEDFE" w:rsidR="00E35148" w:rsidRDefault="00E35148" w:rsidP="00E35148">
      <w:pPr>
        <w:pStyle w:val="-Lista"/>
        <w:numPr>
          <w:ilvl w:val="0"/>
          <w:numId w:val="40"/>
        </w:numPr>
      </w:pPr>
      <w:r>
        <w:t xml:space="preserve">svara för bemannings- och </w:t>
      </w:r>
      <w:r w:rsidR="00722ABE">
        <w:t xml:space="preserve">kompetensförsörjningsfrågor </w:t>
      </w:r>
      <w:r>
        <w:t xml:space="preserve">för samtliga personalkategorier på kort och lång sikt. </w:t>
      </w:r>
      <w:r w:rsidR="00722ABE">
        <w:t xml:space="preserve">Dialog </w:t>
      </w:r>
      <w:r>
        <w:t xml:space="preserve">ska ske med </w:t>
      </w:r>
      <w:r w:rsidRPr="3FEF2011">
        <w:rPr>
          <w:color w:val="000000" w:themeColor="text1"/>
        </w:rPr>
        <w:t>regionstyrelsen,</w:t>
      </w:r>
      <w:r>
        <w:t xml:space="preserve"> den operativa hälso- och sjukvårdsnämnden och övriga styrelser inom hälso- och sjukvård i syfte att trygga en långsiktig </w:t>
      </w:r>
      <w:r w:rsidR="00722ABE">
        <w:t>kompetensförsörjning</w:t>
      </w:r>
    </w:p>
    <w:p w14:paraId="02AB2BA3" w14:textId="77777777" w:rsidR="00E35148" w:rsidRDefault="00E35148" w:rsidP="00E35148">
      <w:pPr>
        <w:pStyle w:val="-Lista"/>
        <w:numPr>
          <w:ilvl w:val="0"/>
          <w:numId w:val="40"/>
        </w:numPr>
      </w:pPr>
      <w:r>
        <w:t>svara för att utbildning i legitimationsyrken är integrerad i verksamheten</w:t>
      </w:r>
    </w:p>
    <w:p w14:paraId="7BB5AF81" w14:textId="77777777" w:rsidR="00E35148" w:rsidRDefault="00E35148" w:rsidP="00E35148">
      <w:pPr>
        <w:pStyle w:val="-Lista"/>
        <w:numPr>
          <w:ilvl w:val="0"/>
          <w:numId w:val="40"/>
        </w:numPr>
      </w:pPr>
      <w:r>
        <w:t>bedriva utbildnings- och forskningsverksamhet inom ramen för styrelsens driftsansvar</w:t>
      </w:r>
    </w:p>
    <w:p w14:paraId="041AD6EA" w14:textId="77777777" w:rsidR="00E35148" w:rsidRDefault="00E35148" w:rsidP="00E35148">
      <w:pPr>
        <w:pStyle w:val="-Lista"/>
        <w:numPr>
          <w:ilvl w:val="0"/>
          <w:numId w:val="40"/>
        </w:numPr>
      </w:pPr>
      <w:r>
        <w:t>samverka med Sahlgrenska Universitetssjukhuset vid vårdrelaterad tjänsteexport</w:t>
      </w:r>
    </w:p>
    <w:p w14:paraId="14B37A8B" w14:textId="77777777" w:rsidR="00E35148" w:rsidRDefault="00E35148" w:rsidP="00E35148">
      <w:pPr>
        <w:pStyle w:val="-Lista"/>
        <w:numPr>
          <w:ilvl w:val="0"/>
          <w:numId w:val="40"/>
        </w:numPr>
      </w:pPr>
      <w:r>
        <w:t xml:space="preserve">nyttja det utbud av fastighets-, service-, IS/IT-, inköps- och företagshälsovårdstjänster som tillhandahålls internt av regionens styrelser och nämnder. </w:t>
      </w:r>
      <w:bookmarkStart w:id="10" w:name="_Hlk116154909"/>
      <w:r w:rsidRPr="007C0013">
        <w:t>Omfattningen av detta regleras mellan berörda nämnder och styrelser.</w:t>
      </w:r>
      <w:bookmarkEnd w:id="9"/>
      <w:bookmarkEnd w:id="10"/>
    </w:p>
    <w:p w14:paraId="4470EE6D" w14:textId="77777777" w:rsidR="00E35148" w:rsidRDefault="00E35148" w:rsidP="00E35148">
      <w:pPr>
        <w:pStyle w:val="-Lista"/>
      </w:pPr>
    </w:p>
    <w:p w14:paraId="3B77B3D3" w14:textId="77777777" w:rsidR="00E35148" w:rsidRDefault="00E35148" w:rsidP="00E35148">
      <w:pPr>
        <w:pStyle w:val="-Lista"/>
      </w:pPr>
      <w:bookmarkStart w:id="11" w:name="_Hlk116154467"/>
      <w:r>
        <w:t xml:space="preserve">5 § </w:t>
      </w:r>
      <w:bookmarkStart w:id="12" w:name="_Hlk116205806"/>
      <w:r>
        <w:t xml:space="preserve">Strukturella förändringar av innehåll och utbudspunkter utgår från fastställda måldokument och strategiska planer. Avvikelser från gällande planer och uppdrag ska vara föremål för dialog med den operativa hälso- och sjukvårdsnämnden och kan föranleda justering av uppdraget. </w:t>
      </w:r>
      <w:bookmarkEnd w:id="12"/>
    </w:p>
    <w:bookmarkEnd w:id="11"/>
    <w:p w14:paraId="7A3A7287" w14:textId="77777777" w:rsidR="00E35148" w:rsidRDefault="00E35148" w:rsidP="00E35148">
      <w:pPr>
        <w:pStyle w:val="-Lista"/>
      </w:pPr>
    </w:p>
    <w:p w14:paraId="2F488CD2" w14:textId="77777777" w:rsidR="00E35148" w:rsidRDefault="00E35148" w:rsidP="00E35148">
      <w:pPr>
        <w:pStyle w:val="-Lista"/>
      </w:pPr>
      <w:bookmarkStart w:id="13" w:name="_Hlk116154526"/>
      <w:r>
        <w:t>6</w:t>
      </w:r>
      <w:r w:rsidRPr="007A2B4C">
        <w:t xml:space="preserve"> § Styrelsen ska bistå den delregionala nämnden inom vilket geografiskt område man i huvudsak är verksam </w:t>
      </w:r>
      <w:bookmarkStart w:id="14" w:name="_Hlk116205863"/>
      <w:r w:rsidRPr="007A2B4C">
        <w:t xml:space="preserve">i dess uppdrag att utveckla, koordinera och samordna den delregionala vårdsamverkan tillsammans med övriga utförare och kommuner.  </w:t>
      </w:r>
      <w:bookmarkEnd w:id="14"/>
    </w:p>
    <w:bookmarkEnd w:id="13"/>
    <w:p w14:paraId="0D4F1DCC" w14:textId="77777777" w:rsidR="00E35148" w:rsidRDefault="00E35148" w:rsidP="00E35148">
      <w:pPr>
        <w:pStyle w:val="Rubrik3"/>
      </w:pPr>
      <w:r>
        <w:t xml:space="preserve">Organisation inom verksamhetsområdet </w:t>
      </w:r>
    </w:p>
    <w:p w14:paraId="2F36D5DB" w14:textId="77777777" w:rsidR="00E35148" w:rsidRDefault="00E35148" w:rsidP="00E35148">
      <w:pPr>
        <w:pStyle w:val="-Lista"/>
      </w:pPr>
      <w:r>
        <w:t xml:space="preserve">7 § Styrelsen ansvarar för att dess ledningssystem och organisation är tydlig och ändamålsenlig med hänsyn till fullmäktiges mål och styrmodell samt lagar och andra författningar för verksamheten. </w:t>
      </w:r>
    </w:p>
    <w:p w14:paraId="65B6F59E" w14:textId="77777777" w:rsidR="00E35148" w:rsidRDefault="00E35148" w:rsidP="00E35148">
      <w:pPr>
        <w:pStyle w:val="Rubrik3"/>
      </w:pPr>
      <w:r>
        <w:t xml:space="preserve">Personalansvar </w:t>
      </w:r>
    </w:p>
    <w:p w14:paraId="36F99E0B" w14:textId="77777777" w:rsidR="00E35148" w:rsidRDefault="00E35148" w:rsidP="00E35148">
      <w:pPr>
        <w:pStyle w:val="-Lista"/>
      </w:pPr>
      <w:r>
        <w:t>8 § Styrelsen 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som ankommer på regionstyrelsen. Styrelsen fastställer varje mandatperiod instruktion till förvaltningschef.</w:t>
      </w:r>
    </w:p>
    <w:p w14:paraId="5F6472C4" w14:textId="77777777" w:rsidR="001B1F66" w:rsidRDefault="001B1F66" w:rsidP="001B1F66">
      <w:pPr>
        <w:pStyle w:val="AvsnittsrubrikReglemente"/>
        <w:numPr>
          <w:ilvl w:val="0"/>
          <w:numId w:val="0"/>
        </w:numPr>
      </w:pPr>
      <w:r>
        <w:lastRenderedPageBreak/>
        <w:t>C. Gemensamma bestämmelser för samtliga nämnder och styrelser</w:t>
      </w:r>
    </w:p>
    <w:p w14:paraId="2B93AAB0" w14:textId="77777777" w:rsidR="001B1F66" w:rsidRDefault="001B1F66" w:rsidP="001B1F66">
      <w:pPr>
        <w:pStyle w:val="Mellanrubrik"/>
      </w:pPr>
      <w:r>
        <w:t>Uppföljning, återredovisning och rapportering till fullmäktige</w:t>
      </w:r>
    </w:p>
    <w:p w14:paraId="5B07E17A" w14:textId="77777777" w:rsidR="001B1F66" w:rsidRDefault="001B1F66" w:rsidP="001B1F66">
      <w:pPr>
        <w:pStyle w:val="-Lista"/>
      </w:pPr>
      <w:r>
        <w:t>1 § Styrelsen/Nämnden</w:t>
      </w:r>
      <w:r w:rsidRPr="00ED66A8">
        <w:t xml:space="preserve"> ska följa upp sin verksamhet kontinuerligt och säkerställa att den får tillräcklig information för att kunna ta sitt ansvar för verksamheten.</w:t>
      </w:r>
    </w:p>
    <w:p w14:paraId="5861E05B" w14:textId="77777777" w:rsidR="001B1F66" w:rsidRDefault="001B1F66" w:rsidP="001B1F66">
      <w:r>
        <w:t>Styrelsen/Nämnden ska rapportera till regionfullmäktige.</w:t>
      </w:r>
    </w:p>
    <w:p w14:paraId="3DE8F77F" w14:textId="77777777" w:rsidR="001B1F66" w:rsidRDefault="001B1F66" w:rsidP="001B1F66">
      <w:r>
        <w:t>Styrelsen/Nämnden ska också fullgöra rapporteringsskyldighet enligt speciallag.</w:t>
      </w:r>
    </w:p>
    <w:p w14:paraId="2D6BA751" w14:textId="77777777" w:rsidR="001B1F66" w:rsidRDefault="001B1F66" w:rsidP="001B1F66">
      <w:pPr>
        <w:pStyle w:val="Mellanrubrik"/>
      </w:pPr>
      <w:r>
        <w:t>Företrädarskap</w:t>
      </w:r>
    </w:p>
    <w:p w14:paraId="15FEA2A6" w14:textId="77777777" w:rsidR="001B1F66" w:rsidRPr="009704B3" w:rsidRDefault="001B1F66" w:rsidP="001B1F66">
      <w:pPr>
        <w:pStyle w:val="-Lista"/>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64B27413" w14:textId="77777777" w:rsidR="001B1F66" w:rsidRDefault="001B1F66" w:rsidP="001B1F66">
      <w:pPr>
        <w:pStyle w:val="Mellanrubrik"/>
      </w:pPr>
      <w:r>
        <w:t>Personuppgifter</w:t>
      </w:r>
    </w:p>
    <w:p w14:paraId="2D1BD877" w14:textId="77777777" w:rsidR="001B1F66" w:rsidRDefault="001B1F66" w:rsidP="001B1F66">
      <w:pPr>
        <w:pStyle w:val="-Lista"/>
      </w:pPr>
      <w:r>
        <w:t>3 § Styrelsen/Nämnden är personuppgiftsansvarig för de register och andra behandlingar av personuppgifter som sker i Styrelsen/Nämndens verksamhet. Styrelsen/Nämnden ska utse dataskyddsombud.</w:t>
      </w:r>
    </w:p>
    <w:p w14:paraId="204C25B9" w14:textId="77777777" w:rsidR="001B1F66" w:rsidRDefault="001B1F66" w:rsidP="001B1F66">
      <w:pPr>
        <w:pStyle w:val="Mellanrubrik"/>
      </w:pPr>
      <w:r>
        <w:t>Säkerhet</w:t>
      </w:r>
    </w:p>
    <w:p w14:paraId="244FF18A" w14:textId="77777777" w:rsidR="001B1F66" w:rsidRDefault="001B1F66" w:rsidP="001B1F66">
      <w:pPr>
        <w:pStyle w:val="-Lista"/>
      </w:pPr>
      <w:r>
        <w:t>4 § Styrelsen/Nämnden ansvarar för säkerhet och beredskap inom sin verksamhet.</w:t>
      </w:r>
    </w:p>
    <w:p w14:paraId="29F211FA" w14:textId="77777777" w:rsidR="001B1F66" w:rsidRDefault="001B1F66" w:rsidP="001B1F66">
      <w:pPr>
        <w:pStyle w:val="Mellanrubrik"/>
      </w:pPr>
      <w:r>
        <w:t>Intern kontroll</w:t>
      </w:r>
    </w:p>
    <w:p w14:paraId="46A86B4D" w14:textId="77777777" w:rsidR="001B1F66" w:rsidRDefault="001B1F66" w:rsidP="001B1F66">
      <w:pPr>
        <w:pStyle w:val="-Lista"/>
      </w:pPr>
      <w:r>
        <w:t>5 § Styrelsen/Nämnden ska årligen fastställa och följa upp plan för intern kontroll.</w:t>
      </w:r>
    </w:p>
    <w:p w14:paraId="46294DC0" w14:textId="77777777" w:rsidR="001B1F66" w:rsidRDefault="001B1F66" w:rsidP="001B1F66">
      <w:pPr>
        <w:pStyle w:val="Mellanrubrik"/>
      </w:pPr>
      <w:r>
        <w:t xml:space="preserve">Avskrivning av fordringar </w:t>
      </w:r>
    </w:p>
    <w:p w14:paraId="3998A45A" w14:textId="77777777" w:rsidR="001B1F66" w:rsidRDefault="001B1F66" w:rsidP="001B1F66">
      <w:pPr>
        <w:pStyle w:val="-Lista"/>
      </w:pPr>
      <w:r>
        <w:t xml:space="preserve">6 § Styrelsen/Nämnden har rätt att avskriva fordringar inom sitt förvaltningsområde. </w:t>
      </w:r>
    </w:p>
    <w:p w14:paraId="2FE5F639" w14:textId="77777777" w:rsidR="001B1F66" w:rsidRDefault="001B1F66" w:rsidP="001B1F66">
      <w:pPr>
        <w:pStyle w:val="Rubrik2"/>
      </w:pPr>
      <w:r>
        <w:t>Arbetsformer</w:t>
      </w:r>
    </w:p>
    <w:p w14:paraId="2423C745" w14:textId="77777777" w:rsidR="001B1F66" w:rsidRDefault="001B1F66" w:rsidP="001B1F66">
      <w:pPr>
        <w:pStyle w:val="Mellanrubrik"/>
      </w:pPr>
      <w:r>
        <w:t>Tidpunkt för ordinarie sammanträde</w:t>
      </w:r>
    </w:p>
    <w:p w14:paraId="0BA05E63" w14:textId="77777777" w:rsidR="001B1F66" w:rsidRDefault="001B1F66" w:rsidP="001B1F66">
      <w:pPr>
        <w:pStyle w:val="-Lista"/>
      </w:pPr>
      <w:r>
        <w:t>7 § Styrelsen/Nämnden bestämmer tid och plats för sina ordinarie sammanträden.</w:t>
      </w:r>
    </w:p>
    <w:p w14:paraId="2251B7E9" w14:textId="77777777" w:rsidR="001B1F66" w:rsidRDefault="001B1F66" w:rsidP="001B1F66">
      <w:pPr>
        <w:pStyle w:val="Mellanrubrik"/>
      </w:pPr>
      <w:r>
        <w:t>Extra sammanträde</w:t>
      </w:r>
    </w:p>
    <w:p w14:paraId="3409251C" w14:textId="77777777" w:rsidR="001B1F66" w:rsidRDefault="001B1F66" w:rsidP="001B1F66">
      <w:pPr>
        <w:pStyle w:val="-Lista"/>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5DE1773D" w14:textId="77777777" w:rsidR="001B1F66" w:rsidRDefault="001B1F66" w:rsidP="001B1F66">
      <w:pPr>
        <w:pStyle w:val="Mellanrubrik"/>
      </w:pPr>
      <w:r>
        <w:t>Inställt eller ändrad tid eller plats för sammanträde</w:t>
      </w:r>
    </w:p>
    <w:p w14:paraId="2DA857B9" w14:textId="77777777" w:rsidR="001B1F66" w:rsidRDefault="001B1F66" w:rsidP="001B1F66">
      <w:pPr>
        <w:pStyle w:val="-Lista"/>
      </w:pPr>
      <w:r>
        <w:t xml:space="preserve">9 § Om det finns särskilda skäl får ordföranden ställa in ett sammanträde eller ändra dagen eller platsen för sammanträdet. Om det är möjligt ska det ske efter </w:t>
      </w:r>
      <w:r>
        <w:lastRenderedPageBreak/>
        <w:t>samråd med vice ordförandena. Ordföranden ska se till att varje ledamot och ersättare snarast får besked om ändringen.</w:t>
      </w:r>
    </w:p>
    <w:p w14:paraId="2E3A11A6" w14:textId="77777777" w:rsidR="001B1F66" w:rsidRDefault="001B1F66" w:rsidP="001B1F66">
      <w:pPr>
        <w:pStyle w:val="Mellanrubrik"/>
      </w:pPr>
      <w:r>
        <w:t>Kallelse och handlingar</w:t>
      </w:r>
    </w:p>
    <w:p w14:paraId="04C3E50D" w14:textId="77777777" w:rsidR="001B1F66" w:rsidRDefault="001B1F66" w:rsidP="001B1F66">
      <w:pPr>
        <w:pStyle w:val="-Lista"/>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6A36CBBB" w14:textId="77777777" w:rsidR="001B1F66" w:rsidRDefault="001B1F66" w:rsidP="001B1F66">
      <w:r>
        <w:t>Ordföranden bestämmer i vilken utsträckning handlingar som tillhör ett ärende på föredragningslistan ska bifogas.</w:t>
      </w:r>
    </w:p>
    <w:p w14:paraId="5332C4FC" w14:textId="77777777" w:rsidR="001B1F66" w:rsidRDefault="001B1F66" w:rsidP="001B1F66">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5DBBE1A5" w14:textId="77777777" w:rsidR="001B1F66" w:rsidRDefault="001B1F66" w:rsidP="001B1F66">
      <w:r>
        <w:t>I undantagsfall får kallelse ske på annat sätt.</w:t>
      </w:r>
    </w:p>
    <w:p w14:paraId="0BCC5894" w14:textId="77777777" w:rsidR="001B1F66" w:rsidRDefault="001B1F66" w:rsidP="001B1F66">
      <w:pPr>
        <w:pStyle w:val="Mellanrubrik"/>
      </w:pPr>
      <w:r>
        <w:t>Offentliga sammanträden</w:t>
      </w:r>
    </w:p>
    <w:p w14:paraId="396ECCE1" w14:textId="77777777" w:rsidR="001B1F66" w:rsidRDefault="001B1F66" w:rsidP="001B1F66">
      <w:pPr>
        <w:pStyle w:val="-Lista"/>
      </w:pPr>
      <w:r>
        <w:t>11 § Styrelsen/Nämnden får besluta om offentliga sammanträden.</w:t>
      </w:r>
    </w:p>
    <w:p w14:paraId="6AB6A688" w14:textId="77777777" w:rsidR="001B1F66" w:rsidRDefault="001B1F66" w:rsidP="001B1F66">
      <w:pPr>
        <w:pStyle w:val="Mellanrubrik"/>
      </w:pPr>
      <w:r>
        <w:t>Sammanträde på distans</w:t>
      </w:r>
    </w:p>
    <w:p w14:paraId="7C1FA497" w14:textId="77777777" w:rsidR="001B1F66" w:rsidRDefault="001B1F66" w:rsidP="001B1F66">
      <w:pPr>
        <w:pStyle w:val="-Lista"/>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64FA385A" w14:textId="77777777" w:rsidR="001B1F66" w:rsidRDefault="001B1F66" w:rsidP="001B1F66">
      <w:r>
        <w:t>Ledamot som vill delta på distans ska senast fem dagar i förväg anmäla detta till Styrelsen/Nämndens kansli. Ordföranden avgör om närvaro får ske på distans.</w:t>
      </w:r>
    </w:p>
    <w:p w14:paraId="6E50CC81" w14:textId="77777777" w:rsidR="001B1F66" w:rsidRDefault="001B1F66" w:rsidP="001B1F66">
      <w:r>
        <w:t>Styrelsen/Nämnden får bestämma vad som närmare ska gälla vid deltagande på distans.</w:t>
      </w:r>
    </w:p>
    <w:p w14:paraId="2CC25BB6" w14:textId="77777777" w:rsidR="001B1F66" w:rsidRDefault="001B1F66" w:rsidP="001B1F66">
      <w:pPr>
        <w:pStyle w:val="Mellanrubrik"/>
      </w:pPr>
      <w:r>
        <w:t>Närvarorätt</w:t>
      </w:r>
    </w:p>
    <w:p w14:paraId="37452FDB" w14:textId="77777777" w:rsidR="001B1F66" w:rsidRDefault="001B1F66" w:rsidP="001B1F66">
      <w:pPr>
        <w:pStyle w:val="-Lista"/>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7449BD1F" w14:textId="77777777" w:rsidR="001B1F66" w:rsidRDefault="001B1F66" w:rsidP="001B1F66">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4BE942ED" w14:textId="77777777" w:rsidR="001B1F66" w:rsidRDefault="001B1F66" w:rsidP="001B1F66">
      <w:r>
        <w:t>Förtroendevalda och andra som medgetts närvarorätt enligt denna paragraf får inte delta i besluten.</w:t>
      </w:r>
    </w:p>
    <w:p w14:paraId="4EB950E5" w14:textId="77777777" w:rsidR="001B1F66" w:rsidRDefault="001B1F66" w:rsidP="001B1F66">
      <w:pPr>
        <w:pStyle w:val="Mellanrubrik"/>
      </w:pPr>
      <w:r>
        <w:lastRenderedPageBreak/>
        <w:t>Sammansättning</w:t>
      </w:r>
    </w:p>
    <w:p w14:paraId="36613004" w14:textId="77777777" w:rsidR="001B1F66" w:rsidRDefault="001B1F66" w:rsidP="001B1F66">
      <w:pPr>
        <w:pStyle w:val="-Lista"/>
      </w:pPr>
      <w:r>
        <w:t>14 § Styrelsen/Nämnden har det antal ledamöter och ersättare som fullmäktige beslutat.</w:t>
      </w:r>
    </w:p>
    <w:p w14:paraId="497BE697" w14:textId="77777777" w:rsidR="001B1F66" w:rsidRDefault="001B1F66" w:rsidP="001B1F66">
      <w:pPr>
        <w:pStyle w:val="Mellanrubrik"/>
      </w:pPr>
      <w:r>
        <w:t>Ordföranden</w:t>
      </w:r>
    </w:p>
    <w:p w14:paraId="314A003B" w14:textId="77777777" w:rsidR="001B1F66" w:rsidRDefault="001B1F66" w:rsidP="001B1F66">
      <w:pPr>
        <w:pStyle w:val="-Lista"/>
      </w:pPr>
      <w:r>
        <w:t>15 § Ordföranden ska</w:t>
      </w:r>
    </w:p>
    <w:p w14:paraId="7EF794F2" w14:textId="77777777" w:rsidR="001B1F66" w:rsidRDefault="001B1F66" w:rsidP="001B1F66">
      <w:pPr>
        <w:pStyle w:val="Liststycke"/>
        <w:numPr>
          <w:ilvl w:val="0"/>
          <w:numId w:val="36"/>
        </w:numPr>
      </w:pPr>
      <w:r>
        <w:t>leda Styrelsen/Nämndens arbete och sammanträden</w:t>
      </w:r>
    </w:p>
    <w:p w14:paraId="7B1A0CFC" w14:textId="77777777" w:rsidR="001B1F66" w:rsidRDefault="001B1F66" w:rsidP="001B1F66">
      <w:pPr>
        <w:pStyle w:val="Liststycke"/>
        <w:numPr>
          <w:ilvl w:val="0"/>
          <w:numId w:val="36"/>
        </w:numPr>
      </w:pPr>
      <w:r>
        <w:t>kalla till sammanträde i enlighet med lag och reglemente</w:t>
      </w:r>
    </w:p>
    <w:p w14:paraId="3171102A" w14:textId="77777777" w:rsidR="001B1F66" w:rsidRDefault="001B1F66" w:rsidP="001B1F66">
      <w:pPr>
        <w:pStyle w:val="Liststycke"/>
        <w:numPr>
          <w:ilvl w:val="0"/>
          <w:numId w:val="36"/>
        </w:numPr>
      </w:pPr>
      <w:r>
        <w:t xml:space="preserve">kalla ersättare </w:t>
      </w:r>
    </w:p>
    <w:p w14:paraId="5985F565" w14:textId="77777777" w:rsidR="001B1F66" w:rsidRDefault="001B1F66" w:rsidP="001B1F66">
      <w:pPr>
        <w:pStyle w:val="Liststycke"/>
        <w:numPr>
          <w:ilvl w:val="0"/>
          <w:numId w:val="36"/>
        </w:numPr>
      </w:pPr>
      <w:r>
        <w:t>inför sammanträdena se till att ärendena som ska behandlas i nämnden vid behov har beretts</w:t>
      </w:r>
    </w:p>
    <w:p w14:paraId="0324113E" w14:textId="77777777" w:rsidR="001B1F66" w:rsidRDefault="001B1F66" w:rsidP="001B1F66">
      <w:pPr>
        <w:pStyle w:val="Liststycke"/>
        <w:numPr>
          <w:ilvl w:val="0"/>
          <w:numId w:val="36"/>
        </w:numPr>
      </w:pPr>
      <w:r>
        <w:t>se till att färdigberedda ärenden snarast behandlas i nämnden</w:t>
      </w:r>
    </w:p>
    <w:p w14:paraId="19B61A11" w14:textId="77777777" w:rsidR="001B1F66" w:rsidRDefault="001B1F66" w:rsidP="001B1F66">
      <w:pPr>
        <w:pStyle w:val="Liststycke"/>
        <w:numPr>
          <w:ilvl w:val="0"/>
          <w:numId w:val="36"/>
        </w:numPr>
      </w:pPr>
      <w:r>
        <w:t>bevaka att nämndens beslut verkställs</w:t>
      </w:r>
    </w:p>
    <w:p w14:paraId="7A12CDE6" w14:textId="77777777" w:rsidR="001B1F66" w:rsidRDefault="001B1F66" w:rsidP="001B1F66">
      <w:pPr>
        <w:pStyle w:val="Liststycke"/>
        <w:numPr>
          <w:ilvl w:val="0"/>
          <w:numId w:val="36"/>
        </w:numPr>
      </w:pPr>
      <w:r>
        <w:t xml:space="preserve">ta de initiativ som behövs för att nämnden ska kunna fullgöra sina </w:t>
      </w:r>
    </w:p>
    <w:p w14:paraId="3E71EB96" w14:textId="77777777" w:rsidR="001B1F66" w:rsidRDefault="001B1F66" w:rsidP="001B1F66">
      <w:pPr>
        <w:pStyle w:val="Liststycke"/>
        <w:numPr>
          <w:ilvl w:val="0"/>
          <w:numId w:val="0"/>
        </w:numPr>
        <w:ind w:left="720"/>
      </w:pPr>
      <w:r>
        <w:t>uppgifter.</w:t>
      </w:r>
    </w:p>
    <w:p w14:paraId="3367BD39" w14:textId="77777777" w:rsidR="001B1F66" w:rsidRDefault="001B1F66" w:rsidP="001B1F66">
      <w:pPr>
        <w:pStyle w:val="Mellanrubrik"/>
      </w:pPr>
      <w:r>
        <w:t>Presidium</w:t>
      </w:r>
    </w:p>
    <w:p w14:paraId="2DD3047B" w14:textId="77777777" w:rsidR="001B1F66" w:rsidRDefault="001B1F66" w:rsidP="001B1F66">
      <w:pPr>
        <w:pStyle w:val="-Lista"/>
      </w:pPr>
      <w:r>
        <w:t>16 § Styrelsens/Nämndens</w:t>
      </w:r>
      <w:r w:rsidRPr="004869E1">
        <w:t xml:space="preserve"> presidium ska bestå av ordförande och det antal vice ordförande som</w:t>
      </w:r>
      <w:r>
        <w:t xml:space="preserve"> fullmäktige har beslutat.</w:t>
      </w:r>
    </w:p>
    <w:p w14:paraId="135FB52F" w14:textId="77777777" w:rsidR="001B1F66" w:rsidRDefault="001B1F66" w:rsidP="001B1F66">
      <w:r>
        <w:t>Vice ordförandena ska biträda ordföranden i uppgiften att planera och leda sammanträdet i den mån ordföranden anser att det behövs.</w:t>
      </w:r>
    </w:p>
    <w:p w14:paraId="59B67F06" w14:textId="77777777" w:rsidR="001B1F66" w:rsidRDefault="001B1F66" w:rsidP="001B1F66">
      <w:pPr>
        <w:pStyle w:val="Mellanrubrik"/>
      </w:pPr>
      <w:r>
        <w:t>Ersättare för ordföranden och vice ordförandena</w:t>
      </w:r>
    </w:p>
    <w:p w14:paraId="4933F6CD" w14:textId="77777777" w:rsidR="001B1F66" w:rsidRDefault="001B1F66" w:rsidP="001B1F66">
      <w:pPr>
        <w:pStyle w:val="-Lista"/>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698FE658" w14:textId="77777777" w:rsidR="001B1F66" w:rsidRDefault="001B1F66" w:rsidP="001B1F66">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5084AFEF" w14:textId="77777777" w:rsidR="001B1F66" w:rsidRDefault="001B1F66" w:rsidP="001B1F66">
      <w:pPr>
        <w:pStyle w:val="Mellanrubrik"/>
      </w:pPr>
      <w:r>
        <w:t>Förhinder</w:t>
      </w:r>
    </w:p>
    <w:p w14:paraId="0D5E483B" w14:textId="77777777" w:rsidR="001B1F66" w:rsidRDefault="001B1F66" w:rsidP="001B1F66">
      <w:pPr>
        <w:pStyle w:val="-Lista"/>
      </w:pPr>
      <w:r>
        <w:t>18 § En ledamot som är förhindrad att delta i ett sammanträde eller i en del av ett sammanträde, ska snarast anmäla detta till ordföranden. Ordföranden ska underrätta den ersättare som står i tur om att denne ska tjänstgöra.</w:t>
      </w:r>
    </w:p>
    <w:p w14:paraId="7505C231" w14:textId="77777777" w:rsidR="001B1F66" w:rsidRDefault="001B1F66" w:rsidP="001B1F66">
      <w:pPr>
        <w:pStyle w:val="Mellanrubrik"/>
      </w:pPr>
      <w:r>
        <w:t>Ersättares tjänstgöring</w:t>
      </w:r>
    </w:p>
    <w:p w14:paraId="78F7CBEE" w14:textId="77777777" w:rsidR="001B1F66" w:rsidRDefault="001B1F66" w:rsidP="001B1F66">
      <w:pPr>
        <w:pStyle w:val="-Lista"/>
      </w:pPr>
      <w:r>
        <w:t xml:space="preserve">19 § Om en ledamot inte kan delta under hela eller delar av ett sammanträde ska en ersättare tjänstgöra i ledamotens ställe. Den ersättare ska kallas in som står i tur </w:t>
      </w:r>
      <w:r>
        <w:lastRenderedPageBreak/>
        <w:t xml:space="preserve">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55576CA9" w14:textId="77777777" w:rsidR="001B1F66" w:rsidRDefault="001B1F66" w:rsidP="001B1F66">
      <w:r>
        <w:t xml:space="preserve">En ledamot som inställer sig under ett pågående sammanträde har rätt att tjänstgöra även om en ersättare trätt i ledamotens ställe. </w:t>
      </w:r>
    </w:p>
    <w:p w14:paraId="15F06B56" w14:textId="77777777" w:rsidR="001B1F66" w:rsidRDefault="001B1F66" w:rsidP="001B1F66">
      <w:r>
        <w:t>En ersättare som börjat tjänstgöra har alltid företräde till tjänstgöring framför annan ersättare.</w:t>
      </w:r>
    </w:p>
    <w:p w14:paraId="435270D9" w14:textId="77777777" w:rsidR="001B1F66" w:rsidRDefault="001B1F66" w:rsidP="001B1F66">
      <w:r>
        <w:t>Ersättare som inte tjänstgör har rätt att delta i överläggningarna och få sin mening antecknad till protokollet.</w:t>
      </w:r>
    </w:p>
    <w:p w14:paraId="4CC00DEC" w14:textId="77777777" w:rsidR="001B1F66" w:rsidRDefault="001B1F66" w:rsidP="001B1F66">
      <w:r>
        <w:t>Ordföranden bestämmer när en ledamot eller en ersättare ska träda in och tjänstgöra under ett pågående sammanträde. Inträde bör inte ske under pågående ärende.</w:t>
      </w:r>
    </w:p>
    <w:p w14:paraId="7EE2EF72" w14:textId="77777777" w:rsidR="001B1F66" w:rsidRDefault="001B1F66" w:rsidP="001B1F66">
      <w:pPr>
        <w:pStyle w:val="Mellanrubrik"/>
      </w:pPr>
      <w:r>
        <w:t>Avbruten tjänstgöring</w:t>
      </w:r>
    </w:p>
    <w:p w14:paraId="6308EB03" w14:textId="77777777" w:rsidR="001B1F66" w:rsidRDefault="001B1F66" w:rsidP="001B1F66">
      <w:pPr>
        <w:pStyle w:val="-Lista"/>
      </w:pPr>
      <w:r>
        <w:t>20 § En ledamot eller en ersättare som avbrutit sin tjänstgöring på grund av jäv i ett ärende får tjänstgöra igen sedan ärendet handlagts.</w:t>
      </w:r>
    </w:p>
    <w:p w14:paraId="682CC301" w14:textId="77777777" w:rsidR="001B1F66" w:rsidRDefault="001B1F66" w:rsidP="001B1F66">
      <w:r>
        <w:t>Ledamot som en gång avbrutit tjänstgöringen under ett sammanträde på grund av annat hinder än jäv, får inte åter tjänstgöra vid sammanträdet.</w:t>
      </w:r>
    </w:p>
    <w:p w14:paraId="1841F34E" w14:textId="77777777" w:rsidR="001B1F66" w:rsidRDefault="001B1F66" w:rsidP="001B1F66">
      <w:pPr>
        <w:pStyle w:val="Mellanrubrik"/>
      </w:pPr>
      <w:r>
        <w:t>Yrkanden</w:t>
      </w:r>
    </w:p>
    <w:p w14:paraId="351FA711" w14:textId="77777777" w:rsidR="001B1F66" w:rsidRDefault="001B1F66" w:rsidP="001B1F66">
      <w:pPr>
        <w:pStyle w:val="-Lista"/>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1A5905B4" w14:textId="77777777" w:rsidR="001B1F66" w:rsidRDefault="001B1F66" w:rsidP="001B1F66">
      <w:r>
        <w:t xml:space="preserve">Därefter får inte något yrkande ändras eller läggas till, om inte Styrelsen/Nämnden enhälligt beslutar att medge det. </w:t>
      </w:r>
    </w:p>
    <w:p w14:paraId="643C8BA7" w14:textId="77777777" w:rsidR="001B1F66" w:rsidRDefault="001B1F66" w:rsidP="001B1F66">
      <w:r>
        <w:t>Om ordföranden anser att det behövs ska den ledamot som har framställt ett yrkande avfatta det skriftligt.</w:t>
      </w:r>
    </w:p>
    <w:p w14:paraId="01C66787" w14:textId="77777777" w:rsidR="001B1F66" w:rsidRDefault="001B1F66" w:rsidP="001B1F66">
      <w:pPr>
        <w:pStyle w:val="Mellanrubrik"/>
      </w:pPr>
      <w:r>
        <w:t>Reservation</w:t>
      </w:r>
    </w:p>
    <w:p w14:paraId="337E6210" w14:textId="77777777" w:rsidR="001B1F66" w:rsidRDefault="001B1F66" w:rsidP="001B1F66">
      <w:pPr>
        <w:pStyle w:val="-Lista"/>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1284C640" w14:textId="77777777" w:rsidR="001B1F66" w:rsidRDefault="001B1F66" w:rsidP="001B1F66">
      <w:pPr>
        <w:pStyle w:val="Mellanrubrik"/>
      </w:pPr>
      <w:r>
        <w:t>Justering av protokoll</w:t>
      </w:r>
    </w:p>
    <w:p w14:paraId="0AB645D7" w14:textId="77777777" w:rsidR="001B1F66" w:rsidRDefault="001B1F66" w:rsidP="001B1F66">
      <w:pPr>
        <w:pStyle w:val="-Lista"/>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0DA2129D" w14:textId="77777777" w:rsidR="001B1F66" w:rsidRDefault="001B1F66" w:rsidP="001B1F66">
      <w:pPr>
        <w:pStyle w:val="Mellanrubrik"/>
      </w:pPr>
      <w:r>
        <w:lastRenderedPageBreak/>
        <w:t>Delgivningsmottagare</w:t>
      </w:r>
    </w:p>
    <w:p w14:paraId="1DB0CBC8" w14:textId="77777777" w:rsidR="001B1F66" w:rsidRDefault="001B1F66" w:rsidP="001B1F66">
      <w:pPr>
        <w:pStyle w:val="-Lista"/>
      </w:pPr>
      <w:r>
        <w:t>24 § Delgivning med Styrelsen/Nämnden sker med ordföranden, förvaltningschefen eller annan anställd som nämnden beslutar.</w:t>
      </w:r>
    </w:p>
    <w:p w14:paraId="22867AB8" w14:textId="77777777" w:rsidR="001B1F66" w:rsidRDefault="001B1F66" w:rsidP="001B1F66">
      <w:pPr>
        <w:pStyle w:val="Mellanrubrik"/>
      </w:pPr>
      <w:r>
        <w:t>Delegeringsbeslut</w:t>
      </w:r>
    </w:p>
    <w:p w14:paraId="1C1EAE20" w14:textId="77777777" w:rsidR="001B1F66" w:rsidRDefault="001B1F66" w:rsidP="001B1F66">
      <w:pPr>
        <w:pStyle w:val="-Lista"/>
      </w:pPr>
      <w:r>
        <w:t>25 § Styrelsen/Nämnden ska varje ny mandatperiod ta ställning till delegering av beslutanderätt. Styrelsen/Nämnden kan löpande justera beslutad delegeringsordning.</w:t>
      </w:r>
    </w:p>
    <w:p w14:paraId="600ACDD3" w14:textId="77777777" w:rsidR="001B1F66" w:rsidRDefault="001B1F66" w:rsidP="001B1F66">
      <w:r>
        <w:t>Delegeringsbeslut fattas i Styrelsens/Nämndens namn. Beslut enligt delegering ska anmälas i Styrelsen/Nämnden i den ordning som Styrelsen/Nämnden beslutar.</w:t>
      </w:r>
    </w:p>
    <w:p w14:paraId="19870D71" w14:textId="77777777" w:rsidR="001B1F66" w:rsidRDefault="001B1F66" w:rsidP="001B1F66">
      <w:pPr>
        <w:pStyle w:val="Mellanrubrik"/>
      </w:pPr>
      <w:r>
        <w:t>Undertecknande av handlingar</w:t>
      </w:r>
    </w:p>
    <w:p w14:paraId="6D1B7034" w14:textId="77777777" w:rsidR="001B1F66" w:rsidRDefault="001B1F66" w:rsidP="001B1F66">
      <w:pPr>
        <w:pStyle w:val="-Lista"/>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50AC7805" w14:textId="77777777" w:rsidR="001B1F66" w:rsidRDefault="001B1F66" w:rsidP="001B1F66">
      <w:r>
        <w:t>Styrelsen/Nämnden får även uppdra åt förtroendevald eller anställd att underteckna handlingar på</w:t>
      </w:r>
      <w:r w:rsidRPr="00F723E5">
        <w:t xml:space="preserve"> </w:t>
      </w:r>
      <w:r>
        <w:t xml:space="preserve">Styrelsens/Nämndens vägnar och enligt Styrelsens/Nämndens direktiv. </w:t>
      </w:r>
    </w:p>
    <w:p w14:paraId="795B33B8" w14:textId="448C4B1F" w:rsidR="00EF0A98" w:rsidRDefault="001B1F66" w:rsidP="001B1F66">
      <w:pPr>
        <w:pStyle w:val="Formatmall-ListaFrstaraden0cmEfter6pt"/>
      </w:pPr>
      <w:r>
        <w:t>27 § Beslut som fattas med stöd av delegering samt tillhörande handlingar undertecknas av den som fattat beslutet och, i förekommande fall av den som utsetts att kontrasignera.</w:t>
      </w:r>
    </w:p>
    <w:p w14:paraId="50CB8F17" w14:textId="502A36FE" w:rsidR="00A8131B" w:rsidRPr="009C5763" w:rsidRDefault="00A8131B" w:rsidP="00E35148">
      <w:pPr>
        <w:pStyle w:val="Formatmall-ListaFrstaraden0cmEfter6pt"/>
      </w:pP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59A7AE" w14:textId="77777777" w:rsidR="006E72A0" w:rsidRDefault="006E72A0">
      <w:r>
        <w:separator/>
      </w:r>
    </w:p>
  </w:endnote>
  <w:endnote w:type="continuationSeparator" w:id="0">
    <w:p w14:paraId="57C3396F" w14:textId="77777777" w:rsidR="006E72A0" w:rsidRDefault="006E72A0">
      <w:r>
        <w:continuationSeparator/>
      </w:r>
    </w:p>
  </w:endnote>
  <w:endnote w:type="continuationNotice" w:id="1">
    <w:p w14:paraId="698D3BE3" w14:textId="77777777" w:rsidR="006E72A0" w:rsidRDefault="006E72A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DEE215" w14:textId="77777777" w:rsidR="006E72A0" w:rsidRDefault="006E72A0">
      <w:r>
        <w:separator/>
      </w:r>
    </w:p>
  </w:footnote>
  <w:footnote w:type="continuationSeparator" w:id="0">
    <w:p w14:paraId="320D1708" w14:textId="77777777" w:rsidR="006E72A0" w:rsidRDefault="006E72A0">
      <w:r>
        <w:continuationSeparator/>
      </w:r>
    </w:p>
  </w:footnote>
  <w:footnote w:type="continuationNotice" w:id="1">
    <w:p w14:paraId="234567F5" w14:textId="77777777" w:rsidR="006E72A0" w:rsidRDefault="006E72A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31AB4094" w:rsidR="36FE38EC" w:rsidRDefault="006F0B28" w:rsidP="36FE38EC">
    <w:pPr>
      <w:pStyle w:val="Sidhuvud"/>
    </w:pPr>
    <w:r w:rsidRPr="006F0B28">
      <w:t>Reglemente för styrelsen för Södra Älvsborgs sjukhus</w:t>
    </w:r>
    <w:r w:rsidR="007A3BEA">
      <w:t xml:space="preserve"> antaget av regionfullmäktige den </w:t>
    </w:r>
    <w:r w:rsidR="00EF0A98">
      <w:t>27 februari 2024, § 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A64799"/>
    <w:multiLevelType w:val="hybridMultilevel"/>
    <w:tmpl w:val="07A46E8A"/>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448C6B88"/>
    <w:multiLevelType w:val="hybridMultilevel"/>
    <w:tmpl w:val="2E24A0E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50436CAF"/>
    <w:multiLevelType w:val="hybridMultilevel"/>
    <w:tmpl w:val="984882C8"/>
    <w:lvl w:ilvl="0" w:tplc="041D0017">
      <w:start w:val="1"/>
      <w:numFmt w:val="lowerLetter"/>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63E3526"/>
    <w:multiLevelType w:val="hybridMultilevel"/>
    <w:tmpl w:val="CF0E0882"/>
    <w:lvl w:ilvl="0" w:tplc="76CCEA0A">
      <w:start w:val="1"/>
      <w:numFmt w:val="upperLetter"/>
      <w:pStyle w:val="AvsnittsrubrikReglemente"/>
      <w:lvlText w:val="%1."/>
      <w:lvlJc w:val="left"/>
      <w:pPr>
        <w:ind w:left="360" w:hanging="360"/>
      </w:pPr>
      <w:rPr>
        <w:rFonts w:hint="default"/>
      </w:rPr>
    </w:lvl>
    <w:lvl w:ilvl="1" w:tplc="B6EAC7AA">
      <w:start w:val="1"/>
      <w:numFmt w:val="lowerLetter"/>
      <w:lvlText w:val="%2)"/>
      <w:lvlJc w:val="left"/>
      <w:pPr>
        <w:ind w:left="1080" w:hanging="360"/>
      </w:pPr>
      <w:rPr>
        <w:rFonts w:hint="default"/>
      </w:r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5"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6"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7EBF2910"/>
    <w:multiLevelType w:val="multilevel"/>
    <w:tmpl w:val="EE0259AC"/>
    <w:lvl w:ilvl="0">
      <w:start w:val="1"/>
      <w:numFmt w:val="decimal"/>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349599093">
    <w:abstractNumId w:val="28"/>
  </w:num>
  <w:num w:numId="2" w16cid:durableId="956446130">
    <w:abstractNumId w:val="16"/>
  </w:num>
  <w:num w:numId="3" w16cid:durableId="893470983">
    <w:abstractNumId w:val="24"/>
  </w:num>
  <w:num w:numId="4" w16cid:durableId="1429161022">
    <w:abstractNumId w:val="17"/>
  </w:num>
  <w:num w:numId="5" w16cid:durableId="1182472963">
    <w:abstractNumId w:val="20"/>
  </w:num>
  <w:num w:numId="6" w16cid:durableId="2115054898">
    <w:abstractNumId w:val="14"/>
  </w:num>
  <w:num w:numId="7" w16cid:durableId="377051889">
    <w:abstractNumId w:val="23"/>
  </w:num>
  <w:num w:numId="8" w16cid:durableId="115679753">
    <w:abstractNumId w:val="35"/>
  </w:num>
  <w:num w:numId="9" w16cid:durableId="1879080777">
    <w:abstractNumId w:val="18"/>
  </w:num>
  <w:num w:numId="10" w16cid:durableId="1734428122">
    <w:abstractNumId w:val="15"/>
  </w:num>
  <w:num w:numId="11" w16cid:durableId="287006627">
    <w:abstractNumId w:val="33"/>
  </w:num>
  <w:num w:numId="12" w16cid:durableId="1003245096">
    <w:abstractNumId w:val="32"/>
  </w:num>
  <w:num w:numId="13" w16cid:durableId="350493183">
    <w:abstractNumId w:val="19"/>
  </w:num>
  <w:num w:numId="14" w16cid:durableId="239099985">
    <w:abstractNumId w:val="10"/>
  </w:num>
  <w:num w:numId="15" w16cid:durableId="1493763359">
    <w:abstractNumId w:val="31"/>
  </w:num>
  <w:num w:numId="16" w16cid:durableId="387998171">
    <w:abstractNumId w:val="12"/>
  </w:num>
  <w:num w:numId="17" w16cid:durableId="1508250952">
    <w:abstractNumId w:val="36"/>
  </w:num>
  <w:num w:numId="18" w16cid:durableId="701788922">
    <w:abstractNumId w:val="8"/>
  </w:num>
  <w:num w:numId="19" w16cid:durableId="619922719">
    <w:abstractNumId w:val="3"/>
  </w:num>
  <w:num w:numId="20" w16cid:durableId="1815491207">
    <w:abstractNumId w:val="2"/>
  </w:num>
  <w:num w:numId="21" w16cid:durableId="311107976">
    <w:abstractNumId w:val="1"/>
  </w:num>
  <w:num w:numId="22" w16cid:durableId="332995210">
    <w:abstractNumId w:val="0"/>
  </w:num>
  <w:num w:numId="23" w16cid:durableId="1253004938">
    <w:abstractNumId w:val="9"/>
  </w:num>
  <w:num w:numId="24" w16cid:durableId="556553208">
    <w:abstractNumId w:val="7"/>
  </w:num>
  <w:num w:numId="25" w16cid:durableId="277831543">
    <w:abstractNumId w:val="6"/>
  </w:num>
  <w:num w:numId="26" w16cid:durableId="651257592">
    <w:abstractNumId w:val="5"/>
  </w:num>
  <w:num w:numId="27" w16cid:durableId="2088189500">
    <w:abstractNumId w:val="4"/>
  </w:num>
  <w:num w:numId="28" w16cid:durableId="1365062083">
    <w:abstractNumId w:val="26"/>
  </w:num>
  <w:num w:numId="29" w16cid:durableId="831946105">
    <w:abstractNumId w:val="27"/>
  </w:num>
  <w:num w:numId="30" w16cid:durableId="1440292987">
    <w:abstractNumId w:val="25"/>
  </w:num>
  <w:num w:numId="31" w16cid:durableId="974875322">
    <w:abstractNumId w:val="22"/>
  </w:num>
  <w:num w:numId="32" w16cid:durableId="810711667">
    <w:abstractNumId w:val="37"/>
  </w:num>
  <w:num w:numId="33" w16cid:durableId="1809663718">
    <w:abstractNumId w:val="34"/>
  </w:num>
  <w:num w:numId="34" w16cid:durableId="54941441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817843211">
    <w:abstractNumId w:val="11"/>
  </w:num>
  <w:num w:numId="36" w16cid:durableId="1732576963">
    <w:abstractNumId w:val="13"/>
  </w:num>
  <w:num w:numId="37" w16cid:durableId="13822660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78306341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10655443">
    <w:abstractNumId w:val="30"/>
  </w:num>
  <w:num w:numId="40" w16cid:durableId="1995915865">
    <w:abstractNumId w:val="21"/>
  </w:num>
  <w:num w:numId="41" w16cid:durableId="214153734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4F29"/>
    <w:rsid w:val="0005114A"/>
    <w:rsid w:val="000656E2"/>
    <w:rsid w:val="000703F4"/>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9D2"/>
    <w:rsid w:val="000F595E"/>
    <w:rsid w:val="00102F03"/>
    <w:rsid w:val="00103253"/>
    <w:rsid w:val="00117D48"/>
    <w:rsid w:val="00122B12"/>
    <w:rsid w:val="00125367"/>
    <w:rsid w:val="00134742"/>
    <w:rsid w:val="00137D43"/>
    <w:rsid w:val="00142D45"/>
    <w:rsid w:val="00153748"/>
    <w:rsid w:val="00154603"/>
    <w:rsid w:val="00154E74"/>
    <w:rsid w:val="00155F05"/>
    <w:rsid w:val="00156C77"/>
    <w:rsid w:val="00166BB4"/>
    <w:rsid w:val="00171B52"/>
    <w:rsid w:val="00172B0E"/>
    <w:rsid w:val="0017603C"/>
    <w:rsid w:val="00181911"/>
    <w:rsid w:val="001879A3"/>
    <w:rsid w:val="001953E8"/>
    <w:rsid w:val="00196A8E"/>
    <w:rsid w:val="001A55DF"/>
    <w:rsid w:val="001A5B88"/>
    <w:rsid w:val="001B1F66"/>
    <w:rsid w:val="001B24B5"/>
    <w:rsid w:val="001B6BFF"/>
    <w:rsid w:val="001C6C4E"/>
    <w:rsid w:val="001D1B51"/>
    <w:rsid w:val="001D22EC"/>
    <w:rsid w:val="001D5DA7"/>
    <w:rsid w:val="001E0895"/>
    <w:rsid w:val="001E0E3C"/>
    <w:rsid w:val="001E0F86"/>
    <w:rsid w:val="001E25B0"/>
    <w:rsid w:val="001E2C8C"/>
    <w:rsid w:val="001E48BB"/>
    <w:rsid w:val="001E4AAB"/>
    <w:rsid w:val="001F03CE"/>
    <w:rsid w:val="001F28A3"/>
    <w:rsid w:val="0020106D"/>
    <w:rsid w:val="00212B2D"/>
    <w:rsid w:val="00213FD7"/>
    <w:rsid w:val="00216115"/>
    <w:rsid w:val="00221A9E"/>
    <w:rsid w:val="00224BFB"/>
    <w:rsid w:val="00225566"/>
    <w:rsid w:val="00230757"/>
    <w:rsid w:val="00230793"/>
    <w:rsid w:val="0023159B"/>
    <w:rsid w:val="0023313E"/>
    <w:rsid w:val="002362FB"/>
    <w:rsid w:val="00240C6F"/>
    <w:rsid w:val="002465C6"/>
    <w:rsid w:val="00246A53"/>
    <w:rsid w:val="00252856"/>
    <w:rsid w:val="00256085"/>
    <w:rsid w:val="00260271"/>
    <w:rsid w:val="00272669"/>
    <w:rsid w:val="00282C5A"/>
    <w:rsid w:val="002854FF"/>
    <w:rsid w:val="00286183"/>
    <w:rsid w:val="00294457"/>
    <w:rsid w:val="002B2A0B"/>
    <w:rsid w:val="002B59E1"/>
    <w:rsid w:val="002D2E47"/>
    <w:rsid w:val="002D6F3B"/>
    <w:rsid w:val="002E3460"/>
    <w:rsid w:val="002F59D5"/>
    <w:rsid w:val="002F79D4"/>
    <w:rsid w:val="00310D36"/>
    <w:rsid w:val="00313FF5"/>
    <w:rsid w:val="00321C96"/>
    <w:rsid w:val="00331DF1"/>
    <w:rsid w:val="00336FA5"/>
    <w:rsid w:val="00340132"/>
    <w:rsid w:val="003463C4"/>
    <w:rsid w:val="003533CA"/>
    <w:rsid w:val="00360490"/>
    <w:rsid w:val="00361275"/>
    <w:rsid w:val="0036742E"/>
    <w:rsid w:val="003676DC"/>
    <w:rsid w:val="0037574C"/>
    <w:rsid w:val="00382517"/>
    <w:rsid w:val="00383734"/>
    <w:rsid w:val="00390B97"/>
    <w:rsid w:val="00392706"/>
    <w:rsid w:val="003931B9"/>
    <w:rsid w:val="003931BB"/>
    <w:rsid w:val="003966D0"/>
    <w:rsid w:val="00396CF9"/>
    <w:rsid w:val="003A0736"/>
    <w:rsid w:val="003A094F"/>
    <w:rsid w:val="003A4F0D"/>
    <w:rsid w:val="003B5AA7"/>
    <w:rsid w:val="003B78E0"/>
    <w:rsid w:val="003C679C"/>
    <w:rsid w:val="003D064B"/>
    <w:rsid w:val="003D2FD2"/>
    <w:rsid w:val="003D72C5"/>
    <w:rsid w:val="003E0A51"/>
    <w:rsid w:val="003E1DE3"/>
    <w:rsid w:val="003E3297"/>
    <w:rsid w:val="003F0656"/>
    <w:rsid w:val="003F2999"/>
    <w:rsid w:val="003F7D4D"/>
    <w:rsid w:val="004052B7"/>
    <w:rsid w:val="0043185E"/>
    <w:rsid w:val="00442545"/>
    <w:rsid w:val="00445259"/>
    <w:rsid w:val="00447F86"/>
    <w:rsid w:val="00453ED3"/>
    <w:rsid w:val="00455454"/>
    <w:rsid w:val="00455877"/>
    <w:rsid w:val="00461831"/>
    <w:rsid w:val="004637C8"/>
    <w:rsid w:val="004657E8"/>
    <w:rsid w:val="004756E9"/>
    <w:rsid w:val="0048103A"/>
    <w:rsid w:val="00485759"/>
    <w:rsid w:val="004869E1"/>
    <w:rsid w:val="00487532"/>
    <w:rsid w:val="0049101B"/>
    <w:rsid w:val="0049506C"/>
    <w:rsid w:val="00495E6F"/>
    <w:rsid w:val="00497182"/>
    <w:rsid w:val="004B02CA"/>
    <w:rsid w:val="004B22B2"/>
    <w:rsid w:val="004C017A"/>
    <w:rsid w:val="004C0539"/>
    <w:rsid w:val="004C172C"/>
    <w:rsid w:val="004E2F3C"/>
    <w:rsid w:val="004E35DD"/>
    <w:rsid w:val="00507B3E"/>
    <w:rsid w:val="00514425"/>
    <w:rsid w:val="00516669"/>
    <w:rsid w:val="00525D49"/>
    <w:rsid w:val="00533DE9"/>
    <w:rsid w:val="00533F3B"/>
    <w:rsid w:val="005372BB"/>
    <w:rsid w:val="00553D10"/>
    <w:rsid w:val="00553D3C"/>
    <w:rsid w:val="00557143"/>
    <w:rsid w:val="005604F9"/>
    <w:rsid w:val="00572039"/>
    <w:rsid w:val="0057620D"/>
    <w:rsid w:val="00580D49"/>
    <w:rsid w:val="005820F7"/>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756"/>
    <w:rsid w:val="00612846"/>
    <w:rsid w:val="006207EE"/>
    <w:rsid w:val="00632A90"/>
    <w:rsid w:val="00633829"/>
    <w:rsid w:val="00636791"/>
    <w:rsid w:val="00636F3E"/>
    <w:rsid w:val="006376CC"/>
    <w:rsid w:val="006413A1"/>
    <w:rsid w:val="006424EA"/>
    <w:rsid w:val="00642DEA"/>
    <w:rsid w:val="00644B9B"/>
    <w:rsid w:val="006459FE"/>
    <w:rsid w:val="00662D3E"/>
    <w:rsid w:val="00663CDD"/>
    <w:rsid w:val="0067016E"/>
    <w:rsid w:val="00672A1D"/>
    <w:rsid w:val="00683821"/>
    <w:rsid w:val="00694FBD"/>
    <w:rsid w:val="006952F9"/>
    <w:rsid w:val="006A3E9C"/>
    <w:rsid w:val="006A607C"/>
    <w:rsid w:val="006A7F8B"/>
    <w:rsid w:val="006C088E"/>
    <w:rsid w:val="006C17E5"/>
    <w:rsid w:val="006C32C6"/>
    <w:rsid w:val="006C3685"/>
    <w:rsid w:val="006E05B1"/>
    <w:rsid w:val="006E237D"/>
    <w:rsid w:val="006E33D7"/>
    <w:rsid w:val="006E50CE"/>
    <w:rsid w:val="006E6753"/>
    <w:rsid w:val="006E72A0"/>
    <w:rsid w:val="006F0B28"/>
    <w:rsid w:val="006F1B86"/>
    <w:rsid w:val="00710A84"/>
    <w:rsid w:val="00714183"/>
    <w:rsid w:val="0071477E"/>
    <w:rsid w:val="00722ABE"/>
    <w:rsid w:val="00722D7C"/>
    <w:rsid w:val="0072614C"/>
    <w:rsid w:val="00732D75"/>
    <w:rsid w:val="00737D26"/>
    <w:rsid w:val="0074256B"/>
    <w:rsid w:val="00744AB8"/>
    <w:rsid w:val="007539BF"/>
    <w:rsid w:val="0075503E"/>
    <w:rsid w:val="00760D11"/>
    <w:rsid w:val="00763A1D"/>
    <w:rsid w:val="00773535"/>
    <w:rsid w:val="007736EA"/>
    <w:rsid w:val="0078314E"/>
    <w:rsid w:val="00795EDE"/>
    <w:rsid w:val="00796F7E"/>
    <w:rsid w:val="00796FAC"/>
    <w:rsid w:val="0079702C"/>
    <w:rsid w:val="0079725C"/>
    <w:rsid w:val="007A3BEA"/>
    <w:rsid w:val="007A65C5"/>
    <w:rsid w:val="007A70BF"/>
    <w:rsid w:val="007B0151"/>
    <w:rsid w:val="007B29D3"/>
    <w:rsid w:val="007B3AB0"/>
    <w:rsid w:val="007B4E9A"/>
    <w:rsid w:val="007B78AA"/>
    <w:rsid w:val="007C1265"/>
    <w:rsid w:val="007C6623"/>
    <w:rsid w:val="007C7FE5"/>
    <w:rsid w:val="007E218D"/>
    <w:rsid w:val="007E58ED"/>
    <w:rsid w:val="007F2BCC"/>
    <w:rsid w:val="007F5AB1"/>
    <w:rsid w:val="007F5FCC"/>
    <w:rsid w:val="007F621E"/>
    <w:rsid w:val="00803F7F"/>
    <w:rsid w:val="00823941"/>
    <w:rsid w:val="00823F8F"/>
    <w:rsid w:val="00825171"/>
    <w:rsid w:val="00825411"/>
    <w:rsid w:val="00826AD3"/>
    <w:rsid w:val="00830AD1"/>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538C"/>
    <w:rsid w:val="008D7DE6"/>
    <w:rsid w:val="008E38DE"/>
    <w:rsid w:val="008E5A45"/>
    <w:rsid w:val="008E6C5D"/>
    <w:rsid w:val="00906078"/>
    <w:rsid w:val="00911BC7"/>
    <w:rsid w:val="00915E15"/>
    <w:rsid w:val="00933F5C"/>
    <w:rsid w:val="009411F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72287"/>
    <w:rsid w:val="0098777A"/>
    <w:rsid w:val="00991C1F"/>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A00F3A"/>
    <w:rsid w:val="00A01F1C"/>
    <w:rsid w:val="00A07ED3"/>
    <w:rsid w:val="00A12D5E"/>
    <w:rsid w:val="00A14A5A"/>
    <w:rsid w:val="00A2372E"/>
    <w:rsid w:val="00A24441"/>
    <w:rsid w:val="00A31842"/>
    <w:rsid w:val="00A33030"/>
    <w:rsid w:val="00A3541B"/>
    <w:rsid w:val="00A46992"/>
    <w:rsid w:val="00A564A6"/>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A6F24"/>
    <w:rsid w:val="00AB3589"/>
    <w:rsid w:val="00AD3FCA"/>
    <w:rsid w:val="00AE43BC"/>
    <w:rsid w:val="00AF1A35"/>
    <w:rsid w:val="00AF5957"/>
    <w:rsid w:val="00B10482"/>
    <w:rsid w:val="00B14E16"/>
    <w:rsid w:val="00B20C0E"/>
    <w:rsid w:val="00B24ACE"/>
    <w:rsid w:val="00B25347"/>
    <w:rsid w:val="00B325CA"/>
    <w:rsid w:val="00B34BAA"/>
    <w:rsid w:val="00B351FE"/>
    <w:rsid w:val="00B4270C"/>
    <w:rsid w:val="00B4631B"/>
    <w:rsid w:val="00B50143"/>
    <w:rsid w:val="00B52103"/>
    <w:rsid w:val="00B561D9"/>
    <w:rsid w:val="00B62C89"/>
    <w:rsid w:val="00B72C0C"/>
    <w:rsid w:val="00B80F37"/>
    <w:rsid w:val="00BA45FB"/>
    <w:rsid w:val="00BC4422"/>
    <w:rsid w:val="00BD1588"/>
    <w:rsid w:val="00BE41A1"/>
    <w:rsid w:val="00BE5FC1"/>
    <w:rsid w:val="00BE7055"/>
    <w:rsid w:val="00BF1C34"/>
    <w:rsid w:val="00C02B55"/>
    <w:rsid w:val="00C03923"/>
    <w:rsid w:val="00C041EF"/>
    <w:rsid w:val="00C10B13"/>
    <w:rsid w:val="00C10BF9"/>
    <w:rsid w:val="00C21916"/>
    <w:rsid w:val="00C23F2F"/>
    <w:rsid w:val="00C33DD2"/>
    <w:rsid w:val="00C42266"/>
    <w:rsid w:val="00C4667E"/>
    <w:rsid w:val="00C50DE3"/>
    <w:rsid w:val="00C518CD"/>
    <w:rsid w:val="00C5400D"/>
    <w:rsid w:val="00C5548A"/>
    <w:rsid w:val="00C56185"/>
    <w:rsid w:val="00C60E48"/>
    <w:rsid w:val="00C63FF4"/>
    <w:rsid w:val="00C739C2"/>
    <w:rsid w:val="00C80041"/>
    <w:rsid w:val="00C85634"/>
    <w:rsid w:val="00C95D91"/>
    <w:rsid w:val="00CA6A5B"/>
    <w:rsid w:val="00CB00C4"/>
    <w:rsid w:val="00CB1A29"/>
    <w:rsid w:val="00CB62C2"/>
    <w:rsid w:val="00CC0063"/>
    <w:rsid w:val="00CC1BB9"/>
    <w:rsid w:val="00CC55B7"/>
    <w:rsid w:val="00CD0BA8"/>
    <w:rsid w:val="00CD2220"/>
    <w:rsid w:val="00CD36A7"/>
    <w:rsid w:val="00CD3D81"/>
    <w:rsid w:val="00CD590D"/>
    <w:rsid w:val="00CD6A32"/>
    <w:rsid w:val="00CE0941"/>
    <w:rsid w:val="00CE0A1F"/>
    <w:rsid w:val="00CE636F"/>
    <w:rsid w:val="00D0575D"/>
    <w:rsid w:val="00D06B20"/>
    <w:rsid w:val="00D14A94"/>
    <w:rsid w:val="00D1602C"/>
    <w:rsid w:val="00D20AC0"/>
    <w:rsid w:val="00D20AF2"/>
    <w:rsid w:val="00D24DBE"/>
    <w:rsid w:val="00D2602D"/>
    <w:rsid w:val="00D30D81"/>
    <w:rsid w:val="00D41819"/>
    <w:rsid w:val="00D57B71"/>
    <w:rsid w:val="00D62645"/>
    <w:rsid w:val="00D6658A"/>
    <w:rsid w:val="00D71D34"/>
    <w:rsid w:val="00D85166"/>
    <w:rsid w:val="00D85AED"/>
    <w:rsid w:val="00D8790C"/>
    <w:rsid w:val="00D90F04"/>
    <w:rsid w:val="00D92209"/>
    <w:rsid w:val="00D92FFA"/>
    <w:rsid w:val="00D950E5"/>
    <w:rsid w:val="00DA0210"/>
    <w:rsid w:val="00DA4726"/>
    <w:rsid w:val="00DA57A5"/>
    <w:rsid w:val="00DA724B"/>
    <w:rsid w:val="00DB1608"/>
    <w:rsid w:val="00DB63B2"/>
    <w:rsid w:val="00DC5D2F"/>
    <w:rsid w:val="00DC6802"/>
    <w:rsid w:val="00DC6A78"/>
    <w:rsid w:val="00DD27C9"/>
    <w:rsid w:val="00DD2ED7"/>
    <w:rsid w:val="00DD488A"/>
    <w:rsid w:val="00DE0DF6"/>
    <w:rsid w:val="00DF7C16"/>
    <w:rsid w:val="00E13229"/>
    <w:rsid w:val="00E157AB"/>
    <w:rsid w:val="00E17DBA"/>
    <w:rsid w:val="00E20898"/>
    <w:rsid w:val="00E217F7"/>
    <w:rsid w:val="00E35148"/>
    <w:rsid w:val="00E3733A"/>
    <w:rsid w:val="00E4060B"/>
    <w:rsid w:val="00E422E3"/>
    <w:rsid w:val="00E4564E"/>
    <w:rsid w:val="00E5184F"/>
    <w:rsid w:val="00E54B31"/>
    <w:rsid w:val="00E614EB"/>
    <w:rsid w:val="00E620ED"/>
    <w:rsid w:val="00E65D11"/>
    <w:rsid w:val="00E82B9B"/>
    <w:rsid w:val="00E83AC9"/>
    <w:rsid w:val="00E83B1E"/>
    <w:rsid w:val="00E909B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0A98"/>
    <w:rsid w:val="00EF3CBF"/>
    <w:rsid w:val="00EF556B"/>
    <w:rsid w:val="00F00FEF"/>
    <w:rsid w:val="00F05B67"/>
    <w:rsid w:val="00F1154E"/>
    <w:rsid w:val="00F204C0"/>
    <w:rsid w:val="00F22803"/>
    <w:rsid w:val="00F235CA"/>
    <w:rsid w:val="00F239AC"/>
    <w:rsid w:val="00F24F5A"/>
    <w:rsid w:val="00F27A48"/>
    <w:rsid w:val="00F32A2F"/>
    <w:rsid w:val="00F37473"/>
    <w:rsid w:val="00F40E76"/>
    <w:rsid w:val="00F43974"/>
    <w:rsid w:val="00F44FE4"/>
    <w:rsid w:val="00F6238A"/>
    <w:rsid w:val="00F66022"/>
    <w:rsid w:val="00F661A9"/>
    <w:rsid w:val="00F705B2"/>
    <w:rsid w:val="00F73650"/>
    <w:rsid w:val="00F77F16"/>
    <w:rsid w:val="00F805BF"/>
    <w:rsid w:val="00F87B01"/>
    <w:rsid w:val="00F90475"/>
    <w:rsid w:val="00F92803"/>
    <w:rsid w:val="00F93733"/>
    <w:rsid w:val="00F96E4F"/>
    <w:rsid w:val="00FB3AAF"/>
    <w:rsid w:val="00FB491F"/>
    <w:rsid w:val="00FB662D"/>
    <w:rsid w:val="00FC03FB"/>
    <w:rsid w:val="00FC0B31"/>
    <w:rsid w:val="00FC1B38"/>
    <w:rsid w:val="00FE17C9"/>
    <w:rsid w:val="00FE3471"/>
    <w:rsid w:val="00FE4726"/>
    <w:rsid w:val="00FE5FCA"/>
    <w:rsid w:val="00FF1DFD"/>
    <w:rsid w:val="02446DF1"/>
    <w:rsid w:val="039B5B51"/>
    <w:rsid w:val="06A3182E"/>
    <w:rsid w:val="077C8650"/>
    <w:rsid w:val="07977C46"/>
    <w:rsid w:val="08AB0C5F"/>
    <w:rsid w:val="0961D68F"/>
    <w:rsid w:val="0A13021C"/>
    <w:rsid w:val="0C3AFFAE"/>
    <w:rsid w:val="0CBF31D0"/>
    <w:rsid w:val="0DD291FD"/>
    <w:rsid w:val="0F4AB501"/>
    <w:rsid w:val="13457F53"/>
    <w:rsid w:val="13AAA684"/>
    <w:rsid w:val="154085D1"/>
    <w:rsid w:val="1C3B0599"/>
    <w:rsid w:val="1E843D29"/>
    <w:rsid w:val="211367A6"/>
    <w:rsid w:val="23A36AD5"/>
    <w:rsid w:val="24C535AD"/>
    <w:rsid w:val="2653A604"/>
    <w:rsid w:val="27F41EC2"/>
    <w:rsid w:val="28B9B448"/>
    <w:rsid w:val="2A2F788E"/>
    <w:rsid w:val="2BCDD8A5"/>
    <w:rsid w:val="2D1606F6"/>
    <w:rsid w:val="2D6CBF37"/>
    <w:rsid w:val="2ED1C467"/>
    <w:rsid w:val="2F5A36DE"/>
    <w:rsid w:val="2FE109F9"/>
    <w:rsid w:val="33CE08A7"/>
    <w:rsid w:val="34B9796D"/>
    <w:rsid w:val="365549CE"/>
    <w:rsid w:val="36F4D339"/>
    <w:rsid w:val="36FE38EC"/>
    <w:rsid w:val="3A3D4A2B"/>
    <w:rsid w:val="3D66C6D2"/>
    <w:rsid w:val="3FEF2011"/>
    <w:rsid w:val="40047E41"/>
    <w:rsid w:val="402A175A"/>
    <w:rsid w:val="41CA7F5F"/>
    <w:rsid w:val="46695D08"/>
    <w:rsid w:val="47FE1681"/>
    <w:rsid w:val="486401CD"/>
    <w:rsid w:val="48B81CCA"/>
    <w:rsid w:val="500179AE"/>
    <w:rsid w:val="519D4A0F"/>
    <w:rsid w:val="523C6ED3"/>
    <w:rsid w:val="53650BB9"/>
    <w:rsid w:val="5A95A7E8"/>
    <w:rsid w:val="5BC753A9"/>
    <w:rsid w:val="5BD65E20"/>
    <w:rsid w:val="61AA852F"/>
    <w:rsid w:val="64027D5C"/>
    <w:rsid w:val="64911397"/>
    <w:rsid w:val="66F4015D"/>
    <w:rsid w:val="6F5B575E"/>
    <w:rsid w:val="6FCA0BC7"/>
    <w:rsid w:val="7452CC03"/>
    <w:rsid w:val="781FC7E5"/>
    <w:rsid w:val="78D0EE2D"/>
    <w:rsid w:val="7A7B25FD"/>
    <w:rsid w:val="7CCB2EB8"/>
    <w:rsid w:val="7FE07DC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A8E36459-46A8-4E15-A57F-F857B4DE5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0"/>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7B78AA"/>
  </w:style>
  <w:style w:type="paragraph" w:styleId="Revision">
    <w:name w:val="Revision"/>
    <w:hidden/>
    <w:uiPriority w:val="99"/>
    <w:semiHidden/>
    <w:rsid w:val="007539BF"/>
    <w:rPr>
      <w:sz w:val="24"/>
      <w:szCs w:val="24"/>
    </w:rPr>
  </w:style>
  <w:style w:type="character" w:customStyle="1" w:styleId="Rubrik2Char">
    <w:name w:val="Rubrik 2 Char"/>
    <w:basedOn w:val="Standardstycketeckensnitt"/>
    <w:link w:val="Rubrik2"/>
    <w:rsid w:val="001B1F66"/>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9</Pages>
  <Words>2520</Words>
  <Characters>15945</Characters>
  <Application>Microsoft Office Word</Application>
  <DocSecurity>0</DocSecurity>
  <Lines>132</Lines>
  <Paragraphs>36</Paragraphs>
  <ScaleCrop>false</ScaleCrop>
  <HeadingPairs>
    <vt:vector size="2" baseType="variant">
      <vt:variant>
        <vt:lpstr>Rubrik</vt:lpstr>
      </vt:variant>
      <vt:variant>
        <vt:i4>1</vt:i4>
      </vt:variant>
    </vt:vector>
  </HeadingPairs>
  <TitlesOfParts>
    <vt:vector size="1" baseType="lpstr">
      <vt:lpstr>Reglemente styrelsen för Södra Älvsborgs sjukhus</vt:lpstr>
    </vt:vector>
  </TitlesOfParts>
  <Company>VGRIT</Company>
  <LinksUpToDate>false</LinksUpToDate>
  <CharactersWithSpaces>18429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Södra Älvsborgs sjukhus</dc:title>
  <dc:subject/>
  <dc:creator>Patrik Johansson</dc:creator>
  <keywords/>
  <lastModifiedBy>Katrin Urbäck</lastModifiedBy>
  <revision>34</revision>
  <lastPrinted>2019-02-15T02:53:00.0000000Z</lastPrinted>
  <dcterms:created xsi:type="dcterms:W3CDTF">2022-09-06T13:57:00.0000000Z</dcterms:created>
  <dcterms:modified xsi:type="dcterms:W3CDTF">2024-03-05T15:22:00.0000000Z</dcterms:modified>
</coreProperties>
</file>