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7AECBEE5" w14:textId="136F6D77" w:rsidR="00D24DBA" w:rsidRDefault="003C7014" w:rsidP="0015768B">
          <w:pPr>
            <w:pStyle w:val="Omslagstext"/>
            <w:tabs>
              <w:tab w:val="center" w:pos="3968"/>
            </w:tabs>
          </w:pPr>
          <w:r w:rsidRPr="004A39FF">
            <w:rPr>
              <w:noProof/>
            </w:rPr>
            <w:drawing>
              <wp:anchor distT="0" distB="0" distL="114300" distR="114300" simplePos="0" relativeHeight="251665407" behindDoc="0" locked="1" layoutInCell="1" allowOverlap="1" wp14:anchorId="2A4A5B37" wp14:editId="0A417B50">
                <wp:simplePos x="0" y="0"/>
                <wp:positionH relativeFrom="page">
                  <wp:posOffset>544195</wp:posOffset>
                </wp:positionH>
                <wp:positionV relativeFrom="page">
                  <wp:posOffset>9788525</wp:posOffset>
                </wp:positionV>
                <wp:extent cx="2213610" cy="395605"/>
                <wp:effectExtent l="0" t="0" r="0" b="4445"/>
                <wp:wrapTopAndBottom/>
                <wp:docPr id="1469251769" name="Logo" descr="Logotyp Västra Götalandsregionen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Logotyp Västra Götalandsregionen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C040D185A95D4181851232B363E0710B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B11540">
                <w:t>Primärvårdens utbildningsenhet</w:t>
              </w:r>
            </w:sdtContent>
          </w:sdt>
          <w:r w:rsidR="0015768B">
            <w:tab/>
          </w:r>
        </w:p>
        <w:p w14:paraId="676457C4" w14:textId="796D3A64" w:rsidR="007547F2" w:rsidRPr="00B37193" w:rsidRDefault="00C45C68" w:rsidP="00C45C68">
          <w:pPr>
            <w:pStyle w:val="Omslagstext"/>
            <w:tabs>
              <w:tab w:val="center" w:pos="3968"/>
            </w:tabs>
          </w:pPr>
          <w:r>
            <w:t>2026-03-18</w:t>
          </w:r>
        </w:p>
      </w:sdtContent>
    </w:sdt>
    <w:sdt>
      <w:sdtPr>
        <w:rPr>
          <w:sz w:val="36"/>
          <w:szCs w:val="24"/>
        </w:rPr>
        <w:alias w:val="Titel"/>
        <w:tag w:val=""/>
        <w:id w:val="1046871469"/>
        <w:placeholder>
          <w:docPart w:val="EDAF36A5CF7542458CE460E1B0583C58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0F87EEB8" w14:textId="03F41481" w:rsidR="005B2591" w:rsidRDefault="0058146B" w:rsidP="005B2591">
          <w:pPr>
            <w:pStyle w:val="Rubrik1"/>
          </w:pPr>
          <w:r w:rsidRPr="00B11540">
            <w:rPr>
              <w:sz w:val="36"/>
              <w:szCs w:val="24"/>
            </w:rPr>
            <w:t>Slutbedömning</w:t>
          </w:r>
          <w:r w:rsidR="004C44B6">
            <w:rPr>
              <w:sz w:val="36"/>
              <w:szCs w:val="24"/>
            </w:rPr>
            <w:t xml:space="preserve"> </w:t>
          </w:r>
          <w:r w:rsidRPr="00B11540">
            <w:rPr>
              <w:sz w:val="36"/>
              <w:szCs w:val="24"/>
            </w:rPr>
            <w:t>tjänstgöringsperiod</w:t>
          </w:r>
          <w:r w:rsidR="00C45C68">
            <w:rPr>
              <w:sz w:val="36"/>
              <w:szCs w:val="24"/>
            </w:rPr>
            <w:t xml:space="preserve"> primärvård</w:t>
          </w:r>
          <w:r w:rsidR="00B11540" w:rsidRPr="00B11540">
            <w:rPr>
              <w:sz w:val="36"/>
              <w:szCs w:val="24"/>
            </w:rPr>
            <w:t xml:space="preserve"> inom bastjänstgöring</w:t>
          </w:r>
        </w:p>
      </w:sdtContent>
    </w:sdt>
    <w:p w14:paraId="6CDDCDA0" w14:textId="22138CAF" w:rsidR="00397151" w:rsidRDefault="00397151" w:rsidP="00B11540"/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6D17F6" w14:paraId="6934308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7FB33070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Namn:</w:t>
            </w:r>
          </w:p>
          <w:p w14:paraId="7CA536CC" w14:textId="06F43865" w:rsidR="006D17F6" w:rsidRDefault="006D17F6" w:rsidP="00B11540"/>
        </w:tc>
      </w:tr>
      <w:tr w:rsidR="006D17F6" w14:paraId="5E028919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325D610A" w14:textId="2BCAA086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Aktuell placering</w:t>
            </w:r>
            <w:r w:rsidR="00B501BE"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(Typ av placering och klinik/enhet)</w:t>
            </w:r>
            <w:r w:rsidR="00B501BE">
              <w:rPr>
                <w:b w:val="0"/>
                <w:bCs w:val="0"/>
              </w:rPr>
              <w:t>:</w:t>
            </w:r>
          </w:p>
          <w:p w14:paraId="1236DE80" w14:textId="20E0DB3C" w:rsidR="006D17F6" w:rsidRDefault="006D17F6" w:rsidP="00B11540"/>
        </w:tc>
      </w:tr>
      <w:tr w:rsidR="006D17F6" w14:paraId="4FDB168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154A488B" w14:textId="450E8003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Handledare placering</w:t>
            </w:r>
            <w:r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(Namn, specialitet</w:t>
            </w:r>
            <w:r>
              <w:rPr>
                <w:b w:val="0"/>
                <w:bCs w:val="0"/>
              </w:rPr>
              <w:t>):</w:t>
            </w:r>
          </w:p>
          <w:p w14:paraId="2252718E" w14:textId="64EC0766" w:rsidR="006D17F6" w:rsidRDefault="006D17F6" w:rsidP="00B11540"/>
        </w:tc>
      </w:tr>
      <w:tr w:rsidR="006D17F6" w14:paraId="34C78656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24CB201E" w14:textId="11459E14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Huvudhandledare</w:t>
            </w:r>
            <w:r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(Namn, klinik)</w:t>
            </w:r>
            <w:r>
              <w:rPr>
                <w:b w:val="0"/>
                <w:bCs w:val="0"/>
              </w:rPr>
              <w:t>:</w:t>
            </w:r>
          </w:p>
          <w:p w14:paraId="22FBE687" w14:textId="59013B16" w:rsidR="006D17F6" w:rsidRDefault="006D17F6" w:rsidP="00B11540"/>
        </w:tc>
      </w:tr>
      <w:tr w:rsidR="006D17F6" w14:paraId="7BA6B1F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31BCD779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Datum tjänstgöringsperiod:</w:t>
            </w:r>
          </w:p>
          <w:p w14:paraId="65795B0B" w14:textId="27086A4B" w:rsidR="006D17F6" w:rsidRDefault="006D17F6" w:rsidP="00B11540"/>
        </w:tc>
      </w:tr>
      <w:tr w:rsidR="006D17F6" w14:paraId="29B8AFB2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071B4D46" w14:textId="77777777" w:rsidR="006D17F6" w:rsidRPr="00C5706A" w:rsidRDefault="006D17F6" w:rsidP="00C5706A">
            <w:r w:rsidRPr="00C5706A">
              <w:rPr>
                <w:b w:val="0"/>
                <w:bCs w:val="0"/>
              </w:rPr>
              <w:t xml:space="preserve">Har uppnått målen för aktuell tjänstgöringsperiod: </w:t>
            </w:r>
          </w:p>
          <w:p w14:paraId="45069CC3" w14:textId="191CF623" w:rsidR="006D17F6" w:rsidRDefault="006D17F6" w:rsidP="006D17F6">
            <w:pPr>
              <w:tabs>
                <w:tab w:val="left" w:pos="1140"/>
              </w:tabs>
            </w:pPr>
            <w:r>
              <w:t xml:space="preserve">JA </w:t>
            </w:r>
            <w:sdt>
              <w:sdtPr>
                <w:id w:val="193353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NEJ </w:t>
            </w:r>
            <w:sdt>
              <w:sdtPr>
                <w:id w:val="2267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8FE665B" w14:textId="77777777" w:rsidR="00B11540" w:rsidRDefault="00B11540" w:rsidP="00B11540"/>
    <w:p w14:paraId="19F7FF8F" w14:textId="33876621" w:rsidR="00B11540" w:rsidRDefault="00B11540" w:rsidP="00B11540">
      <w:pPr>
        <w:spacing w:after="0"/>
      </w:pPr>
      <w:r w:rsidRPr="00B11540">
        <w:t>De allra flesta BT-mål är aktuella på samtliga BT-placeringar. Kryssa för de mål som har berörts under placeringen:</w:t>
      </w:r>
    </w:p>
    <w:tbl>
      <w:tblPr>
        <w:tblStyle w:val="Listtabell6frgstarkdekorfrg5"/>
        <w:tblW w:w="8647" w:type="dxa"/>
        <w:tblLayout w:type="fixed"/>
        <w:tblLook w:val="0480" w:firstRow="0" w:lastRow="0" w:firstColumn="1" w:lastColumn="0" w:noHBand="0" w:noVBand="1"/>
      </w:tblPr>
      <w:tblGrid>
        <w:gridCol w:w="389"/>
        <w:gridCol w:w="621"/>
        <w:gridCol w:w="2818"/>
        <w:gridCol w:w="425"/>
        <w:gridCol w:w="850"/>
        <w:gridCol w:w="3544"/>
      </w:tblGrid>
      <w:tr w:rsidR="00B11540" w:rsidRPr="00E0694F" w14:paraId="045D537C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402956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72F34B0D" w14:textId="7073A038" w:rsidR="00B11540" w:rsidRPr="00E0694F" w:rsidRDefault="00B11540" w:rsidP="00B11540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A933824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</w:t>
            </w:r>
          </w:p>
        </w:tc>
        <w:tc>
          <w:tcPr>
            <w:tcW w:w="2818" w:type="dxa"/>
          </w:tcPr>
          <w:p w14:paraId="7CDDB82F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Akut, icke-akut sjukdom</w:t>
            </w:r>
          </w:p>
        </w:tc>
        <w:sdt>
          <w:sdtPr>
            <w:id w:val="-1946456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0EFCDB2" w14:textId="19C06A85" w:rsidR="00B11540" w:rsidRPr="00E0694F" w:rsidRDefault="006D17F6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AB311C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BT10</w:t>
            </w:r>
          </w:p>
        </w:tc>
        <w:tc>
          <w:tcPr>
            <w:tcW w:w="3544" w:type="dxa"/>
          </w:tcPr>
          <w:p w14:paraId="72BE29FA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Samarbeta och leda</w:t>
            </w:r>
          </w:p>
        </w:tc>
      </w:tr>
      <w:tr w:rsidR="00B11540" w:rsidRPr="00E0694F" w14:paraId="68A52699" w14:textId="77777777" w:rsidTr="00B11540">
        <w:sdt>
          <w:sdtPr>
            <w:id w:val="-151506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0B5872A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B33F3EB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BT2</w:t>
            </w:r>
          </w:p>
        </w:tc>
        <w:tc>
          <w:tcPr>
            <w:tcW w:w="2818" w:type="dxa"/>
          </w:tcPr>
          <w:p w14:paraId="73216A7D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Psykisk sjukdom/ohälsa</w:t>
            </w:r>
          </w:p>
        </w:tc>
        <w:sdt>
          <w:sdtPr>
            <w:id w:val="2039939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3FF41BB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52899AB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BT11</w:t>
            </w:r>
          </w:p>
        </w:tc>
        <w:tc>
          <w:tcPr>
            <w:tcW w:w="3544" w:type="dxa"/>
          </w:tcPr>
          <w:p w14:paraId="040255E0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Presentera, förklara</w:t>
            </w:r>
          </w:p>
        </w:tc>
      </w:tr>
      <w:tr w:rsidR="00B11540" w:rsidRPr="00E0694F" w14:paraId="1A0DB96A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494793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C6AC93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AD759F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BT3</w:t>
            </w:r>
          </w:p>
        </w:tc>
        <w:tc>
          <w:tcPr>
            <w:tcW w:w="2818" w:type="dxa"/>
          </w:tcPr>
          <w:p w14:paraId="72A26AE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Lagar, författningar</w:t>
            </w:r>
          </w:p>
        </w:tc>
        <w:sdt>
          <w:sdtPr>
            <w:id w:val="1382281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BEB555D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E36B4F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BT12</w:t>
            </w:r>
          </w:p>
        </w:tc>
        <w:tc>
          <w:tcPr>
            <w:tcW w:w="3544" w:type="dxa"/>
          </w:tcPr>
          <w:p w14:paraId="43C93BF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Barn och ungdomar</w:t>
            </w:r>
          </w:p>
        </w:tc>
      </w:tr>
      <w:tr w:rsidR="00B11540" w:rsidRPr="00E0694F" w14:paraId="357ADE69" w14:textId="77777777" w:rsidTr="00B11540">
        <w:sdt>
          <w:sdtPr>
            <w:id w:val="1702050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1B8ECCB6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050143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BT4</w:t>
            </w:r>
          </w:p>
        </w:tc>
        <w:tc>
          <w:tcPr>
            <w:tcW w:w="2818" w:type="dxa"/>
          </w:tcPr>
          <w:p w14:paraId="2B257C38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Sjukvårdens organisation</w:t>
            </w:r>
          </w:p>
        </w:tc>
        <w:sdt>
          <w:sdtPr>
            <w:id w:val="-5447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81B472F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986C3EC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BT13</w:t>
            </w:r>
          </w:p>
        </w:tc>
        <w:tc>
          <w:tcPr>
            <w:tcW w:w="3544" w:type="dxa"/>
          </w:tcPr>
          <w:p w14:paraId="3216F327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Vårdhygien, smittskydd</w:t>
            </w:r>
          </w:p>
        </w:tc>
      </w:tr>
      <w:tr w:rsidR="00B11540" w:rsidRPr="00E0694F" w14:paraId="6C216CDE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2541722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5B3214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411B24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BT5</w:t>
            </w:r>
          </w:p>
        </w:tc>
        <w:tc>
          <w:tcPr>
            <w:tcW w:w="2818" w:type="dxa"/>
          </w:tcPr>
          <w:p w14:paraId="35F070A8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Vårddokumentation</w:t>
            </w:r>
          </w:p>
        </w:tc>
        <w:sdt>
          <w:sdtPr>
            <w:id w:val="-10042707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41EBF56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0A9F2C1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BT14</w:t>
            </w:r>
          </w:p>
        </w:tc>
        <w:tc>
          <w:tcPr>
            <w:tcW w:w="3544" w:type="dxa"/>
          </w:tcPr>
          <w:p w14:paraId="176A829D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Hälsofrämjande</w:t>
            </w:r>
          </w:p>
        </w:tc>
      </w:tr>
      <w:tr w:rsidR="00B11540" w:rsidRPr="00E0694F" w14:paraId="54C34D4A" w14:textId="77777777" w:rsidTr="00B11540">
        <w:sdt>
          <w:sdtPr>
            <w:id w:val="1836262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595A6474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BCC8DE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BT6</w:t>
            </w:r>
          </w:p>
        </w:tc>
        <w:tc>
          <w:tcPr>
            <w:tcW w:w="2818" w:type="dxa"/>
          </w:tcPr>
          <w:p w14:paraId="716BE579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Kvalitetsarbete</w:t>
            </w:r>
          </w:p>
        </w:tc>
        <w:sdt>
          <w:sdtPr>
            <w:id w:val="1913038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34F5329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5361DA5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BT15</w:t>
            </w:r>
          </w:p>
        </w:tc>
        <w:tc>
          <w:tcPr>
            <w:tcW w:w="3544" w:type="dxa"/>
          </w:tcPr>
          <w:p w14:paraId="281BFCF0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Läkemedel</w:t>
            </w:r>
          </w:p>
        </w:tc>
      </w:tr>
      <w:tr w:rsidR="00B11540" w:rsidRPr="00E0694F" w14:paraId="15968806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242257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6379025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45CE55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BT7</w:t>
            </w:r>
          </w:p>
        </w:tc>
        <w:tc>
          <w:tcPr>
            <w:tcW w:w="2818" w:type="dxa"/>
          </w:tcPr>
          <w:p w14:paraId="6AD6BA27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Vetenskap</w:t>
            </w:r>
          </w:p>
        </w:tc>
        <w:sdt>
          <w:sdtPr>
            <w:id w:val="-10992546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AB066EC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C69563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BT16</w:t>
            </w:r>
          </w:p>
        </w:tc>
        <w:tc>
          <w:tcPr>
            <w:tcW w:w="3544" w:type="dxa"/>
          </w:tcPr>
          <w:p w14:paraId="201D0D5E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Försäkringsmedicin/intyg</w:t>
            </w:r>
          </w:p>
        </w:tc>
      </w:tr>
      <w:tr w:rsidR="00B11540" w:rsidRPr="00E0694F" w14:paraId="62A3040C" w14:textId="77777777" w:rsidTr="00B11540">
        <w:sdt>
          <w:sdtPr>
            <w:id w:val="16012917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AECFC7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09F04A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BT8</w:t>
            </w:r>
          </w:p>
        </w:tc>
        <w:tc>
          <w:tcPr>
            <w:tcW w:w="2818" w:type="dxa"/>
          </w:tcPr>
          <w:p w14:paraId="6F81575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Etik</w:t>
            </w:r>
          </w:p>
        </w:tc>
        <w:sdt>
          <w:sdtPr>
            <w:id w:val="808434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FFFE5E4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723400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BT17</w:t>
            </w:r>
          </w:p>
        </w:tc>
        <w:tc>
          <w:tcPr>
            <w:tcW w:w="3544" w:type="dxa"/>
          </w:tcPr>
          <w:p w14:paraId="0E5B60F3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Palliativ vård</w:t>
            </w:r>
          </w:p>
        </w:tc>
      </w:tr>
      <w:tr w:rsidR="00B11540" w:rsidRPr="00E0694F" w14:paraId="28424AC8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92309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DF1BED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643F053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BT9</w:t>
            </w:r>
          </w:p>
        </w:tc>
        <w:tc>
          <w:tcPr>
            <w:tcW w:w="2818" w:type="dxa"/>
          </w:tcPr>
          <w:p w14:paraId="60B8496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Bemötande</w:t>
            </w:r>
          </w:p>
        </w:tc>
        <w:sdt>
          <w:sdtPr>
            <w:id w:val="-201558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8E4CB43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1C5690D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BT18</w:t>
            </w:r>
          </w:p>
        </w:tc>
        <w:tc>
          <w:tcPr>
            <w:tcW w:w="3544" w:type="dxa"/>
          </w:tcPr>
          <w:p w14:paraId="3FFEAD11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Dödsbevis</w:t>
            </w:r>
          </w:p>
        </w:tc>
      </w:tr>
    </w:tbl>
    <w:p w14:paraId="451287DF" w14:textId="77777777" w:rsidR="00B11540" w:rsidRDefault="00B11540" w:rsidP="00B11540"/>
    <w:p w14:paraId="43CEE9A3" w14:textId="68BC91FF" w:rsidR="003C7014" w:rsidRDefault="00C5706A" w:rsidP="00C5706A">
      <w:pPr>
        <w:pStyle w:val="Rubrik4"/>
      </w:pPr>
      <w:r>
        <w:lastRenderedPageBreak/>
        <w:t xml:space="preserve">Hur har </w:t>
      </w:r>
      <w:r w:rsidR="00B501BE">
        <w:t xml:space="preserve">bedömningen av </w:t>
      </w:r>
      <w:r>
        <w:t>de berörda BT-målen skett?</w:t>
      </w:r>
    </w:p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B501BE" w14:paraId="67B846A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25988879" w14:textId="38B4E581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Genomförda kompetensbedömningar (ex mini-CEX, DOPS, CBD)</w:t>
            </w:r>
            <w:r>
              <w:rPr>
                <w:b w:val="0"/>
                <w:bCs w:val="0"/>
              </w:rPr>
              <w:t>:</w:t>
            </w:r>
          </w:p>
        </w:tc>
      </w:tr>
      <w:tr w:rsidR="00B501BE" w14:paraId="38ECAFB6" w14:textId="77777777" w:rsidTr="00B501BE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</w:tcPr>
          <w:p w14:paraId="477D9C94" w14:textId="2265DBFB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Handledning</w:t>
            </w:r>
            <w:r>
              <w:rPr>
                <w:b w:val="0"/>
                <w:bCs w:val="0"/>
              </w:rPr>
              <w:t>ens utformning:</w:t>
            </w:r>
          </w:p>
        </w:tc>
      </w:tr>
    </w:tbl>
    <w:p w14:paraId="5C9DA41F" w14:textId="77777777" w:rsidR="00C5706A" w:rsidRDefault="00C5706A" w:rsidP="003C7014"/>
    <w:p w14:paraId="0FD29D04" w14:textId="1E07AC3F" w:rsidR="00C5706A" w:rsidRDefault="00C5706A" w:rsidP="00F83241">
      <w:pPr>
        <w:pStyle w:val="Rubrik4"/>
        <w:spacing w:after="120"/>
      </w:pPr>
      <w:r>
        <w:t>Beskriv den professionella utvecklingen i relation till vad som kan förväntas av någon som har uppnått baskompetens:</w:t>
      </w:r>
    </w:p>
    <w:tbl>
      <w:tblPr>
        <w:tblStyle w:val="Listtabell1ljusdekorfrg5"/>
        <w:tblW w:w="8647" w:type="dxa"/>
        <w:tblLayout w:type="fixed"/>
        <w:tblLook w:val="04A0" w:firstRow="1" w:lastRow="0" w:firstColumn="1" w:lastColumn="0" w:noHBand="0" w:noVBand="1"/>
      </w:tblPr>
      <w:tblGrid>
        <w:gridCol w:w="4820"/>
        <w:gridCol w:w="1701"/>
        <w:gridCol w:w="2126"/>
      </w:tblGrid>
      <w:tr w:rsidR="00F83241" w:rsidRPr="00E0694F" w14:paraId="13671FD5" w14:textId="4A6C5172" w:rsidTr="00B501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D702E2" w14:textId="552696C1" w:rsidR="00F83241" w:rsidRPr="00F83241" w:rsidRDefault="00F83241" w:rsidP="00F83241">
            <w:pPr>
              <w:spacing w:line="360" w:lineRule="auto"/>
              <w:jc w:val="center"/>
              <w:rPr>
                <w:b w:val="0"/>
                <w:bCs w:val="0"/>
                <w:lang w:eastAsia="sv-S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6B46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Som förväntat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099E27BC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Behöver förbättras</w:t>
            </w:r>
          </w:p>
        </w:tc>
      </w:tr>
      <w:tr w:rsidR="00F83241" w:rsidRPr="00E0694F" w14:paraId="7F1BEAC6" w14:textId="3BD040B8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63CDB42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Teoretiska kunskaper, uppvisar och använder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17B46B9D" w14:textId="0897C1D7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447903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F912A97" w14:textId="142685D4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146711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F6C481F" w14:textId="6BC0A85A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D0A9AF3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Praktiska färdigheter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AE74135" w14:textId="62F685AC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5977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4BD5B82" w14:textId="74E7568C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19955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E5B0AF1" w14:textId="0D911F3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817821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dokumentera/skriva journal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8E66201" w14:textId="75D0E9BD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75767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A9C4D" w14:textId="7F027A6A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0913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F323899" w14:textId="52E4D8D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15BF98A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göra kliniska bedömningar och fatta beslut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24FA44A" w14:textId="5DDA8165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83172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45EAD7B" w14:textId="7B078662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22021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2974ECA" w14:textId="773743D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4B23B97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Hävdar och litar på sig själv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4A5135A" w14:textId="642470E8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077561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BE45B81" w14:textId="128C2EF0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617940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761F8546" w14:textId="6B9AD492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1B656A8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Känner sina begränsningar och konsulterar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B271225" w14:textId="672CE2E5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6550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4EFFF3D" w14:textId="215BFBDC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79459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576792B" w14:textId="1B7E6A6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48BE8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Patient/anhörigkontakt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BC1EA54" w14:textId="4CB18259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362512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77594" w14:textId="165FF356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87914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A82E43B" w14:textId="79092E41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D134E9F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Pedagogisk 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8BC0819" w14:textId="7B895AE9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85411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08F74DB" w14:textId="3E339739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52655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8FE6B6C" w14:textId="710468FD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A7A69C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Ledarskap, handledarskap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538AF90" w14:textId="42FB343A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5324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AB4110A" w14:textId="252819F7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22885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B0B1247" w14:textId="1C2306F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36BF051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Vetenskapligt/kritiskt förhållningssätt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EEF2459" w14:textId="768031F0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2097926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7524AC4" w14:textId="31F93E85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92833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3A46182" w14:textId="62D5F892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C8F5CD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Samarbetsförmåga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628A824D" w14:textId="642ED8B6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54540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B5B317" w14:textId="05DF3077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99796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ECEA868" w14:textId="3C1A89E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43D7E49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Ansvarsförmåga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062289FE" w14:textId="155B7E79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354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149615" w14:textId="06766990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513503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C66141A" w14:textId="7D75B314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291F4C2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Arbetskapacitet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9AB72" w14:textId="43B6B8F3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992688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DF2F321" w14:textId="3CEA1ED0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2131082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66B5E0E" w14:textId="444D504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31DFE7E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hantera stress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8E178" w14:textId="630278A4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2067607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FAE8D31" w14:textId="7113F7E6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53808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2E1126B" w14:textId="4D6DBD2E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003FCFB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Jour/nattarbete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40CDE02" w14:textId="1FACEA93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27182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6CADCEBD" w14:textId="781A6874" w:rsidR="00F83241" w:rsidRPr="00F83241" w:rsidRDefault="004C44B6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31989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431C749" w14:textId="313A492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F8C8EB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 xml:space="preserve">Övergripande skattning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E4C5912" w14:textId="52AA8032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187098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2021022" w14:textId="579C3412" w:rsidR="00F83241" w:rsidRPr="00F83241" w:rsidRDefault="004C44B6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407881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</w:tbl>
    <w:p w14:paraId="105FE371" w14:textId="77777777" w:rsidR="00C5706A" w:rsidRDefault="00C5706A" w:rsidP="003C7014"/>
    <w:p w14:paraId="533DF4BF" w14:textId="77777777" w:rsidR="00B501BE" w:rsidRDefault="00B501BE" w:rsidP="003C7014"/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2A293A65" w14:textId="77777777" w:rsidTr="00B11540">
        <w:tc>
          <w:tcPr>
            <w:tcW w:w="8642" w:type="dxa"/>
          </w:tcPr>
          <w:p w14:paraId="15FD1C09" w14:textId="6159054A" w:rsidR="00241185" w:rsidRDefault="00241185" w:rsidP="00241185">
            <w:pPr>
              <w:pStyle w:val="Rubrik4"/>
            </w:pPr>
            <w:r>
              <w:lastRenderedPageBreak/>
              <w:t>Beskriv den professionella utvecklingen under placeringen:</w:t>
            </w:r>
          </w:p>
        </w:tc>
      </w:tr>
      <w:tr w:rsidR="00241185" w14:paraId="6AA5376E" w14:textId="77777777" w:rsidTr="00B11540">
        <w:trPr>
          <w:trHeight w:val="1984"/>
        </w:trPr>
        <w:tc>
          <w:tcPr>
            <w:tcW w:w="8642" w:type="dxa"/>
          </w:tcPr>
          <w:p w14:paraId="0AB20638" w14:textId="77777777" w:rsidR="00241185" w:rsidRDefault="00241185" w:rsidP="004635D6"/>
        </w:tc>
      </w:tr>
    </w:tbl>
    <w:p w14:paraId="607A6844" w14:textId="77777777" w:rsidR="00E84CDE" w:rsidRDefault="00E84CDE" w:rsidP="00753723">
      <w:pPr>
        <w:pStyle w:val="Rubrik4"/>
      </w:pP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3E9056D0" w14:textId="77777777" w:rsidTr="00B11540">
        <w:tc>
          <w:tcPr>
            <w:tcW w:w="8642" w:type="dxa"/>
          </w:tcPr>
          <w:p w14:paraId="3D248F0A" w14:textId="4AF4D663" w:rsidR="00241185" w:rsidRDefault="00241185" w:rsidP="00753723">
            <w:pPr>
              <w:pStyle w:val="Rubrik4"/>
            </w:pPr>
            <w:r>
              <w:t>Beskriv vilka kunskaper som behöver utvecklas ytterligare för att nå målen och rekommendationer för hur detta kan göras:</w:t>
            </w:r>
          </w:p>
        </w:tc>
      </w:tr>
      <w:tr w:rsidR="00241185" w14:paraId="5AD201CA" w14:textId="77777777" w:rsidTr="00B11540">
        <w:trPr>
          <w:trHeight w:val="1984"/>
        </w:trPr>
        <w:tc>
          <w:tcPr>
            <w:tcW w:w="8642" w:type="dxa"/>
          </w:tcPr>
          <w:p w14:paraId="425F3DC8" w14:textId="77777777" w:rsidR="00241185" w:rsidRDefault="00241185" w:rsidP="00753723">
            <w:pPr>
              <w:pStyle w:val="Rubrik4"/>
            </w:pPr>
          </w:p>
        </w:tc>
      </w:tr>
    </w:tbl>
    <w:p w14:paraId="4F7F9D41" w14:textId="77777777" w:rsidR="00C206BD" w:rsidRDefault="00C206BD" w:rsidP="00C206BD"/>
    <w:p w14:paraId="4A51318D" w14:textId="77777777" w:rsidR="00C206BD" w:rsidRDefault="00C206BD" w:rsidP="00C206BD"/>
    <w:p w14:paraId="5AB277B1" w14:textId="20529219" w:rsidR="00C206BD" w:rsidRDefault="00C206BD" w:rsidP="00C206BD">
      <w:pPr>
        <w:pStyle w:val="FaktarutaText"/>
        <w:ind w:right="-427"/>
      </w:pPr>
      <w:r>
        <w:t>Datum:</w:t>
      </w:r>
    </w:p>
    <w:p w14:paraId="3ABE5D1B" w14:textId="77777777" w:rsidR="00E84CDE" w:rsidRDefault="00E84CDE" w:rsidP="00753723"/>
    <w:p w14:paraId="7A7426F5" w14:textId="77777777" w:rsidR="00753723" w:rsidRDefault="00753723" w:rsidP="00C206BD">
      <w:pPr>
        <w:pStyle w:val="FaktarutaText"/>
        <w:ind w:right="-427"/>
      </w:pPr>
      <w:r>
        <w:t>Underskrift BT-läkare:</w:t>
      </w:r>
    </w:p>
    <w:p w14:paraId="55076BE1" w14:textId="77777777" w:rsidR="00753723" w:rsidRDefault="00753723" w:rsidP="00753723"/>
    <w:p w14:paraId="1CF48C57" w14:textId="18C27FB7" w:rsidR="00753723" w:rsidRPr="00753723" w:rsidRDefault="00753723" w:rsidP="00C206BD">
      <w:pPr>
        <w:pStyle w:val="FaktarutaText"/>
        <w:ind w:right="-427"/>
      </w:pPr>
      <w:r>
        <w:t>Underskrift handledare placering:</w:t>
      </w:r>
    </w:p>
    <w:sectPr w:rsidR="00753723" w:rsidRPr="00753723" w:rsidSect="006F7778">
      <w:headerReference w:type="default" r:id="rId13"/>
      <w:head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B08F3" w14:textId="77777777" w:rsidR="00241EA6" w:rsidRDefault="00241EA6" w:rsidP="00ED6C6F">
      <w:pPr>
        <w:spacing w:after="0" w:line="240" w:lineRule="auto"/>
      </w:pPr>
      <w:r>
        <w:separator/>
      </w:r>
    </w:p>
  </w:endnote>
  <w:endnote w:type="continuationSeparator" w:id="0">
    <w:p w14:paraId="30784ED9" w14:textId="77777777" w:rsidR="00241EA6" w:rsidRDefault="00241EA6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C7756" w14:textId="77777777" w:rsidR="00241EA6" w:rsidRDefault="00241EA6" w:rsidP="00ED6C6F">
      <w:pPr>
        <w:spacing w:after="0" w:line="240" w:lineRule="auto"/>
      </w:pPr>
      <w:r>
        <w:separator/>
      </w:r>
    </w:p>
  </w:footnote>
  <w:footnote w:type="continuationSeparator" w:id="0">
    <w:p w14:paraId="78418452" w14:textId="77777777" w:rsidR="00241EA6" w:rsidRDefault="00241EA6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18DB4" w14:textId="2FE4B0E6" w:rsidR="009E3DC3" w:rsidRPr="00F25BAC" w:rsidRDefault="004C44B6" w:rsidP="00F25BAC">
    <w:pPr>
      <w:pStyle w:val="Sidhuvud"/>
    </w:pPr>
    <w:sdt>
      <w:sdtPr>
        <w:alias w:val="Ämne"/>
        <w:tag w:val=""/>
        <w:id w:val="1908038087"/>
        <w:placeholder>
          <w:docPart w:val="BCA6A4BB60ED48EFAF8C26933393788F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B11540">
          <w:t>Primärvårdens utbildningsenhet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048F0072" w14:textId="77777777" w:rsidR="00D72E6D" w:rsidRDefault="00D72E6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737A6" w14:textId="6DF2BBEB" w:rsidR="003C7014" w:rsidRDefault="003C7014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14201C63" wp14:editId="31F7D20F">
          <wp:simplePos x="0" y="0"/>
          <wp:positionH relativeFrom="page">
            <wp:posOffset>594360</wp:posOffset>
          </wp:positionH>
          <wp:positionV relativeFrom="page">
            <wp:posOffset>423545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723"/>
    <w:rsid w:val="00014ABF"/>
    <w:rsid w:val="000164F3"/>
    <w:rsid w:val="000213E0"/>
    <w:rsid w:val="000226F4"/>
    <w:rsid w:val="00023CF5"/>
    <w:rsid w:val="000304A9"/>
    <w:rsid w:val="00035827"/>
    <w:rsid w:val="000428AA"/>
    <w:rsid w:val="00060761"/>
    <w:rsid w:val="000709A6"/>
    <w:rsid w:val="00081E07"/>
    <w:rsid w:val="00083807"/>
    <w:rsid w:val="000879D1"/>
    <w:rsid w:val="00090F07"/>
    <w:rsid w:val="000927CE"/>
    <w:rsid w:val="00095753"/>
    <w:rsid w:val="00095F81"/>
    <w:rsid w:val="000A259F"/>
    <w:rsid w:val="000A37F0"/>
    <w:rsid w:val="000C60F9"/>
    <w:rsid w:val="000D29F7"/>
    <w:rsid w:val="000D36E2"/>
    <w:rsid w:val="000D4286"/>
    <w:rsid w:val="000D787A"/>
    <w:rsid w:val="000E136F"/>
    <w:rsid w:val="000E3454"/>
    <w:rsid w:val="000F3B55"/>
    <w:rsid w:val="0010206C"/>
    <w:rsid w:val="00104807"/>
    <w:rsid w:val="00106E6E"/>
    <w:rsid w:val="001105A7"/>
    <w:rsid w:val="0011207E"/>
    <w:rsid w:val="00136C6B"/>
    <w:rsid w:val="00142663"/>
    <w:rsid w:val="0015768B"/>
    <w:rsid w:val="00167F2D"/>
    <w:rsid w:val="00182C4D"/>
    <w:rsid w:val="0019680D"/>
    <w:rsid w:val="001A7D3F"/>
    <w:rsid w:val="001B2002"/>
    <w:rsid w:val="001B4BB9"/>
    <w:rsid w:val="001C03AE"/>
    <w:rsid w:val="00220B93"/>
    <w:rsid w:val="00226740"/>
    <w:rsid w:val="00227810"/>
    <w:rsid w:val="0023309C"/>
    <w:rsid w:val="002346A2"/>
    <w:rsid w:val="00235637"/>
    <w:rsid w:val="00237D8B"/>
    <w:rsid w:val="00241185"/>
    <w:rsid w:val="00241EA6"/>
    <w:rsid w:val="002506A7"/>
    <w:rsid w:val="00251B44"/>
    <w:rsid w:val="00257988"/>
    <w:rsid w:val="002611BD"/>
    <w:rsid w:val="00267E76"/>
    <w:rsid w:val="002A0EBB"/>
    <w:rsid w:val="002A223C"/>
    <w:rsid w:val="002A56DD"/>
    <w:rsid w:val="002B3334"/>
    <w:rsid w:val="002D6BE7"/>
    <w:rsid w:val="002E6307"/>
    <w:rsid w:val="002F7366"/>
    <w:rsid w:val="0030373E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C7014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5D6"/>
    <w:rsid w:val="00463F60"/>
    <w:rsid w:val="00466ABB"/>
    <w:rsid w:val="00472FE4"/>
    <w:rsid w:val="00476DDD"/>
    <w:rsid w:val="00481060"/>
    <w:rsid w:val="00483F66"/>
    <w:rsid w:val="004A7D28"/>
    <w:rsid w:val="004B1A1F"/>
    <w:rsid w:val="004C2B36"/>
    <w:rsid w:val="004C44B6"/>
    <w:rsid w:val="004D6452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146B"/>
    <w:rsid w:val="005861D0"/>
    <w:rsid w:val="005866BE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84AB4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D17F6"/>
    <w:rsid w:val="006E43A5"/>
    <w:rsid w:val="006E6496"/>
    <w:rsid w:val="006F4189"/>
    <w:rsid w:val="006F7778"/>
    <w:rsid w:val="00734EEF"/>
    <w:rsid w:val="00737193"/>
    <w:rsid w:val="00742CAC"/>
    <w:rsid w:val="00753723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E5A40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74ACF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11540"/>
    <w:rsid w:val="00B1580D"/>
    <w:rsid w:val="00B30455"/>
    <w:rsid w:val="00B32309"/>
    <w:rsid w:val="00B37193"/>
    <w:rsid w:val="00B40283"/>
    <w:rsid w:val="00B4285A"/>
    <w:rsid w:val="00B462CC"/>
    <w:rsid w:val="00B501BE"/>
    <w:rsid w:val="00B50598"/>
    <w:rsid w:val="00B6416A"/>
    <w:rsid w:val="00B71B19"/>
    <w:rsid w:val="00BB48AC"/>
    <w:rsid w:val="00BB7B8B"/>
    <w:rsid w:val="00BC4E87"/>
    <w:rsid w:val="00BD0722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6BD"/>
    <w:rsid w:val="00C27044"/>
    <w:rsid w:val="00C312B6"/>
    <w:rsid w:val="00C4216C"/>
    <w:rsid w:val="00C459F7"/>
    <w:rsid w:val="00C45C68"/>
    <w:rsid w:val="00C54F07"/>
    <w:rsid w:val="00C5706A"/>
    <w:rsid w:val="00C63DA4"/>
    <w:rsid w:val="00C76DDB"/>
    <w:rsid w:val="00C86DF2"/>
    <w:rsid w:val="00C914ED"/>
    <w:rsid w:val="00CC149C"/>
    <w:rsid w:val="00CC3124"/>
    <w:rsid w:val="00CC3657"/>
    <w:rsid w:val="00CE048D"/>
    <w:rsid w:val="00CE4E3C"/>
    <w:rsid w:val="00CE61C6"/>
    <w:rsid w:val="00D02A34"/>
    <w:rsid w:val="00D070FF"/>
    <w:rsid w:val="00D2298A"/>
    <w:rsid w:val="00D24DBA"/>
    <w:rsid w:val="00D313D3"/>
    <w:rsid w:val="00D4779E"/>
    <w:rsid w:val="00D72E6D"/>
    <w:rsid w:val="00D75DCF"/>
    <w:rsid w:val="00DC17B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84CDE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3241"/>
    <w:rsid w:val="00FC6F9F"/>
    <w:rsid w:val="00FE394D"/>
    <w:rsid w:val="08E61EA5"/>
    <w:rsid w:val="0DDCFE36"/>
    <w:rsid w:val="72D02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6E0F4"/>
  <w15:chartTrackingRefBased/>
  <w15:docId w15:val="{36143F29-DD74-419D-B0C7-9F31A4F84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table" w:styleId="Listtabell6frgstarkdekorfrg5">
    <w:name w:val="List Table 6 Colorful Accent 5"/>
    <w:basedOn w:val="Normaltabell"/>
    <w:uiPriority w:val="51"/>
    <w:rsid w:val="00B11540"/>
    <w:pPr>
      <w:spacing w:after="0" w:line="240" w:lineRule="auto"/>
    </w:pPr>
    <w:rPr>
      <w:color w:val="327A35" w:themeColor="accent5" w:themeShade="BF"/>
    </w:rPr>
    <w:tblPr>
      <w:tblStyleRowBandSize w:val="1"/>
      <w:tblStyleColBandSize w:val="1"/>
      <w:tblBorders>
        <w:top w:val="single" w:sz="4" w:space="0" w:color="43A447" w:themeColor="accent5"/>
        <w:bottom w:val="single" w:sz="4" w:space="0" w:color="43A447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3A447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3A447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Listtabell3">
    <w:name w:val="List Table 3"/>
    <w:basedOn w:val="Normaltabell"/>
    <w:uiPriority w:val="48"/>
    <w:rsid w:val="00B11540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1ljusdekorfrg5">
    <w:name w:val="List Table 1 Light Accent 5"/>
    <w:basedOn w:val="Normaltabell"/>
    <w:uiPriority w:val="46"/>
    <w:rsid w:val="00F8324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7CE8A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7CE8A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Rutntstabell7frgstarkdekorfrg6">
    <w:name w:val="Grid Table 7 Colorful Accent 6"/>
    <w:basedOn w:val="Normaltabell"/>
    <w:uiPriority w:val="52"/>
    <w:rsid w:val="00F83241"/>
    <w:pPr>
      <w:spacing w:after="0" w:line="240" w:lineRule="auto"/>
    </w:pPr>
    <w:rPr>
      <w:color w:val="6840B0" w:themeColor="accent6" w:themeShade="BF"/>
    </w:rPr>
    <w:tblPr>
      <w:tblStyleRowBandSize w:val="1"/>
      <w:tblStyleColBandSize w:val="1"/>
      <w:tblBorders>
        <w:top w:val="single" w:sz="4" w:space="0" w:color="BFACE1" w:themeColor="accent6" w:themeTint="99"/>
        <w:left w:val="single" w:sz="4" w:space="0" w:color="BFACE1" w:themeColor="accent6" w:themeTint="99"/>
        <w:bottom w:val="single" w:sz="4" w:space="0" w:color="BFACE1" w:themeColor="accent6" w:themeTint="99"/>
        <w:right w:val="single" w:sz="4" w:space="0" w:color="BFACE1" w:themeColor="accent6" w:themeTint="99"/>
        <w:insideH w:val="single" w:sz="4" w:space="0" w:color="BFACE1" w:themeColor="accent6" w:themeTint="99"/>
        <w:insideV w:val="single" w:sz="4" w:space="0" w:color="BFACE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9E3F5" w:themeFill="accent6" w:themeFillTint="33"/>
      </w:tcPr>
    </w:tblStylePr>
    <w:tblStylePr w:type="band1Horz">
      <w:tblPr/>
      <w:tcPr>
        <w:shd w:val="clear" w:color="auto" w:fill="E9E3F5" w:themeFill="accent6" w:themeFillTint="33"/>
      </w:tcPr>
    </w:tblStylePr>
    <w:tblStylePr w:type="neCell">
      <w:tblPr/>
      <w:tcPr>
        <w:tcBorders>
          <w:bottom w:val="single" w:sz="4" w:space="0" w:color="BFACE1" w:themeColor="accent6" w:themeTint="99"/>
        </w:tcBorders>
      </w:tcPr>
    </w:tblStylePr>
    <w:tblStylePr w:type="nwCell">
      <w:tblPr/>
      <w:tcPr>
        <w:tcBorders>
          <w:bottom w:val="single" w:sz="4" w:space="0" w:color="BFACE1" w:themeColor="accent6" w:themeTint="99"/>
        </w:tcBorders>
      </w:tcPr>
    </w:tblStylePr>
    <w:tblStylePr w:type="seCell">
      <w:tblPr/>
      <w:tcPr>
        <w:tcBorders>
          <w:top w:val="single" w:sz="4" w:space="0" w:color="BFACE1" w:themeColor="accent6" w:themeTint="99"/>
        </w:tcBorders>
      </w:tcPr>
    </w:tblStylePr>
    <w:tblStylePr w:type="swCell">
      <w:tblPr/>
      <w:tcPr>
        <w:tcBorders>
          <w:top w:val="single" w:sz="4" w:space="0" w:color="BFACE1" w:themeColor="accent6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svg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040D185A95D4181851232B363E0710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B3D52D6-3144-4FCE-9132-0AAE257710AF}"/>
      </w:docPartPr>
      <w:docPartBody>
        <w:p w:rsidR="005D1A19" w:rsidRDefault="00DD17F9">
          <w:pPr>
            <w:pStyle w:val="C040D185A95D4181851232B363E0710B"/>
          </w:pPr>
          <w:r>
            <w:rPr>
              <w:rStyle w:val="Platshllartext"/>
            </w:rPr>
            <w:t>Sidhuvud</w:t>
          </w:r>
        </w:p>
      </w:docPartBody>
    </w:docPart>
    <w:docPart>
      <w:docPartPr>
        <w:name w:val="EDAF36A5CF7542458CE460E1B0583C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0C6CF9-69FB-49A8-914A-0F9241866115}"/>
      </w:docPartPr>
      <w:docPartBody>
        <w:p w:rsidR="005D1A19" w:rsidRDefault="00DD17F9">
          <w:pPr>
            <w:pStyle w:val="EDAF36A5CF7542458CE460E1B0583C58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BCA6A4BB60ED48EFAF8C26933393788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41A043-2DE3-4BE4-B826-7EC561FB3050}"/>
      </w:docPartPr>
      <w:docPartBody>
        <w:p w:rsidR="005D1A19" w:rsidRDefault="00DD17F9">
          <w:pPr>
            <w:pStyle w:val="BCA6A4BB60ED48EFAF8C26933393788F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19"/>
    <w:rsid w:val="00006BD7"/>
    <w:rsid w:val="00226740"/>
    <w:rsid w:val="00233B7C"/>
    <w:rsid w:val="005D1A19"/>
    <w:rsid w:val="00926A0B"/>
    <w:rsid w:val="00BD0722"/>
    <w:rsid w:val="00BD76B5"/>
    <w:rsid w:val="00DD17F9"/>
    <w:rsid w:val="00F215B3"/>
    <w:rsid w:val="00FE3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C040D185A95D4181851232B363E0710B">
    <w:name w:val="C040D185A95D4181851232B363E0710B"/>
  </w:style>
  <w:style w:type="paragraph" w:customStyle="1" w:styleId="EDAF36A5CF7542458CE460E1B0583C58">
    <w:name w:val="EDAF36A5CF7542458CE460E1B0583C58"/>
  </w:style>
  <w:style w:type="paragraph" w:customStyle="1" w:styleId="BCA6A4BB60ED48EFAF8C26933393788F">
    <w:name w:val="BCA6A4BB60ED48EFAF8C2693339378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331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Slutbedömning tjänstgöringsperiod inom bastjänstgöring</vt:lpstr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Slutbedömning tjänstgöringsperiod primärvård inom bastjänstgöring</dc:title>
  <dc:subject>Primärvårdens utbildningsenhet</dc:subject>
  <dc:creator>Elin Werner</dc:creator>
  <keywords/>
  <dc:description/>
  <lastModifiedBy>Josefine Erlandsson</lastModifiedBy>
  <revision>4</revision>
  <lastPrinted>2022-11-24T12:38:00.0000000Z</lastPrinted>
  <dcterms:created xsi:type="dcterms:W3CDTF">2026-03-18T13:33:00.0000000Z</dcterms:created>
  <dcterms:modified xsi:type="dcterms:W3CDTF">2026-03-18T14:22:00.0000000Z</dcterms:modified>
</coreProperties>
</file>