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12C8A6" w14:textId="28FC3153" w:rsidR="00E07ED3" w:rsidRDefault="00E07ED3" w:rsidP="00663688">
      <w:pPr>
        <w:spacing w:after="120"/>
        <w:rPr>
          <w:rFonts w:asciiTheme="majorHAnsi" w:hAnsiTheme="majorHAnsi" w:cstheme="majorHAnsi"/>
        </w:rPr>
      </w:pPr>
      <w:r w:rsidRPr="00E07ED3">
        <w:rPr>
          <w:rFonts w:asciiTheme="majorHAnsi" w:hAnsiTheme="majorHAnsi" w:cstheme="majorHAnsi"/>
        </w:rPr>
        <w:t xml:space="preserve">Mall </w:t>
      </w:r>
      <w:r w:rsidR="00C53DAD">
        <w:rPr>
          <w:rFonts w:asciiTheme="majorHAnsi" w:hAnsiTheme="majorHAnsi" w:cstheme="majorHAnsi"/>
        </w:rPr>
        <w:t>10</w:t>
      </w:r>
      <w:r w:rsidRPr="00E07ED3">
        <w:rPr>
          <w:rFonts w:asciiTheme="majorHAnsi" w:hAnsiTheme="majorHAnsi" w:cstheme="majorHAnsi"/>
        </w:rPr>
        <w:t>:</w:t>
      </w:r>
      <w:r w:rsidR="00C53DAD">
        <w:rPr>
          <w:rFonts w:asciiTheme="majorHAnsi" w:hAnsiTheme="majorHAnsi" w:cstheme="majorHAnsi"/>
        </w:rPr>
        <w:t xml:space="preserve"> </w:t>
      </w:r>
      <w:r w:rsidR="00C53DAD" w:rsidRPr="00C53DAD">
        <w:rPr>
          <w:rFonts w:asciiTheme="majorHAnsi" w:hAnsiTheme="majorHAnsi" w:cstheme="majorHAnsi"/>
        </w:rPr>
        <w:t>Lokal riskbedömning och åtgärdsplan läkemedel med arbetsmiljörisk</w:t>
      </w:r>
    </w:p>
    <w:p w14:paraId="1ED2ED88" w14:textId="06048B65" w:rsidR="00E07ED3" w:rsidRDefault="00663688" w:rsidP="00663688">
      <w:pPr>
        <w:spacing w:after="120"/>
        <w:rPr>
          <w:rFonts w:asciiTheme="majorHAnsi" w:hAnsiTheme="majorHAnsi" w:cstheme="majorHAnsi"/>
        </w:rPr>
      </w:pPr>
      <w:r w:rsidRPr="00E07ED3">
        <w:rPr>
          <w:rFonts w:asciiTheme="majorHAnsi" w:hAnsiTheme="majorHAnsi" w:cstheme="majorHAnsi"/>
        </w:rPr>
        <w:t xml:space="preserve">Skapat datum: </w:t>
      </w:r>
      <w:r w:rsidR="00D146AA" w:rsidRPr="00E07ED3">
        <w:rPr>
          <w:rFonts w:asciiTheme="majorHAnsi" w:hAnsiTheme="majorHAnsi" w:cstheme="majorHAnsi"/>
        </w:rPr>
        <w:t>2025-05</w:t>
      </w:r>
      <w:r w:rsidR="00C53DAD">
        <w:rPr>
          <w:rFonts w:asciiTheme="majorHAnsi" w:hAnsiTheme="majorHAnsi" w:cstheme="majorHAnsi"/>
        </w:rPr>
        <w:t>-06</w:t>
      </w:r>
    </w:p>
    <w:p w14:paraId="1CEF2A83" w14:textId="7A4DB2D2" w:rsidR="00663688" w:rsidRPr="00663688" w:rsidRDefault="00663688" w:rsidP="00663688">
      <w:pPr>
        <w:spacing w:after="120"/>
        <w:rPr>
          <w:rFonts w:asciiTheme="majorHAnsi" w:hAnsiTheme="majorHAnsi" w:cstheme="majorHAnsi"/>
        </w:rPr>
      </w:pPr>
      <w:r w:rsidRPr="00663688">
        <w:rPr>
          <w:rFonts w:asciiTheme="majorHAnsi" w:hAnsiTheme="majorHAnsi" w:cstheme="majorHAnsi"/>
        </w:rPr>
        <w:t>Version:</w:t>
      </w:r>
      <w:r w:rsidR="00582EA0">
        <w:rPr>
          <w:rFonts w:asciiTheme="majorHAnsi" w:hAnsiTheme="majorHAnsi" w:cstheme="majorHAnsi"/>
        </w:rPr>
        <w:t xml:space="preserve"> </w:t>
      </w:r>
      <w:r w:rsidR="00993BED">
        <w:rPr>
          <w:rFonts w:asciiTheme="majorHAnsi" w:hAnsiTheme="majorHAnsi" w:cstheme="majorHAnsi"/>
        </w:rPr>
        <w:t>9</w:t>
      </w:r>
      <w:r w:rsidR="00582EA0">
        <w:rPr>
          <w:rFonts w:asciiTheme="majorHAnsi" w:hAnsiTheme="majorHAnsi" w:cstheme="majorHAnsi"/>
        </w:rPr>
        <w:t>.0</w:t>
      </w:r>
    </w:p>
    <w:p w14:paraId="48FE797B" w14:textId="65435E3F" w:rsidR="009E3DB8" w:rsidRPr="009E3DB8" w:rsidRDefault="009E3DB8" w:rsidP="000D5DBC">
      <w:pPr>
        <w:pStyle w:val="Rubrik1"/>
      </w:pPr>
      <w:r w:rsidRPr="009E3DB8">
        <w:rPr>
          <w:bCs/>
        </w:rPr>
        <w:t xml:space="preserve">Lokal riskbedömning och åtgärdsplan </w:t>
      </w:r>
      <w:r w:rsidR="008B6FC2">
        <w:rPr>
          <w:bCs/>
        </w:rPr>
        <w:t>l</w:t>
      </w:r>
      <w:r w:rsidRPr="009E3DB8">
        <w:rPr>
          <w:bCs/>
        </w:rPr>
        <w:t>äkemedel med arbetsmiljörisk</w:t>
      </w:r>
    </w:p>
    <w:p w14:paraId="56AD83B3" w14:textId="02E2C676" w:rsidR="009E3DB8" w:rsidRPr="009E3DB8" w:rsidRDefault="00272715" w:rsidP="009E3DB8">
      <w:pPr>
        <w:spacing w:after="0"/>
        <w:rPr>
          <w:b/>
          <w:bCs/>
        </w:rPr>
      </w:pPr>
      <w:r>
        <w:rPr>
          <w:b/>
          <w:bCs/>
        </w:rPr>
        <w:br/>
      </w:r>
      <w:r w:rsidR="009E3DB8" w:rsidRPr="009E3DB8">
        <w:rPr>
          <w:b/>
          <w:bCs/>
        </w:rPr>
        <w:t>Introduktion</w:t>
      </w:r>
    </w:p>
    <w:p w14:paraId="118F9E1D" w14:textId="17A42013" w:rsidR="00DB2B9F" w:rsidRDefault="009E3DB8" w:rsidP="00DB2B9F">
      <w:r>
        <w:t>Alla läkemedel som hanteras i verksamheten ska genomgå en riskbedömning. Utifrån denna bedömning ska skyddsinstruktioner finnas för varje läkemedel som kräver detta och eventuell åtgärdsplan tas fram vid behov.</w:t>
      </w:r>
      <w:r w:rsidR="00FE5CF1">
        <w:t xml:space="preserve"> </w:t>
      </w:r>
    </w:p>
    <w:p w14:paraId="3C2A686D" w14:textId="2F66B08B" w:rsidR="009E3DB8" w:rsidRDefault="009E3DB8" w:rsidP="00DB2B9F">
      <w:r>
        <w:t>Innan riskbedömning görs - läs kapitel 8 Arbetsmiljöaspekter i Regional rutin för läkemedelshantering i VGR.</w:t>
      </w:r>
    </w:p>
    <w:p w14:paraId="2928800F" w14:textId="4F4C8AE7" w:rsidR="00B80462" w:rsidRDefault="4E0405D2" w:rsidP="009E3DB8">
      <w:pPr>
        <w:spacing w:after="0"/>
        <w:rPr>
          <w:b/>
          <w:bCs/>
        </w:rPr>
      </w:pPr>
      <w:r w:rsidRPr="69576DCB">
        <w:rPr>
          <w:b/>
          <w:bCs/>
        </w:rPr>
        <w:t>Skyddsinfo</w:t>
      </w:r>
      <w:r w:rsidR="00956E98">
        <w:rPr>
          <w:b/>
          <w:bCs/>
        </w:rPr>
        <w:t>rmation</w:t>
      </w:r>
    </w:p>
    <w:p w14:paraId="37221EA7" w14:textId="49AA75EA" w:rsidR="004D3F79" w:rsidRPr="004D3F79" w:rsidRDefault="09C172EA" w:rsidP="004D3F79">
      <w:pPr>
        <w:rPr>
          <w:color w:val="000000" w:themeColor="text1"/>
        </w:rPr>
      </w:pPr>
      <w:r>
        <w:t xml:space="preserve">För vissa läkemedel finns skyddsinformation framtaget med information om risker vid hantering av läkemedlet. </w:t>
      </w:r>
      <w:r w:rsidR="2E3121AF">
        <w:t>Läkemedelsföretagen kan själva välja att publicera skyddsinformation på Fass.se eller inte</w:t>
      </w:r>
      <w:r w:rsidR="3BA15CC8">
        <w:t xml:space="preserve"> och </w:t>
      </w:r>
      <w:r w:rsidR="00667289">
        <w:t xml:space="preserve">detta </w:t>
      </w:r>
      <w:r w:rsidR="3BA15CC8">
        <w:t xml:space="preserve">hittas under </w:t>
      </w:r>
      <w:r>
        <w:t>rubriken ”Skyddsinfo”. Om</w:t>
      </w:r>
      <w:r w:rsidR="0C76C726">
        <w:t xml:space="preserve"> </w:t>
      </w:r>
      <w:r>
        <w:t>skyddsinformation saknas för ett läkemedel kan informationen ibland finnas för ett likvärdigt, utbytbart läkemedel.</w:t>
      </w:r>
      <w:r w:rsidR="3847646B">
        <w:t xml:space="preserve"> </w:t>
      </w:r>
      <w:r w:rsidR="2DB4BFEA">
        <w:t>En sammanställning över läkemedel som har skyddsinfo</w:t>
      </w:r>
      <w:r w:rsidR="008A2735">
        <w:t>rmation</w:t>
      </w:r>
      <w:r w:rsidR="2DB4BFEA">
        <w:t xml:space="preserve"> finns samlat här</w:t>
      </w:r>
      <w:r w:rsidR="00456089">
        <w:t>:</w:t>
      </w:r>
      <w:r w:rsidR="2DB4BFEA">
        <w:t xml:space="preserve"> </w:t>
      </w:r>
      <w:hyperlink r:id="rId12" w:history="1">
        <w:r w:rsidR="00C947BE">
          <w:rPr>
            <w:rStyle w:val="Hyperlnk"/>
          </w:rPr>
          <w:t>Produkter med publicerad skyddsinfo inkl. ATC-koder och substanser.</w:t>
        </w:r>
      </w:hyperlink>
      <w:r w:rsidR="00BF59B8">
        <w:t xml:space="preserve"> </w:t>
      </w:r>
      <w:r w:rsidR="00655FC3">
        <w:br/>
      </w:r>
      <w:r w:rsidR="749AEA0F">
        <w:t xml:space="preserve">Saknas skyddsinformation </w:t>
      </w:r>
      <w:r w:rsidR="74A94CBB">
        <w:t>på</w:t>
      </w:r>
      <w:r w:rsidR="749AEA0F">
        <w:t xml:space="preserve"> Fass</w:t>
      </w:r>
      <w:r w:rsidR="74A94CBB">
        <w:t>.se</w:t>
      </w:r>
      <w:r w:rsidR="749AEA0F">
        <w:t xml:space="preserve"> betyder det inte nödvändigtvis att läkemedlet inte kräver det och att skyddsinformationsblad inte finns. </w:t>
      </w:r>
      <w:r w:rsidR="00655FC3">
        <w:br/>
      </w:r>
      <w:r w:rsidR="30B7E95F" w:rsidRPr="69576DCB">
        <w:rPr>
          <w:color w:val="000000" w:themeColor="text2"/>
        </w:rPr>
        <w:t xml:space="preserve">För vissa extempore-läkemedel finns </w:t>
      </w:r>
      <w:r w:rsidR="7917B77B" w:rsidRPr="69576DCB">
        <w:rPr>
          <w:color w:val="000000" w:themeColor="text2"/>
        </w:rPr>
        <w:t>skyddsinfo</w:t>
      </w:r>
      <w:r w:rsidR="00B813E4">
        <w:rPr>
          <w:color w:val="000000" w:themeColor="text2"/>
        </w:rPr>
        <w:t>rmation</w:t>
      </w:r>
      <w:r w:rsidR="30B7E95F" w:rsidRPr="69576DCB">
        <w:rPr>
          <w:color w:val="000000" w:themeColor="text2"/>
        </w:rPr>
        <w:t xml:space="preserve"> att hämta på </w:t>
      </w:r>
      <w:hyperlink r:id="rId13">
        <w:r w:rsidR="30B7E95F" w:rsidRPr="69576DCB">
          <w:rPr>
            <w:rFonts w:eastAsia="MS Gothic"/>
            <w:color w:val="006298"/>
            <w:u w:val="single"/>
          </w:rPr>
          <w:t>www.apl.se</w:t>
        </w:r>
      </w:hyperlink>
      <w:r w:rsidR="30B7E95F" w:rsidRPr="69576DCB">
        <w:rPr>
          <w:color w:val="000000" w:themeColor="text2"/>
        </w:rPr>
        <w:t>.</w:t>
      </w:r>
      <w:r w:rsidR="30B7E95F">
        <w:t xml:space="preserve"> </w:t>
      </w:r>
    </w:p>
    <w:p w14:paraId="41F4E83A" w14:textId="11C58F2D" w:rsidR="009E3DB8" w:rsidRPr="009E3DB8" w:rsidRDefault="009E3DB8" w:rsidP="009E3DB8">
      <w:pPr>
        <w:spacing w:after="0"/>
        <w:rPr>
          <w:b/>
          <w:bCs/>
        </w:rPr>
      </w:pPr>
      <w:r w:rsidRPr="009E3DB8">
        <w:rPr>
          <w:b/>
          <w:bCs/>
        </w:rPr>
        <w:t>Mall för riskbedömning</w:t>
      </w:r>
    </w:p>
    <w:p w14:paraId="6B7DCF9C" w14:textId="77777777" w:rsidR="009E3DB8" w:rsidRDefault="009E3DB8" w:rsidP="009E3DB8">
      <w:pPr>
        <w:spacing w:after="0"/>
      </w:pPr>
      <w:r>
        <w:t>Denna mall ska ses som ett hjälpmedel vid framtagande och dokumentation av de lokala riskbedömningarna. Bedömningen kan genomföras utifrån enstaka läkemedel eller utifrån läkemedelsgrupper. Vid riskbedömningen ska hänsyn tas till arten, graden och varaktigheten av exponeringen. Arbetsgivaren ska vidare bedöma risken för skadlig inverkan vid graviditet eller amning.</w:t>
      </w:r>
    </w:p>
    <w:p w14:paraId="7D48AA78" w14:textId="77777777" w:rsidR="004D3F79" w:rsidRDefault="004D3F79">
      <w:pPr>
        <w:rPr>
          <w:b/>
          <w:bCs/>
        </w:rPr>
      </w:pPr>
      <w:r>
        <w:rPr>
          <w:b/>
          <w:bCs/>
        </w:rPr>
        <w:br w:type="page"/>
      </w:r>
    </w:p>
    <w:p w14:paraId="1511F7C7" w14:textId="276F8B88" w:rsidR="009E3DB8" w:rsidRPr="009E3DB8" w:rsidRDefault="009E3DB8" w:rsidP="009E3DB8">
      <w:pPr>
        <w:spacing w:after="0"/>
        <w:rPr>
          <w:b/>
          <w:bCs/>
        </w:rPr>
      </w:pPr>
      <w:r w:rsidRPr="009E3DB8">
        <w:rPr>
          <w:b/>
          <w:bCs/>
        </w:rPr>
        <w:lastRenderedPageBreak/>
        <w:t>Mall för åtgärdsplan</w:t>
      </w:r>
    </w:p>
    <w:p w14:paraId="4DE03592" w14:textId="77777777" w:rsidR="00DB2B9F" w:rsidRDefault="009E3DB8" w:rsidP="00DB2B9F">
      <w:r>
        <w:t>Denna mall kan användas för att lista de åtgärder som behöver vidtas för att säkerställa en säker hantering. Exempel på åtgärder kan vara att säkerställa skyddsutrustning såsom säkerhetsbänk, säker avfallshantering eller ge utbildning och information till personal. Åtgärdsplanen ska signeras av verksamhetschef som ansvarar för resurser för genomförande av åtgärder samt för uppföljning</w:t>
      </w:r>
      <w:r w:rsidR="00DB2B9F">
        <w:t>.</w:t>
      </w:r>
    </w:p>
    <w:p w14:paraId="16A3DD5A" w14:textId="68FACFE1" w:rsidR="00DB2B9F" w:rsidRDefault="009E3DB8" w:rsidP="00DB2B9F">
      <w:r>
        <w:t>Tabell nedan listar exempel på ATC-kod/läkemedelsgrupper som kan utgöra en arbetsmiljörisk. Observera att en enskild bedömning behöver göras för alla läkemedel som hanteras på vårdenheten.</w:t>
      </w:r>
      <w:bookmarkStart w:id="0" w:name="Exempel_på_ATC-kod_och_Läkemedelsgrupper"/>
      <w:bookmarkEnd w:id="0"/>
    </w:p>
    <w:p w14:paraId="1179D8AA" w14:textId="283B18CF" w:rsidR="00F66271" w:rsidRPr="00DB2B9F" w:rsidRDefault="00F66271" w:rsidP="00DB2B9F">
      <w:r w:rsidRPr="00F66271">
        <w:rPr>
          <w:b/>
          <w:bCs/>
        </w:rPr>
        <w:t>Exempel på ATC-kod och Läkemedelsgrupper som kan utgöra en arbetsmiljörisk</w:t>
      </w:r>
    </w:p>
    <w:p w14:paraId="7159273A" w14:textId="77777777" w:rsidR="00F66271" w:rsidRDefault="00F66271" w:rsidP="009E3DB8">
      <w:pPr>
        <w:spacing w:after="0"/>
      </w:pPr>
    </w:p>
    <w:tbl>
      <w:tblPr>
        <w:tblStyle w:val="TableNormal1"/>
        <w:tblW w:w="0" w:type="auto"/>
        <w:tblInd w:w="-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Look w:val="01E0" w:firstRow="1" w:lastRow="1" w:firstColumn="1" w:lastColumn="1" w:noHBand="0" w:noVBand="0"/>
      </w:tblPr>
      <w:tblGrid>
        <w:gridCol w:w="2419"/>
        <w:gridCol w:w="5232"/>
      </w:tblGrid>
      <w:tr w:rsidR="00544FA3" w14:paraId="30077CD7" w14:textId="77777777" w:rsidTr="00544FA3">
        <w:trPr>
          <w:trHeight w:val="472"/>
        </w:trPr>
        <w:tc>
          <w:tcPr>
            <w:tcW w:w="2419" w:type="dxa"/>
          </w:tcPr>
          <w:p w14:paraId="1B61567E" w14:textId="77777777" w:rsidR="00544FA3" w:rsidRPr="00544FA3" w:rsidRDefault="00544FA3" w:rsidP="005D23FE">
            <w:pPr>
              <w:pStyle w:val="TableParagraph"/>
              <w:spacing w:before="1"/>
              <w:ind w:left="107"/>
              <w:rPr>
                <w:rFonts w:asciiTheme="minorHAnsi" w:hAnsiTheme="minorHAnsi"/>
                <w:b/>
                <w:sz w:val="20"/>
                <w:szCs w:val="20"/>
              </w:rPr>
            </w:pPr>
            <w:r w:rsidRPr="00544FA3">
              <w:rPr>
                <w:rFonts w:asciiTheme="minorHAnsi" w:hAnsiTheme="minorHAnsi"/>
                <w:b/>
                <w:sz w:val="20"/>
                <w:szCs w:val="20"/>
              </w:rPr>
              <w:t>ATC-</w:t>
            </w:r>
            <w:proofErr w:type="spellStart"/>
            <w:r w:rsidRPr="00544FA3">
              <w:rPr>
                <w:rFonts w:asciiTheme="minorHAnsi" w:hAnsiTheme="minorHAnsi"/>
                <w:b/>
                <w:spacing w:val="-5"/>
                <w:sz w:val="20"/>
                <w:szCs w:val="20"/>
              </w:rPr>
              <w:t>kod</w:t>
            </w:r>
            <w:proofErr w:type="spellEnd"/>
          </w:p>
        </w:tc>
        <w:tc>
          <w:tcPr>
            <w:tcW w:w="5232" w:type="dxa"/>
          </w:tcPr>
          <w:p w14:paraId="003FF0DA" w14:textId="77777777" w:rsidR="00544FA3" w:rsidRPr="00544FA3" w:rsidRDefault="00544FA3" w:rsidP="005D23FE">
            <w:pPr>
              <w:pStyle w:val="TableParagraph"/>
              <w:spacing w:before="1"/>
              <w:ind w:left="105"/>
              <w:rPr>
                <w:rFonts w:asciiTheme="minorHAnsi" w:hAnsiTheme="minorHAnsi"/>
                <w:b/>
                <w:sz w:val="20"/>
                <w:szCs w:val="20"/>
              </w:rPr>
            </w:pPr>
            <w:proofErr w:type="spellStart"/>
            <w:r w:rsidRPr="00544FA3">
              <w:rPr>
                <w:rFonts w:asciiTheme="minorHAnsi" w:hAnsiTheme="minorHAnsi"/>
                <w:b/>
                <w:spacing w:val="-2"/>
                <w:sz w:val="20"/>
                <w:szCs w:val="20"/>
              </w:rPr>
              <w:t>Läkemedelsgrupp</w:t>
            </w:r>
            <w:proofErr w:type="spellEnd"/>
          </w:p>
        </w:tc>
      </w:tr>
      <w:tr w:rsidR="00544FA3" w14:paraId="46C2BBDF" w14:textId="77777777" w:rsidTr="00544FA3">
        <w:trPr>
          <w:trHeight w:val="782"/>
        </w:trPr>
        <w:tc>
          <w:tcPr>
            <w:tcW w:w="2419" w:type="dxa"/>
            <w:shd w:val="clear" w:color="auto" w:fill="F1F1F1"/>
          </w:tcPr>
          <w:p w14:paraId="2A4D0CF0" w14:textId="77777777" w:rsidR="00544FA3" w:rsidRPr="00544FA3" w:rsidRDefault="00544FA3" w:rsidP="005D23FE">
            <w:pPr>
              <w:pStyle w:val="TableParagraph"/>
              <w:spacing w:line="292" w:lineRule="exact"/>
              <w:ind w:left="107"/>
              <w:rPr>
                <w:rFonts w:asciiTheme="minorHAnsi" w:hAnsiTheme="minorHAnsi"/>
                <w:b/>
                <w:sz w:val="20"/>
                <w:szCs w:val="20"/>
              </w:rPr>
            </w:pPr>
            <w:r w:rsidRPr="00544FA3">
              <w:rPr>
                <w:rFonts w:asciiTheme="minorHAnsi" w:hAnsiTheme="minorHAnsi"/>
                <w:b/>
                <w:sz w:val="20"/>
                <w:szCs w:val="20"/>
              </w:rPr>
              <w:t xml:space="preserve">J01C, </w:t>
            </w:r>
            <w:r w:rsidRPr="00544FA3">
              <w:rPr>
                <w:rFonts w:asciiTheme="minorHAnsi" w:hAnsiTheme="minorHAnsi"/>
                <w:b/>
                <w:spacing w:val="-4"/>
                <w:sz w:val="20"/>
                <w:szCs w:val="20"/>
              </w:rPr>
              <w:t>J01D</w:t>
            </w:r>
          </w:p>
        </w:tc>
        <w:tc>
          <w:tcPr>
            <w:tcW w:w="5232" w:type="dxa"/>
            <w:shd w:val="clear" w:color="auto" w:fill="F1F1F1"/>
          </w:tcPr>
          <w:p w14:paraId="68F62A54" w14:textId="77777777" w:rsidR="00544FA3" w:rsidRPr="007F7CEC" w:rsidRDefault="00544FA3" w:rsidP="005D23FE">
            <w:pPr>
              <w:pStyle w:val="TableParagraph"/>
              <w:spacing w:line="288" w:lineRule="auto"/>
              <w:ind w:left="105"/>
              <w:rPr>
                <w:rFonts w:asciiTheme="minorHAnsi" w:hAnsiTheme="minorHAnsi"/>
                <w:sz w:val="20"/>
                <w:szCs w:val="20"/>
                <w:lang w:val="sv-SE"/>
              </w:rPr>
            </w:pPr>
            <w:r w:rsidRPr="007F7CEC">
              <w:rPr>
                <w:rFonts w:asciiTheme="minorHAnsi" w:hAnsiTheme="minorHAnsi"/>
                <w:sz w:val="20"/>
                <w:szCs w:val="20"/>
                <w:lang w:val="sv-SE"/>
              </w:rPr>
              <w:t>Antibakteriella</w:t>
            </w:r>
            <w:r w:rsidRPr="007F7CEC">
              <w:rPr>
                <w:rFonts w:asciiTheme="minorHAnsi" w:hAnsiTheme="minorHAnsi"/>
                <w:spacing w:val="-14"/>
                <w:sz w:val="20"/>
                <w:szCs w:val="20"/>
                <w:lang w:val="sv-SE"/>
              </w:rPr>
              <w:t xml:space="preserve"> </w:t>
            </w:r>
            <w:proofErr w:type="spellStart"/>
            <w:r w:rsidRPr="007F7CEC">
              <w:rPr>
                <w:rFonts w:asciiTheme="minorHAnsi" w:hAnsiTheme="minorHAnsi"/>
                <w:sz w:val="20"/>
                <w:szCs w:val="20"/>
                <w:lang w:val="sv-SE"/>
              </w:rPr>
              <w:t>betalaktamer</w:t>
            </w:r>
            <w:proofErr w:type="spellEnd"/>
            <w:r w:rsidRPr="007F7CEC">
              <w:rPr>
                <w:rFonts w:asciiTheme="minorHAnsi" w:hAnsiTheme="minorHAnsi"/>
                <w:sz w:val="20"/>
                <w:szCs w:val="20"/>
                <w:lang w:val="sv-SE"/>
              </w:rPr>
              <w:t>,</w:t>
            </w:r>
            <w:r w:rsidRPr="007F7CEC">
              <w:rPr>
                <w:rFonts w:asciiTheme="minorHAnsi" w:hAnsiTheme="minorHAnsi"/>
                <w:spacing w:val="-13"/>
                <w:sz w:val="20"/>
                <w:szCs w:val="20"/>
                <w:lang w:val="sv-SE"/>
              </w:rPr>
              <w:t xml:space="preserve"> </w:t>
            </w:r>
            <w:proofErr w:type="spellStart"/>
            <w:r w:rsidRPr="007F7CEC">
              <w:rPr>
                <w:rFonts w:asciiTheme="minorHAnsi" w:hAnsiTheme="minorHAnsi"/>
                <w:sz w:val="20"/>
                <w:szCs w:val="20"/>
                <w:lang w:val="sv-SE"/>
              </w:rPr>
              <w:t>penicilliner</w:t>
            </w:r>
            <w:proofErr w:type="spellEnd"/>
            <w:r w:rsidRPr="007F7CEC">
              <w:rPr>
                <w:rFonts w:asciiTheme="minorHAnsi" w:hAnsiTheme="minorHAnsi"/>
                <w:sz w:val="20"/>
                <w:szCs w:val="20"/>
                <w:lang w:val="sv-SE"/>
              </w:rPr>
              <w:t>,</w:t>
            </w:r>
            <w:r w:rsidRPr="007F7CEC">
              <w:rPr>
                <w:rFonts w:asciiTheme="minorHAnsi" w:hAnsiTheme="minorHAnsi"/>
                <w:spacing w:val="-13"/>
                <w:sz w:val="20"/>
                <w:szCs w:val="20"/>
                <w:lang w:val="sv-SE"/>
              </w:rPr>
              <w:t xml:space="preserve"> </w:t>
            </w:r>
            <w:r w:rsidRPr="007F7CEC">
              <w:rPr>
                <w:rFonts w:asciiTheme="minorHAnsi" w:hAnsiTheme="minorHAnsi"/>
                <w:sz w:val="20"/>
                <w:szCs w:val="20"/>
                <w:lang w:val="sv-SE"/>
              </w:rPr>
              <w:t xml:space="preserve">övriga antibakteriella </w:t>
            </w:r>
            <w:proofErr w:type="spellStart"/>
            <w:r w:rsidRPr="007F7CEC">
              <w:rPr>
                <w:rFonts w:asciiTheme="minorHAnsi" w:hAnsiTheme="minorHAnsi"/>
                <w:sz w:val="20"/>
                <w:szCs w:val="20"/>
                <w:lang w:val="sv-SE"/>
              </w:rPr>
              <w:t>betalaktamer</w:t>
            </w:r>
            <w:proofErr w:type="spellEnd"/>
          </w:p>
        </w:tc>
      </w:tr>
      <w:tr w:rsidR="00544FA3" w14:paraId="3B2E9921" w14:textId="77777777" w:rsidTr="00544FA3">
        <w:trPr>
          <w:trHeight w:val="472"/>
        </w:trPr>
        <w:tc>
          <w:tcPr>
            <w:tcW w:w="2419" w:type="dxa"/>
          </w:tcPr>
          <w:p w14:paraId="37AE2E4F" w14:textId="77777777" w:rsidR="00544FA3" w:rsidRPr="00544FA3" w:rsidRDefault="00544FA3" w:rsidP="005D23FE">
            <w:pPr>
              <w:pStyle w:val="TableParagraph"/>
              <w:spacing w:line="292" w:lineRule="exact"/>
              <w:ind w:left="107"/>
              <w:rPr>
                <w:rFonts w:asciiTheme="minorHAnsi" w:hAnsiTheme="minorHAnsi"/>
                <w:b/>
                <w:sz w:val="20"/>
                <w:szCs w:val="20"/>
              </w:rPr>
            </w:pPr>
            <w:r w:rsidRPr="00544FA3">
              <w:rPr>
                <w:rFonts w:asciiTheme="minorHAnsi" w:hAnsiTheme="minorHAnsi"/>
                <w:b/>
                <w:spacing w:val="-5"/>
                <w:sz w:val="20"/>
                <w:szCs w:val="20"/>
              </w:rPr>
              <w:t>J05</w:t>
            </w:r>
          </w:p>
        </w:tc>
        <w:tc>
          <w:tcPr>
            <w:tcW w:w="5232" w:type="dxa"/>
          </w:tcPr>
          <w:p w14:paraId="30334D70" w14:textId="77777777" w:rsidR="00544FA3" w:rsidRPr="007F7CEC" w:rsidRDefault="00544FA3" w:rsidP="005D23FE">
            <w:pPr>
              <w:pStyle w:val="TableParagraph"/>
              <w:spacing w:line="275" w:lineRule="exact"/>
              <w:ind w:left="105"/>
              <w:rPr>
                <w:rFonts w:asciiTheme="minorHAnsi" w:hAnsiTheme="minorHAnsi"/>
                <w:sz w:val="20"/>
                <w:szCs w:val="20"/>
                <w:lang w:val="sv-SE"/>
              </w:rPr>
            </w:pPr>
            <w:r w:rsidRPr="007F7CEC">
              <w:rPr>
                <w:rFonts w:asciiTheme="minorHAnsi" w:hAnsiTheme="minorHAnsi"/>
                <w:sz w:val="20"/>
                <w:szCs w:val="20"/>
                <w:lang w:val="sv-SE"/>
              </w:rPr>
              <w:t>Virushämmande</w:t>
            </w:r>
            <w:r w:rsidRPr="007F7CEC">
              <w:rPr>
                <w:rFonts w:asciiTheme="minorHAnsi" w:hAnsiTheme="minorHAnsi"/>
                <w:spacing w:val="-2"/>
                <w:sz w:val="20"/>
                <w:szCs w:val="20"/>
                <w:lang w:val="sv-SE"/>
              </w:rPr>
              <w:t xml:space="preserve"> </w:t>
            </w:r>
            <w:r w:rsidRPr="007F7CEC">
              <w:rPr>
                <w:rFonts w:asciiTheme="minorHAnsi" w:hAnsiTheme="minorHAnsi"/>
                <w:sz w:val="20"/>
                <w:szCs w:val="20"/>
                <w:lang w:val="sv-SE"/>
              </w:rPr>
              <w:t>medel</w:t>
            </w:r>
            <w:r w:rsidRPr="007F7CEC">
              <w:rPr>
                <w:rFonts w:asciiTheme="minorHAnsi" w:hAnsiTheme="minorHAnsi"/>
                <w:spacing w:val="-1"/>
                <w:sz w:val="20"/>
                <w:szCs w:val="20"/>
                <w:lang w:val="sv-SE"/>
              </w:rPr>
              <w:t xml:space="preserve"> </w:t>
            </w:r>
            <w:r w:rsidRPr="007F7CEC">
              <w:rPr>
                <w:rFonts w:asciiTheme="minorHAnsi" w:hAnsiTheme="minorHAnsi"/>
                <w:sz w:val="20"/>
                <w:szCs w:val="20"/>
                <w:lang w:val="sv-SE"/>
              </w:rPr>
              <w:t>för</w:t>
            </w:r>
            <w:r w:rsidRPr="007F7CEC">
              <w:rPr>
                <w:rFonts w:asciiTheme="minorHAnsi" w:hAnsiTheme="minorHAnsi"/>
                <w:spacing w:val="-2"/>
                <w:sz w:val="20"/>
                <w:szCs w:val="20"/>
                <w:lang w:val="sv-SE"/>
              </w:rPr>
              <w:t xml:space="preserve"> </w:t>
            </w:r>
            <w:r w:rsidRPr="007F7CEC">
              <w:rPr>
                <w:rFonts w:asciiTheme="minorHAnsi" w:hAnsiTheme="minorHAnsi"/>
                <w:sz w:val="20"/>
                <w:szCs w:val="20"/>
                <w:lang w:val="sv-SE"/>
              </w:rPr>
              <w:t>systemiskt</w:t>
            </w:r>
            <w:r w:rsidRPr="007F7CEC">
              <w:rPr>
                <w:rFonts w:asciiTheme="minorHAnsi" w:hAnsiTheme="minorHAnsi"/>
                <w:spacing w:val="-1"/>
                <w:sz w:val="20"/>
                <w:szCs w:val="20"/>
                <w:lang w:val="sv-SE"/>
              </w:rPr>
              <w:t xml:space="preserve"> </w:t>
            </w:r>
            <w:r w:rsidRPr="007F7CEC">
              <w:rPr>
                <w:rFonts w:asciiTheme="minorHAnsi" w:hAnsiTheme="minorHAnsi"/>
                <w:spacing w:val="-4"/>
                <w:sz w:val="20"/>
                <w:szCs w:val="20"/>
                <w:lang w:val="sv-SE"/>
              </w:rPr>
              <w:t>bruk</w:t>
            </w:r>
          </w:p>
        </w:tc>
      </w:tr>
      <w:tr w:rsidR="00544FA3" w14:paraId="0252B6C1" w14:textId="77777777" w:rsidTr="00544FA3">
        <w:trPr>
          <w:trHeight w:val="472"/>
        </w:trPr>
        <w:tc>
          <w:tcPr>
            <w:tcW w:w="2419" w:type="dxa"/>
            <w:shd w:val="clear" w:color="auto" w:fill="F1F1F1"/>
          </w:tcPr>
          <w:p w14:paraId="05B55FDB" w14:textId="77777777" w:rsidR="00544FA3" w:rsidRPr="00544FA3" w:rsidRDefault="00544FA3" w:rsidP="005D23FE">
            <w:pPr>
              <w:pStyle w:val="TableParagraph"/>
              <w:spacing w:line="292" w:lineRule="exact"/>
              <w:ind w:left="107"/>
              <w:rPr>
                <w:rFonts w:asciiTheme="minorHAnsi" w:hAnsiTheme="minorHAnsi"/>
                <w:b/>
                <w:sz w:val="20"/>
                <w:szCs w:val="20"/>
              </w:rPr>
            </w:pPr>
            <w:r w:rsidRPr="00544FA3">
              <w:rPr>
                <w:rFonts w:asciiTheme="minorHAnsi" w:hAnsiTheme="minorHAnsi"/>
                <w:b/>
                <w:spacing w:val="-5"/>
                <w:sz w:val="20"/>
                <w:szCs w:val="20"/>
              </w:rPr>
              <w:t>L01</w:t>
            </w:r>
          </w:p>
        </w:tc>
        <w:tc>
          <w:tcPr>
            <w:tcW w:w="5232" w:type="dxa"/>
            <w:shd w:val="clear" w:color="auto" w:fill="F1F1F1"/>
          </w:tcPr>
          <w:p w14:paraId="1A2B185F" w14:textId="77777777" w:rsidR="00544FA3" w:rsidRPr="00544FA3" w:rsidRDefault="00544FA3" w:rsidP="005D23FE">
            <w:pPr>
              <w:pStyle w:val="TableParagraph"/>
              <w:spacing w:line="275" w:lineRule="exact"/>
              <w:ind w:left="105"/>
              <w:rPr>
                <w:rFonts w:asciiTheme="minorHAnsi" w:hAnsiTheme="minorHAnsi"/>
                <w:sz w:val="20"/>
                <w:szCs w:val="20"/>
              </w:rPr>
            </w:pPr>
            <w:proofErr w:type="spellStart"/>
            <w:r w:rsidRPr="00544FA3">
              <w:rPr>
                <w:rFonts w:asciiTheme="minorHAnsi" w:hAnsiTheme="minorHAnsi"/>
                <w:sz w:val="20"/>
                <w:szCs w:val="20"/>
              </w:rPr>
              <w:t>Cytostatiska</w:t>
            </w:r>
            <w:proofErr w:type="spellEnd"/>
            <w:r w:rsidRPr="00544FA3">
              <w:rPr>
                <w:rFonts w:asciiTheme="minorHAnsi" w:hAnsiTheme="minorHAnsi"/>
                <w:sz w:val="20"/>
                <w:szCs w:val="20"/>
              </w:rPr>
              <w:t>/</w:t>
            </w:r>
            <w:proofErr w:type="spellStart"/>
            <w:r w:rsidRPr="00544FA3">
              <w:rPr>
                <w:rFonts w:asciiTheme="minorHAnsi" w:hAnsiTheme="minorHAnsi"/>
                <w:sz w:val="20"/>
                <w:szCs w:val="20"/>
              </w:rPr>
              <w:t>cytotoxiska</w:t>
            </w:r>
            <w:proofErr w:type="spellEnd"/>
            <w:r w:rsidRPr="00544FA3">
              <w:rPr>
                <w:rFonts w:asciiTheme="minorHAnsi" w:hAnsiTheme="minorHAnsi"/>
                <w:spacing w:val="-7"/>
                <w:sz w:val="20"/>
                <w:szCs w:val="20"/>
              </w:rPr>
              <w:t xml:space="preserve"> </w:t>
            </w:r>
            <w:proofErr w:type="spellStart"/>
            <w:r w:rsidRPr="00544FA3">
              <w:rPr>
                <w:rFonts w:asciiTheme="minorHAnsi" w:hAnsiTheme="minorHAnsi"/>
                <w:spacing w:val="-4"/>
                <w:sz w:val="20"/>
                <w:szCs w:val="20"/>
              </w:rPr>
              <w:t>medel</w:t>
            </w:r>
            <w:proofErr w:type="spellEnd"/>
          </w:p>
        </w:tc>
      </w:tr>
      <w:tr w:rsidR="00544FA3" w14:paraId="5048FA7D" w14:textId="77777777" w:rsidTr="00544FA3">
        <w:trPr>
          <w:trHeight w:val="469"/>
        </w:trPr>
        <w:tc>
          <w:tcPr>
            <w:tcW w:w="2419" w:type="dxa"/>
          </w:tcPr>
          <w:p w14:paraId="3A39AD1B" w14:textId="77777777" w:rsidR="00544FA3" w:rsidRPr="00544FA3" w:rsidRDefault="00544FA3" w:rsidP="005D23FE">
            <w:pPr>
              <w:pStyle w:val="TableParagraph"/>
              <w:spacing w:line="292" w:lineRule="exact"/>
              <w:ind w:left="107"/>
              <w:rPr>
                <w:rFonts w:asciiTheme="minorHAnsi" w:hAnsiTheme="minorHAnsi"/>
                <w:b/>
                <w:sz w:val="20"/>
                <w:szCs w:val="20"/>
              </w:rPr>
            </w:pPr>
            <w:r w:rsidRPr="00544FA3">
              <w:rPr>
                <w:rFonts w:asciiTheme="minorHAnsi" w:hAnsiTheme="minorHAnsi"/>
                <w:b/>
                <w:spacing w:val="-5"/>
                <w:sz w:val="20"/>
                <w:szCs w:val="20"/>
              </w:rPr>
              <w:t>L02</w:t>
            </w:r>
          </w:p>
        </w:tc>
        <w:tc>
          <w:tcPr>
            <w:tcW w:w="5232" w:type="dxa"/>
          </w:tcPr>
          <w:p w14:paraId="51B2B7FB" w14:textId="77777777" w:rsidR="00544FA3" w:rsidRPr="00544FA3" w:rsidRDefault="00544FA3" w:rsidP="005D23FE">
            <w:pPr>
              <w:pStyle w:val="TableParagraph"/>
              <w:spacing w:line="275" w:lineRule="exact"/>
              <w:ind w:left="105"/>
              <w:rPr>
                <w:rFonts w:asciiTheme="minorHAnsi" w:hAnsiTheme="minorHAnsi"/>
                <w:sz w:val="20"/>
                <w:szCs w:val="20"/>
              </w:rPr>
            </w:pPr>
            <w:proofErr w:type="spellStart"/>
            <w:r w:rsidRPr="00544FA3">
              <w:rPr>
                <w:rFonts w:asciiTheme="minorHAnsi" w:hAnsiTheme="minorHAnsi"/>
                <w:spacing w:val="-2"/>
                <w:sz w:val="20"/>
                <w:szCs w:val="20"/>
              </w:rPr>
              <w:t>Endokrinterapi</w:t>
            </w:r>
            <w:proofErr w:type="spellEnd"/>
          </w:p>
        </w:tc>
      </w:tr>
      <w:tr w:rsidR="00544FA3" w14:paraId="1C500CA2" w14:textId="77777777" w:rsidTr="00544FA3">
        <w:trPr>
          <w:trHeight w:val="472"/>
        </w:trPr>
        <w:tc>
          <w:tcPr>
            <w:tcW w:w="2419" w:type="dxa"/>
            <w:shd w:val="clear" w:color="auto" w:fill="F1F1F1"/>
          </w:tcPr>
          <w:p w14:paraId="1ABE733E" w14:textId="77777777" w:rsidR="00544FA3" w:rsidRPr="00544FA3" w:rsidRDefault="00544FA3" w:rsidP="005D23FE">
            <w:pPr>
              <w:pStyle w:val="TableParagraph"/>
              <w:spacing w:line="292" w:lineRule="exact"/>
              <w:ind w:left="107"/>
              <w:rPr>
                <w:rFonts w:asciiTheme="minorHAnsi" w:hAnsiTheme="minorHAnsi"/>
                <w:b/>
                <w:sz w:val="20"/>
                <w:szCs w:val="20"/>
              </w:rPr>
            </w:pPr>
            <w:r w:rsidRPr="00544FA3">
              <w:rPr>
                <w:rFonts w:asciiTheme="minorHAnsi" w:hAnsiTheme="minorHAnsi"/>
                <w:b/>
                <w:spacing w:val="-5"/>
                <w:sz w:val="20"/>
                <w:szCs w:val="20"/>
              </w:rPr>
              <w:t>L03</w:t>
            </w:r>
          </w:p>
        </w:tc>
        <w:tc>
          <w:tcPr>
            <w:tcW w:w="5232" w:type="dxa"/>
            <w:shd w:val="clear" w:color="auto" w:fill="F1F1F1"/>
          </w:tcPr>
          <w:p w14:paraId="1757BF3C" w14:textId="77777777" w:rsidR="00544FA3" w:rsidRPr="00544FA3" w:rsidRDefault="00544FA3" w:rsidP="005D23FE">
            <w:pPr>
              <w:pStyle w:val="TableParagraph"/>
              <w:spacing w:line="275" w:lineRule="exact"/>
              <w:ind w:left="105"/>
              <w:rPr>
                <w:rFonts w:asciiTheme="minorHAnsi" w:hAnsiTheme="minorHAnsi"/>
                <w:sz w:val="20"/>
                <w:szCs w:val="20"/>
              </w:rPr>
            </w:pPr>
            <w:proofErr w:type="spellStart"/>
            <w:r w:rsidRPr="00544FA3">
              <w:rPr>
                <w:rFonts w:asciiTheme="minorHAnsi" w:hAnsiTheme="minorHAnsi"/>
                <w:sz w:val="20"/>
                <w:szCs w:val="20"/>
              </w:rPr>
              <w:t>Immunstimulerande</w:t>
            </w:r>
            <w:proofErr w:type="spellEnd"/>
            <w:r w:rsidRPr="00544FA3">
              <w:rPr>
                <w:rFonts w:asciiTheme="minorHAnsi" w:hAnsiTheme="minorHAnsi"/>
                <w:spacing w:val="-8"/>
                <w:sz w:val="20"/>
                <w:szCs w:val="20"/>
              </w:rPr>
              <w:t xml:space="preserve"> </w:t>
            </w:r>
            <w:proofErr w:type="spellStart"/>
            <w:r w:rsidRPr="00544FA3">
              <w:rPr>
                <w:rFonts w:asciiTheme="minorHAnsi" w:hAnsiTheme="minorHAnsi"/>
                <w:spacing w:val="-2"/>
                <w:sz w:val="20"/>
                <w:szCs w:val="20"/>
              </w:rPr>
              <w:t>medel</w:t>
            </w:r>
            <w:proofErr w:type="spellEnd"/>
          </w:p>
        </w:tc>
      </w:tr>
      <w:tr w:rsidR="00544FA3" w14:paraId="20DE5C4A" w14:textId="77777777" w:rsidTr="00544FA3">
        <w:trPr>
          <w:trHeight w:val="472"/>
        </w:trPr>
        <w:tc>
          <w:tcPr>
            <w:tcW w:w="2419" w:type="dxa"/>
          </w:tcPr>
          <w:p w14:paraId="4601604B" w14:textId="77777777" w:rsidR="00544FA3" w:rsidRPr="00544FA3" w:rsidRDefault="00544FA3" w:rsidP="005D23FE">
            <w:pPr>
              <w:pStyle w:val="TableParagraph"/>
              <w:spacing w:line="292" w:lineRule="exact"/>
              <w:ind w:left="107"/>
              <w:rPr>
                <w:rFonts w:asciiTheme="minorHAnsi" w:hAnsiTheme="minorHAnsi"/>
                <w:b/>
                <w:sz w:val="20"/>
                <w:szCs w:val="20"/>
              </w:rPr>
            </w:pPr>
            <w:r w:rsidRPr="00544FA3">
              <w:rPr>
                <w:rFonts w:asciiTheme="minorHAnsi" w:hAnsiTheme="minorHAnsi"/>
                <w:b/>
                <w:spacing w:val="-5"/>
                <w:sz w:val="20"/>
                <w:szCs w:val="20"/>
              </w:rPr>
              <w:t>L04</w:t>
            </w:r>
          </w:p>
        </w:tc>
        <w:tc>
          <w:tcPr>
            <w:tcW w:w="5232" w:type="dxa"/>
          </w:tcPr>
          <w:p w14:paraId="3DD7F4FD" w14:textId="77777777" w:rsidR="00544FA3" w:rsidRPr="00544FA3" w:rsidRDefault="00544FA3" w:rsidP="005D23FE">
            <w:pPr>
              <w:pStyle w:val="TableParagraph"/>
              <w:spacing w:line="275" w:lineRule="exact"/>
              <w:ind w:left="105"/>
              <w:rPr>
                <w:rFonts w:asciiTheme="minorHAnsi" w:hAnsiTheme="minorHAnsi"/>
                <w:sz w:val="20"/>
                <w:szCs w:val="20"/>
              </w:rPr>
            </w:pPr>
            <w:proofErr w:type="spellStart"/>
            <w:r w:rsidRPr="00544FA3">
              <w:rPr>
                <w:rFonts w:asciiTheme="minorHAnsi" w:hAnsiTheme="minorHAnsi"/>
                <w:sz w:val="20"/>
                <w:szCs w:val="20"/>
              </w:rPr>
              <w:t>Immunsuppressiva</w:t>
            </w:r>
            <w:proofErr w:type="spellEnd"/>
            <w:r w:rsidRPr="00544FA3">
              <w:rPr>
                <w:rFonts w:asciiTheme="minorHAnsi" w:hAnsiTheme="minorHAnsi"/>
                <w:spacing w:val="-7"/>
                <w:sz w:val="20"/>
                <w:szCs w:val="20"/>
              </w:rPr>
              <w:t xml:space="preserve"> </w:t>
            </w:r>
            <w:proofErr w:type="spellStart"/>
            <w:r w:rsidRPr="00544FA3">
              <w:rPr>
                <w:rFonts w:asciiTheme="minorHAnsi" w:hAnsiTheme="minorHAnsi"/>
                <w:spacing w:val="-4"/>
                <w:sz w:val="20"/>
                <w:szCs w:val="20"/>
              </w:rPr>
              <w:t>medel</w:t>
            </w:r>
            <w:proofErr w:type="spellEnd"/>
          </w:p>
        </w:tc>
      </w:tr>
    </w:tbl>
    <w:p w14:paraId="56DDF087" w14:textId="77777777" w:rsidR="00544FA3" w:rsidRDefault="00544FA3" w:rsidP="009E3DB8">
      <w:pPr>
        <w:spacing w:after="0"/>
      </w:pPr>
    </w:p>
    <w:p w14:paraId="243C23FA" w14:textId="6058E14F" w:rsidR="0055448F" w:rsidRDefault="0055448F">
      <w:r>
        <w:br w:type="page"/>
      </w:r>
    </w:p>
    <w:tbl>
      <w:tblPr>
        <w:tblW w:w="9782"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8"/>
        <w:gridCol w:w="517"/>
        <w:gridCol w:w="1346"/>
        <w:gridCol w:w="638"/>
        <w:gridCol w:w="709"/>
        <w:gridCol w:w="992"/>
        <w:gridCol w:w="2552"/>
      </w:tblGrid>
      <w:tr w:rsidR="0055448F" w:rsidRPr="0055448F" w14:paraId="360942F0" w14:textId="77777777" w:rsidTr="00077B4F">
        <w:trPr>
          <w:trHeight w:val="373"/>
        </w:trPr>
        <w:tc>
          <w:tcPr>
            <w:tcW w:w="9782" w:type="dxa"/>
            <w:gridSpan w:val="7"/>
          </w:tcPr>
          <w:p w14:paraId="2A526569" w14:textId="18EAB18E" w:rsidR="0055448F" w:rsidRPr="0055448F" w:rsidRDefault="0055448F" w:rsidP="005556DF">
            <w:pPr>
              <w:pStyle w:val="Rubrik4"/>
            </w:pPr>
            <w:r w:rsidRPr="0055448F">
              <w:lastRenderedPageBreak/>
              <w:t>Lokal Riskbedömning – läkemedel och arbetsmiljö</w:t>
            </w:r>
          </w:p>
        </w:tc>
      </w:tr>
      <w:tr w:rsidR="0055448F" w:rsidRPr="0055448F" w14:paraId="436B9393" w14:textId="77777777" w:rsidTr="00077B4F">
        <w:trPr>
          <w:trHeight w:val="292"/>
        </w:trPr>
        <w:tc>
          <w:tcPr>
            <w:tcW w:w="3028" w:type="dxa"/>
          </w:tcPr>
          <w:p w14:paraId="1C59CA34" w14:textId="0DF5D3DF" w:rsidR="0055448F" w:rsidRPr="0055448F" w:rsidRDefault="0055448F" w:rsidP="005556DF">
            <w:pPr>
              <w:spacing w:after="0"/>
              <w:rPr>
                <w:b/>
              </w:rPr>
            </w:pPr>
            <w:r w:rsidRPr="0055448F">
              <w:rPr>
                <w:b/>
              </w:rPr>
              <w:t>Vårdenhet:</w:t>
            </w:r>
          </w:p>
        </w:tc>
        <w:tc>
          <w:tcPr>
            <w:tcW w:w="6754" w:type="dxa"/>
            <w:gridSpan w:val="6"/>
          </w:tcPr>
          <w:p w14:paraId="3BAEFEA3" w14:textId="77777777" w:rsidR="0055448F" w:rsidRPr="0055448F" w:rsidRDefault="0055448F" w:rsidP="005556DF">
            <w:pPr>
              <w:spacing w:after="0"/>
              <w:rPr>
                <w:b/>
              </w:rPr>
            </w:pPr>
            <w:r w:rsidRPr="0055448F">
              <w:rPr>
                <w:b/>
              </w:rPr>
              <w:t>Riskbedömning utförd av:</w:t>
            </w:r>
          </w:p>
        </w:tc>
      </w:tr>
      <w:tr w:rsidR="0055448F" w:rsidRPr="0055448F" w14:paraId="29C99F5B" w14:textId="77777777" w:rsidTr="00077B4F">
        <w:trPr>
          <w:trHeight w:val="549"/>
        </w:trPr>
        <w:tc>
          <w:tcPr>
            <w:tcW w:w="9782" w:type="dxa"/>
            <w:gridSpan w:val="7"/>
          </w:tcPr>
          <w:p w14:paraId="11093882" w14:textId="4BF1F062" w:rsidR="0055448F" w:rsidRPr="0055448F" w:rsidRDefault="0055448F" w:rsidP="0055448F">
            <w:pPr>
              <w:rPr>
                <w:b/>
              </w:rPr>
            </w:pPr>
            <w:r w:rsidRPr="0055448F">
              <w:rPr>
                <w:b/>
              </w:rPr>
              <w:t>Ange referenser/material som har använts vid riskbedömningen.</w:t>
            </w:r>
            <w:r w:rsidR="002E7B65">
              <w:rPr>
                <w:b/>
              </w:rPr>
              <w:t xml:space="preserve"> </w:t>
            </w:r>
            <w:r w:rsidR="00AE25E8" w:rsidRPr="00AE25E8">
              <w:rPr>
                <w:bCs/>
              </w:rPr>
              <w:t>(ex skyddsinfo från Fass.se)</w:t>
            </w:r>
          </w:p>
        </w:tc>
      </w:tr>
      <w:tr w:rsidR="0055448F" w:rsidRPr="0055448F" w14:paraId="2A4C4A3B" w14:textId="77777777" w:rsidTr="00077B4F">
        <w:trPr>
          <w:trHeight w:val="546"/>
        </w:trPr>
        <w:tc>
          <w:tcPr>
            <w:tcW w:w="9782" w:type="dxa"/>
            <w:gridSpan w:val="7"/>
          </w:tcPr>
          <w:p w14:paraId="36F32E84" w14:textId="77777777" w:rsidR="0055448F" w:rsidRPr="0055448F" w:rsidRDefault="0055448F" w:rsidP="0055448F">
            <w:pPr>
              <w:rPr>
                <w:b/>
              </w:rPr>
            </w:pPr>
            <w:r w:rsidRPr="0055448F">
              <w:rPr>
                <w:b/>
              </w:rPr>
              <w:t>Bedömning av (läkemedel/läkemedelsgrupp):</w:t>
            </w:r>
          </w:p>
        </w:tc>
      </w:tr>
      <w:tr w:rsidR="0055448F" w:rsidRPr="0055448F" w14:paraId="68427C0C" w14:textId="77777777" w:rsidTr="00C47F7C">
        <w:trPr>
          <w:trHeight w:val="402"/>
        </w:trPr>
        <w:tc>
          <w:tcPr>
            <w:tcW w:w="9782" w:type="dxa"/>
            <w:gridSpan w:val="7"/>
            <w:vAlign w:val="bottom"/>
          </w:tcPr>
          <w:p w14:paraId="4BC88FD3" w14:textId="77777777" w:rsidR="0055448F" w:rsidRPr="0055448F" w:rsidRDefault="0055448F" w:rsidP="00C47F7C">
            <w:pPr>
              <w:spacing w:after="0"/>
              <w:rPr>
                <w:b/>
              </w:rPr>
            </w:pPr>
            <w:r w:rsidRPr="0055448F">
              <w:rPr>
                <w:b/>
              </w:rPr>
              <w:t>Riskegenskaper</w:t>
            </w:r>
          </w:p>
        </w:tc>
      </w:tr>
      <w:tr w:rsidR="0055448F" w:rsidRPr="0055448F" w14:paraId="2F67AF1D" w14:textId="77777777" w:rsidTr="00077B4F">
        <w:trPr>
          <w:trHeight w:val="289"/>
        </w:trPr>
        <w:tc>
          <w:tcPr>
            <w:tcW w:w="3545" w:type="dxa"/>
            <w:gridSpan w:val="2"/>
          </w:tcPr>
          <w:p w14:paraId="599DD5DD" w14:textId="4660AAD0" w:rsidR="0055448F" w:rsidRPr="0055448F" w:rsidRDefault="0055448F" w:rsidP="0055448F">
            <w:r w:rsidRPr="0055448F">
              <w:t>Toxiskt</w:t>
            </w:r>
            <w:sdt>
              <w:sdtPr>
                <w:id w:val="61839197"/>
                <w14:checkbox>
                  <w14:checked w14:val="0"/>
                  <w14:checkedState w14:val="2612" w14:font="MS Gothic"/>
                  <w14:uncheckedState w14:val="2610" w14:font="MS Gothic"/>
                </w14:checkbox>
              </w:sdtPr>
              <w:sdtEndPr/>
              <w:sdtContent>
                <w:r w:rsidR="001E5255">
                  <w:rPr>
                    <w:rFonts w:ascii="MS Gothic" w:eastAsia="MS Gothic" w:hAnsi="MS Gothic" w:hint="eastAsia"/>
                  </w:rPr>
                  <w:t>☐</w:t>
                </w:r>
              </w:sdtContent>
            </w:sdt>
          </w:p>
        </w:tc>
        <w:tc>
          <w:tcPr>
            <w:tcW w:w="3685" w:type="dxa"/>
            <w:gridSpan w:val="4"/>
          </w:tcPr>
          <w:p w14:paraId="172262A5" w14:textId="01D9C8F8" w:rsidR="0055448F" w:rsidRPr="0055448F" w:rsidRDefault="0055448F" w:rsidP="0055448F">
            <w:r w:rsidRPr="0055448F">
              <w:t>Frätande</w:t>
            </w:r>
            <w:r w:rsidR="008C572F">
              <w:t xml:space="preserve"> </w:t>
            </w:r>
            <w:sdt>
              <w:sdtPr>
                <w:id w:val="-2014829483"/>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c>
          <w:tcPr>
            <w:tcW w:w="2552" w:type="dxa"/>
          </w:tcPr>
          <w:p w14:paraId="1D2F01E0" w14:textId="00C95584" w:rsidR="0055448F" w:rsidRPr="0055448F" w:rsidRDefault="0055448F" w:rsidP="0055448F">
            <w:r w:rsidRPr="0055448F">
              <w:t>Irriterande</w:t>
            </w:r>
            <w:r w:rsidR="008C572F">
              <w:t xml:space="preserve"> </w:t>
            </w:r>
            <w:sdt>
              <w:sdtPr>
                <w:id w:val="-1825268143"/>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r>
      <w:tr w:rsidR="0055448F" w:rsidRPr="0055448F" w14:paraId="33830FFD" w14:textId="77777777" w:rsidTr="00077B4F">
        <w:trPr>
          <w:trHeight w:val="290"/>
        </w:trPr>
        <w:tc>
          <w:tcPr>
            <w:tcW w:w="3545" w:type="dxa"/>
            <w:gridSpan w:val="2"/>
          </w:tcPr>
          <w:p w14:paraId="37B5C2FA" w14:textId="3F1C240C" w:rsidR="0055448F" w:rsidRPr="0055448F" w:rsidRDefault="0055448F" w:rsidP="0055448F">
            <w:r w:rsidRPr="0055448F">
              <w:t>Allergiframkallande</w:t>
            </w:r>
            <w:r w:rsidR="008C572F">
              <w:t xml:space="preserve"> </w:t>
            </w:r>
            <w:sdt>
              <w:sdtPr>
                <w:id w:val="-1916475846"/>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c>
          <w:tcPr>
            <w:tcW w:w="3685" w:type="dxa"/>
            <w:gridSpan w:val="4"/>
          </w:tcPr>
          <w:p w14:paraId="5305C9AF" w14:textId="76EB1796" w:rsidR="0055448F" w:rsidRPr="0055448F" w:rsidRDefault="0055448F" w:rsidP="0055448F">
            <w:r w:rsidRPr="0055448F">
              <w:t>Sensibiliserande/överkänslighet</w:t>
            </w:r>
            <w:r w:rsidR="008C572F">
              <w:t xml:space="preserve"> </w:t>
            </w:r>
            <w:sdt>
              <w:sdtPr>
                <w:id w:val="1799329593"/>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c>
          <w:tcPr>
            <w:tcW w:w="2552" w:type="dxa"/>
          </w:tcPr>
          <w:p w14:paraId="201728C0" w14:textId="2B731C48" w:rsidR="0055448F" w:rsidRPr="0055448F" w:rsidRDefault="0055448F" w:rsidP="0055448F">
            <w:r w:rsidRPr="0055448F">
              <w:t>Cancerframkallande</w:t>
            </w:r>
            <w:r w:rsidR="008C572F">
              <w:t xml:space="preserve"> </w:t>
            </w:r>
            <w:sdt>
              <w:sdtPr>
                <w:id w:val="800885268"/>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r>
      <w:tr w:rsidR="0055448F" w:rsidRPr="0055448F" w14:paraId="08A82C46" w14:textId="77777777" w:rsidTr="00077B4F">
        <w:trPr>
          <w:trHeight w:val="290"/>
        </w:trPr>
        <w:tc>
          <w:tcPr>
            <w:tcW w:w="3545" w:type="dxa"/>
            <w:gridSpan w:val="2"/>
          </w:tcPr>
          <w:p w14:paraId="46092644" w14:textId="246E19D0" w:rsidR="0055448F" w:rsidRPr="0055448F" w:rsidRDefault="0055448F" w:rsidP="0055448F">
            <w:r w:rsidRPr="0055448F">
              <w:t>Fosterskadande</w:t>
            </w:r>
            <w:r w:rsidR="008C572F">
              <w:t xml:space="preserve"> </w:t>
            </w:r>
            <w:sdt>
              <w:sdtPr>
                <w:id w:val="-199170879"/>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c>
          <w:tcPr>
            <w:tcW w:w="1984" w:type="dxa"/>
            <w:gridSpan w:val="2"/>
          </w:tcPr>
          <w:p w14:paraId="680DD1DF" w14:textId="72E354EE" w:rsidR="0055448F" w:rsidRPr="0055448F" w:rsidRDefault="0055448F" w:rsidP="0055448F">
            <w:r w:rsidRPr="0055448F">
              <w:t>Mutagent</w:t>
            </w:r>
            <w:r w:rsidR="008C572F">
              <w:t xml:space="preserve"> </w:t>
            </w:r>
            <w:sdt>
              <w:sdtPr>
                <w:id w:val="1572935653"/>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c>
          <w:tcPr>
            <w:tcW w:w="1701" w:type="dxa"/>
            <w:gridSpan w:val="2"/>
          </w:tcPr>
          <w:p w14:paraId="753949AD" w14:textId="3C43EB3D" w:rsidR="0055448F" w:rsidRPr="0055448F" w:rsidRDefault="0055448F" w:rsidP="0055448F">
            <w:r w:rsidRPr="0055448F">
              <w:t>Radioaktivt</w:t>
            </w:r>
            <w:r w:rsidR="008C572F">
              <w:t xml:space="preserve"> </w:t>
            </w:r>
            <w:sdt>
              <w:sdtPr>
                <w:id w:val="-1828966502"/>
                <w14:checkbox>
                  <w14:checked w14:val="0"/>
                  <w14:checkedState w14:val="2612" w14:font="MS Gothic"/>
                  <w14:uncheckedState w14:val="2610" w14:font="MS Gothic"/>
                </w14:checkbox>
              </w:sdtPr>
              <w:sdtEndPr/>
              <w:sdtContent>
                <w:r w:rsidR="00C47F7C">
                  <w:rPr>
                    <w:rFonts w:ascii="MS Gothic" w:eastAsia="MS Gothic" w:hAnsi="MS Gothic" w:hint="eastAsia"/>
                  </w:rPr>
                  <w:t>☐</w:t>
                </w:r>
              </w:sdtContent>
            </w:sdt>
          </w:p>
        </w:tc>
        <w:tc>
          <w:tcPr>
            <w:tcW w:w="2552" w:type="dxa"/>
          </w:tcPr>
          <w:p w14:paraId="31CC60BE" w14:textId="588D38B5" w:rsidR="0055448F" w:rsidRPr="0055448F" w:rsidRDefault="0055448F" w:rsidP="0055448F">
            <w:r w:rsidRPr="0055448F">
              <w:t>Brandfarligt</w:t>
            </w:r>
            <w:r w:rsidR="008C572F">
              <w:t xml:space="preserve"> </w:t>
            </w:r>
            <w:sdt>
              <w:sdtPr>
                <w:id w:val="-2028020316"/>
                <w14:checkbox>
                  <w14:checked w14:val="0"/>
                  <w14:checkedState w14:val="2612" w14:font="MS Gothic"/>
                  <w14:uncheckedState w14:val="2610" w14:font="MS Gothic"/>
                </w14:checkbox>
              </w:sdtPr>
              <w:sdtEndPr/>
              <w:sdtContent>
                <w:r w:rsidR="008C572F">
                  <w:rPr>
                    <w:rFonts w:ascii="MS Gothic" w:eastAsia="MS Gothic" w:hAnsi="MS Gothic" w:hint="eastAsia"/>
                  </w:rPr>
                  <w:t>☐</w:t>
                </w:r>
              </w:sdtContent>
            </w:sdt>
          </w:p>
        </w:tc>
      </w:tr>
      <w:tr w:rsidR="0055448F" w:rsidRPr="0055448F" w14:paraId="2B203F04" w14:textId="77777777" w:rsidTr="00077B4F">
        <w:trPr>
          <w:trHeight w:val="313"/>
        </w:trPr>
        <w:tc>
          <w:tcPr>
            <w:tcW w:w="9782" w:type="dxa"/>
            <w:gridSpan w:val="7"/>
          </w:tcPr>
          <w:p w14:paraId="36B72557" w14:textId="77777777" w:rsidR="0055448F" w:rsidRPr="0055448F" w:rsidRDefault="0055448F" w:rsidP="0055448F">
            <w:r w:rsidRPr="0055448F">
              <w:t>Annat/kommentar:</w:t>
            </w:r>
          </w:p>
        </w:tc>
      </w:tr>
      <w:tr w:rsidR="0055448F" w:rsidRPr="0055448F" w14:paraId="18F2B7A8" w14:textId="77777777" w:rsidTr="00C47F7C">
        <w:trPr>
          <w:trHeight w:val="400"/>
        </w:trPr>
        <w:tc>
          <w:tcPr>
            <w:tcW w:w="9782" w:type="dxa"/>
            <w:gridSpan w:val="7"/>
            <w:vAlign w:val="bottom"/>
          </w:tcPr>
          <w:p w14:paraId="0F1E5014" w14:textId="77777777" w:rsidR="0055448F" w:rsidRPr="0055448F" w:rsidRDefault="0055448F" w:rsidP="00C47F7C">
            <w:pPr>
              <w:spacing w:after="0"/>
              <w:rPr>
                <w:b/>
              </w:rPr>
            </w:pPr>
            <w:r w:rsidRPr="0055448F">
              <w:rPr>
                <w:b/>
              </w:rPr>
              <w:t>Följande arbetsmoment kan utgöra en risk för exponering:</w:t>
            </w:r>
          </w:p>
        </w:tc>
      </w:tr>
      <w:tr w:rsidR="0055448F" w:rsidRPr="0055448F" w14:paraId="7D2318D2" w14:textId="77777777" w:rsidTr="00077B4F">
        <w:trPr>
          <w:trHeight w:val="289"/>
        </w:trPr>
        <w:tc>
          <w:tcPr>
            <w:tcW w:w="3545" w:type="dxa"/>
            <w:gridSpan w:val="2"/>
          </w:tcPr>
          <w:p w14:paraId="327C57D6" w14:textId="026AA957" w:rsidR="0055448F" w:rsidRPr="0055448F" w:rsidRDefault="0055448F" w:rsidP="0055448F">
            <w:r w:rsidRPr="0055448F">
              <w:t>Iordningställande</w:t>
            </w:r>
            <w:r w:rsidR="00ED630B">
              <w:t xml:space="preserve"> </w:t>
            </w:r>
            <w:sdt>
              <w:sdtPr>
                <w:id w:val="1731880766"/>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984" w:type="dxa"/>
            <w:gridSpan w:val="2"/>
          </w:tcPr>
          <w:p w14:paraId="6742823C" w14:textId="013220A8" w:rsidR="0055448F" w:rsidRPr="0055448F" w:rsidRDefault="0055448F" w:rsidP="0055448F">
            <w:r w:rsidRPr="0055448F">
              <w:t>Administrering</w:t>
            </w:r>
            <w:r w:rsidR="00ED630B">
              <w:t xml:space="preserve"> </w:t>
            </w:r>
            <w:sdt>
              <w:sdtPr>
                <w:id w:val="-1579351027"/>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701" w:type="dxa"/>
            <w:gridSpan w:val="2"/>
          </w:tcPr>
          <w:p w14:paraId="7D8B1B4C" w14:textId="2632CD0C" w:rsidR="0055448F" w:rsidRPr="0055448F" w:rsidRDefault="0055448F" w:rsidP="0055448F">
            <w:r w:rsidRPr="0055448F">
              <w:t>Patientvård</w:t>
            </w:r>
            <w:r w:rsidR="00ED630B">
              <w:t xml:space="preserve"> </w:t>
            </w:r>
            <w:sdt>
              <w:sdtPr>
                <w:id w:val="-1400285103"/>
                <w14:checkbox>
                  <w14:checked w14:val="0"/>
                  <w14:checkedState w14:val="2612" w14:font="MS Gothic"/>
                  <w14:uncheckedState w14:val="2610" w14:font="MS Gothic"/>
                </w14:checkbox>
              </w:sdtPr>
              <w:sdtEndPr/>
              <w:sdtContent>
                <w:r w:rsidR="00257599">
                  <w:rPr>
                    <w:rFonts w:ascii="MS Gothic" w:eastAsia="MS Gothic" w:hAnsi="MS Gothic" w:hint="eastAsia"/>
                  </w:rPr>
                  <w:t>☐</w:t>
                </w:r>
              </w:sdtContent>
            </w:sdt>
          </w:p>
        </w:tc>
        <w:tc>
          <w:tcPr>
            <w:tcW w:w="2552" w:type="dxa"/>
          </w:tcPr>
          <w:p w14:paraId="5CA33B34" w14:textId="50EB5F3C" w:rsidR="0055448F" w:rsidRPr="0055448F" w:rsidRDefault="0055448F" w:rsidP="0055448F">
            <w:r w:rsidRPr="0055448F">
              <w:t>Avfallshantering</w:t>
            </w:r>
            <w:r w:rsidR="00ED630B">
              <w:t xml:space="preserve"> </w:t>
            </w:r>
            <w:sdt>
              <w:sdtPr>
                <w:id w:val="-939294694"/>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630DB03D" w14:textId="77777777" w:rsidTr="00077B4F">
        <w:trPr>
          <w:trHeight w:val="290"/>
        </w:trPr>
        <w:tc>
          <w:tcPr>
            <w:tcW w:w="3545" w:type="dxa"/>
            <w:gridSpan w:val="2"/>
          </w:tcPr>
          <w:p w14:paraId="467C35D0" w14:textId="62D28745" w:rsidR="0055448F" w:rsidRPr="0055448F" w:rsidRDefault="0055448F" w:rsidP="0055448F">
            <w:r w:rsidRPr="0055448F">
              <w:t>Förvaring</w:t>
            </w:r>
            <w:r w:rsidR="00ED630B">
              <w:t xml:space="preserve"> </w:t>
            </w:r>
            <w:sdt>
              <w:sdtPr>
                <w:id w:val="-513687231"/>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984" w:type="dxa"/>
            <w:gridSpan w:val="2"/>
          </w:tcPr>
          <w:p w14:paraId="26293A6A" w14:textId="768E997F" w:rsidR="0055448F" w:rsidRPr="0055448F" w:rsidRDefault="0055448F" w:rsidP="0055448F">
            <w:r w:rsidRPr="0055448F">
              <w:t>Transport</w:t>
            </w:r>
            <w:r w:rsidR="00ED630B">
              <w:t xml:space="preserve"> </w:t>
            </w:r>
            <w:sdt>
              <w:sdtPr>
                <w:id w:val="-2093462776"/>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4253" w:type="dxa"/>
            <w:gridSpan w:val="3"/>
          </w:tcPr>
          <w:p w14:paraId="16B2C3C9" w14:textId="3F0F594B" w:rsidR="0055448F" w:rsidRPr="0055448F" w:rsidRDefault="0055448F" w:rsidP="0055448F">
            <w:r w:rsidRPr="0055448F">
              <w:t>Städning</w:t>
            </w:r>
            <w:r w:rsidR="00ED630B">
              <w:t xml:space="preserve"> </w:t>
            </w:r>
            <w:sdt>
              <w:sdtPr>
                <w:id w:val="389233917"/>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67339EBF" w14:textId="77777777" w:rsidTr="00077B4F">
        <w:trPr>
          <w:trHeight w:val="290"/>
        </w:trPr>
        <w:tc>
          <w:tcPr>
            <w:tcW w:w="9782" w:type="dxa"/>
            <w:gridSpan w:val="7"/>
          </w:tcPr>
          <w:p w14:paraId="1F2EF32C" w14:textId="04DD8067" w:rsidR="0055448F" w:rsidRPr="0055448F" w:rsidRDefault="0055448F" w:rsidP="0055448F">
            <w:r w:rsidRPr="0055448F">
              <w:t>Annat/kommentar:</w:t>
            </w:r>
          </w:p>
        </w:tc>
      </w:tr>
      <w:tr w:rsidR="0055448F" w:rsidRPr="0055448F" w14:paraId="29997F98" w14:textId="77777777" w:rsidTr="00C47F7C">
        <w:trPr>
          <w:trHeight w:val="400"/>
        </w:trPr>
        <w:tc>
          <w:tcPr>
            <w:tcW w:w="9782" w:type="dxa"/>
            <w:gridSpan w:val="7"/>
            <w:vAlign w:val="bottom"/>
          </w:tcPr>
          <w:p w14:paraId="425DF554" w14:textId="77777777" w:rsidR="0055448F" w:rsidRPr="0055448F" w:rsidRDefault="0055448F" w:rsidP="00C47F7C">
            <w:pPr>
              <w:spacing w:after="0"/>
              <w:rPr>
                <w:b/>
              </w:rPr>
            </w:pPr>
            <w:r w:rsidRPr="0055448F">
              <w:rPr>
                <w:b/>
              </w:rPr>
              <w:t>Risker/problem vid hantering:</w:t>
            </w:r>
          </w:p>
        </w:tc>
      </w:tr>
      <w:tr w:rsidR="0055448F" w:rsidRPr="0055448F" w14:paraId="74230E8E" w14:textId="77777777" w:rsidTr="00077B4F">
        <w:trPr>
          <w:trHeight w:val="268"/>
        </w:trPr>
        <w:tc>
          <w:tcPr>
            <w:tcW w:w="3545" w:type="dxa"/>
            <w:gridSpan w:val="2"/>
          </w:tcPr>
          <w:p w14:paraId="00C0A92A" w14:textId="07805651" w:rsidR="0055448F" w:rsidRPr="0055448F" w:rsidRDefault="0055448F" w:rsidP="0055448F">
            <w:r w:rsidRPr="0055448F">
              <w:t>Aerosolbildning</w:t>
            </w:r>
            <w:r w:rsidR="00ED630B">
              <w:t xml:space="preserve"> </w:t>
            </w:r>
            <w:sdt>
              <w:sdtPr>
                <w:id w:val="1258324304"/>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984" w:type="dxa"/>
            <w:gridSpan w:val="2"/>
          </w:tcPr>
          <w:p w14:paraId="7A26538C" w14:textId="442C2C68" w:rsidR="0055448F" w:rsidRPr="0055448F" w:rsidRDefault="0055448F" w:rsidP="0055448F">
            <w:r w:rsidRPr="0055448F">
              <w:t>Damning</w:t>
            </w:r>
            <w:r w:rsidR="00ED630B">
              <w:t xml:space="preserve"> </w:t>
            </w:r>
            <w:sdt>
              <w:sdtPr>
                <w:id w:val="-1023942080"/>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701" w:type="dxa"/>
            <w:gridSpan w:val="2"/>
          </w:tcPr>
          <w:p w14:paraId="2B6010E8" w14:textId="119AEE72" w:rsidR="0055448F" w:rsidRPr="0055448F" w:rsidRDefault="0055448F" w:rsidP="0055448F">
            <w:r w:rsidRPr="0055448F">
              <w:t>Läckage</w:t>
            </w:r>
            <w:r w:rsidR="00ED630B">
              <w:t xml:space="preserve"> </w:t>
            </w:r>
            <w:sdt>
              <w:sdtPr>
                <w:id w:val="-614445660"/>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2552" w:type="dxa"/>
          </w:tcPr>
          <w:p w14:paraId="1F755AA4" w14:textId="09E57FF9" w:rsidR="0055448F" w:rsidRPr="0055448F" w:rsidRDefault="0055448F" w:rsidP="0055448F">
            <w:r w:rsidRPr="0055448F">
              <w:t>Stänk</w:t>
            </w:r>
            <w:r w:rsidR="00ED630B">
              <w:t xml:space="preserve"> </w:t>
            </w:r>
            <w:sdt>
              <w:sdtPr>
                <w:id w:val="-9219390"/>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025E8B36" w14:textId="77777777" w:rsidTr="00077B4F">
        <w:trPr>
          <w:trHeight w:val="290"/>
        </w:trPr>
        <w:tc>
          <w:tcPr>
            <w:tcW w:w="3545" w:type="dxa"/>
            <w:gridSpan w:val="2"/>
          </w:tcPr>
          <w:p w14:paraId="7FF25AA3" w14:textId="5128B7ED" w:rsidR="0055448F" w:rsidRPr="0055448F" w:rsidRDefault="0055448F" w:rsidP="0055448F">
            <w:r w:rsidRPr="0055448F">
              <w:t>Utrustningsfel</w:t>
            </w:r>
            <w:r w:rsidR="00ED630B">
              <w:t xml:space="preserve"> </w:t>
            </w:r>
            <w:sdt>
              <w:sdtPr>
                <w:id w:val="-1999257796"/>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984" w:type="dxa"/>
            <w:gridSpan w:val="2"/>
          </w:tcPr>
          <w:p w14:paraId="0F8C2591" w14:textId="0910ABDF" w:rsidR="0055448F" w:rsidRPr="0055448F" w:rsidRDefault="0055448F" w:rsidP="0055448F">
            <w:r w:rsidRPr="0055448F">
              <w:t>Ångbildning</w:t>
            </w:r>
            <w:r w:rsidR="00ED630B">
              <w:t xml:space="preserve"> </w:t>
            </w:r>
            <w:sdt>
              <w:sdtPr>
                <w:id w:val="1145698766"/>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1701" w:type="dxa"/>
            <w:gridSpan w:val="2"/>
          </w:tcPr>
          <w:p w14:paraId="0E89D304" w14:textId="0B7426DD" w:rsidR="0055448F" w:rsidRPr="0055448F" w:rsidRDefault="0055448F" w:rsidP="0055448F">
            <w:r w:rsidRPr="0055448F">
              <w:t>Utsöndring</w:t>
            </w:r>
            <w:r w:rsidR="00ED630B">
              <w:t xml:space="preserve"> </w:t>
            </w:r>
            <w:sdt>
              <w:sdtPr>
                <w:id w:val="1228797375"/>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2552" w:type="dxa"/>
          </w:tcPr>
          <w:p w14:paraId="587101CA" w14:textId="36D5D3FA" w:rsidR="0055448F" w:rsidRPr="0055448F" w:rsidRDefault="0055448F" w:rsidP="0055448F">
            <w:r w:rsidRPr="0055448F">
              <w:t>Avfallshantering</w:t>
            </w:r>
            <w:r w:rsidR="00ED630B">
              <w:t xml:space="preserve"> </w:t>
            </w:r>
            <w:sdt>
              <w:sdtPr>
                <w:id w:val="67617561"/>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402D2B08" w14:textId="77777777" w:rsidTr="00077B4F">
        <w:trPr>
          <w:trHeight w:val="290"/>
        </w:trPr>
        <w:tc>
          <w:tcPr>
            <w:tcW w:w="3545" w:type="dxa"/>
            <w:gridSpan w:val="2"/>
          </w:tcPr>
          <w:p w14:paraId="000F4E85" w14:textId="1AF1389D" w:rsidR="0055448F" w:rsidRPr="0055448F" w:rsidRDefault="0055448F" w:rsidP="0055448F">
            <w:r w:rsidRPr="0055448F">
              <w:t>Blod / urinprov</w:t>
            </w:r>
            <w:r w:rsidR="00ED630B">
              <w:t xml:space="preserve"> </w:t>
            </w:r>
            <w:sdt>
              <w:sdtPr>
                <w:id w:val="-2006740814"/>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3685" w:type="dxa"/>
            <w:gridSpan w:val="4"/>
          </w:tcPr>
          <w:p w14:paraId="6643E4C3" w14:textId="593F2407" w:rsidR="0055448F" w:rsidRPr="0055448F" w:rsidRDefault="0055448F" w:rsidP="0055448F">
            <w:r w:rsidRPr="0055448F">
              <w:t>Sanering av spill</w:t>
            </w:r>
            <w:r w:rsidR="00ED630B">
              <w:t xml:space="preserve"> </w:t>
            </w:r>
            <w:sdt>
              <w:sdtPr>
                <w:id w:val="1714077047"/>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2552" w:type="dxa"/>
          </w:tcPr>
          <w:p w14:paraId="55ABF043" w14:textId="32047206" w:rsidR="0055448F" w:rsidRPr="0055448F" w:rsidRDefault="0055448F" w:rsidP="0055448F">
            <w:r w:rsidRPr="0055448F">
              <w:t>Kanylstick</w:t>
            </w:r>
            <w:r w:rsidR="00ED630B">
              <w:t xml:space="preserve"> </w:t>
            </w:r>
            <w:sdt>
              <w:sdtPr>
                <w:id w:val="-861200828"/>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575583A4" w14:textId="77777777" w:rsidTr="00077B4F">
        <w:trPr>
          <w:trHeight w:val="289"/>
        </w:trPr>
        <w:tc>
          <w:tcPr>
            <w:tcW w:w="9782" w:type="dxa"/>
            <w:gridSpan w:val="7"/>
          </w:tcPr>
          <w:p w14:paraId="1FD8B2F1" w14:textId="1DFE7624" w:rsidR="0055448F" w:rsidRPr="0055448F" w:rsidRDefault="0055448F" w:rsidP="0055448F">
            <w:r w:rsidRPr="0055448F">
              <w:t>Annat/kommentar:</w:t>
            </w:r>
          </w:p>
        </w:tc>
      </w:tr>
      <w:tr w:rsidR="0055448F" w:rsidRPr="0055448F" w14:paraId="7AA0E1CB" w14:textId="77777777" w:rsidTr="00C47F7C">
        <w:trPr>
          <w:trHeight w:val="400"/>
        </w:trPr>
        <w:tc>
          <w:tcPr>
            <w:tcW w:w="9782" w:type="dxa"/>
            <w:gridSpan w:val="7"/>
            <w:vAlign w:val="bottom"/>
          </w:tcPr>
          <w:p w14:paraId="06A81E59" w14:textId="42C38016" w:rsidR="0055448F" w:rsidRPr="0055448F" w:rsidRDefault="0055448F" w:rsidP="00C47F7C">
            <w:pPr>
              <w:spacing w:after="0"/>
              <w:rPr>
                <w:b/>
              </w:rPr>
            </w:pPr>
            <w:r w:rsidRPr="0055448F">
              <w:rPr>
                <w:b/>
              </w:rPr>
              <w:t>Exponeringsvägar:</w:t>
            </w:r>
          </w:p>
        </w:tc>
      </w:tr>
      <w:tr w:rsidR="0055448F" w:rsidRPr="0055448F" w14:paraId="5E5D7795" w14:textId="77777777" w:rsidTr="00077B4F">
        <w:trPr>
          <w:trHeight w:val="290"/>
        </w:trPr>
        <w:tc>
          <w:tcPr>
            <w:tcW w:w="3545" w:type="dxa"/>
            <w:gridSpan w:val="2"/>
          </w:tcPr>
          <w:p w14:paraId="0903220F" w14:textId="7CED4492" w:rsidR="0055448F" w:rsidRPr="0055448F" w:rsidRDefault="0055448F" w:rsidP="0055448F">
            <w:r w:rsidRPr="0055448F">
              <w:t>Inandning/</w:t>
            </w:r>
            <w:proofErr w:type="gramStart"/>
            <w:r w:rsidRPr="0055448F">
              <w:t>kontakt</w:t>
            </w:r>
            <w:r w:rsidR="00C47F7C">
              <w:t xml:space="preserve"> </w:t>
            </w:r>
            <w:r w:rsidRPr="0055448F">
              <w:t>näsa</w:t>
            </w:r>
            <w:proofErr w:type="gramEnd"/>
            <w:r w:rsidRPr="0055448F">
              <w:t>/mun</w:t>
            </w:r>
            <w:r w:rsidR="00ED630B">
              <w:t xml:space="preserve"> </w:t>
            </w:r>
            <w:sdt>
              <w:sdtPr>
                <w:id w:val="-550689556"/>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3685" w:type="dxa"/>
            <w:gridSpan w:val="4"/>
          </w:tcPr>
          <w:p w14:paraId="583E4FEC" w14:textId="09B1FF27" w:rsidR="0055448F" w:rsidRPr="0055448F" w:rsidRDefault="0055448F" w:rsidP="0055448F">
            <w:r w:rsidRPr="0055448F">
              <w:t>Hudkontakt</w:t>
            </w:r>
            <w:r w:rsidR="00ED630B">
              <w:t xml:space="preserve"> </w:t>
            </w:r>
            <w:sdt>
              <w:sdtPr>
                <w:id w:val="-1509355168"/>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2552" w:type="dxa"/>
          </w:tcPr>
          <w:p w14:paraId="698CEC98" w14:textId="54B416E8" w:rsidR="0055448F" w:rsidRPr="0055448F" w:rsidRDefault="0055448F" w:rsidP="0055448F">
            <w:r w:rsidRPr="0055448F">
              <w:t>Ögonkontakt</w:t>
            </w:r>
            <w:r w:rsidR="00ED630B">
              <w:t xml:space="preserve"> </w:t>
            </w:r>
            <w:sdt>
              <w:sdtPr>
                <w:id w:val="936871675"/>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11661DF3" w14:textId="77777777" w:rsidTr="00077B4F">
        <w:trPr>
          <w:trHeight w:val="290"/>
        </w:trPr>
        <w:tc>
          <w:tcPr>
            <w:tcW w:w="9782" w:type="dxa"/>
            <w:gridSpan w:val="7"/>
          </w:tcPr>
          <w:p w14:paraId="42C16C57" w14:textId="25819D14" w:rsidR="0055448F" w:rsidRPr="0055448F" w:rsidRDefault="0055448F" w:rsidP="0055448F">
            <w:r w:rsidRPr="0055448F">
              <w:t>Annat/kommentar:</w:t>
            </w:r>
          </w:p>
        </w:tc>
      </w:tr>
      <w:tr w:rsidR="0055448F" w:rsidRPr="0055448F" w14:paraId="76C82191" w14:textId="77777777" w:rsidTr="00C47F7C">
        <w:trPr>
          <w:trHeight w:val="402"/>
        </w:trPr>
        <w:tc>
          <w:tcPr>
            <w:tcW w:w="9782" w:type="dxa"/>
            <w:gridSpan w:val="7"/>
            <w:vAlign w:val="bottom"/>
          </w:tcPr>
          <w:p w14:paraId="1597ACAD" w14:textId="1C5782BF" w:rsidR="0055448F" w:rsidRPr="0055448F" w:rsidRDefault="0055448F" w:rsidP="00C47F7C">
            <w:pPr>
              <w:spacing w:after="0"/>
              <w:rPr>
                <w:b/>
              </w:rPr>
            </w:pPr>
            <w:r w:rsidRPr="0055448F">
              <w:rPr>
                <w:b/>
              </w:rPr>
              <w:t>Frekvens på enheten:</w:t>
            </w:r>
          </w:p>
        </w:tc>
      </w:tr>
      <w:tr w:rsidR="0055448F" w:rsidRPr="0055448F" w14:paraId="68F69728" w14:textId="77777777" w:rsidTr="00077B4F">
        <w:trPr>
          <w:trHeight w:val="290"/>
        </w:trPr>
        <w:tc>
          <w:tcPr>
            <w:tcW w:w="3545" w:type="dxa"/>
            <w:gridSpan w:val="2"/>
          </w:tcPr>
          <w:p w14:paraId="76BCA4C5" w14:textId="34BDE6CA" w:rsidR="0055448F" w:rsidRPr="0055448F" w:rsidRDefault="0055448F" w:rsidP="0055448F">
            <w:r w:rsidRPr="0055448F">
              <w:t>Dagligen</w:t>
            </w:r>
            <w:r w:rsidR="00ED630B">
              <w:t xml:space="preserve"> </w:t>
            </w:r>
            <w:sdt>
              <w:sdtPr>
                <w:id w:val="-1568034416"/>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2693" w:type="dxa"/>
            <w:gridSpan w:val="3"/>
          </w:tcPr>
          <w:p w14:paraId="3E0A0563" w14:textId="5BAAF523" w:rsidR="0055448F" w:rsidRPr="0055448F" w:rsidRDefault="0055448F" w:rsidP="0055448F">
            <w:r w:rsidRPr="0055448F">
              <w:t>1 – 2 ggr/vecka</w:t>
            </w:r>
            <w:r w:rsidR="00ED630B">
              <w:t xml:space="preserve"> </w:t>
            </w:r>
            <w:sdt>
              <w:sdtPr>
                <w:id w:val="-1493552083"/>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c>
          <w:tcPr>
            <w:tcW w:w="3544" w:type="dxa"/>
            <w:gridSpan w:val="2"/>
          </w:tcPr>
          <w:p w14:paraId="217D8F7E" w14:textId="3A57FC91" w:rsidR="0055448F" w:rsidRPr="0055448F" w:rsidRDefault="0055448F" w:rsidP="0055448F">
            <w:r w:rsidRPr="0055448F">
              <w:t>1 ggr/månad eller mer sällan</w:t>
            </w:r>
            <w:r w:rsidR="00ED630B">
              <w:t xml:space="preserve"> </w:t>
            </w:r>
            <w:sdt>
              <w:sdtPr>
                <w:id w:val="-821045598"/>
                <w14:checkbox>
                  <w14:checked w14:val="0"/>
                  <w14:checkedState w14:val="2612" w14:font="MS Gothic"/>
                  <w14:uncheckedState w14:val="2610" w14:font="MS Gothic"/>
                </w14:checkbox>
              </w:sdtPr>
              <w:sdtEndPr/>
              <w:sdtContent>
                <w:r w:rsidR="00ED630B">
                  <w:rPr>
                    <w:rFonts w:ascii="MS Gothic" w:eastAsia="MS Gothic" w:hAnsi="MS Gothic" w:hint="eastAsia"/>
                  </w:rPr>
                  <w:t>☐</w:t>
                </w:r>
              </w:sdtContent>
            </w:sdt>
          </w:p>
        </w:tc>
      </w:tr>
      <w:tr w:rsidR="0055448F" w:rsidRPr="0055448F" w14:paraId="6279175D" w14:textId="77777777" w:rsidTr="00077B4F">
        <w:trPr>
          <w:trHeight w:val="314"/>
        </w:trPr>
        <w:tc>
          <w:tcPr>
            <w:tcW w:w="9782" w:type="dxa"/>
            <w:gridSpan w:val="7"/>
          </w:tcPr>
          <w:p w14:paraId="5711D72F" w14:textId="648A13CE" w:rsidR="0055448F" w:rsidRPr="0055448F" w:rsidRDefault="0055448F" w:rsidP="0055448F">
            <w:r w:rsidRPr="0055448F">
              <w:t>Antal medarbetare som kan komma i kontakt med läkemedlet:</w:t>
            </w:r>
          </w:p>
        </w:tc>
      </w:tr>
      <w:tr w:rsidR="0055448F" w:rsidRPr="0055448F" w14:paraId="5172B561" w14:textId="77777777" w:rsidTr="00077B4F">
        <w:trPr>
          <w:trHeight w:val="313"/>
        </w:trPr>
        <w:tc>
          <w:tcPr>
            <w:tcW w:w="9782" w:type="dxa"/>
            <w:gridSpan w:val="7"/>
          </w:tcPr>
          <w:p w14:paraId="5A823D33" w14:textId="2026B794" w:rsidR="0055448F" w:rsidRPr="0055448F" w:rsidRDefault="00662AD0" w:rsidP="0055448F">
            <w:r>
              <w:rPr>
                <w:noProof/>
              </w:rPr>
              <mc:AlternateContent>
                <mc:Choice Requires="wps">
                  <w:drawing>
                    <wp:anchor distT="45720" distB="45720" distL="114300" distR="114300" simplePos="0" relativeHeight="251658241" behindDoc="1" locked="0" layoutInCell="1" allowOverlap="1" wp14:anchorId="48DCD9EC" wp14:editId="63820C33">
                      <wp:simplePos x="0" y="0"/>
                      <wp:positionH relativeFrom="column">
                        <wp:posOffset>-62865</wp:posOffset>
                      </wp:positionH>
                      <wp:positionV relativeFrom="paragraph">
                        <wp:posOffset>1040465</wp:posOffset>
                      </wp:positionV>
                      <wp:extent cx="2294255" cy="249555"/>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4255" cy="249555"/>
                              </a:xfrm>
                              <a:prstGeom prst="rect">
                                <a:avLst/>
                              </a:prstGeom>
                              <a:solidFill>
                                <a:srgbClr val="FFFFFF"/>
                              </a:solidFill>
                              <a:ln w="9525">
                                <a:noFill/>
                                <a:miter lim="800000"/>
                                <a:headEnd/>
                                <a:tailEnd/>
                              </a:ln>
                            </wps:spPr>
                            <wps:txbx>
                              <w:txbxContent>
                                <w:p w14:paraId="7026C92D" w14:textId="6F9B69D8" w:rsidR="00662AD0" w:rsidRDefault="00662AD0" w:rsidP="00662AD0">
                                  <w:pPr>
                                    <w:pStyle w:val="Fotnotstext"/>
                                  </w:pPr>
                                  <w:r w:rsidRPr="00662AD0">
                                    <w:t>Originalet förvaras på enheten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DCD9EC" id="_x0000_t202" coordsize="21600,21600" o:spt="202" path="m,l,21600r21600,l21600,xe">
                      <v:stroke joinstyle="miter"/>
                      <v:path gradientshapeok="t" o:connecttype="rect"/>
                    </v:shapetype>
                    <v:shape id="Textruta 2" o:spid="_x0000_s1026" type="#_x0000_t202" style="position:absolute;margin-left:-4.95pt;margin-top:81.95pt;width:180.65pt;height:19.65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" stroked="f">
                      <v:textbox>
                        <w:txbxContent>
                          <w:p w14:paraId="7026C92D" w14:textId="6F9B69D8" w:rsidR="00662AD0" w:rsidRDefault="00662AD0" w:rsidP="00662AD0">
                            <w:pPr>
                              <w:pStyle w:val="Fotnotstext"/>
                            </w:pPr>
                            <w:r w:rsidRPr="00662AD0">
                              <w:t>Originalet förvaras på enheten</w:t>
                            </w:r>
                          </w:p>
                        </w:txbxContent>
                      </v:textbox>
                    </v:shape>
                  </w:pict>
                </mc:Fallback>
              </mc:AlternateContent>
            </w:r>
            <w:r w:rsidR="0055448F" w:rsidRPr="0055448F">
              <w:t>Annat/kommentar:</w:t>
            </w:r>
          </w:p>
        </w:tc>
      </w:tr>
      <w:tr w:rsidR="0055448F" w:rsidRPr="0055448F" w14:paraId="0C001D51" w14:textId="77777777" w:rsidTr="000A1A3B">
        <w:trPr>
          <w:trHeight w:val="1761"/>
        </w:trPr>
        <w:tc>
          <w:tcPr>
            <w:tcW w:w="9782" w:type="dxa"/>
            <w:gridSpan w:val="7"/>
            <w:vAlign w:val="bottom"/>
          </w:tcPr>
          <w:p w14:paraId="4364865A" w14:textId="2B5F161E" w:rsidR="0055448F" w:rsidRPr="0055448F" w:rsidRDefault="0055448F" w:rsidP="000A1A3B">
            <w:pPr>
              <w:spacing w:after="0"/>
              <w:rPr>
                <w:b/>
              </w:rPr>
            </w:pPr>
            <w:r w:rsidRPr="0055448F">
              <w:rPr>
                <w:b/>
              </w:rPr>
              <w:lastRenderedPageBreak/>
              <w:t>Vi bedömer att hantering av detta läkemedel/denna läkemedelsgrupp utgör:</w:t>
            </w:r>
          </w:p>
          <w:tbl>
            <w:tblPr>
              <w:tblStyle w:val="Tabellrutnt"/>
              <w:tblW w:w="0" w:type="auto"/>
              <w:tblLook w:val="04A0" w:firstRow="1" w:lastRow="0" w:firstColumn="1" w:lastColumn="0" w:noHBand="0" w:noVBand="1"/>
            </w:tblPr>
            <w:tblGrid>
              <w:gridCol w:w="3006"/>
              <w:gridCol w:w="2694"/>
              <w:gridCol w:w="2409"/>
              <w:gridCol w:w="1447"/>
            </w:tblGrid>
            <w:tr w:rsidR="00ED630B" w14:paraId="280E70F3" w14:textId="77777777" w:rsidTr="00346475">
              <w:tc>
                <w:tcPr>
                  <w:tcW w:w="3006" w:type="dxa"/>
                </w:tcPr>
                <w:p w14:paraId="40043016" w14:textId="037472AE" w:rsidR="00ED630B" w:rsidRPr="00ED630B" w:rsidRDefault="00ED630B" w:rsidP="0055448F">
                  <w:pPr>
                    <w:rPr>
                      <w:bCs/>
                    </w:rPr>
                  </w:pPr>
                  <w:r w:rsidRPr="00ED630B">
                    <w:rPr>
                      <w:bCs/>
                    </w:rPr>
                    <w:t>Allvarlig risk</w:t>
                  </w:r>
                  <w:r w:rsidR="00346475">
                    <w:rPr>
                      <w:bCs/>
                    </w:rPr>
                    <w:t xml:space="preserve"> </w:t>
                  </w:r>
                  <w:r w:rsidRPr="00ED630B">
                    <w:rPr>
                      <w:bCs/>
                    </w:rPr>
                    <w:t>(Livshotande)</w:t>
                  </w:r>
                  <w:r w:rsidR="00346475">
                    <w:t xml:space="preserve"> </w:t>
                  </w:r>
                  <w:sdt>
                    <w:sdtPr>
                      <w:id w:val="1975557585"/>
                      <w14:checkbox>
                        <w14:checked w14:val="0"/>
                        <w14:checkedState w14:val="2612" w14:font="MS Gothic"/>
                        <w14:uncheckedState w14:val="2610" w14:font="MS Gothic"/>
                      </w14:checkbox>
                    </w:sdtPr>
                    <w:sdtEndPr/>
                    <w:sdtContent>
                      <w:r w:rsidR="00346475">
                        <w:rPr>
                          <w:rFonts w:ascii="MS Gothic" w:eastAsia="MS Gothic" w:hAnsi="MS Gothic" w:hint="eastAsia"/>
                        </w:rPr>
                        <w:t>☐</w:t>
                      </w:r>
                    </w:sdtContent>
                  </w:sdt>
                </w:p>
              </w:tc>
              <w:tc>
                <w:tcPr>
                  <w:tcW w:w="2694" w:type="dxa"/>
                </w:tcPr>
                <w:p w14:paraId="7BB5A1D1" w14:textId="4086E231" w:rsidR="00ED630B" w:rsidRDefault="00ED630B" w:rsidP="0055448F">
                  <w:r>
                    <w:t>Medelhög risk (Bestående</w:t>
                  </w:r>
                  <w:r>
                    <w:rPr>
                      <w:spacing w:val="-13"/>
                    </w:rPr>
                    <w:t xml:space="preserve"> </w:t>
                  </w:r>
                  <w:r>
                    <w:t>men)</w:t>
                  </w:r>
                  <w:r w:rsidR="00346475">
                    <w:t xml:space="preserve"> </w:t>
                  </w:r>
                  <w:sdt>
                    <w:sdtPr>
                      <w:id w:val="1254156602"/>
                      <w14:checkbox>
                        <w14:checked w14:val="0"/>
                        <w14:checkedState w14:val="2612" w14:font="MS Gothic"/>
                        <w14:uncheckedState w14:val="2610" w14:font="MS Gothic"/>
                      </w14:checkbox>
                    </w:sdtPr>
                    <w:sdtEndPr/>
                    <w:sdtContent>
                      <w:r w:rsidR="00346475">
                        <w:rPr>
                          <w:rFonts w:ascii="MS Gothic" w:eastAsia="MS Gothic" w:hAnsi="MS Gothic" w:hint="eastAsia"/>
                        </w:rPr>
                        <w:t>☐</w:t>
                      </w:r>
                    </w:sdtContent>
                  </w:sdt>
                </w:p>
              </w:tc>
              <w:tc>
                <w:tcPr>
                  <w:tcW w:w="2409" w:type="dxa"/>
                </w:tcPr>
                <w:p w14:paraId="020DC95D" w14:textId="04FC7AF1" w:rsidR="00ED630B" w:rsidRDefault="00ED630B" w:rsidP="0055448F">
                  <w:r>
                    <w:t>Låg</w:t>
                  </w:r>
                  <w:r>
                    <w:rPr>
                      <w:spacing w:val="-4"/>
                    </w:rPr>
                    <w:t xml:space="preserve"> </w:t>
                  </w:r>
                  <w:r>
                    <w:t>risk</w:t>
                  </w:r>
                  <w:r>
                    <w:rPr>
                      <w:spacing w:val="-4"/>
                    </w:rPr>
                    <w:t xml:space="preserve"> </w:t>
                  </w:r>
                  <w:r>
                    <w:t>(ringa</w:t>
                  </w:r>
                  <w:r>
                    <w:rPr>
                      <w:spacing w:val="-2"/>
                    </w:rPr>
                    <w:t xml:space="preserve"> skada)</w:t>
                  </w:r>
                  <w:r w:rsidR="00346475">
                    <w:t xml:space="preserve"> </w:t>
                  </w:r>
                  <w:sdt>
                    <w:sdtPr>
                      <w:id w:val="591436910"/>
                      <w14:checkbox>
                        <w14:checked w14:val="0"/>
                        <w14:checkedState w14:val="2612" w14:font="MS Gothic"/>
                        <w14:uncheckedState w14:val="2610" w14:font="MS Gothic"/>
                      </w14:checkbox>
                    </w:sdtPr>
                    <w:sdtEndPr/>
                    <w:sdtContent>
                      <w:r w:rsidR="00346475">
                        <w:rPr>
                          <w:rFonts w:ascii="MS Gothic" w:eastAsia="MS Gothic" w:hAnsi="MS Gothic" w:hint="eastAsia"/>
                        </w:rPr>
                        <w:t>☐</w:t>
                      </w:r>
                    </w:sdtContent>
                  </w:sdt>
                </w:p>
              </w:tc>
              <w:tc>
                <w:tcPr>
                  <w:tcW w:w="1447" w:type="dxa"/>
                </w:tcPr>
                <w:p w14:paraId="65F2A0C4" w14:textId="52498C04" w:rsidR="00ED630B" w:rsidRDefault="00ED630B" w:rsidP="0055448F">
                  <w:r>
                    <w:t>Ingen</w:t>
                  </w:r>
                  <w:r>
                    <w:rPr>
                      <w:spacing w:val="-4"/>
                    </w:rPr>
                    <w:t xml:space="preserve"> risk</w:t>
                  </w:r>
                  <w:r w:rsidR="00346475">
                    <w:t xml:space="preserve"> </w:t>
                  </w:r>
                  <w:sdt>
                    <w:sdtPr>
                      <w:id w:val="-1788114463"/>
                      <w14:checkbox>
                        <w14:checked w14:val="0"/>
                        <w14:checkedState w14:val="2612" w14:font="MS Gothic"/>
                        <w14:uncheckedState w14:val="2610" w14:font="MS Gothic"/>
                      </w14:checkbox>
                    </w:sdtPr>
                    <w:sdtEndPr/>
                    <w:sdtContent>
                      <w:r w:rsidR="00346475">
                        <w:rPr>
                          <w:rFonts w:ascii="MS Gothic" w:eastAsia="MS Gothic" w:hAnsi="MS Gothic" w:hint="eastAsia"/>
                        </w:rPr>
                        <w:t>☐</w:t>
                      </w:r>
                    </w:sdtContent>
                  </w:sdt>
                </w:p>
              </w:tc>
            </w:tr>
          </w:tbl>
          <w:p w14:paraId="7A00CE87" w14:textId="35BA6F08" w:rsidR="0055448F" w:rsidRPr="0055448F" w:rsidRDefault="00077B4F" w:rsidP="0055448F">
            <w:r>
              <w:rPr>
                <w:b/>
              </w:rPr>
              <w:br/>
            </w:r>
            <w:r w:rsidR="0055448F" w:rsidRPr="0055448F">
              <w:rPr>
                <w:b/>
              </w:rPr>
              <w:t>Vid arbetsmiljörisk (allvarlig, medelhög eller låg enligt föregående fråga) ska skyddsinstruktion finnas.</w:t>
            </w:r>
          </w:p>
        </w:tc>
      </w:tr>
      <w:tr w:rsidR="0055448F" w:rsidRPr="0055448F" w14:paraId="1C4835B3" w14:textId="77777777" w:rsidTr="00077B4F">
        <w:trPr>
          <w:trHeight w:val="549"/>
        </w:trPr>
        <w:tc>
          <w:tcPr>
            <w:tcW w:w="5529" w:type="dxa"/>
            <w:gridSpan w:val="4"/>
          </w:tcPr>
          <w:p w14:paraId="7B7151D0" w14:textId="77777777" w:rsidR="0055448F" w:rsidRPr="0055448F" w:rsidRDefault="0055448F" w:rsidP="0055448F">
            <w:r w:rsidRPr="0055448F">
              <w:t>Befintlig skyddsinstruktion finns</w:t>
            </w:r>
            <w:hyperlink w:anchor="_bookmark0" w:history="1">
              <w:r w:rsidRPr="000D535F">
                <w:rPr>
                  <w:rStyle w:val="Hyperlnk"/>
                  <w:color w:val="auto"/>
                  <w:vertAlign w:val="superscript"/>
                </w:rPr>
                <w:t>1</w:t>
              </w:r>
            </w:hyperlink>
            <w:r w:rsidRPr="0055448F">
              <w:t>:</w:t>
            </w:r>
          </w:p>
          <w:p w14:paraId="455C8AE7" w14:textId="77777777" w:rsidR="0055448F" w:rsidRPr="0055448F" w:rsidRDefault="0055448F" w:rsidP="0055448F">
            <w:r w:rsidRPr="0055448F">
              <w:t>(ange dokument)</w:t>
            </w:r>
          </w:p>
        </w:tc>
        <w:tc>
          <w:tcPr>
            <w:tcW w:w="4253" w:type="dxa"/>
            <w:gridSpan w:val="3"/>
          </w:tcPr>
          <w:p w14:paraId="0A49A0F4" w14:textId="77777777" w:rsidR="0055448F" w:rsidRPr="0055448F" w:rsidRDefault="0055448F" w:rsidP="0055448F">
            <w:r w:rsidRPr="0055448F">
              <w:t>Skyddsinstruktion behöver tas fram.</w:t>
            </w:r>
          </w:p>
          <w:p w14:paraId="45B06CBC" w14:textId="77777777" w:rsidR="0055448F" w:rsidRPr="0055448F" w:rsidRDefault="0055448F" w:rsidP="0055448F">
            <w:r w:rsidRPr="0055448F">
              <w:t>Ansvarig:</w:t>
            </w:r>
          </w:p>
        </w:tc>
      </w:tr>
      <w:tr w:rsidR="0055448F" w:rsidRPr="0055448F" w14:paraId="5A9EDCA0" w14:textId="77777777" w:rsidTr="00077B4F">
        <w:trPr>
          <w:trHeight w:val="561"/>
        </w:trPr>
        <w:tc>
          <w:tcPr>
            <w:tcW w:w="9782" w:type="dxa"/>
            <w:gridSpan w:val="7"/>
          </w:tcPr>
          <w:p w14:paraId="68D8A781" w14:textId="057A7A05" w:rsidR="0055448F" w:rsidRPr="0055448F" w:rsidRDefault="0055448F" w:rsidP="0055448F">
            <w:pPr>
              <w:rPr>
                <w:b/>
              </w:rPr>
            </w:pPr>
            <w:r w:rsidRPr="0055448F">
              <w:rPr>
                <w:b/>
              </w:rPr>
              <w:t>Vi bedömer att åtgärder behöver vidtas för att säkerställa hanteringen av detta</w:t>
            </w:r>
            <w:r w:rsidR="00077B4F">
              <w:rPr>
                <w:b/>
              </w:rPr>
              <w:t xml:space="preserve"> </w:t>
            </w:r>
            <w:r w:rsidRPr="0055448F">
              <w:rPr>
                <w:b/>
              </w:rPr>
              <w:t>läkemedel/läkemedelsgrupp</w:t>
            </w:r>
          </w:p>
        </w:tc>
      </w:tr>
      <w:tr w:rsidR="00077B4F" w:rsidRPr="0055448F" w14:paraId="0E51E2C2" w14:textId="77777777" w:rsidTr="006030AB">
        <w:trPr>
          <w:trHeight w:val="561"/>
        </w:trPr>
        <w:tc>
          <w:tcPr>
            <w:tcW w:w="4891" w:type="dxa"/>
            <w:gridSpan w:val="3"/>
          </w:tcPr>
          <w:p w14:paraId="256AAB91" w14:textId="390E42A8" w:rsidR="00077B4F" w:rsidRPr="0055448F" w:rsidRDefault="00077B4F" w:rsidP="0055448F">
            <w:pPr>
              <w:rPr>
                <w:b/>
              </w:rPr>
            </w:pPr>
            <w:r w:rsidRPr="0055448F">
              <w:t>Nej</w:t>
            </w:r>
            <w:r>
              <w:t xml:space="preserve"> </w:t>
            </w:r>
            <w:sdt>
              <w:sdtPr>
                <w:id w:val="-308402351"/>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4891" w:type="dxa"/>
            <w:gridSpan w:val="4"/>
          </w:tcPr>
          <w:p w14:paraId="214FD2AC" w14:textId="2B1E43EA" w:rsidR="00077B4F" w:rsidRPr="0055448F" w:rsidRDefault="00077B4F" w:rsidP="0055448F">
            <w:pPr>
              <w:rPr>
                <w:b/>
              </w:rPr>
            </w:pPr>
            <w:r w:rsidRPr="0055448F">
              <w:t>Ja</w:t>
            </w:r>
            <w:r>
              <w:t xml:space="preserve"> </w:t>
            </w:r>
            <w:sdt>
              <w:sdtPr>
                <w:id w:val="-213817167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Pr="0055448F">
              <w:t>Åtgärdsplan behöver tas fram. Ansvarig:</w:t>
            </w:r>
          </w:p>
        </w:tc>
      </w:tr>
      <w:tr w:rsidR="00077B4F" w:rsidRPr="0055448F" w14:paraId="7E29F36D" w14:textId="77777777" w:rsidTr="00077B4F">
        <w:trPr>
          <w:trHeight w:val="1300"/>
        </w:trPr>
        <w:tc>
          <w:tcPr>
            <w:tcW w:w="9782" w:type="dxa"/>
            <w:gridSpan w:val="7"/>
          </w:tcPr>
          <w:p w14:paraId="2D7860E5" w14:textId="64E70944" w:rsidR="00077B4F" w:rsidRPr="0055448F" w:rsidRDefault="00077B4F" w:rsidP="0055448F">
            <w:pPr>
              <w:rPr>
                <w:b/>
              </w:rPr>
            </w:pPr>
            <w:r w:rsidRPr="0055448F">
              <w:rPr>
                <w:b/>
              </w:rPr>
              <w:t>Underskrift/datum för genomförd riskbedömning</w:t>
            </w:r>
          </w:p>
        </w:tc>
      </w:tr>
    </w:tbl>
    <w:p w14:paraId="7B3D7292" w14:textId="249A6CBA" w:rsidR="00FE4A5E" w:rsidRDefault="007B4A60" w:rsidP="00473246">
      <w:pPr>
        <w:pStyle w:val="Fotnotstext"/>
        <w:sectPr w:rsidR="00FE4A5E" w:rsidSect="006F7778">
          <w:headerReference w:type="default" r:id="rId14"/>
          <w:headerReference w:type="first" r:id="rId15"/>
          <w:footerReference w:type="first" r:id="rId16"/>
          <w:pgSz w:w="11906" w:h="16838"/>
          <w:pgMar w:top="1985" w:right="2268" w:bottom="1985" w:left="1701" w:header="652" w:footer="652" w:gutter="0"/>
          <w:cols w:space="708"/>
          <w:titlePg/>
          <w:docGrid w:linePitch="360"/>
        </w:sectPr>
      </w:pPr>
      <w:r>
        <w:rPr>
          <w:noProof/>
        </w:rPr>
        <mc:AlternateContent>
          <mc:Choice Requires="wps">
            <w:drawing>
              <wp:anchor distT="45720" distB="45720" distL="114300" distR="114300" simplePos="0" relativeHeight="251658242" behindDoc="1" locked="0" layoutInCell="1" allowOverlap="1" wp14:anchorId="6B943558" wp14:editId="5DFA3D47">
                <wp:simplePos x="0" y="0"/>
                <wp:positionH relativeFrom="column">
                  <wp:posOffset>51435</wp:posOffset>
                </wp:positionH>
                <wp:positionV relativeFrom="paragraph">
                  <wp:posOffset>4950675</wp:posOffset>
                </wp:positionV>
                <wp:extent cx="2294255" cy="249555"/>
                <wp:effectExtent l="0" t="0" r="0" b="0"/>
                <wp:wrapNone/>
                <wp:docPr id="24939447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4255" cy="249555"/>
                        </a:xfrm>
                        <a:prstGeom prst="rect">
                          <a:avLst/>
                        </a:prstGeom>
                        <a:solidFill>
                          <a:srgbClr val="FFFFFF"/>
                        </a:solidFill>
                        <a:ln w="9525">
                          <a:noFill/>
                          <a:miter lim="800000"/>
                          <a:headEnd/>
                          <a:tailEnd/>
                        </a:ln>
                      </wps:spPr>
                      <wps:txbx>
                        <w:txbxContent>
                          <w:p w14:paraId="1600416C" w14:textId="77777777" w:rsidR="007B4A60" w:rsidRDefault="007B4A60" w:rsidP="007B4A60">
                            <w:pPr>
                              <w:pStyle w:val="Fotnotstext"/>
                            </w:pPr>
                            <w:r w:rsidRPr="00662AD0">
                              <w:t>Originalet förvaras på enheten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943558" id="_x0000_s1027" type="#_x0000_t202" style="position:absolute;left:0;text-align:left;margin-left:4.05pt;margin-top:389.8pt;width:180.65pt;height:19.65pt;z-index:-25165823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" stroked="f">
                <v:textbox>
                  <w:txbxContent>
                    <w:p w14:paraId="1600416C" w14:textId="77777777" w:rsidR="007B4A60" w:rsidRDefault="007B4A60" w:rsidP="007B4A60">
                      <w:pPr>
                        <w:pStyle w:val="Fotnotstext"/>
                      </w:pPr>
                      <w:r w:rsidRPr="00662AD0">
                        <w:t>Originalet förvaras på enheten</w:t>
                      </w:r>
                    </w:p>
                  </w:txbxContent>
                </v:textbox>
              </v:shape>
            </w:pict>
          </mc:Fallback>
        </mc:AlternateContent>
      </w:r>
      <w:r w:rsidR="00077B4F" w:rsidRPr="00077B4F">
        <w:t xml:space="preserve">1 Som </w:t>
      </w:r>
      <w:r w:rsidR="5397A807" w:rsidRPr="00077B4F">
        <w:t>lokal</w:t>
      </w:r>
      <w:r w:rsidR="00FA64F4">
        <w:t xml:space="preserve"> </w:t>
      </w:r>
      <w:r w:rsidR="5397A807" w:rsidRPr="00077B4F">
        <w:t>skyddsinstruktion</w:t>
      </w:r>
      <w:r w:rsidR="00077B4F" w:rsidRPr="00077B4F">
        <w:t xml:space="preserve"> kan i relevanta fall eventuell förvaltningsövergripande arbetsinstruktion användas alternativt arbetsinstruktion vid iordningställande i kapitel 5, Regional rutin för läkemedelshantering.</w:t>
      </w:r>
    </w:p>
    <w:p w14:paraId="6130D009" w14:textId="6C55BAF5" w:rsidR="00663688" w:rsidRPr="00B17D58" w:rsidRDefault="008E75A1" w:rsidP="00B37193">
      <w:pPr>
        <w:rPr>
          <w:b/>
          <w:bCs/>
        </w:rPr>
      </w:pPr>
      <w:r w:rsidRPr="00A56D54">
        <w:rPr>
          <w:noProof/>
          <w:sz w:val="24"/>
          <w:szCs w:val="24"/>
        </w:rPr>
        <w:lastRenderedPageBreak/>
        <mc:AlternateContent>
          <mc:Choice Requires="wpg">
            <w:drawing>
              <wp:anchor distT="0" distB="0" distL="0" distR="0" simplePos="0" relativeHeight="251658240" behindDoc="1" locked="0" layoutInCell="1" allowOverlap="1" wp14:anchorId="4D313982" wp14:editId="591209B6">
                <wp:simplePos x="0" y="0"/>
                <wp:positionH relativeFrom="page">
                  <wp:posOffset>836295</wp:posOffset>
                </wp:positionH>
                <wp:positionV relativeFrom="paragraph">
                  <wp:posOffset>3966210</wp:posOffset>
                </wp:positionV>
                <wp:extent cx="9013825" cy="905510"/>
                <wp:effectExtent l="0" t="0" r="0" b="8890"/>
                <wp:wrapTopAndBottom/>
                <wp:docPr id="381329361" name="docshapegroup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13825" cy="905510"/>
                          <a:chOff x="703" y="307"/>
                          <a:chExt cx="14041" cy="864"/>
                        </a:xfrm>
                      </wpg:grpSpPr>
                      <wps:wsp>
                        <wps:cNvPr id="1665626005" name="docshape63"/>
                        <wps:cNvSpPr>
                          <a:spLocks/>
                        </wps:cNvSpPr>
                        <wps:spPr bwMode="auto">
                          <a:xfrm>
                            <a:off x="6477" y="306"/>
                            <a:ext cx="8266" cy="864"/>
                          </a:xfrm>
                          <a:custGeom>
                            <a:avLst/>
                            <a:gdLst>
                              <a:gd name="T0" fmla="+- 0 14743 6478"/>
                              <a:gd name="T1" fmla="*/ T0 w 8266"/>
                              <a:gd name="T2" fmla="+- 0 307 307"/>
                              <a:gd name="T3" fmla="*/ 307 h 864"/>
                              <a:gd name="T4" fmla="+- 0 14734 6478"/>
                              <a:gd name="T5" fmla="*/ T4 w 8266"/>
                              <a:gd name="T6" fmla="+- 0 307 307"/>
                              <a:gd name="T7" fmla="*/ 307 h 864"/>
                              <a:gd name="T8" fmla="+- 0 14734 6478"/>
                              <a:gd name="T9" fmla="*/ T8 w 8266"/>
                              <a:gd name="T10" fmla="+- 0 316 307"/>
                              <a:gd name="T11" fmla="*/ 316 h 864"/>
                              <a:gd name="T12" fmla="+- 0 14734 6478"/>
                              <a:gd name="T13" fmla="*/ T12 w 8266"/>
                              <a:gd name="T14" fmla="+- 0 1161 307"/>
                              <a:gd name="T15" fmla="*/ 1161 h 864"/>
                              <a:gd name="T16" fmla="+- 0 6487 6478"/>
                              <a:gd name="T17" fmla="*/ T16 w 8266"/>
                              <a:gd name="T18" fmla="+- 0 1161 307"/>
                              <a:gd name="T19" fmla="*/ 1161 h 864"/>
                              <a:gd name="T20" fmla="+- 0 6487 6478"/>
                              <a:gd name="T21" fmla="*/ T20 w 8266"/>
                              <a:gd name="T22" fmla="+- 0 316 307"/>
                              <a:gd name="T23" fmla="*/ 316 h 864"/>
                              <a:gd name="T24" fmla="+- 0 14734 6478"/>
                              <a:gd name="T25" fmla="*/ T24 w 8266"/>
                              <a:gd name="T26" fmla="+- 0 316 307"/>
                              <a:gd name="T27" fmla="*/ 316 h 864"/>
                              <a:gd name="T28" fmla="+- 0 14734 6478"/>
                              <a:gd name="T29" fmla="*/ T28 w 8266"/>
                              <a:gd name="T30" fmla="+- 0 307 307"/>
                              <a:gd name="T31" fmla="*/ 307 h 864"/>
                              <a:gd name="T32" fmla="+- 0 6487 6478"/>
                              <a:gd name="T33" fmla="*/ T32 w 8266"/>
                              <a:gd name="T34" fmla="+- 0 307 307"/>
                              <a:gd name="T35" fmla="*/ 307 h 864"/>
                              <a:gd name="T36" fmla="+- 0 6478 6478"/>
                              <a:gd name="T37" fmla="*/ T36 w 8266"/>
                              <a:gd name="T38" fmla="+- 0 307 307"/>
                              <a:gd name="T39" fmla="*/ 307 h 864"/>
                              <a:gd name="T40" fmla="+- 0 6478 6478"/>
                              <a:gd name="T41" fmla="*/ T40 w 8266"/>
                              <a:gd name="T42" fmla="+- 0 316 307"/>
                              <a:gd name="T43" fmla="*/ 316 h 864"/>
                              <a:gd name="T44" fmla="+- 0 6478 6478"/>
                              <a:gd name="T45" fmla="*/ T44 w 8266"/>
                              <a:gd name="T46" fmla="+- 0 1161 307"/>
                              <a:gd name="T47" fmla="*/ 1161 h 864"/>
                              <a:gd name="T48" fmla="+- 0 6478 6478"/>
                              <a:gd name="T49" fmla="*/ T48 w 8266"/>
                              <a:gd name="T50" fmla="+- 0 1171 307"/>
                              <a:gd name="T51" fmla="*/ 1171 h 864"/>
                              <a:gd name="T52" fmla="+- 0 6487 6478"/>
                              <a:gd name="T53" fmla="*/ T52 w 8266"/>
                              <a:gd name="T54" fmla="+- 0 1171 307"/>
                              <a:gd name="T55" fmla="*/ 1171 h 864"/>
                              <a:gd name="T56" fmla="+- 0 14734 6478"/>
                              <a:gd name="T57" fmla="*/ T56 w 8266"/>
                              <a:gd name="T58" fmla="+- 0 1171 307"/>
                              <a:gd name="T59" fmla="*/ 1171 h 864"/>
                              <a:gd name="T60" fmla="+- 0 14743 6478"/>
                              <a:gd name="T61" fmla="*/ T60 w 8266"/>
                              <a:gd name="T62" fmla="+- 0 1171 307"/>
                              <a:gd name="T63" fmla="*/ 1171 h 864"/>
                              <a:gd name="T64" fmla="+- 0 14743 6478"/>
                              <a:gd name="T65" fmla="*/ T64 w 8266"/>
                              <a:gd name="T66" fmla="+- 0 1161 307"/>
                              <a:gd name="T67" fmla="*/ 1161 h 864"/>
                              <a:gd name="T68" fmla="+- 0 14743 6478"/>
                              <a:gd name="T69" fmla="*/ T68 w 8266"/>
                              <a:gd name="T70" fmla="+- 0 316 307"/>
                              <a:gd name="T71" fmla="*/ 316 h 864"/>
                              <a:gd name="T72" fmla="+- 0 14743 6478"/>
                              <a:gd name="T73" fmla="*/ T72 w 8266"/>
                              <a:gd name="T74" fmla="+- 0 307 307"/>
                              <a:gd name="T75" fmla="*/ 307 h 8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266" h="864">
                                <a:moveTo>
                                  <a:pt x="8265" y="0"/>
                                </a:moveTo>
                                <a:lnTo>
                                  <a:pt x="8256" y="0"/>
                                </a:lnTo>
                                <a:lnTo>
                                  <a:pt x="8256" y="9"/>
                                </a:lnTo>
                                <a:lnTo>
                                  <a:pt x="8256" y="854"/>
                                </a:lnTo>
                                <a:lnTo>
                                  <a:pt x="9" y="854"/>
                                </a:lnTo>
                                <a:lnTo>
                                  <a:pt x="9" y="9"/>
                                </a:lnTo>
                                <a:lnTo>
                                  <a:pt x="8256" y="9"/>
                                </a:lnTo>
                                <a:lnTo>
                                  <a:pt x="8256" y="0"/>
                                </a:lnTo>
                                <a:lnTo>
                                  <a:pt x="9" y="0"/>
                                </a:lnTo>
                                <a:lnTo>
                                  <a:pt x="0" y="0"/>
                                </a:lnTo>
                                <a:lnTo>
                                  <a:pt x="0" y="9"/>
                                </a:lnTo>
                                <a:lnTo>
                                  <a:pt x="0" y="854"/>
                                </a:lnTo>
                                <a:lnTo>
                                  <a:pt x="0" y="864"/>
                                </a:lnTo>
                                <a:lnTo>
                                  <a:pt x="9" y="864"/>
                                </a:lnTo>
                                <a:lnTo>
                                  <a:pt x="8256" y="864"/>
                                </a:lnTo>
                                <a:lnTo>
                                  <a:pt x="8265" y="864"/>
                                </a:lnTo>
                                <a:lnTo>
                                  <a:pt x="8265" y="854"/>
                                </a:lnTo>
                                <a:lnTo>
                                  <a:pt x="8265" y="9"/>
                                </a:lnTo>
                                <a:lnTo>
                                  <a:pt x="826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02907848" name="docshape64"/>
                        <wps:cNvSpPr txBox="1">
                          <a:spLocks noChangeArrowheads="1"/>
                        </wps:cNvSpPr>
                        <wps:spPr bwMode="auto">
                          <a:xfrm>
                            <a:off x="708" y="311"/>
                            <a:ext cx="5775" cy="85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926EB5A" w14:textId="77777777" w:rsidR="002F1693" w:rsidRPr="002F1693" w:rsidRDefault="002F1693" w:rsidP="002F1693">
                              <w:pPr>
                                <w:rPr>
                                  <w:b/>
                                  <w:bCs/>
                                </w:rPr>
                              </w:pPr>
                              <w:r w:rsidRPr="002F1693">
                                <w:rPr>
                                  <w:b/>
                                  <w:bCs/>
                                </w:rPr>
                                <w:t>Åtgärdsplan</w:t>
                              </w:r>
                              <w:r w:rsidRPr="002F1693">
                                <w:rPr>
                                  <w:b/>
                                  <w:bCs/>
                                  <w:spacing w:val="-7"/>
                                </w:rPr>
                                <w:t xml:space="preserve"> </w:t>
                              </w:r>
                              <w:r w:rsidRPr="002F1693">
                                <w:rPr>
                                  <w:b/>
                                  <w:bCs/>
                                </w:rPr>
                                <w:t>mottagen</w:t>
                              </w:r>
                              <w:r w:rsidRPr="002F1693">
                                <w:rPr>
                                  <w:b/>
                                  <w:bCs/>
                                  <w:spacing w:val="-6"/>
                                </w:rPr>
                                <w:t xml:space="preserve"> </w:t>
                              </w:r>
                              <w:r w:rsidRPr="002F1693">
                                <w:rPr>
                                  <w:b/>
                                  <w:bCs/>
                                </w:rPr>
                                <w:t>och</w:t>
                              </w:r>
                              <w:r w:rsidRPr="002F1693">
                                <w:rPr>
                                  <w:b/>
                                  <w:bCs/>
                                  <w:spacing w:val="-7"/>
                                </w:rPr>
                                <w:t xml:space="preserve"> </w:t>
                              </w:r>
                              <w:r w:rsidRPr="002F1693">
                                <w:rPr>
                                  <w:b/>
                                  <w:bCs/>
                                  <w:spacing w:val="-2"/>
                                </w:rPr>
                                <w:t>antagen</w:t>
                              </w:r>
                            </w:p>
                            <w:p w14:paraId="151FD6E1" w14:textId="565DE28E" w:rsidR="002F1693" w:rsidRDefault="002F1693" w:rsidP="002F1693">
                              <w:pPr>
                                <w:rPr>
                                  <w:spacing w:val="-2"/>
                                </w:rPr>
                              </w:pPr>
                              <w:r>
                                <w:t>Datum</w:t>
                              </w:r>
                              <w:r>
                                <w:rPr>
                                  <w:spacing w:val="-5"/>
                                </w:rPr>
                                <w:t xml:space="preserve"> </w:t>
                              </w:r>
                              <w:r>
                                <w:t>och</w:t>
                              </w:r>
                              <w:r>
                                <w:rPr>
                                  <w:spacing w:val="-5"/>
                                </w:rPr>
                                <w:t xml:space="preserve"> </w:t>
                              </w:r>
                              <w:r>
                                <w:t>underskrift</w:t>
                              </w:r>
                              <w:r>
                                <w:rPr>
                                  <w:spacing w:val="-3"/>
                                </w:rPr>
                                <w:t xml:space="preserve"> </w:t>
                              </w:r>
                              <w:r>
                                <w:t>av</w:t>
                              </w:r>
                              <w:r>
                                <w:rPr>
                                  <w:spacing w:val="-3"/>
                                </w:rPr>
                                <w:t xml:space="preserve"> </w:t>
                              </w:r>
                              <w:r w:rsidR="009532ED">
                                <w:rPr>
                                  <w:spacing w:val="-2"/>
                                </w:rPr>
                                <w:t>chef</w:t>
                              </w:r>
                              <w:r w:rsidR="00366718">
                                <w:rPr>
                                  <w:spacing w:val="-2"/>
                                </w:rPr>
                                <w:t xml:space="preserve"> med arbet</w:t>
                              </w:r>
                              <w:r w:rsidR="00CC5755">
                                <w:rPr>
                                  <w:spacing w:val="-2"/>
                                </w:rPr>
                                <w:t>smil</w:t>
                              </w:r>
                              <w:r w:rsidR="001A17FF">
                                <w:rPr>
                                  <w:spacing w:val="-2"/>
                                </w:rPr>
                                <w:t>jöansvar</w:t>
                              </w:r>
                            </w:p>
                            <w:p w14:paraId="16FBDE0E" w14:textId="77777777" w:rsidR="00D1412C" w:rsidRDefault="00D1412C" w:rsidP="002F1693"/>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313982" id="docshapegroup62" o:spid="_x0000_s1028" style="position:absolute;margin-left:65.85pt;margin-top:312.3pt;width:709.75pt;height:71.3pt;z-index:-251658240;mso-wrap-distance-left:0;mso-wrap-distance-right:0;mso-position-horizontal-relative:page" coordorigin="703,307" coordsize="14041,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">
                <v:shape id="docshape63" o:spid="_x0000_s1029" style="position:absolute;left:6477;top:306;width:8266;height:864;visibility:visible;mso-wrap-style:square;v-text-anchor:top" coordsize="8266,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" path="m8265,r-9,l8256,9r,845l9,854,9,9r8247,l8256,,9,,,,,9,,854r,10l9,864r8247,l8265,864r,-10l8265,9r,-9xe" fillcolor="black" stroked="f">
                  <v:path arrowok="t" o:connecttype="custom" o:connectlocs="8265,307;8256,307;8256,316;8256,1161;9,1161;9,316;8256,316;8256,307;9,307;0,307;0,316;0,1161;0,1171;9,1171;8256,1171;8265,1171;8265,1161;8265,316;8265,307" o:connectangles="0,0,0,0,0,0,0,0,0,0,0,0,0,0,0,0,0,0,0"/>
                </v:shape>
                <v:shape id="docshape64" o:spid="_x0000_s1030" type="#_x0000_t202" style="position:absolute;left:708;top:311;width:5775;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" filled="f" strokeweight=".48pt">
                  <v:textbox inset="0,0,0,0">
                    <w:txbxContent>
                      <w:p w14:paraId="6926EB5A" w14:textId="77777777" w:rsidR="002F1693" w:rsidRPr="002F1693" w:rsidRDefault="002F1693" w:rsidP="002F1693">
                        <w:pPr>
                          <w:rPr>
                            <w:b/>
                            <w:bCs/>
                          </w:rPr>
                        </w:pPr>
                        <w:r w:rsidRPr="002F1693">
                          <w:rPr>
                            <w:b/>
                            <w:bCs/>
                          </w:rPr>
                          <w:t>Åtgärdsplan</w:t>
                        </w:r>
                        <w:r w:rsidRPr="002F1693">
                          <w:rPr>
                            <w:b/>
                            <w:bCs/>
                            <w:spacing w:val="-7"/>
                          </w:rPr>
                          <w:t xml:space="preserve"> </w:t>
                        </w:r>
                        <w:r w:rsidRPr="002F1693">
                          <w:rPr>
                            <w:b/>
                            <w:bCs/>
                          </w:rPr>
                          <w:t>mottagen</w:t>
                        </w:r>
                        <w:r w:rsidRPr="002F1693">
                          <w:rPr>
                            <w:b/>
                            <w:bCs/>
                            <w:spacing w:val="-6"/>
                          </w:rPr>
                          <w:t xml:space="preserve"> </w:t>
                        </w:r>
                        <w:r w:rsidRPr="002F1693">
                          <w:rPr>
                            <w:b/>
                            <w:bCs/>
                          </w:rPr>
                          <w:t>och</w:t>
                        </w:r>
                        <w:r w:rsidRPr="002F1693">
                          <w:rPr>
                            <w:b/>
                            <w:bCs/>
                            <w:spacing w:val="-7"/>
                          </w:rPr>
                          <w:t xml:space="preserve"> </w:t>
                        </w:r>
                        <w:r w:rsidRPr="002F1693">
                          <w:rPr>
                            <w:b/>
                            <w:bCs/>
                            <w:spacing w:val="-2"/>
                          </w:rPr>
                          <w:t>antagen</w:t>
                        </w:r>
                      </w:p>
                      <w:p w14:paraId="151FD6E1" w14:textId="565DE28E" w:rsidR="002F1693" w:rsidRDefault="002F1693" w:rsidP="002F1693">
                        <w:pPr>
                          <w:rPr>
                            <w:spacing w:val="-2"/>
                          </w:rPr>
                        </w:pPr>
                        <w:r>
                          <w:t>Datum</w:t>
                        </w:r>
                        <w:r>
                          <w:rPr>
                            <w:spacing w:val="-5"/>
                          </w:rPr>
                          <w:t xml:space="preserve"> </w:t>
                        </w:r>
                        <w:r>
                          <w:t>och</w:t>
                        </w:r>
                        <w:r>
                          <w:rPr>
                            <w:spacing w:val="-5"/>
                          </w:rPr>
                          <w:t xml:space="preserve"> </w:t>
                        </w:r>
                        <w:r>
                          <w:t>underskrift</w:t>
                        </w:r>
                        <w:r>
                          <w:rPr>
                            <w:spacing w:val="-3"/>
                          </w:rPr>
                          <w:t xml:space="preserve"> </w:t>
                        </w:r>
                        <w:r>
                          <w:t>av</w:t>
                        </w:r>
                        <w:r>
                          <w:rPr>
                            <w:spacing w:val="-3"/>
                          </w:rPr>
                          <w:t xml:space="preserve"> </w:t>
                        </w:r>
                        <w:r w:rsidR="009532ED">
                          <w:rPr>
                            <w:spacing w:val="-2"/>
                          </w:rPr>
                          <w:t>chef</w:t>
                        </w:r>
                        <w:r w:rsidR="00366718">
                          <w:rPr>
                            <w:spacing w:val="-2"/>
                          </w:rPr>
                          <w:t xml:space="preserve"> med arbet</w:t>
                        </w:r>
                        <w:r w:rsidR="00CC5755">
                          <w:rPr>
                            <w:spacing w:val="-2"/>
                          </w:rPr>
                          <w:t>smil</w:t>
                        </w:r>
                        <w:r w:rsidR="001A17FF">
                          <w:rPr>
                            <w:spacing w:val="-2"/>
                          </w:rPr>
                          <w:t>jöansvar</w:t>
                        </w:r>
                      </w:p>
                      <w:p w14:paraId="16FBDE0E" w14:textId="77777777" w:rsidR="00D1412C" w:rsidRDefault="00D1412C" w:rsidP="002F1693"/>
                    </w:txbxContent>
                  </v:textbox>
                </v:shape>
                <w10:wrap type="topAndBottom" anchorx="page"/>
              </v:group>
            </w:pict>
          </mc:Fallback>
        </mc:AlternateContent>
      </w:r>
      <w:r w:rsidR="00FE4A5E" w:rsidRPr="00A56D54">
        <w:rPr>
          <w:b/>
          <w:sz w:val="24"/>
          <w:szCs w:val="24"/>
        </w:rPr>
        <w:t>Åtgärdsplan Läkemedel med arbetsmiljörisk</w:t>
      </w:r>
      <w:r w:rsidR="00E94470">
        <w:rPr>
          <w:b/>
          <w:bCs/>
          <w:sz w:val="24"/>
          <w:szCs w:val="24"/>
        </w:rPr>
        <w:br/>
      </w:r>
      <w:r w:rsidR="00B17D58">
        <w:rPr>
          <w:b/>
          <w:bCs/>
        </w:rPr>
        <w:tab/>
      </w:r>
      <w:r w:rsidR="00B17D58">
        <w:rPr>
          <w:b/>
          <w:bCs/>
        </w:rPr>
        <w:tab/>
      </w:r>
      <w:r w:rsidR="00B17D58">
        <w:rPr>
          <w:b/>
          <w:bCs/>
        </w:rPr>
        <w:tab/>
      </w:r>
      <w:r w:rsidR="00A56D54">
        <w:rPr>
          <w:b/>
          <w:bCs/>
        </w:rPr>
        <w:br/>
      </w:r>
      <w:r w:rsidR="00FE4A5E" w:rsidRPr="00B17D58">
        <w:rPr>
          <w:b/>
          <w:bCs/>
        </w:rPr>
        <w:t>Läkemedel/läkemedelsgrupp</w:t>
      </w:r>
      <w:r w:rsidR="00E94470" w:rsidRPr="00D559C2">
        <w:rPr>
          <w:b/>
          <w:bCs/>
        </w:rPr>
        <w:t>: _</w:t>
      </w:r>
      <w:r w:rsidR="00A56D54" w:rsidRPr="00D559C2">
        <w:rPr>
          <w:b/>
          <w:bCs/>
        </w:rPr>
        <w:t>___</w:t>
      </w:r>
      <w:r w:rsidR="00D559C2">
        <w:rPr>
          <w:b/>
          <w:bCs/>
        </w:rPr>
        <w:t>_____</w:t>
      </w:r>
      <w:r w:rsidR="00343B56">
        <w:rPr>
          <w:b/>
          <w:bCs/>
        </w:rPr>
        <w:t>____</w:t>
      </w:r>
    </w:p>
    <w:tbl>
      <w:tblPr>
        <w:tblW w:w="14215" w:type="dxa"/>
        <w:tblInd w:w="-693" w:type="dxa"/>
        <w:tblBorders>
          <w:top w:val="single" w:sz="4" w:space="0" w:color="000000" w:themeColor="text2"/>
          <w:left w:val="single" w:sz="4" w:space="0" w:color="000000" w:themeColor="text2"/>
          <w:bottom w:val="single" w:sz="4" w:space="0" w:color="000000" w:themeColor="text2"/>
          <w:right w:val="single" w:sz="4" w:space="0" w:color="000000" w:themeColor="text2"/>
          <w:insideH w:val="single" w:sz="4" w:space="0" w:color="000000" w:themeColor="text2"/>
          <w:insideV w:val="single" w:sz="4" w:space="0" w:color="000000" w:themeColor="text2"/>
        </w:tblBorders>
        <w:tblLayout w:type="fixed"/>
        <w:tblLook w:val="01E0" w:firstRow="1" w:lastRow="1" w:firstColumn="1" w:lastColumn="1" w:noHBand="0" w:noVBand="0"/>
      </w:tblPr>
      <w:tblGrid>
        <w:gridCol w:w="1830"/>
        <w:gridCol w:w="1876"/>
        <w:gridCol w:w="4140"/>
        <w:gridCol w:w="3533"/>
        <w:gridCol w:w="1419"/>
        <w:gridCol w:w="1417"/>
      </w:tblGrid>
      <w:tr w:rsidR="002F1693" w:rsidRPr="002F1693" w14:paraId="31D83D02" w14:textId="77777777" w:rsidTr="307C8DEB">
        <w:trPr>
          <w:trHeight w:val="561"/>
        </w:trPr>
        <w:tc>
          <w:tcPr>
            <w:tcW w:w="1830" w:type="dxa"/>
            <w:tcBorders>
              <w:left w:val="double" w:sz="4" w:space="0" w:color="000000" w:themeColor="text2"/>
              <w:bottom w:val="double" w:sz="4" w:space="0" w:color="000000" w:themeColor="text2"/>
            </w:tcBorders>
          </w:tcPr>
          <w:p w14:paraId="70CEEA41" w14:textId="77777777" w:rsidR="002F1693" w:rsidRPr="006754DA" w:rsidRDefault="002F1693" w:rsidP="006754DA">
            <w:pPr>
              <w:rPr>
                <w:b/>
                <w:bCs/>
              </w:rPr>
            </w:pPr>
            <w:r w:rsidRPr="006754DA">
              <w:rPr>
                <w:b/>
                <w:bCs/>
              </w:rPr>
              <w:t>Risk/Område</w:t>
            </w:r>
          </w:p>
        </w:tc>
        <w:tc>
          <w:tcPr>
            <w:tcW w:w="1876" w:type="dxa"/>
            <w:tcBorders>
              <w:bottom w:val="double" w:sz="4" w:space="0" w:color="000000" w:themeColor="text2"/>
              <w:right w:val="double" w:sz="4" w:space="0" w:color="000000" w:themeColor="text2"/>
            </w:tcBorders>
          </w:tcPr>
          <w:p w14:paraId="4CFDB8FF" w14:textId="77777777" w:rsidR="002F1693" w:rsidRPr="006754DA" w:rsidRDefault="002F1693" w:rsidP="006754DA">
            <w:pPr>
              <w:rPr>
                <w:b/>
                <w:bCs/>
              </w:rPr>
            </w:pPr>
            <w:r w:rsidRPr="006754DA">
              <w:rPr>
                <w:b/>
                <w:bCs/>
              </w:rPr>
              <w:t>Beskrivning</w:t>
            </w:r>
          </w:p>
        </w:tc>
        <w:tc>
          <w:tcPr>
            <w:tcW w:w="4140" w:type="dxa"/>
            <w:tcBorders>
              <w:left w:val="double" w:sz="4" w:space="0" w:color="000000" w:themeColor="text2"/>
              <w:bottom w:val="double" w:sz="4" w:space="0" w:color="000000" w:themeColor="text2"/>
            </w:tcBorders>
          </w:tcPr>
          <w:p w14:paraId="3CAEF25E" w14:textId="77777777" w:rsidR="002F1693" w:rsidRPr="006754DA" w:rsidRDefault="002F1693" w:rsidP="006754DA">
            <w:pPr>
              <w:rPr>
                <w:b/>
                <w:bCs/>
              </w:rPr>
            </w:pPr>
            <w:r w:rsidRPr="006754DA">
              <w:rPr>
                <w:b/>
                <w:bCs/>
              </w:rPr>
              <w:t>Åtgärd</w:t>
            </w:r>
          </w:p>
        </w:tc>
        <w:tc>
          <w:tcPr>
            <w:tcW w:w="3533" w:type="dxa"/>
            <w:tcBorders>
              <w:bottom w:val="double" w:sz="4" w:space="0" w:color="000000" w:themeColor="text2"/>
            </w:tcBorders>
          </w:tcPr>
          <w:p w14:paraId="1E94D0EC" w14:textId="77777777" w:rsidR="002F1693" w:rsidRPr="006754DA" w:rsidRDefault="002F1693" w:rsidP="006754DA">
            <w:pPr>
              <w:rPr>
                <w:b/>
                <w:bCs/>
              </w:rPr>
            </w:pPr>
            <w:r w:rsidRPr="006754DA">
              <w:rPr>
                <w:b/>
                <w:bCs/>
              </w:rPr>
              <w:t>Eventuellt styrande dokument</w:t>
            </w:r>
          </w:p>
        </w:tc>
        <w:tc>
          <w:tcPr>
            <w:tcW w:w="1419" w:type="dxa"/>
            <w:tcBorders>
              <w:bottom w:val="double" w:sz="4" w:space="0" w:color="000000" w:themeColor="text2"/>
            </w:tcBorders>
          </w:tcPr>
          <w:p w14:paraId="4E1FC03B" w14:textId="77777777" w:rsidR="002F1693" w:rsidRPr="006754DA" w:rsidRDefault="002F1693" w:rsidP="006754DA">
            <w:pPr>
              <w:rPr>
                <w:b/>
                <w:bCs/>
              </w:rPr>
            </w:pPr>
            <w:r w:rsidRPr="006754DA">
              <w:rPr>
                <w:b/>
                <w:bCs/>
              </w:rPr>
              <w:t>Ansvarig</w:t>
            </w:r>
          </w:p>
        </w:tc>
        <w:tc>
          <w:tcPr>
            <w:tcW w:w="1417" w:type="dxa"/>
            <w:tcBorders>
              <w:bottom w:val="double" w:sz="4" w:space="0" w:color="000000" w:themeColor="text2"/>
            </w:tcBorders>
          </w:tcPr>
          <w:p w14:paraId="331E70C0" w14:textId="77777777" w:rsidR="002F1693" w:rsidRPr="006754DA" w:rsidRDefault="002F1693" w:rsidP="006754DA">
            <w:pPr>
              <w:rPr>
                <w:b/>
                <w:bCs/>
              </w:rPr>
            </w:pPr>
            <w:r w:rsidRPr="006754DA">
              <w:rPr>
                <w:b/>
                <w:bCs/>
              </w:rPr>
              <w:t>Klart senast</w:t>
            </w:r>
          </w:p>
        </w:tc>
      </w:tr>
      <w:tr w:rsidR="002F1693" w:rsidRPr="002F1693" w14:paraId="748EC8DC" w14:textId="77777777" w:rsidTr="307C8DEB">
        <w:trPr>
          <w:trHeight w:val="728"/>
        </w:trPr>
        <w:tc>
          <w:tcPr>
            <w:tcW w:w="1830" w:type="dxa"/>
            <w:tcBorders>
              <w:top w:val="double" w:sz="4" w:space="0" w:color="000000" w:themeColor="text2"/>
              <w:left w:val="double" w:sz="4" w:space="0" w:color="000000" w:themeColor="text2"/>
              <w:bottom w:val="double" w:sz="4" w:space="0" w:color="000000" w:themeColor="text2"/>
            </w:tcBorders>
          </w:tcPr>
          <w:p w14:paraId="4FA94599" w14:textId="77777777" w:rsidR="002F1693" w:rsidRPr="002F1693" w:rsidRDefault="002F1693" w:rsidP="002F1693">
            <w:pPr>
              <w:rPr>
                <w:i/>
              </w:rPr>
            </w:pPr>
            <w:r w:rsidRPr="002F1693">
              <w:rPr>
                <w:i/>
              </w:rPr>
              <w:t>Exempel:</w:t>
            </w:r>
          </w:p>
        </w:tc>
        <w:tc>
          <w:tcPr>
            <w:tcW w:w="1876" w:type="dxa"/>
            <w:tcBorders>
              <w:top w:val="double" w:sz="4" w:space="0" w:color="000000" w:themeColor="text2"/>
              <w:bottom w:val="double" w:sz="4" w:space="0" w:color="000000" w:themeColor="text2"/>
              <w:right w:val="double" w:sz="4" w:space="0" w:color="000000" w:themeColor="text2"/>
            </w:tcBorders>
          </w:tcPr>
          <w:p w14:paraId="2BDFF08D" w14:textId="77777777" w:rsidR="002F1693" w:rsidRPr="002F1693" w:rsidRDefault="002F1693" w:rsidP="002F1693"/>
        </w:tc>
        <w:tc>
          <w:tcPr>
            <w:tcW w:w="4140" w:type="dxa"/>
            <w:tcBorders>
              <w:top w:val="double" w:sz="4" w:space="0" w:color="000000" w:themeColor="text2"/>
              <w:left w:val="double" w:sz="4" w:space="0" w:color="000000" w:themeColor="text2"/>
              <w:bottom w:val="double" w:sz="4" w:space="0" w:color="000000" w:themeColor="text2"/>
            </w:tcBorders>
          </w:tcPr>
          <w:p w14:paraId="491C0F43" w14:textId="77777777" w:rsidR="002F1693" w:rsidRPr="002F1693" w:rsidRDefault="002F1693" w:rsidP="002F1693">
            <w:pPr>
              <w:rPr>
                <w:i/>
              </w:rPr>
            </w:pPr>
            <w:r w:rsidRPr="002F1693">
              <w:rPr>
                <w:i/>
              </w:rPr>
              <w:t>Personlig skyddsutrustning (skyddsglasögon och munskydd) ska köpas in.</w:t>
            </w:r>
          </w:p>
        </w:tc>
        <w:tc>
          <w:tcPr>
            <w:tcW w:w="3533" w:type="dxa"/>
            <w:tcBorders>
              <w:top w:val="double" w:sz="4" w:space="0" w:color="000000" w:themeColor="text2"/>
              <w:bottom w:val="double" w:sz="4" w:space="0" w:color="000000" w:themeColor="text2"/>
            </w:tcBorders>
          </w:tcPr>
          <w:p w14:paraId="54826677" w14:textId="77777777" w:rsidR="002F1693" w:rsidRPr="002F1693" w:rsidRDefault="002F1693" w:rsidP="002F1693"/>
        </w:tc>
        <w:tc>
          <w:tcPr>
            <w:tcW w:w="1419" w:type="dxa"/>
            <w:tcBorders>
              <w:top w:val="double" w:sz="4" w:space="0" w:color="000000" w:themeColor="text2"/>
              <w:bottom w:val="double" w:sz="4" w:space="0" w:color="000000" w:themeColor="text2"/>
            </w:tcBorders>
          </w:tcPr>
          <w:p w14:paraId="29A1B701" w14:textId="77777777" w:rsidR="002F1693" w:rsidRPr="002F1693" w:rsidRDefault="002F1693" w:rsidP="002F1693"/>
        </w:tc>
        <w:tc>
          <w:tcPr>
            <w:tcW w:w="1417" w:type="dxa"/>
            <w:tcBorders>
              <w:top w:val="double" w:sz="4" w:space="0" w:color="000000" w:themeColor="text2"/>
              <w:bottom w:val="double" w:sz="4" w:space="0" w:color="000000" w:themeColor="text2"/>
            </w:tcBorders>
          </w:tcPr>
          <w:p w14:paraId="3BF657B0" w14:textId="77777777" w:rsidR="002F1693" w:rsidRPr="002F1693" w:rsidRDefault="002F1693" w:rsidP="002F1693"/>
        </w:tc>
      </w:tr>
      <w:tr w:rsidR="002F1693" w:rsidRPr="002F1693" w14:paraId="70138744" w14:textId="77777777" w:rsidTr="307C8DEB">
        <w:trPr>
          <w:trHeight w:val="728"/>
        </w:trPr>
        <w:tc>
          <w:tcPr>
            <w:tcW w:w="1830" w:type="dxa"/>
            <w:tcBorders>
              <w:top w:val="double" w:sz="4" w:space="0" w:color="000000" w:themeColor="text2"/>
              <w:left w:val="double" w:sz="4" w:space="0" w:color="000000" w:themeColor="text2"/>
              <w:bottom w:val="double" w:sz="4" w:space="0" w:color="000000" w:themeColor="text2"/>
            </w:tcBorders>
          </w:tcPr>
          <w:p w14:paraId="24BC9C88" w14:textId="77777777" w:rsidR="002F1693" w:rsidRPr="002F1693" w:rsidRDefault="002F1693" w:rsidP="002F1693">
            <w:pPr>
              <w:rPr>
                <w:i/>
              </w:rPr>
            </w:pPr>
            <w:r w:rsidRPr="002F1693">
              <w:rPr>
                <w:i/>
              </w:rPr>
              <w:t>Exempel:</w:t>
            </w:r>
          </w:p>
        </w:tc>
        <w:tc>
          <w:tcPr>
            <w:tcW w:w="1876" w:type="dxa"/>
            <w:tcBorders>
              <w:top w:val="double" w:sz="4" w:space="0" w:color="000000" w:themeColor="text2"/>
              <w:bottom w:val="double" w:sz="4" w:space="0" w:color="000000" w:themeColor="text2"/>
              <w:right w:val="double" w:sz="4" w:space="0" w:color="000000" w:themeColor="text2"/>
            </w:tcBorders>
          </w:tcPr>
          <w:p w14:paraId="72CDC394" w14:textId="77777777" w:rsidR="002F1693" w:rsidRPr="002F1693" w:rsidRDefault="002F1693" w:rsidP="002F1693"/>
        </w:tc>
        <w:tc>
          <w:tcPr>
            <w:tcW w:w="4140" w:type="dxa"/>
            <w:tcBorders>
              <w:top w:val="double" w:sz="4" w:space="0" w:color="000000" w:themeColor="text2"/>
              <w:left w:val="double" w:sz="4" w:space="0" w:color="000000" w:themeColor="text2"/>
              <w:bottom w:val="double" w:sz="4" w:space="0" w:color="000000" w:themeColor="text2"/>
            </w:tcBorders>
          </w:tcPr>
          <w:p w14:paraId="5AD4EB1E" w14:textId="77777777" w:rsidR="002F1693" w:rsidRPr="002F1693" w:rsidRDefault="002F1693" w:rsidP="002F1693">
            <w:pPr>
              <w:rPr>
                <w:i/>
              </w:rPr>
            </w:pPr>
            <w:r w:rsidRPr="002F1693">
              <w:rPr>
                <w:i/>
              </w:rPr>
              <w:t>Utbildning av personal i säkert iordningställande</w:t>
            </w:r>
          </w:p>
        </w:tc>
        <w:tc>
          <w:tcPr>
            <w:tcW w:w="3533" w:type="dxa"/>
            <w:tcBorders>
              <w:top w:val="double" w:sz="4" w:space="0" w:color="000000" w:themeColor="text2"/>
              <w:bottom w:val="double" w:sz="4" w:space="0" w:color="000000" w:themeColor="text2"/>
            </w:tcBorders>
          </w:tcPr>
          <w:p w14:paraId="354CBC89" w14:textId="77777777" w:rsidR="002F1693" w:rsidRPr="002F1693" w:rsidRDefault="002F1693" w:rsidP="002F1693"/>
        </w:tc>
        <w:tc>
          <w:tcPr>
            <w:tcW w:w="1419" w:type="dxa"/>
            <w:tcBorders>
              <w:top w:val="double" w:sz="4" w:space="0" w:color="000000" w:themeColor="text2"/>
              <w:bottom w:val="double" w:sz="4" w:space="0" w:color="000000" w:themeColor="text2"/>
            </w:tcBorders>
          </w:tcPr>
          <w:p w14:paraId="5BE9970E" w14:textId="77777777" w:rsidR="002F1693" w:rsidRPr="002F1693" w:rsidRDefault="002F1693" w:rsidP="002F1693"/>
        </w:tc>
        <w:tc>
          <w:tcPr>
            <w:tcW w:w="1417" w:type="dxa"/>
            <w:tcBorders>
              <w:top w:val="double" w:sz="4" w:space="0" w:color="000000" w:themeColor="text2"/>
              <w:bottom w:val="double" w:sz="4" w:space="0" w:color="000000" w:themeColor="text2"/>
            </w:tcBorders>
          </w:tcPr>
          <w:p w14:paraId="2B54D246" w14:textId="77777777" w:rsidR="002F1693" w:rsidRPr="002F1693" w:rsidRDefault="002F1693" w:rsidP="002F1693"/>
        </w:tc>
      </w:tr>
      <w:tr w:rsidR="002F1693" w:rsidRPr="002F1693" w14:paraId="53F791A8" w14:textId="77777777" w:rsidTr="307C8DEB">
        <w:trPr>
          <w:trHeight w:val="464"/>
        </w:trPr>
        <w:tc>
          <w:tcPr>
            <w:tcW w:w="1830" w:type="dxa"/>
            <w:tcBorders>
              <w:top w:val="double" w:sz="4" w:space="0" w:color="000000" w:themeColor="text2"/>
              <w:left w:val="double" w:sz="4" w:space="0" w:color="000000" w:themeColor="text2"/>
              <w:bottom w:val="double" w:sz="4" w:space="0" w:color="000000" w:themeColor="text2"/>
            </w:tcBorders>
          </w:tcPr>
          <w:p w14:paraId="3839329D" w14:textId="77777777" w:rsidR="002F1693" w:rsidRPr="002F1693" w:rsidRDefault="002F1693" w:rsidP="002F1693"/>
        </w:tc>
        <w:tc>
          <w:tcPr>
            <w:tcW w:w="1876" w:type="dxa"/>
            <w:tcBorders>
              <w:top w:val="double" w:sz="4" w:space="0" w:color="000000" w:themeColor="text2"/>
              <w:bottom w:val="double" w:sz="4" w:space="0" w:color="000000" w:themeColor="text2"/>
              <w:right w:val="double" w:sz="4" w:space="0" w:color="000000" w:themeColor="text2"/>
            </w:tcBorders>
          </w:tcPr>
          <w:p w14:paraId="05579511" w14:textId="77777777" w:rsidR="002F1693" w:rsidRPr="002F1693" w:rsidRDefault="002F1693" w:rsidP="002F1693"/>
        </w:tc>
        <w:tc>
          <w:tcPr>
            <w:tcW w:w="4140" w:type="dxa"/>
            <w:tcBorders>
              <w:top w:val="double" w:sz="4" w:space="0" w:color="000000" w:themeColor="text2"/>
              <w:left w:val="double" w:sz="4" w:space="0" w:color="000000" w:themeColor="text2"/>
              <w:bottom w:val="double" w:sz="4" w:space="0" w:color="000000" w:themeColor="text2"/>
            </w:tcBorders>
          </w:tcPr>
          <w:p w14:paraId="0BFE7376" w14:textId="77777777" w:rsidR="007B4A60" w:rsidRPr="002F1693" w:rsidRDefault="007B4A60" w:rsidP="002F1693"/>
        </w:tc>
        <w:tc>
          <w:tcPr>
            <w:tcW w:w="3533" w:type="dxa"/>
            <w:tcBorders>
              <w:top w:val="double" w:sz="4" w:space="0" w:color="000000" w:themeColor="text2"/>
              <w:bottom w:val="double" w:sz="4" w:space="0" w:color="000000" w:themeColor="text2"/>
            </w:tcBorders>
          </w:tcPr>
          <w:p w14:paraId="3BA037E1" w14:textId="77777777" w:rsidR="002F1693" w:rsidRPr="002F1693" w:rsidRDefault="002F1693" w:rsidP="002F1693"/>
        </w:tc>
        <w:tc>
          <w:tcPr>
            <w:tcW w:w="1419" w:type="dxa"/>
            <w:tcBorders>
              <w:top w:val="double" w:sz="4" w:space="0" w:color="000000" w:themeColor="text2"/>
              <w:bottom w:val="double" w:sz="4" w:space="0" w:color="000000" w:themeColor="text2"/>
            </w:tcBorders>
          </w:tcPr>
          <w:p w14:paraId="0C8C8D8E" w14:textId="77777777" w:rsidR="002F1693" w:rsidRPr="002F1693" w:rsidRDefault="002F1693" w:rsidP="002F1693"/>
        </w:tc>
        <w:tc>
          <w:tcPr>
            <w:tcW w:w="1417" w:type="dxa"/>
            <w:tcBorders>
              <w:top w:val="double" w:sz="4" w:space="0" w:color="000000" w:themeColor="text2"/>
              <w:bottom w:val="double" w:sz="4" w:space="0" w:color="000000" w:themeColor="text2"/>
            </w:tcBorders>
          </w:tcPr>
          <w:p w14:paraId="071F39C3" w14:textId="77777777" w:rsidR="002F1693" w:rsidRPr="002F1693" w:rsidRDefault="002F1693" w:rsidP="002F1693"/>
        </w:tc>
      </w:tr>
      <w:tr w:rsidR="002F1693" w:rsidRPr="002F1693" w14:paraId="06C0578B" w14:textId="77777777" w:rsidTr="307C8DEB">
        <w:trPr>
          <w:trHeight w:val="464"/>
        </w:trPr>
        <w:tc>
          <w:tcPr>
            <w:tcW w:w="1830" w:type="dxa"/>
            <w:tcBorders>
              <w:top w:val="double" w:sz="4" w:space="0" w:color="000000" w:themeColor="text2"/>
              <w:left w:val="double" w:sz="4" w:space="0" w:color="000000" w:themeColor="text2"/>
              <w:bottom w:val="double" w:sz="4" w:space="0" w:color="000000" w:themeColor="text2"/>
            </w:tcBorders>
          </w:tcPr>
          <w:p w14:paraId="5B9BAD20" w14:textId="77777777" w:rsidR="002F1693" w:rsidRPr="002F1693" w:rsidRDefault="002F1693" w:rsidP="002F1693"/>
        </w:tc>
        <w:tc>
          <w:tcPr>
            <w:tcW w:w="1876" w:type="dxa"/>
            <w:tcBorders>
              <w:top w:val="double" w:sz="4" w:space="0" w:color="000000" w:themeColor="text2"/>
              <w:bottom w:val="double" w:sz="4" w:space="0" w:color="000000" w:themeColor="text2"/>
              <w:right w:val="double" w:sz="4" w:space="0" w:color="000000" w:themeColor="text2"/>
            </w:tcBorders>
          </w:tcPr>
          <w:p w14:paraId="7E4D8F52" w14:textId="77777777" w:rsidR="002F1693" w:rsidRPr="002F1693" w:rsidRDefault="002F1693" w:rsidP="002F1693"/>
        </w:tc>
        <w:tc>
          <w:tcPr>
            <w:tcW w:w="4140" w:type="dxa"/>
            <w:tcBorders>
              <w:top w:val="double" w:sz="4" w:space="0" w:color="000000" w:themeColor="text2"/>
              <w:left w:val="double" w:sz="4" w:space="0" w:color="000000" w:themeColor="text2"/>
              <w:bottom w:val="double" w:sz="4" w:space="0" w:color="000000" w:themeColor="text2"/>
            </w:tcBorders>
          </w:tcPr>
          <w:p w14:paraId="00802FCF" w14:textId="77777777" w:rsidR="002F1693" w:rsidRPr="002F1693" w:rsidRDefault="002F1693" w:rsidP="002F1693"/>
        </w:tc>
        <w:tc>
          <w:tcPr>
            <w:tcW w:w="3533" w:type="dxa"/>
            <w:tcBorders>
              <w:top w:val="double" w:sz="4" w:space="0" w:color="000000" w:themeColor="text2"/>
              <w:bottom w:val="double" w:sz="4" w:space="0" w:color="000000" w:themeColor="text2"/>
            </w:tcBorders>
          </w:tcPr>
          <w:p w14:paraId="50B6C4C8" w14:textId="77777777" w:rsidR="002F1693" w:rsidRPr="002F1693" w:rsidRDefault="002F1693" w:rsidP="002F1693"/>
        </w:tc>
        <w:tc>
          <w:tcPr>
            <w:tcW w:w="1419" w:type="dxa"/>
            <w:tcBorders>
              <w:top w:val="double" w:sz="4" w:space="0" w:color="000000" w:themeColor="text2"/>
              <w:bottom w:val="double" w:sz="4" w:space="0" w:color="000000" w:themeColor="text2"/>
            </w:tcBorders>
          </w:tcPr>
          <w:p w14:paraId="0EA8096C" w14:textId="77777777" w:rsidR="002F1693" w:rsidRPr="002F1693" w:rsidRDefault="002F1693" w:rsidP="002F1693"/>
        </w:tc>
        <w:tc>
          <w:tcPr>
            <w:tcW w:w="1417" w:type="dxa"/>
            <w:tcBorders>
              <w:top w:val="double" w:sz="4" w:space="0" w:color="000000" w:themeColor="text2"/>
              <w:bottom w:val="double" w:sz="4" w:space="0" w:color="000000" w:themeColor="text2"/>
            </w:tcBorders>
          </w:tcPr>
          <w:p w14:paraId="5F7E2E3A" w14:textId="77777777" w:rsidR="002F1693" w:rsidRPr="002F1693" w:rsidRDefault="002F1693" w:rsidP="002F1693"/>
        </w:tc>
      </w:tr>
      <w:tr w:rsidR="002F1693" w:rsidRPr="002F1693" w14:paraId="7C01D02F" w14:textId="77777777" w:rsidTr="307C8DEB">
        <w:trPr>
          <w:trHeight w:val="464"/>
        </w:trPr>
        <w:tc>
          <w:tcPr>
            <w:tcW w:w="1830" w:type="dxa"/>
            <w:tcBorders>
              <w:top w:val="double" w:sz="4" w:space="0" w:color="000000" w:themeColor="text2"/>
              <w:left w:val="double" w:sz="4" w:space="0" w:color="000000" w:themeColor="text2"/>
              <w:bottom w:val="double" w:sz="4" w:space="0" w:color="000000" w:themeColor="text2"/>
            </w:tcBorders>
          </w:tcPr>
          <w:p w14:paraId="1BEB1543" w14:textId="77777777" w:rsidR="002F1693" w:rsidRPr="002F1693" w:rsidRDefault="002F1693" w:rsidP="002F1693"/>
        </w:tc>
        <w:tc>
          <w:tcPr>
            <w:tcW w:w="1876" w:type="dxa"/>
            <w:tcBorders>
              <w:top w:val="double" w:sz="4" w:space="0" w:color="000000" w:themeColor="text2"/>
              <w:bottom w:val="double" w:sz="4" w:space="0" w:color="000000" w:themeColor="text2"/>
              <w:right w:val="double" w:sz="4" w:space="0" w:color="000000" w:themeColor="text2"/>
            </w:tcBorders>
          </w:tcPr>
          <w:p w14:paraId="249B73CC" w14:textId="77777777" w:rsidR="002F1693" w:rsidRPr="002F1693" w:rsidRDefault="002F1693" w:rsidP="002F1693"/>
        </w:tc>
        <w:tc>
          <w:tcPr>
            <w:tcW w:w="4140" w:type="dxa"/>
            <w:tcBorders>
              <w:top w:val="double" w:sz="4" w:space="0" w:color="000000" w:themeColor="text2"/>
              <w:left w:val="double" w:sz="4" w:space="0" w:color="000000" w:themeColor="text2"/>
              <w:bottom w:val="double" w:sz="4" w:space="0" w:color="000000" w:themeColor="text2"/>
            </w:tcBorders>
          </w:tcPr>
          <w:p w14:paraId="7AB62562" w14:textId="77777777" w:rsidR="002F1693" w:rsidRPr="002F1693" w:rsidRDefault="002F1693" w:rsidP="002F1693"/>
        </w:tc>
        <w:tc>
          <w:tcPr>
            <w:tcW w:w="3533" w:type="dxa"/>
            <w:tcBorders>
              <w:top w:val="double" w:sz="4" w:space="0" w:color="000000" w:themeColor="text2"/>
              <w:bottom w:val="double" w:sz="4" w:space="0" w:color="000000" w:themeColor="text2"/>
            </w:tcBorders>
          </w:tcPr>
          <w:p w14:paraId="38C51D5C" w14:textId="77777777" w:rsidR="002F1693" w:rsidRPr="002F1693" w:rsidRDefault="002F1693" w:rsidP="002F1693"/>
        </w:tc>
        <w:tc>
          <w:tcPr>
            <w:tcW w:w="1419" w:type="dxa"/>
            <w:tcBorders>
              <w:top w:val="double" w:sz="4" w:space="0" w:color="000000" w:themeColor="text2"/>
              <w:bottom w:val="double" w:sz="4" w:space="0" w:color="000000" w:themeColor="text2"/>
            </w:tcBorders>
          </w:tcPr>
          <w:p w14:paraId="7D041687" w14:textId="77777777" w:rsidR="002F1693" w:rsidRPr="002F1693" w:rsidRDefault="002F1693" w:rsidP="002F1693"/>
        </w:tc>
        <w:tc>
          <w:tcPr>
            <w:tcW w:w="1417" w:type="dxa"/>
            <w:tcBorders>
              <w:top w:val="double" w:sz="4" w:space="0" w:color="000000" w:themeColor="text2"/>
              <w:bottom w:val="double" w:sz="4" w:space="0" w:color="000000" w:themeColor="text2"/>
            </w:tcBorders>
          </w:tcPr>
          <w:p w14:paraId="20E13D85" w14:textId="77777777" w:rsidR="002F1693" w:rsidRPr="002F1693" w:rsidRDefault="002F1693" w:rsidP="002F1693"/>
        </w:tc>
      </w:tr>
      <w:tr w:rsidR="002F1693" w:rsidRPr="002F1693" w14:paraId="09E4173C" w14:textId="77777777" w:rsidTr="307C8DEB">
        <w:trPr>
          <w:trHeight w:val="464"/>
        </w:trPr>
        <w:tc>
          <w:tcPr>
            <w:tcW w:w="1830" w:type="dxa"/>
            <w:tcBorders>
              <w:top w:val="double" w:sz="4" w:space="0" w:color="000000" w:themeColor="text2"/>
              <w:left w:val="double" w:sz="4" w:space="0" w:color="000000" w:themeColor="text2"/>
              <w:bottom w:val="double" w:sz="4" w:space="0" w:color="000000" w:themeColor="text2"/>
            </w:tcBorders>
          </w:tcPr>
          <w:p w14:paraId="2039B9D6" w14:textId="77777777" w:rsidR="002F1693" w:rsidRPr="002F1693" w:rsidRDefault="002F1693" w:rsidP="002F1693"/>
        </w:tc>
        <w:tc>
          <w:tcPr>
            <w:tcW w:w="1876" w:type="dxa"/>
            <w:tcBorders>
              <w:top w:val="double" w:sz="4" w:space="0" w:color="000000" w:themeColor="text2"/>
              <w:bottom w:val="double" w:sz="4" w:space="0" w:color="000000" w:themeColor="text2"/>
              <w:right w:val="double" w:sz="4" w:space="0" w:color="000000" w:themeColor="text2"/>
            </w:tcBorders>
          </w:tcPr>
          <w:p w14:paraId="619B1065" w14:textId="77777777" w:rsidR="002F1693" w:rsidRPr="002F1693" w:rsidRDefault="002F1693" w:rsidP="002F1693"/>
        </w:tc>
        <w:tc>
          <w:tcPr>
            <w:tcW w:w="4140" w:type="dxa"/>
            <w:tcBorders>
              <w:top w:val="double" w:sz="4" w:space="0" w:color="000000" w:themeColor="text2"/>
              <w:left w:val="double" w:sz="4" w:space="0" w:color="000000" w:themeColor="text2"/>
              <w:bottom w:val="double" w:sz="4" w:space="0" w:color="000000" w:themeColor="text2"/>
            </w:tcBorders>
          </w:tcPr>
          <w:p w14:paraId="14D0E1BD" w14:textId="77777777" w:rsidR="002F1693" w:rsidRPr="002F1693" w:rsidRDefault="002F1693" w:rsidP="002F1693"/>
        </w:tc>
        <w:tc>
          <w:tcPr>
            <w:tcW w:w="3533" w:type="dxa"/>
            <w:tcBorders>
              <w:top w:val="double" w:sz="4" w:space="0" w:color="000000" w:themeColor="text2"/>
              <w:bottom w:val="double" w:sz="4" w:space="0" w:color="000000" w:themeColor="text2"/>
            </w:tcBorders>
          </w:tcPr>
          <w:p w14:paraId="2C70CA7B" w14:textId="77777777" w:rsidR="002F1693" w:rsidRPr="002F1693" w:rsidRDefault="002F1693" w:rsidP="002F1693"/>
        </w:tc>
        <w:tc>
          <w:tcPr>
            <w:tcW w:w="1419" w:type="dxa"/>
            <w:tcBorders>
              <w:top w:val="double" w:sz="4" w:space="0" w:color="000000" w:themeColor="text2"/>
              <w:bottom w:val="double" w:sz="4" w:space="0" w:color="000000" w:themeColor="text2"/>
            </w:tcBorders>
          </w:tcPr>
          <w:p w14:paraId="7E149AB6" w14:textId="77777777" w:rsidR="002F1693" w:rsidRPr="002F1693" w:rsidRDefault="002F1693" w:rsidP="002F1693"/>
        </w:tc>
        <w:tc>
          <w:tcPr>
            <w:tcW w:w="1417" w:type="dxa"/>
            <w:tcBorders>
              <w:top w:val="double" w:sz="4" w:space="0" w:color="000000" w:themeColor="text2"/>
              <w:bottom w:val="double" w:sz="4" w:space="0" w:color="000000" w:themeColor="text2"/>
            </w:tcBorders>
          </w:tcPr>
          <w:p w14:paraId="778023A3" w14:textId="77777777" w:rsidR="002F1693" w:rsidRPr="002F1693" w:rsidRDefault="002F1693" w:rsidP="002F1693"/>
        </w:tc>
      </w:tr>
    </w:tbl>
    <w:p w14:paraId="6E3E73C7" w14:textId="634B890E" w:rsidR="008E75A1" w:rsidRPr="00B37193" w:rsidRDefault="005F771B" w:rsidP="007B4A60">
      <w:r>
        <w:rPr>
          <w:noProof/>
        </w:rPr>
        <mc:AlternateContent>
          <mc:Choice Requires="wps">
            <w:drawing>
              <wp:anchor distT="45720" distB="45720" distL="114300" distR="114300" simplePos="0" relativeHeight="251658243" behindDoc="1" locked="0" layoutInCell="1" allowOverlap="1" wp14:anchorId="0C63EA38" wp14:editId="7222A0BD">
                <wp:simplePos x="0" y="0"/>
                <wp:positionH relativeFrom="column">
                  <wp:posOffset>-465407</wp:posOffset>
                </wp:positionH>
                <wp:positionV relativeFrom="paragraph">
                  <wp:posOffset>1546297</wp:posOffset>
                </wp:positionV>
                <wp:extent cx="2294255" cy="249555"/>
                <wp:effectExtent l="0" t="0" r="0" b="0"/>
                <wp:wrapNone/>
                <wp:docPr id="5672856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4255" cy="249555"/>
                        </a:xfrm>
                        <a:prstGeom prst="rect">
                          <a:avLst/>
                        </a:prstGeom>
                        <a:solidFill>
                          <a:srgbClr val="FFFFFF"/>
                        </a:solidFill>
                        <a:ln w="9525">
                          <a:noFill/>
                          <a:miter lim="800000"/>
                          <a:headEnd/>
                          <a:tailEnd/>
                        </a:ln>
                      </wps:spPr>
                      <wps:txbx>
                        <w:txbxContent>
                          <w:p w14:paraId="5967F2E5" w14:textId="77777777" w:rsidR="007B4A60" w:rsidRDefault="007B4A60" w:rsidP="007B4A60">
                            <w:pPr>
                              <w:pStyle w:val="Fotnotstext"/>
                            </w:pPr>
                            <w:r w:rsidRPr="00662AD0">
                              <w:t>Originalet förvaras på enheten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63EA38" id="_x0000_s1031" type="#_x0000_t202" style="position:absolute;margin-left:-36.65pt;margin-top:121.75pt;width:180.65pt;height:19.65pt;z-index:-25165823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" stroked="f">
                <v:textbox>
                  <w:txbxContent>
                    <w:p w14:paraId="5967F2E5" w14:textId="77777777" w:rsidR="007B4A60" w:rsidRDefault="007B4A60" w:rsidP="007B4A60">
                      <w:pPr>
                        <w:pStyle w:val="Fotnotstext"/>
                      </w:pPr>
                      <w:r w:rsidRPr="00662AD0">
                        <w:t>Originalet förvaras på enheten</w:t>
                      </w:r>
                    </w:p>
                  </w:txbxContent>
                </v:textbox>
              </v:shape>
            </w:pict>
          </mc:Fallback>
        </mc:AlternateContent>
      </w:r>
    </w:p>
    <w:sectPr w:rsidR="008E75A1" w:rsidRPr="00B37193" w:rsidSect="007B4A60">
      <w:headerReference w:type="first" r:id="rId17"/>
      <w:pgSz w:w="16838" w:h="11906" w:orient="landscape"/>
      <w:pgMar w:top="1701" w:right="1985" w:bottom="2268" w:left="1985"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230D2B" w14:textId="77777777" w:rsidR="00810019" w:rsidRDefault="00810019" w:rsidP="00ED6C6F">
      <w:pPr>
        <w:spacing w:after="0" w:line="240" w:lineRule="auto"/>
      </w:pPr>
      <w:r>
        <w:separator/>
      </w:r>
    </w:p>
  </w:endnote>
  <w:endnote w:type="continuationSeparator" w:id="0">
    <w:p w14:paraId="2985FBD7" w14:textId="77777777" w:rsidR="00810019" w:rsidRDefault="00810019" w:rsidP="00ED6C6F">
      <w:pPr>
        <w:spacing w:after="0" w:line="240" w:lineRule="auto"/>
      </w:pPr>
      <w:r>
        <w:continuationSeparator/>
      </w:r>
    </w:p>
  </w:endnote>
  <w:endnote w:type="continuationNotice" w:id="1">
    <w:p w14:paraId="718C58A1" w14:textId="77777777" w:rsidR="00840CD7" w:rsidRDefault="00840C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667BA" w14:textId="1F0C41E4" w:rsidR="00A43C1A" w:rsidRDefault="00A43C1A">
    <w:pPr>
      <w:pStyle w:val="Sidfot"/>
    </w:pPr>
    <w:r>
      <w:rPr>
        <w:noProof/>
      </w:rPr>
      <w:drawing>
        <wp:anchor distT="0" distB="0" distL="114300" distR="114300" simplePos="0" relativeHeight="251658241" behindDoc="1" locked="0" layoutInCell="1" allowOverlap="1" wp14:anchorId="34489468" wp14:editId="09762F5C">
          <wp:simplePos x="0" y="0"/>
          <wp:positionH relativeFrom="column">
            <wp:posOffset>4581525</wp:posOffset>
          </wp:positionH>
          <wp:positionV relativeFrom="paragraph">
            <wp:posOffset>-217805</wp:posOffset>
          </wp:positionV>
          <wp:extent cx="1451610" cy="259080"/>
          <wp:effectExtent l="0" t="0" r="0" b="7620"/>
          <wp:wrapNone/>
          <wp:docPr id="1977887643" name="Bild 1977887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451610" cy="25908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024D86" w14:textId="77777777" w:rsidR="00810019" w:rsidRDefault="00810019" w:rsidP="00ED6C6F">
      <w:pPr>
        <w:spacing w:after="0" w:line="240" w:lineRule="auto"/>
      </w:pPr>
      <w:r>
        <w:separator/>
      </w:r>
    </w:p>
  </w:footnote>
  <w:footnote w:type="continuationSeparator" w:id="0">
    <w:p w14:paraId="0AFCDC99" w14:textId="77777777" w:rsidR="00810019" w:rsidRDefault="00810019" w:rsidP="00ED6C6F">
      <w:pPr>
        <w:spacing w:after="0" w:line="240" w:lineRule="auto"/>
      </w:pPr>
      <w:r>
        <w:continuationSeparator/>
      </w:r>
    </w:p>
  </w:footnote>
  <w:footnote w:type="continuationNotice" w:id="1">
    <w:p w14:paraId="328AF941" w14:textId="77777777" w:rsidR="00840CD7" w:rsidRDefault="00840C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8ABCE" w14:textId="48CB9B70" w:rsidR="009E3DC3" w:rsidRPr="00F25BAC" w:rsidRDefault="009E3DC3" w:rsidP="00F25BAC">
    <w:pPr>
      <w:pStyle w:val="Sidhuvud"/>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p w14:paraId="12706F9A" w14:textId="77777777" w:rsidR="00946D3C" w:rsidRDefault="00946D3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EC9FB" w14:textId="23911190" w:rsidR="005E779A" w:rsidRDefault="005E779A">
    <w:pPr>
      <w:pStyle w:val="Sidhuvud"/>
    </w:pPr>
    <w:r>
      <w:rPr>
        <w:noProof/>
      </w:rPr>
      <w:drawing>
        <wp:anchor distT="0" distB="252095" distL="114300" distR="114300" simplePos="0" relativeHeight="251658240" behindDoc="1" locked="1" layoutInCell="1" allowOverlap="0" wp14:anchorId="0F5B88DF" wp14:editId="426F8C39">
          <wp:simplePos x="0" y="0"/>
          <wp:positionH relativeFrom="page">
            <wp:posOffset>686435</wp:posOffset>
          </wp:positionH>
          <wp:positionV relativeFrom="page">
            <wp:posOffset>384810</wp:posOffset>
          </wp:positionV>
          <wp:extent cx="6479540" cy="1263015"/>
          <wp:effectExtent l="0" t="0" r="0" b="0"/>
          <wp:wrapTopAndBottom/>
          <wp:docPr id="185110394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79540" cy="1263015"/>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AFE16" w14:textId="550D0D5D" w:rsidR="009A1B01" w:rsidRDefault="009A1B01" w:rsidP="009A1B01">
    <w:pPr>
      <w:pStyle w:val="Sidhuvud"/>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02531"/>
    <w:rsid w:val="00014ABF"/>
    <w:rsid w:val="000164F3"/>
    <w:rsid w:val="000210D9"/>
    <w:rsid w:val="000213E0"/>
    <w:rsid w:val="000226F4"/>
    <w:rsid w:val="00023CF5"/>
    <w:rsid w:val="000304A9"/>
    <w:rsid w:val="000322B6"/>
    <w:rsid w:val="00035827"/>
    <w:rsid w:val="000428AA"/>
    <w:rsid w:val="0005589D"/>
    <w:rsid w:val="00077B4F"/>
    <w:rsid w:val="00080A87"/>
    <w:rsid w:val="00081E07"/>
    <w:rsid w:val="00083807"/>
    <w:rsid w:val="000879D1"/>
    <w:rsid w:val="00090F07"/>
    <w:rsid w:val="000927CE"/>
    <w:rsid w:val="00095753"/>
    <w:rsid w:val="000A1A3B"/>
    <w:rsid w:val="000A259F"/>
    <w:rsid w:val="000B0F37"/>
    <w:rsid w:val="000B40A1"/>
    <w:rsid w:val="000C4FE3"/>
    <w:rsid w:val="000C60F9"/>
    <w:rsid w:val="000D29F7"/>
    <w:rsid w:val="000D36E2"/>
    <w:rsid w:val="000D4286"/>
    <w:rsid w:val="000D535F"/>
    <w:rsid w:val="000D5DBC"/>
    <w:rsid w:val="000D787A"/>
    <w:rsid w:val="000E136F"/>
    <w:rsid w:val="000F3B55"/>
    <w:rsid w:val="0010206C"/>
    <w:rsid w:val="00103A3C"/>
    <w:rsid w:val="001044F5"/>
    <w:rsid w:val="00104807"/>
    <w:rsid w:val="00106E6E"/>
    <w:rsid w:val="001105A7"/>
    <w:rsid w:val="0011207E"/>
    <w:rsid w:val="00112ABF"/>
    <w:rsid w:val="00136C6B"/>
    <w:rsid w:val="00142663"/>
    <w:rsid w:val="00167F2D"/>
    <w:rsid w:val="00181EF7"/>
    <w:rsid w:val="00182C4D"/>
    <w:rsid w:val="00183692"/>
    <w:rsid w:val="0019680D"/>
    <w:rsid w:val="001A17FF"/>
    <w:rsid w:val="001A7D3F"/>
    <w:rsid w:val="001B2002"/>
    <w:rsid w:val="001B4BB9"/>
    <w:rsid w:val="001E0F67"/>
    <w:rsid w:val="001E5255"/>
    <w:rsid w:val="001F2DB9"/>
    <w:rsid w:val="001F5488"/>
    <w:rsid w:val="00220B93"/>
    <w:rsid w:val="002259C3"/>
    <w:rsid w:val="00227810"/>
    <w:rsid w:val="0023148C"/>
    <w:rsid w:val="0023309C"/>
    <w:rsid w:val="002346A2"/>
    <w:rsid w:val="00235637"/>
    <w:rsid w:val="00237D8B"/>
    <w:rsid w:val="002506A7"/>
    <w:rsid w:val="00251B44"/>
    <w:rsid w:val="00257599"/>
    <w:rsid w:val="00257988"/>
    <w:rsid w:val="002611BD"/>
    <w:rsid w:val="00267E76"/>
    <w:rsid w:val="00272715"/>
    <w:rsid w:val="00272EA4"/>
    <w:rsid w:val="00273DA1"/>
    <w:rsid w:val="002A0EBB"/>
    <w:rsid w:val="002A223C"/>
    <w:rsid w:val="002B4C14"/>
    <w:rsid w:val="002D6BE7"/>
    <w:rsid w:val="002E6307"/>
    <w:rsid w:val="002E7B65"/>
    <w:rsid w:val="002F1693"/>
    <w:rsid w:val="002F4D6E"/>
    <w:rsid w:val="002F7366"/>
    <w:rsid w:val="00317CD7"/>
    <w:rsid w:val="00324BC6"/>
    <w:rsid w:val="00326DAD"/>
    <w:rsid w:val="00334C58"/>
    <w:rsid w:val="00343B56"/>
    <w:rsid w:val="00346475"/>
    <w:rsid w:val="0035044E"/>
    <w:rsid w:val="00355E96"/>
    <w:rsid w:val="0036067A"/>
    <w:rsid w:val="00366718"/>
    <w:rsid w:val="003848CD"/>
    <w:rsid w:val="00384E26"/>
    <w:rsid w:val="00397151"/>
    <w:rsid w:val="003977E2"/>
    <w:rsid w:val="003A0FEC"/>
    <w:rsid w:val="003A31DA"/>
    <w:rsid w:val="003A4BEC"/>
    <w:rsid w:val="003A7AB1"/>
    <w:rsid w:val="003C45A3"/>
    <w:rsid w:val="003D15AA"/>
    <w:rsid w:val="003D1AD5"/>
    <w:rsid w:val="003E10B2"/>
    <w:rsid w:val="003F0854"/>
    <w:rsid w:val="003F0BD7"/>
    <w:rsid w:val="00411FB3"/>
    <w:rsid w:val="0042513B"/>
    <w:rsid w:val="004333A3"/>
    <w:rsid w:val="004369A1"/>
    <w:rsid w:val="004457CA"/>
    <w:rsid w:val="004477B4"/>
    <w:rsid w:val="004539FA"/>
    <w:rsid w:val="00456089"/>
    <w:rsid w:val="004579C9"/>
    <w:rsid w:val="00463F60"/>
    <w:rsid w:val="00466ABB"/>
    <w:rsid w:val="00470E74"/>
    <w:rsid w:val="00472A44"/>
    <w:rsid w:val="00472FE4"/>
    <w:rsid w:val="00473246"/>
    <w:rsid w:val="00476DDD"/>
    <w:rsid w:val="00481060"/>
    <w:rsid w:val="00483F66"/>
    <w:rsid w:val="004A4898"/>
    <w:rsid w:val="004B1A1F"/>
    <w:rsid w:val="004B2066"/>
    <w:rsid w:val="004C2B36"/>
    <w:rsid w:val="004C672E"/>
    <w:rsid w:val="004D3F79"/>
    <w:rsid w:val="004E08FC"/>
    <w:rsid w:val="004E0B05"/>
    <w:rsid w:val="004E3FA0"/>
    <w:rsid w:val="004F2653"/>
    <w:rsid w:val="004F6E9F"/>
    <w:rsid w:val="00502768"/>
    <w:rsid w:val="00502996"/>
    <w:rsid w:val="00512709"/>
    <w:rsid w:val="00512B72"/>
    <w:rsid w:val="005241A4"/>
    <w:rsid w:val="00524F27"/>
    <w:rsid w:val="00531996"/>
    <w:rsid w:val="0053274D"/>
    <w:rsid w:val="005377E7"/>
    <w:rsid w:val="00544FA3"/>
    <w:rsid w:val="005537A8"/>
    <w:rsid w:val="0055448F"/>
    <w:rsid w:val="005556DF"/>
    <w:rsid w:val="0056637A"/>
    <w:rsid w:val="005711A3"/>
    <w:rsid w:val="00575871"/>
    <w:rsid w:val="00582EA0"/>
    <w:rsid w:val="005861D0"/>
    <w:rsid w:val="00586919"/>
    <w:rsid w:val="00594D98"/>
    <w:rsid w:val="00595949"/>
    <w:rsid w:val="005A403A"/>
    <w:rsid w:val="005A6F62"/>
    <w:rsid w:val="005B1F50"/>
    <w:rsid w:val="005B2591"/>
    <w:rsid w:val="005C2586"/>
    <w:rsid w:val="005C4A0C"/>
    <w:rsid w:val="005C6423"/>
    <w:rsid w:val="005C6EF1"/>
    <w:rsid w:val="005C738E"/>
    <w:rsid w:val="005E0CDB"/>
    <w:rsid w:val="005E31ED"/>
    <w:rsid w:val="005E6707"/>
    <w:rsid w:val="005E779A"/>
    <w:rsid w:val="005F29FB"/>
    <w:rsid w:val="005F771B"/>
    <w:rsid w:val="00604B03"/>
    <w:rsid w:val="00606B0F"/>
    <w:rsid w:val="006137D6"/>
    <w:rsid w:val="00622230"/>
    <w:rsid w:val="006425EB"/>
    <w:rsid w:val="00655FC3"/>
    <w:rsid w:val="00662AD0"/>
    <w:rsid w:val="00663688"/>
    <w:rsid w:val="00667289"/>
    <w:rsid w:val="00672EFC"/>
    <w:rsid w:val="006743D5"/>
    <w:rsid w:val="006754DA"/>
    <w:rsid w:val="006769DD"/>
    <w:rsid w:val="00693ED8"/>
    <w:rsid w:val="00696DF2"/>
    <w:rsid w:val="00697C2E"/>
    <w:rsid w:val="006A47C2"/>
    <w:rsid w:val="006A60A8"/>
    <w:rsid w:val="006A6286"/>
    <w:rsid w:val="006B3AC6"/>
    <w:rsid w:val="006C0636"/>
    <w:rsid w:val="006C20B8"/>
    <w:rsid w:val="006C3A00"/>
    <w:rsid w:val="006C4DA1"/>
    <w:rsid w:val="006E43A5"/>
    <w:rsid w:val="006E6496"/>
    <w:rsid w:val="006F7778"/>
    <w:rsid w:val="00706214"/>
    <w:rsid w:val="0071636A"/>
    <w:rsid w:val="00737193"/>
    <w:rsid w:val="007420B0"/>
    <w:rsid w:val="00742CAC"/>
    <w:rsid w:val="00743C48"/>
    <w:rsid w:val="007506F1"/>
    <w:rsid w:val="00753826"/>
    <w:rsid w:val="007547F2"/>
    <w:rsid w:val="00766BEC"/>
    <w:rsid w:val="00772B6E"/>
    <w:rsid w:val="007829D2"/>
    <w:rsid w:val="00783074"/>
    <w:rsid w:val="0078522D"/>
    <w:rsid w:val="00795944"/>
    <w:rsid w:val="007A0B53"/>
    <w:rsid w:val="007B4A60"/>
    <w:rsid w:val="007B634A"/>
    <w:rsid w:val="007C1E39"/>
    <w:rsid w:val="007C5139"/>
    <w:rsid w:val="007D577D"/>
    <w:rsid w:val="007D7A51"/>
    <w:rsid w:val="007E0AE8"/>
    <w:rsid w:val="007E16FA"/>
    <w:rsid w:val="007F0C8A"/>
    <w:rsid w:val="007F0F62"/>
    <w:rsid w:val="007F6E5A"/>
    <w:rsid w:val="007F7CEC"/>
    <w:rsid w:val="00801BBF"/>
    <w:rsid w:val="008065F9"/>
    <w:rsid w:val="00810019"/>
    <w:rsid w:val="00812DE2"/>
    <w:rsid w:val="00816FA9"/>
    <w:rsid w:val="008215CB"/>
    <w:rsid w:val="00822A22"/>
    <w:rsid w:val="00826C8A"/>
    <w:rsid w:val="00826EA4"/>
    <w:rsid w:val="00834506"/>
    <w:rsid w:val="00834E7E"/>
    <w:rsid w:val="00840CD7"/>
    <w:rsid w:val="00843CE2"/>
    <w:rsid w:val="00844554"/>
    <w:rsid w:val="00853F45"/>
    <w:rsid w:val="00854FCB"/>
    <w:rsid w:val="008574B7"/>
    <w:rsid w:val="00870403"/>
    <w:rsid w:val="00875CBE"/>
    <w:rsid w:val="00883593"/>
    <w:rsid w:val="00883A45"/>
    <w:rsid w:val="008A2735"/>
    <w:rsid w:val="008A525C"/>
    <w:rsid w:val="008B6FC2"/>
    <w:rsid w:val="008C4656"/>
    <w:rsid w:val="008C5285"/>
    <w:rsid w:val="008C572F"/>
    <w:rsid w:val="008D4F31"/>
    <w:rsid w:val="008E75A1"/>
    <w:rsid w:val="008F437E"/>
    <w:rsid w:val="008F46D6"/>
    <w:rsid w:val="00910C25"/>
    <w:rsid w:val="00911DF5"/>
    <w:rsid w:val="0091229C"/>
    <w:rsid w:val="009255D9"/>
    <w:rsid w:val="009333E9"/>
    <w:rsid w:val="00934D21"/>
    <w:rsid w:val="00946D3C"/>
    <w:rsid w:val="00947BCD"/>
    <w:rsid w:val="009532ED"/>
    <w:rsid w:val="00956E98"/>
    <w:rsid w:val="009609C9"/>
    <w:rsid w:val="00972D16"/>
    <w:rsid w:val="00973775"/>
    <w:rsid w:val="00976057"/>
    <w:rsid w:val="00977CF8"/>
    <w:rsid w:val="0099293C"/>
    <w:rsid w:val="00993BED"/>
    <w:rsid w:val="009A1B01"/>
    <w:rsid w:val="009A25E1"/>
    <w:rsid w:val="009B2791"/>
    <w:rsid w:val="009C3788"/>
    <w:rsid w:val="009D509B"/>
    <w:rsid w:val="009E3DB8"/>
    <w:rsid w:val="009E3DC3"/>
    <w:rsid w:val="009E437C"/>
    <w:rsid w:val="009E5423"/>
    <w:rsid w:val="009E6EF9"/>
    <w:rsid w:val="009E7B9D"/>
    <w:rsid w:val="009E7F82"/>
    <w:rsid w:val="00A076D6"/>
    <w:rsid w:val="00A16575"/>
    <w:rsid w:val="00A17AEC"/>
    <w:rsid w:val="00A17B37"/>
    <w:rsid w:val="00A2125B"/>
    <w:rsid w:val="00A23320"/>
    <w:rsid w:val="00A273A8"/>
    <w:rsid w:val="00A43C1A"/>
    <w:rsid w:val="00A51CEF"/>
    <w:rsid w:val="00A56D54"/>
    <w:rsid w:val="00A57E3F"/>
    <w:rsid w:val="00A6449E"/>
    <w:rsid w:val="00A711E8"/>
    <w:rsid w:val="00A80C68"/>
    <w:rsid w:val="00A82DBB"/>
    <w:rsid w:val="00A87B49"/>
    <w:rsid w:val="00A96DA2"/>
    <w:rsid w:val="00AA2ABA"/>
    <w:rsid w:val="00AA3A34"/>
    <w:rsid w:val="00AA5C9A"/>
    <w:rsid w:val="00AB167A"/>
    <w:rsid w:val="00AB24CA"/>
    <w:rsid w:val="00AB57E2"/>
    <w:rsid w:val="00AD354E"/>
    <w:rsid w:val="00AD5832"/>
    <w:rsid w:val="00AE25E8"/>
    <w:rsid w:val="00AF5B57"/>
    <w:rsid w:val="00B026DF"/>
    <w:rsid w:val="00B1580D"/>
    <w:rsid w:val="00B17D58"/>
    <w:rsid w:val="00B22102"/>
    <w:rsid w:val="00B30455"/>
    <w:rsid w:val="00B32309"/>
    <w:rsid w:val="00B37193"/>
    <w:rsid w:val="00B40283"/>
    <w:rsid w:val="00B40C52"/>
    <w:rsid w:val="00B4285A"/>
    <w:rsid w:val="00B462CC"/>
    <w:rsid w:val="00B5529A"/>
    <w:rsid w:val="00B55A54"/>
    <w:rsid w:val="00B6416A"/>
    <w:rsid w:val="00B71B19"/>
    <w:rsid w:val="00B74718"/>
    <w:rsid w:val="00B74773"/>
    <w:rsid w:val="00B80462"/>
    <w:rsid w:val="00B813E4"/>
    <w:rsid w:val="00B9215F"/>
    <w:rsid w:val="00BB48AC"/>
    <w:rsid w:val="00BB5990"/>
    <w:rsid w:val="00BB7B8B"/>
    <w:rsid w:val="00BC4E87"/>
    <w:rsid w:val="00BC6D32"/>
    <w:rsid w:val="00BD6268"/>
    <w:rsid w:val="00BE0327"/>
    <w:rsid w:val="00BE3F3D"/>
    <w:rsid w:val="00BE75E3"/>
    <w:rsid w:val="00BF2DAB"/>
    <w:rsid w:val="00BF46DE"/>
    <w:rsid w:val="00BF59B8"/>
    <w:rsid w:val="00C02681"/>
    <w:rsid w:val="00C079B5"/>
    <w:rsid w:val="00C12ADF"/>
    <w:rsid w:val="00C13434"/>
    <w:rsid w:val="00C27044"/>
    <w:rsid w:val="00C312B6"/>
    <w:rsid w:val="00C4216C"/>
    <w:rsid w:val="00C42DF0"/>
    <w:rsid w:val="00C459F7"/>
    <w:rsid w:val="00C47F7C"/>
    <w:rsid w:val="00C53DAD"/>
    <w:rsid w:val="00C63DA4"/>
    <w:rsid w:val="00C70AD7"/>
    <w:rsid w:val="00C76DDB"/>
    <w:rsid w:val="00C8232C"/>
    <w:rsid w:val="00C878E8"/>
    <w:rsid w:val="00C947BE"/>
    <w:rsid w:val="00CC149C"/>
    <w:rsid w:val="00CC3124"/>
    <w:rsid w:val="00CC3657"/>
    <w:rsid w:val="00CC5755"/>
    <w:rsid w:val="00CE048D"/>
    <w:rsid w:val="00CE4E3C"/>
    <w:rsid w:val="00CE50DF"/>
    <w:rsid w:val="00CF0BDB"/>
    <w:rsid w:val="00CF570E"/>
    <w:rsid w:val="00D02A34"/>
    <w:rsid w:val="00D070FF"/>
    <w:rsid w:val="00D12183"/>
    <w:rsid w:val="00D1412C"/>
    <w:rsid w:val="00D146AA"/>
    <w:rsid w:val="00D2298A"/>
    <w:rsid w:val="00D24DBA"/>
    <w:rsid w:val="00D24E03"/>
    <w:rsid w:val="00D313D3"/>
    <w:rsid w:val="00D4779E"/>
    <w:rsid w:val="00D559C2"/>
    <w:rsid w:val="00D835BA"/>
    <w:rsid w:val="00DB2B9F"/>
    <w:rsid w:val="00DC69AB"/>
    <w:rsid w:val="00DC7608"/>
    <w:rsid w:val="00DE3EA4"/>
    <w:rsid w:val="00DE6EB9"/>
    <w:rsid w:val="00DF0444"/>
    <w:rsid w:val="00DF19B1"/>
    <w:rsid w:val="00DF28E1"/>
    <w:rsid w:val="00DF42CC"/>
    <w:rsid w:val="00E0329D"/>
    <w:rsid w:val="00E05BFC"/>
    <w:rsid w:val="00E07ED3"/>
    <w:rsid w:val="00E15D2C"/>
    <w:rsid w:val="00E217EB"/>
    <w:rsid w:val="00E33025"/>
    <w:rsid w:val="00E339A3"/>
    <w:rsid w:val="00E41A22"/>
    <w:rsid w:val="00E45EC5"/>
    <w:rsid w:val="00E47380"/>
    <w:rsid w:val="00E50040"/>
    <w:rsid w:val="00E50169"/>
    <w:rsid w:val="00E50AB9"/>
    <w:rsid w:val="00E623CA"/>
    <w:rsid w:val="00E63ED2"/>
    <w:rsid w:val="00E66CA0"/>
    <w:rsid w:val="00E77648"/>
    <w:rsid w:val="00E94470"/>
    <w:rsid w:val="00E96F31"/>
    <w:rsid w:val="00EA3DBA"/>
    <w:rsid w:val="00EB1E30"/>
    <w:rsid w:val="00EB442F"/>
    <w:rsid w:val="00EB60E6"/>
    <w:rsid w:val="00EC5EB1"/>
    <w:rsid w:val="00ED630B"/>
    <w:rsid w:val="00ED6C6F"/>
    <w:rsid w:val="00EE3F43"/>
    <w:rsid w:val="00EF3D67"/>
    <w:rsid w:val="00EF58B6"/>
    <w:rsid w:val="00F04FEF"/>
    <w:rsid w:val="00F20B41"/>
    <w:rsid w:val="00F22E7D"/>
    <w:rsid w:val="00F25BAC"/>
    <w:rsid w:val="00F33ACD"/>
    <w:rsid w:val="00F4778E"/>
    <w:rsid w:val="00F5205D"/>
    <w:rsid w:val="00F54922"/>
    <w:rsid w:val="00F576CB"/>
    <w:rsid w:val="00F61558"/>
    <w:rsid w:val="00F61F0E"/>
    <w:rsid w:val="00F62391"/>
    <w:rsid w:val="00F6408C"/>
    <w:rsid w:val="00F66271"/>
    <w:rsid w:val="00F81A4C"/>
    <w:rsid w:val="00F81E30"/>
    <w:rsid w:val="00F91957"/>
    <w:rsid w:val="00FA64F4"/>
    <w:rsid w:val="00FC6F9F"/>
    <w:rsid w:val="00FC79A2"/>
    <w:rsid w:val="00FD0633"/>
    <w:rsid w:val="00FE4A5E"/>
    <w:rsid w:val="00FE5CF1"/>
    <w:rsid w:val="00FF334A"/>
    <w:rsid w:val="09C172EA"/>
    <w:rsid w:val="0C76C726"/>
    <w:rsid w:val="0E5CEFF4"/>
    <w:rsid w:val="196EE019"/>
    <w:rsid w:val="2617F6C5"/>
    <w:rsid w:val="2DB4BFEA"/>
    <w:rsid w:val="2E3121AF"/>
    <w:rsid w:val="307C8DEB"/>
    <w:rsid w:val="30B7E95F"/>
    <w:rsid w:val="3847646B"/>
    <w:rsid w:val="3BA15CC8"/>
    <w:rsid w:val="3CD915C4"/>
    <w:rsid w:val="41174486"/>
    <w:rsid w:val="43F0A0CC"/>
    <w:rsid w:val="488DB50F"/>
    <w:rsid w:val="4E0405D2"/>
    <w:rsid w:val="5397A807"/>
    <w:rsid w:val="69576DCB"/>
    <w:rsid w:val="69977058"/>
    <w:rsid w:val="749AEA0F"/>
    <w:rsid w:val="74A94CBB"/>
    <w:rsid w:val="7917B77B"/>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qFormat="1"/>
    <w:lsdException w:name="Signature" w:semiHidden="1"/>
    <w:lsdException w:name="Default Paragraph Font" w:semiHidden="1" w:uiPriority="1" w:unhideWhenUsed="1"/>
    <w:lsdException w:name="Body Text" w:semiHidden="1" w:uiPriority="1"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10"/>
    <w:qFormat/>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aliases w:val="Enhet/nämnd"/>
    <w:basedOn w:val="Rubrik"/>
    <w:next w:val="Normal"/>
    <w:link w:val="UnderrubrikChar"/>
    <w:qFormat/>
    <w:rsid w:val="00622230"/>
    <w:pPr>
      <w:numPr>
        <w:ilvl w:val="1"/>
      </w:numPr>
      <w:outlineLvl w:val="9"/>
    </w:pPr>
    <w:rPr>
      <w:b w:val="0"/>
      <w:sz w:val="28"/>
      <w:szCs w:val="24"/>
    </w:rPr>
  </w:style>
  <w:style w:type="character" w:customStyle="1" w:styleId="UnderrubrikChar">
    <w:name w:val="Underrubrik Char"/>
    <w:aliases w:val="Enhet/nämnd Char"/>
    <w:basedOn w:val="Standardstycketeckensnitt"/>
    <w:link w:val="Underrubrik"/>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styleId="Brdtext">
    <w:name w:val="Body Text"/>
    <w:basedOn w:val="Normal"/>
    <w:link w:val="BrdtextChar"/>
    <w:uiPriority w:val="1"/>
    <w:qFormat/>
    <w:rsid w:val="00F66271"/>
    <w:pPr>
      <w:widowControl w:val="0"/>
      <w:autoSpaceDE w:val="0"/>
      <w:autoSpaceDN w:val="0"/>
      <w:spacing w:after="0" w:line="240" w:lineRule="auto"/>
    </w:pPr>
    <w:rPr>
      <w:rFonts w:ascii="Times New Roman" w:eastAsia="Times New Roman" w:hAnsi="Times New Roman" w:cs="Times New Roman"/>
      <w:sz w:val="24"/>
      <w:szCs w:val="24"/>
      <w:lang w:eastAsia="en-US"/>
    </w:rPr>
  </w:style>
  <w:style w:type="character" w:customStyle="1" w:styleId="BrdtextChar">
    <w:name w:val="Brödtext Char"/>
    <w:basedOn w:val="Standardstycketeckensnitt"/>
    <w:link w:val="Brdtext"/>
    <w:uiPriority w:val="1"/>
    <w:rsid w:val="00F66271"/>
    <w:rPr>
      <w:rFonts w:ascii="Times New Roman" w:eastAsia="Times New Roman" w:hAnsi="Times New Roman" w:cs="Times New Roman"/>
      <w:sz w:val="24"/>
      <w:szCs w:val="24"/>
      <w:lang w:eastAsia="en-US"/>
    </w:rPr>
  </w:style>
  <w:style w:type="paragraph" w:customStyle="1" w:styleId="TableParagraph">
    <w:name w:val="Table Paragraph"/>
    <w:basedOn w:val="Normal"/>
    <w:uiPriority w:val="1"/>
    <w:qFormat/>
    <w:rsid w:val="00544FA3"/>
    <w:pPr>
      <w:widowControl w:val="0"/>
      <w:autoSpaceDE w:val="0"/>
      <w:autoSpaceDN w:val="0"/>
      <w:spacing w:after="0" w:line="240" w:lineRule="auto"/>
    </w:pPr>
    <w:rPr>
      <w:rFonts w:ascii="Calibri" w:eastAsia="Calibri" w:hAnsi="Calibri" w:cs="Calibri"/>
      <w:sz w:val="22"/>
      <w:szCs w:val="22"/>
      <w:lang w:eastAsia="en-US"/>
    </w:rPr>
  </w:style>
  <w:style w:type="character" w:styleId="Kommentarsreferens">
    <w:name w:val="annotation reference"/>
    <w:basedOn w:val="Standardstycketeckensnitt"/>
    <w:uiPriority w:val="99"/>
    <w:semiHidden/>
    <w:rsid w:val="00840CD7"/>
    <w:rPr>
      <w:sz w:val="16"/>
      <w:szCs w:val="16"/>
    </w:rPr>
  </w:style>
  <w:style w:type="paragraph" w:styleId="Kommentarer">
    <w:name w:val="annotation text"/>
    <w:basedOn w:val="Normal"/>
    <w:link w:val="KommentarerChar"/>
    <w:uiPriority w:val="99"/>
    <w:semiHidden/>
    <w:rsid w:val="00840CD7"/>
    <w:pPr>
      <w:spacing w:line="240" w:lineRule="auto"/>
    </w:pPr>
  </w:style>
  <w:style w:type="character" w:customStyle="1" w:styleId="KommentarerChar">
    <w:name w:val="Kommentarer Char"/>
    <w:basedOn w:val="Standardstycketeckensnitt"/>
    <w:link w:val="Kommentarer"/>
    <w:uiPriority w:val="99"/>
    <w:semiHidden/>
    <w:rsid w:val="00840CD7"/>
  </w:style>
  <w:style w:type="paragraph" w:styleId="Kommentarsmne">
    <w:name w:val="annotation subject"/>
    <w:basedOn w:val="Kommentarer"/>
    <w:next w:val="Kommentarer"/>
    <w:link w:val="KommentarsmneChar"/>
    <w:uiPriority w:val="99"/>
    <w:semiHidden/>
    <w:rsid w:val="00840CD7"/>
    <w:rPr>
      <w:b/>
      <w:bCs/>
    </w:rPr>
  </w:style>
  <w:style w:type="character" w:customStyle="1" w:styleId="KommentarsmneChar">
    <w:name w:val="Kommentarsämne Char"/>
    <w:basedOn w:val="KommentarerChar"/>
    <w:link w:val="Kommentarsmne"/>
    <w:uiPriority w:val="99"/>
    <w:semiHidden/>
    <w:rsid w:val="00840CD7"/>
    <w:rPr>
      <w:b/>
      <w:bCs/>
    </w:rPr>
  </w:style>
  <w:style w:type="character" w:styleId="AnvndHyperlnk">
    <w:name w:val="FollowedHyperlink"/>
    <w:basedOn w:val="Standardstycketeckensnitt"/>
    <w:uiPriority w:val="98"/>
    <w:rsid w:val="00840CD7"/>
    <w:rPr>
      <w:color w:val="919191" w:themeColor="followedHyperlink"/>
      <w:u w:val="single"/>
    </w:rPr>
  </w:style>
  <w:style w:type="table" w:customStyle="1" w:styleId="TableNormal1">
    <w:name w:val="Table Normal1"/>
    <w:uiPriority w:val="2"/>
    <w:semiHidden/>
    <w:unhideWhenUsed/>
    <w:qFormat/>
    <w:rsid w:val="00840CD7"/>
    <w:pPr>
      <w:widowControl w:val="0"/>
      <w:autoSpaceDE w:val="0"/>
      <w:autoSpaceDN w:val="0"/>
      <w:spacing w:after="0" w:line="240" w:lineRule="auto"/>
    </w:pPr>
    <w:rPr>
      <w:rFonts w:eastAsiaTheme="minorHAns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1488593186">
      <w:bodyDiv w:val="1"/>
      <w:marLeft w:val="0"/>
      <w:marRight w:val="0"/>
      <w:marTop w:val="0"/>
      <w:marBottom w:val="0"/>
      <w:divBdr>
        <w:top w:val="none" w:sz="0" w:space="0" w:color="auto"/>
        <w:left w:val="none" w:sz="0" w:space="0" w:color="auto"/>
        <w:bottom w:val="none" w:sz="0" w:space="0" w:color="auto"/>
        <w:right w:val="none" w:sz="0" w:space="0" w:color="auto"/>
      </w:divBdr>
    </w:div>
    <w:div w:id="202238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apl.se" TargetMode="Externa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7052-1069016101-1081/native" TargetMode="External" Id="rId12" /><Relationship Type="http://schemas.openxmlformats.org/officeDocument/2006/relationships/header" Target="header3.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815</Words>
  <Characters>4322</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Mall 10 Lokal riskbedömning och åtgärdsplan Läkemedel med arbetsmiljörisk</vt:lpstr>
    </vt:vector>
  </TitlesOfParts>
  <Company/>
  <LinksUpToDate>false</LinksUpToDate>
  <CharactersWithSpaces>5127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10 Lokal riskbedömning och åtgärdsplan Läkemedel med arbetsmiljörisk</dc:title>
  <dc:subject/>
  <dc:creator/>
  <keywords/>
  <dc:description/>
  <lastModifiedBy/>
  <revision>1</revision>
  <dcterms:created xsi:type="dcterms:W3CDTF">2025-03-06T14:54:00.0000000Z</dcterms:created>
  <dcterms:modified xsi:type="dcterms:W3CDTF">2025-05-28T11:14:00.0000000Z</dcterms:modified>
</coreProperties>
</file>