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F402B0" w14:textId="77777777" w:rsidR="00695E0C" w:rsidRDefault="00695E0C" w:rsidP="00695E0C">
      <w:pPr>
        <w:spacing w:after="0" w:line="240" w:lineRule="auto"/>
        <w:ind w:left="990"/>
        <w:textAlignment w:val="baseline"/>
        <w:rPr>
          <w:rFonts w:ascii="Calibri" w:eastAsia="Times New Roman" w:hAnsi="Calibri" w:cs="Calibri"/>
          <w:sz w:val="20"/>
          <w:szCs w:val="20"/>
          <w:lang w:eastAsia="sv-SE"/>
        </w:rPr>
      </w:pPr>
      <w:r w:rsidRPr="00695E0C">
        <w:rPr>
          <w:noProof/>
        </w:rPr>
        <w:drawing>
          <wp:inline distT="0" distB="0" distL="0" distR="0" wp14:anchorId="55424200" wp14:editId="5F04436C">
            <wp:extent cx="2171700" cy="438150"/>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171700" cy="438150"/>
                    </a:xfrm>
                    <a:prstGeom prst="rect">
                      <a:avLst/>
                    </a:prstGeom>
                    <a:noFill/>
                    <a:ln>
                      <a:noFill/>
                    </a:ln>
                  </pic:spPr>
                </pic:pic>
              </a:graphicData>
            </a:graphic>
          </wp:inline>
        </w:drawing>
      </w:r>
    </w:p>
    <w:p w14:paraId="69EAF029" w14:textId="05B251AD" w:rsidR="00695E0C" w:rsidRPr="00695E0C" w:rsidRDefault="00695E0C" w:rsidP="00695E0C">
      <w:pPr>
        <w:spacing w:after="0" w:line="240" w:lineRule="auto"/>
        <w:ind w:left="990"/>
        <w:textAlignment w:val="baseline"/>
        <w:rPr>
          <w:rFonts w:ascii="Segoe UI" w:eastAsia="Times New Roman" w:hAnsi="Segoe UI" w:cs="Segoe UI"/>
          <w:sz w:val="18"/>
          <w:szCs w:val="18"/>
          <w:lang w:eastAsia="sv-SE"/>
        </w:rPr>
      </w:pPr>
      <w:r w:rsidRPr="00695E0C">
        <w:rPr>
          <w:rFonts w:ascii="Calibri" w:eastAsia="Times New Roman" w:hAnsi="Calibri" w:cs="Calibri"/>
          <w:sz w:val="20"/>
          <w:szCs w:val="20"/>
          <w:lang w:eastAsia="sv-SE"/>
        </w:rPr>
        <w:t>Stöd och behandling </w:t>
      </w:r>
      <w:r w:rsidRPr="00695E0C">
        <w:rPr>
          <w:rFonts w:ascii="Calibri" w:eastAsia="Times New Roman" w:hAnsi="Calibri" w:cs="Calibri"/>
          <w:sz w:val="20"/>
          <w:szCs w:val="20"/>
          <w:lang w:eastAsia="sv-SE"/>
        </w:rPr>
        <w:br/>
        <w:t>Västra Götalandsregionen </w:t>
      </w:r>
      <w:r w:rsidRPr="00695E0C">
        <w:rPr>
          <w:rFonts w:ascii="Calibri" w:eastAsia="Times New Roman" w:hAnsi="Calibri" w:cs="Calibri"/>
          <w:sz w:val="20"/>
          <w:szCs w:val="20"/>
          <w:lang w:eastAsia="sv-SE"/>
        </w:rPr>
        <w:br/>
        <w:t>2023-09-25 </w:t>
      </w:r>
    </w:p>
    <w:p w14:paraId="750C3FE4" w14:textId="77777777" w:rsidR="00695E0C" w:rsidRPr="00695E0C" w:rsidRDefault="00695E0C" w:rsidP="00695E0C">
      <w:pPr>
        <w:spacing w:after="0" w:line="240" w:lineRule="auto"/>
        <w:ind w:firstLine="990"/>
        <w:textAlignment w:val="baseline"/>
        <w:rPr>
          <w:rFonts w:ascii="Segoe UI" w:eastAsia="Times New Roman" w:hAnsi="Segoe UI" w:cs="Segoe UI"/>
          <w:sz w:val="18"/>
          <w:szCs w:val="18"/>
          <w:lang w:eastAsia="sv-SE"/>
        </w:rPr>
      </w:pPr>
      <w:r w:rsidRPr="00695E0C">
        <w:rPr>
          <w:rFonts w:ascii="Calibri" w:eastAsia="Times New Roman" w:hAnsi="Calibri" w:cs="Calibri"/>
          <w:sz w:val="96"/>
          <w:szCs w:val="96"/>
          <w:lang w:eastAsia="sv-SE"/>
        </w:rPr>
        <w:t> </w:t>
      </w:r>
    </w:p>
    <w:p w14:paraId="71FBF65A" w14:textId="77777777" w:rsidR="00695E0C" w:rsidRPr="00695E0C" w:rsidRDefault="00695E0C" w:rsidP="00695E0C">
      <w:pPr>
        <w:spacing w:after="0" w:line="240" w:lineRule="auto"/>
        <w:ind w:firstLine="990"/>
        <w:textAlignment w:val="baseline"/>
        <w:rPr>
          <w:rFonts w:ascii="Segoe UI" w:eastAsia="Times New Roman" w:hAnsi="Segoe UI" w:cs="Segoe UI"/>
          <w:sz w:val="18"/>
          <w:szCs w:val="18"/>
          <w:lang w:eastAsia="sv-SE"/>
        </w:rPr>
      </w:pPr>
      <w:r w:rsidRPr="00695E0C">
        <w:rPr>
          <w:rFonts w:ascii="Calibri" w:eastAsia="Times New Roman" w:hAnsi="Calibri" w:cs="Calibri"/>
          <w:sz w:val="96"/>
          <w:szCs w:val="96"/>
          <w:lang w:eastAsia="sv-SE"/>
        </w:rPr>
        <w:t> </w:t>
      </w:r>
    </w:p>
    <w:p w14:paraId="6A26C385" w14:textId="77777777" w:rsidR="00695E0C" w:rsidRPr="00695E0C" w:rsidRDefault="00695E0C" w:rsidP="00695E0C">
      <w:pPr>
        <w:spacing w:after="0" w:line="240" w:lineRule="auto"/>
        <w:ind w:left="990"/>
        <w:textAlignment w:val="baseline"/>
        <w:rPr>
          <w:rFonts w:ascii="Segoe UI" w:eastAsia="Times New Roman" w:hAnsi="Segoe UI" w:cs="Segoe UI"/>
          <w:sz w:val="18"/>
          <w:szCs w:val="18"/>
          <w:lang w:eastAsia="sv-SE"/>
        </w:rPr>
      </w:pPr>
      <w:r w:rsidRPr="00695E0C">
        <w:rPr>
          <w:rFonts w:ascii="Calibri" w:eastAsia="Times New Roman" w:hAnsi="Calibri" w:cs="Calibri"/>
          <w:sz w:val="96"/>
          <w:szCs w:val="96"/>
          <w:lang w:eastAsia="sv-SE"/>
        </w:rPr>
        <w:t>Riskanalys Flimmerskolan </w:t>
      </w:r>
    </w:p>
    <w:p w14:paraId="6C27A3A6"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Calibri" w:eastAsia="Times New Roman" w:hAnsi="Calibri" w:cs="Calibri"/>
          <w:sz w:val="44"/>
          <w:szCs w:val="44"/>
          <w:lang w:eastAsia="sv-SE"/>
        </w:rPr>
        <w:t> </w:t>
      </w:r>
    </w:p>
    <w:p w14:paraId="47BE0B72"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Times New Roman" w:eastAsia="Times New Roman" w:hAnsi="Times New Roman" w:cs="Times New Roman"/>
          <w:sz w:val="24"/>
          <w:szCs w:val="24"/>
          <w:lang w:eastAsia="sv-SE"/>
        </w:rPr>
        <w:t> </w:t>
      </w:r>
    </w:p>
    <w:p w14:paraId="60C9DCDE"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Times New Roman" w:eastAsia="Times New Roman" w:hAnsi="Times New Roman" w:cs="Times New Roman"/>
          <w:sz w:val="24"/>
          <w:szCs w:val="24"/>
          <w:lang w:eastAsia="sv-SE"/>
        </w:rPr>
        <w:t> </w:t>
      </w:r>
    </w:p>
    <w:p w14:paraId="3B2B234A"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Times New Roman" w:eastAsia="Times New Roman" w:hAnsi="Times New Roman" w:cs="Times New Roman"/>
          <w:sz w:val="24"/>
          <w:szCs w:val="24"/>
          <w:lang w:eastAsia="sv-SE"/>
        </w:rPr>
        <w:t> </w:t>
      </w:r>
    </w:p>
    <w:p w14:paraId="00F5A448"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Times New Roman" w:eastAsia="Times New Roman" w:hAnsi="Times New Roman" w:cs="Times New Roman"/>
          <w:sz w:val="24"/>
          <w:szCs w:val="24"/>
          <w:lang w:eastAsia="sv-SE"/>
        </w:rPr>
        <w:t> </w:t>
      </w:r>
    </w:p>
    <w:p w14:paraId="6AABFBD3"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Times New Roman" w:eastAsia="Times New Roman" w:hAnsi="Times New Roman" w:cs="Times New Roman"/>
          <w:sz w:val="24"/>
          <w:szCs w:val="24"/>
          <w:lang w:eastAsia="sv-SE"/>
        </w:rPr>
        <w:t> </w:t>
      </w:r>
    </w:p>
    <w:p w14:paraId="62E8CB28"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Times New Roman" w:eastAsia="Times New Roman" w:hAnsi="Times New Roman" w:cs="Times New Roman"/>
          <w:sz w:val="24"/>
          <w:szCs w:val="24"/>
          <w:lang w:eastAsia="sv-SE"/>
        </w:rPr>
        <w:t> </w:t>
      </w:r>
    </w:p>
    <w:p w14:paraId="17C6AC5A"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Times New Roman" w:eastAsia="Times New Roman" w:hAnsi="Times New Roman" w:cs="Times New Roman"/>
          <w:sz w:val="24"/>
          <w:szCs w:val="24"/>
          <w:lang w:eastAsia="sv-SE"/>
        </w:rPr>
        <w:t> </w:t>
      </w:r>
    </w:p>
    <w:p w14:paraId="3BCEC4F9"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Times New Roman" w:eastAsia="Times New Roman" w:hAnsi="Times New Roman" w:cs="Times New Roman"/>
          <w:sz w:val="24"/>
          <w:szCs w:val="24"/>
          <w:lang w:eastAsia="sv-SE"/>
        </w:rPr>
        <w:t> </w:t>
      </w:r>
    </w:p>
    <w:p w14:paraId="4FEE3E20" w14:textId="224BB636" w:rsidR="00912CDE" w:rsidRPr="00912CDE" w:rsidRDefault="00695E0C" w:rsidP="00912CDE">
      <w:pPr>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 xml:space="preserve">Enhetschef eller motsvarande har ansvar för att riskanalysen görs och stämmer av denna med förvaltningens kontaktperson för Stöd och behandling om sådan finns. Saknar förvaltningen en sådan kontaktperson så skickas en kopia av den färdiga riskanalysen för kännedom till den regionala förvaltningen, </w:t>
      </w:r>
      <w:hyperlink r:id="rId5" w:tgtFrame="_blank" w:history="1">
        <w:r w:rsidRPr="00695E0C">
          <w:rPr>
            <w:rFonts w:ascii="Times New Roman" w:eastAsia="Times New Roman" w:hAnsi="Times New Roman" w:cs="Times New Roman"/>
            <w:color w:val="006298"/>
            <w:sz w:val="24"/>
            <w:szCs w:val="24"/>
            <w:u w:val="single"/>
            <w:lang w:eastAsia="sv-SE"/>
          </w:rPr>
          <w:t>sob@vgregion.se</w:t>
        </w:r>
      </w:hyperlink>
      <w:r w:rsidRPr="00695E0C">
        <w:rPr>
          <w:rFonts w:ascii="Times New Roman" w:eastAsia="Times New Roman" w:hAnsi="Times New Roman" w:cs="Times New Roman"/>
          <w:sz w:val="24"/>
          <w:szCs w:val="24"/>
          <w:lang w:eastAsia="sv-SE"/>
        </w:rPr>
        <w:t>. Förvalta riskanalysen enligt gällande verksamhetsrutiner. </w:t>
      </w:r>
      <w:r w:rsidR="00912CDE">
        <w:rPr>
          <w:rFonts w:ascii="Times New Roman" w:eastAsia="Times New Roman" w:hAnsi="Times New Roman" w:cs="Times New Roman"/>
          <w:sz w:val="24"/>
          <w:szCs w:val="24"/>
          <w:lang w:eastAsia="sv-SE"/>
        </w:rPr>
        <w:t xml:space="preserve">Närhälsan kontaktas via </w:t>
      </w:r>
      <w:hyperlink r:id="rId6" w:history="1">
        <w:r w:rsidR="00912CDE" w:rsidRPr="00562933">
          <w:rPr>
            <w:rStyle w:val="Hyperlnk"/>
            <w:rFonts w:ascii="Times New Roman" w:eastAsia="Times New Roman" w:hAnsi="Times New Roman" w:cs="Times New Roman"/>
            <w:sz w:val="24"/>
            <w:szCs w:val="24"/>
            <w:lang w:eastAsia="sv-SE"/>
          </w:rPr>
          <w:t>narhalsan.1177etjanster@vgregion.se</w:t>
        </w:r>
      </w:hyperlink>
    </w:p>
    <w:p w14:paraId="01D23822" w14:textId="77777777" w:rsidR="00912CDE" w:rsidRPr="00912CDE" w:rsidRDefault="00912CDE" w:rsidP="00912CDE">
      <w:pPr>
        <w:spacing w:after="0" w:line="240" w:lineRule="auto"/>
        <w:rPr>
          <w:rFonts w:ascii="Times New Roman" w:eastAsia="Times New Roman" w:hAnsi="Times New Roman" w:cs="Times New Roman"/>
          <w:sz w:val="24"/>
          <w:szCs w:val="24"/>
          <w:lang w:eastAsia="sv-SE"/>
        </w:rPr>
      </w:pPr>
      <w:r w:rsidRPr="00912CDE">
        <w:rPr>
          <w:rFonts w:ascii="Times New Roman" w:eastAsia="Times New Roman" w:hAnsi="Times New Roman" w:cs="Times New Roman"/>
          <w:sz w:val="24"/>
          <w:szCs w:val="24"/>
          <w:lang w:eastAsia="sv-SE"/>
        </w:rPr>
        <w:t>skickades den 21 januari 2025 10:28</w:t>
      </w:r>
    </w:p>
    <w:p w14:paraId="78C0100B" w14:textId="77777777" w:rsidR="00912CDE" w:rsidRPr="00912CDE" w:rsidRDefault="00912CDE" w:rsidP="00912CDE">
      <w:pPr>
        <w:spacing w:after="0" w:line="240" w:lineRule="auto"/>
        <w:rPr>
          <w:rFonts w:ascii="Times New Roman" w:eastAsia="Times New Roman" w:hAnsi="Times New Roman" w:cs="Times New Roman"/>
          <w:sz w:val="24"/>
          <w:szCs w:val="24"/>
          <w:lang w:eastAsia="sv-SE"/>
        </w:rPr>
      </w:pPr>
      <w:r w:rsidRPr="00912CDE">
        <w:rPr>
          <w:rFonts w:ascii="Times New Roman" w:eastAsia="Times New Roman" w:hAnsi="Times New Roman" w:cs="Times New Roman"/>
          <w:sz w:val="24"/>
          <w:szCs w:val="24"/>
          <w:lang w:eastAsia="sv-SE"/>
        </w:rPr>
        <w:t> </w:t>
      </w:r>
    </w:p>
    <w:p w14:paraId="06675ADA" w14:textId="7B346FD4" w:rsidR="00695E0C" w:rsidRPr="00695E0C" w:rsidRDefault="00695E0C" w:rsidP="00695E0C">
      <w:pPr>
        <w:spacing w:after="0" w:line="240" w:lineRule="auto"/>
        <w:textAlignment w:val="baseline"/>
        <w:rPr>
          <w:rFonts w:ascii="Segoe UI" w:eastAsia="Times New Roman" w:hAnsi="Segoe UI" w:cs="Segoe UI"/>
          <w:sz w:val="18"/>
          <w:szCs w:val="18"/>
          <w:lang w:eastAsia="sv-SE"/>
        </w:rPr>
      </w:pPr>
    </w:p>
    <w:p w14:paraId="4615213B"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Calibri" w:eastAsia="Times New Roman" w:hAnsi="Calibri" w:cs="Calibri"/>
          <w:sz w:val="48"/>
          <w:szCs w:val="48"/>
          <w:lang w:eastAsia="sv-SE"/>
        </w:rPr>
        <w:t>Riskanalys  </w:t>
      </w:r>
    </w:p>
    <w:p w14:paraId="33A8AB94"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Times New Roman" w:eastAsia="Times New Roman" w:hAnsi="Times New Roman" w:cs="Times New Roman"/>
          <w:b/>
          <w:bCs/>
          <w:sz w:val="24"/>
          <w:szCs w:val="24"/>
          <w:lang w:eastAsia="sv-SE"/>
        </w:rPr>
        <w:t>Enhetens namn:</w:t>
      </w:r>
      <w:r w:rsidRPr="00695E0C">
        <w:rPr>
          <w:rFonts w:ascii="Times New Roman" w:eastAsia="Times New Roman" w:hAnsi="Times New Roman" w:cs="Times New Roman"/>
          <w:sz w:val="24"/>
          <w:szCs w:val="24"/>
          <w:lang w:eastAsia="sv-SE"/>
        </w:rPr>
        <w:t xml:space="preserve"> Närhälsan Backa vårdcentral </w:t>
      </w:r>
      <w:r w:rsidRPr="00695E0C">
        <w:rPr>
          <w:rFonts w:ascii="Times New Roman" w:eastAsia="Times New Roman" w:hAnsi="Times New Roman" w:cs="Times New Roman"/>
          <w:sz w:val="24"/>
          <w:szCs w:val="24"/>
          <w:lang w:eastAsia="sv-SE"/>
        </w:rPr>
        <w:br/>
      </w:r>
      <w:r w:rsidRPr="00695E0C">
        <w:rPr>
          <w:rFonts w:ascii="Times New Roman" w:eastAsia="Times New Roman" w:hAnsi="Times New Roman" w:cs="Times New Roman"/>
          <w:b/>
          <w:bCs/>
          <w:sz w:val="24"/>
          <w:szCs w:val="24"/>
          <w:lang w:eastAsia="sv-SE"/>
        </w:rPr>
        <w:t>Enhetschefs (eller motsvarande) namn:</w:t>
      </w:r>
      <w:r w:rsidRPr="00695E0C">
        <w:rPr>
          <w:rFonts w:ascii="Times New Roman" w:eastAsia="Times New Roman" w:hAnsi="Times New Roman" w:cs="Times New Roman"/>
          <w:sz w:val="24"/>
          <w:szCs w:val="24"/>
          <w:lang w:eastAsia="sv-SE"/>
        </w:rPr>
        <w:t xml:space="preserve"> Anna Holst </w:t>
      </w:r>
      <w:r w:rsidRPr="00695E0C">
        <w:rPr>
          <w:rFonts w:ascii="Times New Roman" w:eastAsia="Times New Roman" w:hAnsi="Times New Roman" w:cs="Times New Roman"/>
          <w:sz w:val="24"/>
          <w:szCs w:val="24"/>
          <w:lang w:eastAsia="sv-SE"/>
        </w:rPr>
        <w:br/>
      </w:r>
      <w:r w:rsidRPr="00695E0C">
        <w:rPr>
          <w:rFonts w:ascii="Times New Roman" w:eastAsia="Times New Roman" w:hAnsi="Times New Roman" w:cs="Times New Roman"/>
          <w:b/>
          <w:bCs/>
          <w:sz w:val="24"/>
          <w:szCs w:val="24"/>
          <w:lang w:eastAsia="sv-SE"/>
        </w:rPr>
        <w:t>Programmets namn:</w:t>
      </w:r>
      <w:r w:rsidRPr="00695E0C">
        <w:rPr>
          <w:rFonts w:ascii="Times New Roman" w:eastAsia="Times New Roman" w:hAnsi="Times New Roman" w:cs="Times New Roman"/>
          <w:sz w:val="24"/>
          <w:szCs w:val="24"/>
          <w:lang w:eastAsia="sv-SE"/>
        </w:rPr>
        <w:t xml:space="preserve"> Flimmerskolan </w:t>
      </w:r>
      <w:r w:rsidRPr="00695E0C">
        <w:rPr>
          <w:rFonts w:ascii="Times New Roman" w:eastAsia="Times New Roman" w:hAnsi="Times New Roman" w:cs="Times New Roman"/>
          <w:sz w:val="24"/>
          <w:szCs w:val="24"/>
          <w:lang w:eastAsia="sv-SE"/>
        </w:rPr>
        <w:br/>
      </w:r>
      <w:r w:rsidRPr="00695E0C">
        <w:rPr>
          <w:rFonts w:ascii="Times New Roman" w:eastAsia="Times New Roman" w:hAnsi="Times New Roman" w:cs="Times New Roman"/>
          <w:b/>
          <w:bCs/>
          <w:sz w:val="24"/>
          <w:szCs w:val="24"/>
          <w:lang w:eastAsia="sv-SE"/>
        </w:rPr>
        <w:t>Datum:</w:t>
      </w:r>
      <w:r w:rsidRPr="00695E0C">
        <w:rPr>
          <w:rFonts w:ascii="Times New Roman" w:eastAsia="Times New Roman" w:hAnsi="Times New Roman" w:cs="Times New Roman"/>
          <w:sz w:val="24"/>
          <w:szCs w:val="24"/>
          <w:lang w:eastAsia="sv-SE"/>
        </w:rPr>
        <w:t xml:space="preserve"> 2023-09-25 </w:t>
      </w:r>
    </w:p>
    <w:p w14:paraId="68CB09C1"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Times New Roman" w:eastAsia="Times New Roman" w:hAnsi="Times New Roman" w:cs="Times New Roman"/>
          <w:b/>
          <w:bCs/>
          <w:sz w:val="24"/>
          <w:szCs w:val="24"/>
          <w:lang w:eastAsia="sv-SE"/>
        </w:rPr>
        <w:t xml:space="preserve">SAN </w:t>
      </w:r>
      <w:r w:rsidRPr="00695E0C">
        <w:rPr>
          <w:rFonts w:ascii="Calibri" w:eastAsia="Times New Roman" w:hAnsi="Calibri" w:cs="Calibri"/>
          <w:sz w:val="24"/>
          <w:szCs w:val="24"/>
          <w:lang w:eastAsia="sv-SE"/>
        </w:rPr>
        <w:tab/>
      </w:r>
      <w:r w:rsidRPr="00695E0C">
        <w:rPr>
          <w:rFonts w:ascii="Times New Roman" w:eastAsia="Times New Roman" w:hAnsi="Times New Roman" w:cs="Times New Roman"/>
          <w:sz w:val="24"/>
          <w:szCs w:val="24"/>
          <w:lang w:eastAsia="sv-SE"/>
        </w:rPr>
        <w:t xml:space="preserve">Sannolikhet att händelsen inträffar. Skala </w:t>
      </w:r>
      <w:proofErr w:type="gramStart"/>
      <w:r w:rsidRPr="00695E0C">
        <w:rPr>
          <w:rFonts w:ascii="Times New Roman" w:eastAsia="Times New Roman" w:hAnsi="Times New Roman" w:cs="Times New Roman"/>
          <w:sz w:val="24"/>
          <w:szCs w:val="24"/>
          <w:lang w:eastAsia="sv-SE"/>
        </w:rPr>
        <w:t>1-5</w:t>
      </w:r>
      <w:proofErr w:type="gramEnd"/>
      <w:r w:rsidRPr="00695E0C">
        <w:rPr>
          <w:rFonts w:ascii="Times New Roman" w:eastAsia="Times New Roman" w:hAnsi="Times New Roman" w:cs="Times New Roman"/>
          <w:sz w:val="24"/>
          <w:szCs w:val="24"/>
          <w:lang w:eastAsia="sv-SE"/>
        </w:rPr>
        <w:t>. </w:t>
      </w:r>
      <w:r w:rsidRPr="00695E0C">
        <w:rPr>
          <w:rFonts w:ascii="Times New Roman" w:eastAsia="Times New Roman" w:hAnsi="Times New Roman" w:cs="Times New Roman"/>
          <w:sz w:val="24"/>
          <w:szCs w:val="24"/>
          <w:lang w:eastAsia="sv-SE"/>
        </w:rPr>
        <w:br/>
      </w:r>
      <w:r w:rsidRPr="00695E0C">
        <w:rPr>
          <w:rFonts w:ascii="Times New Roman" w:eastAsia="Times New Roman" w:hAnsi="Times New Roman" w:cs="Times New Roman"/>
          <w:b/>
          <w:bCs/>
          <w:sz w:val="24"/>
          <w:szCs w:val="24"/>
          <w:lang w:eastAsia="sv-SE"/>
        </w:rPr>
        <w:t xml:space="preserve">KON </w:t>
      </w:r>
      <w:r w:rsidRPr="00695E0C">
        <w:rPr>
          <w:rFonts w:ascii="Calibri" w:eastAsia="Times New Roman" w:hAnsi="Calibri" w:cs="Calibri"/>
          <w:sz w:val="24"/>
          <w:szCs w:val="24"/>
          <w:lang w:eastAsia="sv-SE"/>
        </w:rPr>
        <w:tab/>
      </w:r>
      <w:r w:rsidRPr="00695E0C">
        <w:rPr>
          <w:rFonts w:ascii="Times New Roman" w:eastAsia="Times New Roman" w:hAnsi="Times New Roman" w:cs="Times New Roman"/>
          <w:sz w:val="24"/>
          <w:szCs w:val="24"/>
          <w:lang w:eastAsia="sv-SE"/>
        </w:rPr>
        <w:t xml:space="preserve">Konsekvens om händelsen inträffar. Skala </w:t>
      </w:r>
      <w:proofErr w:type="gramStart"/>
      <w:r w:rsidRPr="00695E0C">
        <w:rPr>
          <w:rFonts w:ascii="Times New Roman" w:eastAsia="Times New Roman" w:hAnsi="Times New Roman" w:cs="Times New Roman"/>
          <w:sz w:val="24"/>
          <w:szCs w:val="24"/>
          <w:lang w:eastAsia="sv-SE"/>
        </w:rPr>
        <w:t>1-5</w:t>
      </w:r>
      <w:proofErr w:type="gramEnd"/>
      <w:r w:rsidRPr="00695E0C">
        <w:rPr>
          <w:rFonts w:ascii="Times New Roman" w:eastAsia="Times New Roman" w:hAnsi="Times New Roman" w:cs="Times New Roman"/>
          <w:sz w:val="24"/>
          <w:szCs w:val="24"/>
          <w:lang w:eastAsia="sv-SE"/>
        </w:rPr>
        <w:t>. </w:t>
      </w:r>
      <w:r w:rsidRPr="00695E0C">
        <w:rPr>
          <w:rFonts w:ascii="Times New Roman" w:eastAsia="Times New Roman" w:hAnsi="Times New Roman" w:cs="Times New Roman"/>
          <w:sz w:val="24"/>
          <w:szCs w:val="24"/>
          <w:lang w:eastAsia="sv-SE"/>
        </w:rPr>
        <w:br/>
      </w:r>
      <w:r w:rsidRPr="00695E0C">
        <w:rPr>
          <w:rFonts w:ascii="Times New Roman" w:eastAsia="Times New Roman" w:hAnsi="Times New Roman" w:cs="Times New Roman"/>
          <w:b/>
          <w:bCs/>
          <w:sz w:val="24"/>
          <w:szCs w:val="24"/>
          <w:lang w:eastAsia="sv-SE"/>
        </w:rPr>
        <w:t xml:space="preserve">R/V </w:t>
      </w:r>
      <w:r w:rsidRPr="00695E0C">
        <w:rPr>
          <w:rFonts w:ascii="Calibri" w:eastAsia="Times New Roman" w:hAnsi="Calibri" w:cs="Calibri"/>
          <w:sz w:val="24"/>
          <w:szCs w:val="24"/>
          <w:lang w:eastAsia="sv-SE"/>
        </w:rPr>
        <w:tab/>
      </w:r>
      <w:r w:rsidRPr="00695E0C">
        <w:rPr>
          <w:rFonts w:ascii="Times New Roman" w:eastAsia="Times New Roman" w:hAnsi="Times New Roman" w:cs="Times New Roman"/>
          <w:sz w:val="24"/>
          <w:szCs w:val="24"/>
          <w:lang w:eastAsia="sv-SE"/>
        </w:rPr>
        <w:t xml:space="preserve">Riskvärde (sannolikhet x konsekvens). </w:t>
      </w:r>
      <w:proofErr w:type="gramStart"/>
      <w:r w:rsidRPr="00695E0C">
        <w:rPr>
          <w:rFonts w:ascii="Times New Roman" w:eastAsia="Times New Roman" w:hAnsi="Times New Roman" w:cs="Times New Roman"/>
          <w:sz w:val="24"/>
          <w:szCs w:val="24"/>
          <w:lang w:eastAsia="sv-SE"/>
        </w:rPr>
        <w:t>1-25</w:t>
      </w:r>
      <w:proofErr w:type="gramEnd"/>
      <w:r w:rsidRPr="00695E0C">
        <w:rPr>
          <w:rFonts w:ascii="Times New Roman" w:eastAsia="Times New Roman" w:hAnsi="Times New Roman" w:cs="Times New Roman"/>
          <w:sz w:val="24"/>
          <w:szCs w:val="24"/>
          <w:lang w:eastAsia="sv-SE"/>
        </w:rPr>
        <w:t>. </w:t>
      </w:r>
    </w:p>
    <w:p w14:paraId="50422BC5" w14:textId="77777777" w:rsidR="00695E0C" w:rsidRPr="00695E0C" w:rsidRDefault="00695E0C" w:rsidP="00695E0C">
      <w:pPr>
        <w:spacing w:after="0" w:line="240" w:lineRule="auto"/>
        <w:textAlignment w:val="baseline"/>
        <w:rPr>
          <w:rFonts w:ascii="Segoe UI" w:eastAsia="Times New Roman" w:hAnsi="Segoe UI" w:cs="Segoe UI"/>
          <w:sz w:val="18"/>
          <w:szCs w:val="18"/>
          <w:lang w:eastAsia="sv-SE"/>
        </w:rPr>
      </w:pPr>
      <w:r w:rsidRPr="00695E0C">
        <w:rPr>
          <w:rFonts w:ascii="Times New Roman" w:eastAsia="Times New Roman" w:hAnsi="Times New Roman" w:cs="Times New Roman"/>
          <w:sz w:val="24"/>
          <w:szCs w:val="24"/>
          <w:lang w:eastAsia="sv-SE"/>
        </w:rPr>
        <w:lastRenderedPageBreak/>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0"/>
        <w:gridCol w:w="5805"/>
        <w:gridCol w:w="705"/>
        <w:gridCol w:w="705"/>
        <w:gridCol w:w="705"/>
      </w:tblGrid>
      <w:tr w:rsidR="00695E0C" w:rsidRPr="00695E0C" w14:paraId="61711DB9" w14:textId="77777777" w:rsidTr="00695E0C">
        <w:trPr>
          <w:trHeight w:val="300"/>
        </w:trPr>
        <w:tc>
          <w:tcPr>
            <w:tcW w:w="840" w:type="dxa"/>
            <w:tcBorders>
              <w:top w:val="nil"/>
              <w:left w:val="nil"/>
              <w:bottom w:val="single" w:sz="6" w:space="0" w:color="7F7F7F"/>
              <w:right w:val="nil"/>
            </w:tcBorders>
            <w:shd w:val="clear" w:color="auto" w:fill="FFFFFF"/>
            <w:hideMark/>
          </w:tcPr>
          <w:p w14:paraId="15960BAC"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 </w:t>
            </w:r>
          </w:p>
        </w:tc>
        <w:tc>
          <w:tcPr>
            <w:tcW w:w="5805" w:type="dxa"/>
            <w:tcBorders>
              <w:top w:val="nil"/>
              <w:left w:val="nil"/>
              <w:bottom w:val="single" w:sz="6" w:space="0" w:color="7F7F7F"/>
              <w:right w:val="nil"/>
            </w:tcBorders>
            <w:shd w:val="clear" w:color="auto" w:fill="FFFFFF"/>
            <w:hideMark/>
          </w:tcPr>
          <w:p w14:paraId="384A7690" w14:textId="77777777" w:rsidR="00695E0C" w:rsidRPr="00695E0C" w:rsidRDefault="00695E0C" w:rsidP="00695E0C">
            <w:pPr>
              <w:spacing w:after="0" w:line="240" w:lineRule="auto"/>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Identifierade risker för programmet </w:t>
            </w:r>
          </w:p>
        </w:tc>
        <w:tc>
          <w:tcPr>
            <w:tcW w:w="705" w:type="dxa"/>
            <w:tcBorders>
              <w:top w:val="nil"/>
              <w:left w:val="nil"/>
              <w:bottom w:val="single" w:sz="6" w:space="0" w:color="7F7F7F"/>
              <w:right w:val="nil"/>
            </w:tcBorders>
            <w:shd w:val="clear" w:color="auto" w:fill="FFFFFF"/>
            <w:hideMark/>
          </w:tcPr>
          <w:p w14:paraId="1BB34B2E" w14:textId="77777777" w:rsidR="00695E0C" w:rsidRPr="00695E0C" w:rsidRDefault="00695E0C" w:rsidP="00695E0C">
            <w:pPr>
              <w:spacing w:after="0" w:line="240" w:lineRule="auto"/>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SAN </w:t>
            </w:r>
          </w:p>
        </w:tc>
        <w:tc>
          <w:tcPr>
            <w:tcW w:w="705" w:type="dxa"/>
            <w:tcBorders>
              <w:top w:val="nil"/>
              <w:left w:val="nil"/>
              <w:bottom w:val="single" w:sz="6" w:space="0" w:color="7F7F7F"/>
              <w:right w:val="nil"/>
            </w:tcBorders>
            <w:shd w:val="clear" w:color="auto" w:fill="FFFFFF"/>
            <w:hideMark/>
          </w:tcPr>
          <w:p w14:paraId="4857E785" w14:textId="77777777" w:rsidR="00695E0C" w:rsidRPr="00695E0C" w:rsidRDefault="00695E0C" w:rsidP="00695E0C">
            <w:pPr>
              <w:spacing w:after="0" w:line="240" w:lineRule="auto"/>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KON </w:t>
            </w:r>
          </w:p>
        </w:tc>
        <w:tc>
          <w:tcPr>
            <w:tcW w:w="705" w:type="dxa"/>
            <w:tcBorders>
              <w:top w:val="nil"/>
              <w:left w:val="nil"/>
              <w:bottom w:val="single" w:sz="6" w:space="0" w:color="7F7F7F"/>
              <w:right w:val="nil"/>
            </w:tcBorders>
            <w:shd w:val="clear" w:color="auto" w:fill="FFFFFF"/>
            <w:hideMark/>
          </w:tcPr>
          <w:p w14:paraId="6F59C1EA" w14:textId="77777777" w:rsidR="00695E0C" w:rsidRPr="00695E0C" w:rsidRDefault="00695E0C" w:rsidP="00695E0C">
            <w:pPr>
              <w:spacing w:after="0" w:line="240" w:lineRule="auto"/>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R/V </w:t>
            </w:r>
          </w:p>
        </w:tc>
      </w:tr>
      <w:tr w:rsidR="00695E0C" w:rsidRPr="00695E0C" w14:paraId="320B8C85" w14:textId="77777777" w:rsidTr="00695E0C">
        <w:trPr>
          <w:trHeight w:val="300"/>
        </w:trPr>
        <w:tc>
          <w:tcPr>
            <w:tcW w:w="840" w:type="dxa"/>
            <w:tcBorders>
              <w:top w:val="nil"/>
              <w:left w:val="nil"/>
              <w:bottom w:val="nil"/>
              <w:right w:val="single" w:sz="6" w:space="0" w:color="7F7F7F"/>
            </w:tcBorders>
            <w:shd w:val="clear" w:color="auto" w:fill="FFFFFF"/>
            <w:hideMark/>
          </w:tcPr>
          <w:p w14:paraId="4B8E3BD1"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R1 </w:t>
            </w:r>
          </w:p>
        </w:tc>
        <w:tc>
          <w:tcPr>
            <w:tcW w:w="5805" w:type="dxa"/>
            <w:tcBorders>
              <w:top w:val="nil"/>
              <w:left w:val="nil"/>
              <w:bottom w:val="nil"/>
              <w:right w:val="nil"/>
            </w:tcBorders>
            <w:shd w:val="clear" w:color="auto" w:fill="F2F2F2"/>
            <w:hideMark/>
          </w:tcPr>
          <w:p w14:paraId="2A999333"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Patienten slutar plötsligt använda programmet </w:t>
            </w:r>
          </w:p>
        </w:tc>
        <w:tc>
          <w:tcPr>
            <w:tcW w:w="705" w:type="dxa"/>
            <w:tcBorders>
              <w:top w:val="nil"/>
              <w:left w:val="nil"/>
              <w:bottom w:val="nil"/>
              <w:right w:val="nil"/>
            </w:tcBorders>
            <w:shd w:val="clear" w:color="auto" w:fill="F2F2F2"/>
            <w:hideMark/>
          </w:tcPr>
          <w:p w14:paraId="60B0CFEF"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2 </w:t>
            </w:r>
          </w:p>
        </w:tc>
        <w:tc>
          <w:tcPr>
            <w:tcW w:w="705" w:type="dxa"/>
            <w:tcBorders>
              <w:top w:val="nil"/>
              <w:left w:val="nil"/>
              <w:bottom w:val="nil"/>
              <w:right w:val="nil"/>
            </w:tcBorders>
            <w:shd w:val="clear" w:color="auto" w:fill="F2F2F2"/>
            <w:hideMark/>
          </w:tcPr>
          <w:p w14:paraId="7A25FDCE"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F2F2F2"/>
            <w:hideMark/>
          </w:tcPr>
          <w:p w14:paraId="1E86BCF4"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2 </w:t>
            </w:r>
          </w:p>
        </w:tc>
      </w:tr>
      <w:tr w:rsidR="00695E0C" w:rsidRPr="00695E0C" w14:paraId="40FCFC44" w14:textId="77777777" w:rsidTr="00695E0C">
        <w:trPr>
          <w:trHeight w:val="300"/>
        </w:trPr>
        <w:tc>
          <w:tcPr>
            <w:tcW w:w="840" w:type="dxa"/>
            <w:tcBorders>
              <w:top w:val="nil"/>
              <w:left w:val="nil"/>
              <w:bottom w:val="nil"/>
              <w:right w:val="single" w:sz="6" w:space="0" w:color="7F7F7F"/>
            </w:tcBorders>
            <w:shd w:val="clear" w:color="auto" w:fill="FFFFFF"/>
            <w:hideMark/>
          </w:tcPr>
          <w:p w14:paraId="001AA6C8"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R2 </w:t>
            </w:r>
          </w:p>
        </w:tc>
        <w:tc>
          <w:tcPr>
            <w:tcW w:w="5805" w:type="dxa"/>
            <w:tcBorders>
              <w:top w:val="nil"/>
              <w:left w:val="nil"/>
              <w:bottom w:val="nil"/>
              <w:right w:val="nil"/>
            </w:tcBorders>
            <w:shd w:val="clear" w:color="auto" w:fill="auto"/>
            <w:hideMark/>
          </w:tcPr>
          <w:p w14:paraId="197CFFAE"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Patienten orkar inte läsa all text </w:t>
            </w:r>
          </w:p>
        </w:tc>
        <w:tc>
          <w:tcPr>
            <w:tcW w:w="705" w:type="dxa"/>
            <w:tcBorders>
              <w:top w:val="nil"/>
              <w:left w:val="nil"/>
              <w:bottom w:val="nil"/>
              <w:right w:val="nil"/>
            </w:tcBorders>
            <w:shd w:val="clear" w:color="auto" w:fill="auto"/>
            <w:hideMark/>
          </w:tcPr>
          <w:p w14:paraId="6B697274"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5 </w:t>
            </w:r>
          </w:p>
        </w:tc>
        <w:tc>
          <w:tcPr>
            <w:tcW w:w="705" w:type="dxa"/>
            <w:tcBorders>
              <w:top w:val="nil"/>
              <w:left w:val="nil"/>
              <w:bottom w:val="nil"/>
              <w:right w:val="nil"/>
            </w:tcBorders>
            <w:shd w:val="clear" w:color="auto" w:fill="auto"/>
            <w:hideMark/>
          </w:tcPr>
          <w:p w14:paraId="4758B5D8"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auto"/>
            <w:hideMark/>
          </w:tcPr>
          <w:p w14:paraId="31450C7E"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5 </w:t>
            </w:r>
          </w:p>
        </w:tc>
      </w:tr>
      <w:tr w:rsidR="00695E0C" w:rsidRPr="00695E0C" w14:paraId="0BBAADF2" w14:textId="77777777" w:rsidTr="00695E0C">
        <w:trPr>
          <w:trHeight w:val="300"/>
        </w:trPr>
        <w:tc>
          <w:tcPr>
            <w:tcW w:w="840" w:type="dxa"/>
            <w:tcBorders>
              <w:top w:val="nil"/>
              <w:left w:val="nil"/>
              <w:bottom w:val="nil"/>
              <w:right w:val="single" w:sz="6" w:space="0" w:color="7F7F7F"/>
            </w:tcBorders>
            <w:shd w:val="clear" w:color="auto" w:fill="FFFFFF"/>
            <w:hideMark/>
          </w:tcPr>
          <w:p w14:paraId="446682E9"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R3 </w:t>
            </w:r>
          </w:p>
        </w:tc>
        <w:tc>
          <w:tcPr>
            <w:tcW w:w="5805" w:type="dxa"/>
            <w:tcBorders>
              <w:top w:val="nil"/>
              <w:left w:val="nil"/>
              <w:bottom w:val="nil"/>
              <w:right w:val="nil"/>
            </w:tcBorders>
            <w:shd w:val="clear" w:color="auto" w:fill="F2F2F2"/>
            <w:hideMark/>
          </w:tcPr>
          <w:p w14:paraId="2BB9060E"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Patienten kan inte svenska eller bara enkel svenska </w:t>
            </w:r>
          </w:p>
        </w:tc>
        <w:tc>
          <w:tcPr>
            <w:tcW w:w="705" w:type="dxa"/>
            <w:tcBorders>
              <w:top w:val="nil"/>
              <w:left w:val="nil"/>
              <w:bottom w:val="nil"/>
              <w:right w:val="nil"/>
            </w:tcBorders>
            <w:shd w:val="clear" w:color="auto" w:fill="F2F2F2"/>
            <w:hideMark/>
          </w:tcPr>
          <w:p w14:paraId="7429FFA7"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3 </w:t>
            </w:r>
          </w:p>
        </w:tc>
        <w:tc>
          <w:tcPr>
            <w:tcW w:w="705" w:type="dxa"/>
            <w:tcBorders>
              <w:top w:val="nil"/>
              <w:left w:val="nil"/>
              <w:bottom w:val="nil"/>
              <w:right w:val="nil"/>
            </w:tcBorders>
            <w:shd w:val="clear" w:color="auto" w:fill="F2F2F2"/>
            <w:hideMark/>
          </w:tcPr>
          <w:p w14:paraId="0A41AF32"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F2F2F2"/>
            <w:hideMark/>
          </w:tcPr>
          <w:p w14:paraId="14EAB8A7"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3 </w:t>
            </w:r>
          </w:p>
        </w:tc>
      </w:tr>
      <w:tr w:rsidR="00695E0C" w:rsidRPr="00695E0C" w14:paraId="3014D72A" w14:textId="77777777" w:rsidTr="00695E0C">
        <w:trPr>
          <w:trHeight w:val="300"/>
        </w:trPr>
        <w:tc>
          <w:tcPr>
            <w:tcW w:w="840" w:type="dxa"/>
            <w:tcBorders>
              <w:top w:val="nil"/>
              <w:left w:val="nil"/>
              <w:bottom w:val="nil"/>
              <w:right w:val="single" w:sz="6" w:space="0" w:color="7F7F7F"/>
            </w:tcBorders>
            <w:shd w:val="clear" w:color="auto" w:fill="FFFFFF"/>
            <w:hideMark/>
          </w:tcPr>
          <w:p w14:paraId="13AFD723"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R4 </w:t>
            </w:r>
          </w:p>
        </w:tc>
        <w:tc>
          <w:tcPr>
            <w:tcW w:w="5805" w:type="dxa"/>
            <w:tcBorders>
              <w:top w:val="nil"/>
              <w:left w:val="nil"/>
              <w:bottom w:val="nil"/>
              <w:right w:val="nil"/>
            </w:tcBorders>
            <w:shd w:val="clear" w:color="auto" w:fill="auto"/>
            <w:hideMark/>
          </w:tcPr>
          <w:p w14:paraId="5BDD125C"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Patienten öppnar inte programmet </w:t>
            </w:r>
          </w:p>
        </w:tc>
        <w:tc>
          <w:tcPr>
            <w:tcW w:w="705" w:type="dxa"/>
            <w:tcBorders>
              <w:top w:val="nil"/>
              <w:left w:val="nil"/>
              <w:bottom w:val="nil"/>
              <w:right w:val="nil"/>
            </w:tcBorders>
            <w:shd w:val="clear" w:color="auto" w:fill="auto"/>
            <w:hideMark/>
          </w:tcPr>
          <w:p w14:paraId="4B16398C"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2 </w:t>
            </w:r>
          </w:p>
        </w:tc>
        <w:tc>
          <w:tcPr>
            <w:tcW w:w="705" w:type="dxa"/>
            <w:tcBorders>
              <w:top w:val="nil"/>
              <w:left w:val="nil"/>
              <w:bottom w:val="nil"/>
              <w:right w:val="nil"/>
            </w:tcBorders>
            <w:shd w:val="clear" w:color="auto" w:fill="auto"/>
            <w:hideMark/>
          </w:tcPr>
          <w:p w14:paraId="2EAA9FCE"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auto"/>
            <w:hideMark/>
          </w:tcPr>
          <w:p w14:paraId="62C1638C"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2 </w:t>
            </w:r>
          </w:p>
        </w:tc>
      </w:tr>
      <w:tr w:rsidR="00695E0C" w:rsidRPr="00695E0C" w14:paraId="4AC2345C" w14:textId="77777777" w:rsidTr="00695E0C">
        <w:trPr>
          <w:trHeight w:val="300"/>
        </w:trPr>
        <w:tc>
          <w:tcPr>
            <w:tcW w:w="840" w:type="dxa"/>
            <w:tcBorders>
              <w:top w:val="nil"/>
              <w:left w:val="nil"/>
              <w:bottom w:val="nil"/>
              <w:right w:val="single" w:sz="6" w:space="0" w:color="7F7F7F"/>
            </w:tcBorders>
            <w:shd w:val="clear" w:color="auto" w:fill="FFFFFF"/>
            <w:hideMark/>
          </w:tcPr>
          <w:p w14:paraId="2A8F2FEA"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R5 </w:t>
            </w:r>
          </w:p>
        </w:tc>
        <w:tc>
          <w:tcPr>
            <w:tcW w:w="5805" w:type="dxa"/>
            <w:tcBorders>
              <w:top w:val="nil"/>
              <w:left w:val="nil"/>
              <w:bottom w:val="nil"/>
              <w:right w:val="nil"/>
            </w:tcBorders>
            <w:shd w:val="clear" w:color="auto" w:fill="F2F2F2"/>
            <w:hideMark/>
          </w:tcPr>
          <w:p w14:paraId="522DECB0"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Patienter hittar fel i programmet eller har förbättringsförslag </w:t>
            </w:r>
          </w:p>
        </w:tc>
        <w:tc>
          <w:tcPr>
            <w:tcW w:w="705" w:type="dxa"/>
            <w:tcBorders>
              <w:top w:val="nil"/>
              <w:left w:val="nil"/>
              <w:bottom w:val="nil"/>
              <w:right w:val="nil"/>
            </w:tcBorders>
            <w:shd w:val="clear" w:color="auto" w:fill="F2F2F2"/>
            <w:hideMark/>
          </w:tcPr>
          <w:p w14:paraId="46DDFD1F"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F2F2F2"/>
            <w:hideMark/>
          </w:tcPr>
          <w:p w14:paraId="4D44584A"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F2F2F2"/>
            <w:hideMark/>
          </w:tcPr>
          <w:p w14:paraId="51FBFA67"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r>
      <w:tr w:rsidR="00695E0C" w:rsidRPr="00695E0C" w14:paraId="005EC570" w14:textId="77777777" w:rsidTr="00695E0C">
        <w:trPr>
          <w:trHeight w:val="300"/>
        </w:trPr>
        <w:tc>
          <w:tcPr>
            <w:tcW w:w="840" w:type="dxa"/>
            <w:tcBorders>
              <w:top w:val="nil"/>
              <w:left w:val="nil"/>
              <w:bottom w:val="nil"/>
              <w:right w:val="single" w:sz="6" w:space="0" w:color="7F7F7F"/>
            </w:tcBorders>
            <w:shd w:val="clear" w:color="auto" w:fill="FFFFFF"/>
            <w:hideMark/>
          </w:tcPr>
          <w:p w14:paraId="175F7954"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R6 </w:t>
            </w:r>
          </w:p>
        </w:tc>
        <w:tc>
          <w:tcPr>
            <w:tcW w:w="5805" w:type="dxa"/>
            <w:tcBorders>
              <w:top w:val="nil"/>
              <w:left w:val="nil"/>
              <w:bottom w:val="nil"/>
              <w:right w:val="nil"/>
            </w:tcBorders>
            <w:shd w:val="clear" w:color="auto" w:fill="auto"/>
            <w:hideMark/>
          </w:tcPr>
          <w:p w14:paraId="44BE3F11"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Patienten har inloggningsproblem </w:t>
            </w:r>
          </w:p>
        </w:tc>
        <w:tc>
          <w:tcPr>
            <w:tcW w:w="705" w:type="dxa"/>
            <w:tcBorders>
              <w:top w:val="nil"/>
              <w:left w:val="nil"/>
              <w:bottom w:val="nil"/>
              <w:right w:val="nil"/>
            </w:tcBorders>
            <w:shd w:val="clear" w:color="auto" w:fill="auto"/>
            <w:hideMark/>
          </w:tcPr>
          <w:p w14:paraId="518647D1"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2 </w:t>
            </w:r>
          </w:p>
        </w:tc>
        <w:tc>
          <w:tcPr>
            <w:tcW w:w="705" w:type="dxa"/>
            <w:tcBorders>
              <w:top w:val="nil"/>
              <w:left w:val="nil"/>
              <w:bottom w:val="nil"/>
              <w:right w:val="nil"/>
            </w:tcBorders>
            <w:shd w:val="clear" w:color="auto" w:fill="auto"/>
            <w:hideMark/>
          </w:tcPr>
          <w:p w14:paraId="277DF232"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auto"/>
            <w:hideMark/>
          </w:tcPr>
          <w:p w14:paraId="25C136C4"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2 </w:t>
            </w:r>
          </w:p>
        </w:tc>
      </w:tr>
      <w:tr w:rsidR="00695E0C" w:rsidRPr="00695E0C" w14:paraId="3DB5BB07" w14:textId="77777777" w:rsidTr="00695E0C">
        <w:trPr>
          <w:trHeight w:val="300"/>
        </w:trPr>
        <w:tc>
          <w:tcPr>
            <w:tcW w:w="840" w:type="dxa"/>
            <w:tcBorders>
              <w:top w:val="nil"/>
              <w:left w:val="nil"/>
              <w:bottom w:val="nil"/>
              <w:right w:val="single" w:sz="6" w:space="0" w:color="7F7F7F"/>
            </w:tcBorders>
            <w:shd w:val="clear" w:color="auto" w:fill="FFFFFF"/>
            <w:hideMark/>
          </w:tcPr>
          <w:p w14:paraId="4EC9110F"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R7 </w:t>
            </w:r>
          </w:p>
        </w:tc>
        <w:tc>
          <w:tcPr>
            <w:tcW w:w="5805" w:type="dxa"/>
            <w:tcBorders>
              <w:top w:val="nil"/>
              <w:left w:val="nil"/>
              <w:bottom w:val="nil"/>
              <w:right w:val="nil"/>
            </w:tcBorders>
            <w:shd w:val="clear" w:color="auto" w:fill="F2F2F2"/>
            <w:hideMark/>
          </w:tcPr>
          <w:p w14:paraId="12A04F36"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 xml:space="preserve">Patientens uppgifter i </w:t>
            </w:r>
            <w:proofErr w:type="spellStart"/>
            <w:r w:rsidRPr="00695E0C">
              <w:rPr>
                <w:rFonts w:ascii="Times New Roman" w:eastAsia="Times New Roman" w:hAnsi="Times New Roman" w:cs="Times New Roman"/>
                <w:sz w:val="24"/>
                <w:szCs w:val="24"/>
                <w:lang w:eastAsia="sv-SE"/>
              </w:rPr>
              <w:t>SoB</w:t>
            </w:r>
            <w:proofErr w:type="spellEnd"/>
            <w:r w:rsidRPr="00695E0C">
              <w:rPr>
                <w:rFonts w:ascii="Times New Roman" w:eastAsia="Times New Roman" w:hAnsi="Times New Roman" w:cs="Times New Roman"/>
                <w:sz w:val="24"/>
                <w:szCs w:val="24"/>
                <w:lang w:eastAsia="sv-SE"/>
              </w:rPr>
              <w:t xml:space="preserve"> gallras inte </w:t>
            </w:r>
          </w:p>
        </w:tc>
        <w:tc>
          <w:tcPr>
            <w:tcW w:w="705" w:type="dxa"/>
            <w:tcBorders>
              <w:top w:val="nil"/>
              <w:left w:val="nil"/>
              <w:bottom w:val="nil"/>
              <w:right w:val="nil"/>
            </w:tcBorders>
            <w:shd w:val="clear" w:color="auto" w:fill="F2F2F2"/>
            <w:hideMark/>
          </w:tcPr>
          <w:p w14:paraId="2B0B758D"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F2F2F2"/>
            <w:hideMark/>
          </w:tcPr>
          <w:p w14:paraId="71A97F22"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F2F2F2"/>
            <w:hideMark/>
          </w:tcPr>
          <w:p w14:paraId="0E7F1E2F"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r>
      <w:tr w:rsidR="00695E0C" w:rsidRPr="00695E0C" w14:paraId="612128A1" w14:textId="77777777" w:rsidTr="00695E0C">
        <w:trPr>
          <w:trHeight w:val="300"/>
        </w:trPr>
        <w:tc>
          <w:tcPr>
            <w:tcW w:w="840" w:type="dxa"/>
            <w:tcBorders>
              <w:top w:val="nil"/>
              <w:left w:val="nil"/>
              <w:bottom w:val="nil"/>
              <w:right w:val="single" w:sz="6" w:space="0" w:color="7F7F7F"/>
            </w:tcBorders>
            <w:shd w:val="clear" w:color="auto" w:fill="FFFFFF"/>
            <w:hideMark/>
          </w:tcPr>
          <w:p w14:paraId="7FD4E018"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R8 </w:t>
            </w:r>
          </w:p>
        </w:tc>
        <w:tc>
          <w:tcPr>
            <w:tcW w:w="5805" w:type="dxa"/>
            <w:tcBorders>
              <w:top w:val="nil"/>
              <w:left w:val="nil"/>
              <w:bottom w:val="nil"/>
              <w:right w:val="nil"/>
            </w:tcBorders>
            <w:shd w:val="clear" w:color="auto" w:fill="auto"/>
            <w:hideMark/>
          </w:tcPr>
          <w:p w14:paraId="24A5EFC8"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Kritisk personal blir sjukskriven </w:t>
            </w:r>
          </w:p>
        </w:tc>
        <w:tc>
          <w:tcPr>
            <w:tcW w:w="705" w:type="dxa"/>
            <w:tcBorders>
              <w:top w:val="nil"/>
              <w:left w:val="nil"/>
              <w:bottom w:val="nil"/>
              <w:right w:val="nil"/>
            </w:tcBorders>
            <w:shd w:val="clear" w:color="auto" w:fill="auto"/>
            <w:hideMark/>
          </w:tcPr>
          <w:p w14:paraId="0CEC9743"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auto"/>
            <w:hideMark/>
          </w:tcPr>
          <w:p w14:paraId="6B73A361"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auto"/>
            <w:hideMark/>
          </w:tcPr>
          <w:p w14:paraId="4E4FA95D"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r>
      <w:tr w:rsidR="00695E0C" w:rsidRPr="00695E0C" w14:paraId="60968983" w14:textId="77777777" w:rsidTr="00695E0C">
        <w:trPr>
          <w:trHeight w:val="300"/>
        </w:trPr>
        <w:tc>
          <w:tcPr>
            <w:tcW w:w="840" w:type="dxa"/>
            <w:tcBorders>
              <w:top w:val="nil"/>
              <w:left w:val="nil"/>
              <w:bottom w:val="nil"/>
              <w:right w:val="single" w:sz="6" w:space="0" w:color="7F7F7F"/>
            </w:tcBorders>
            <w:shd w:val="clear" w:color="auto" w:fill="FFFFFF"/>
            <w:hideMark/>
          </w:tcPr>
          <w:p w14:paraId="50208C24"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R9 </w:t>
            </w:r>
          </w:p>
        </w:tc>
        <w:tc>
          <w:tcPr>
            <w:tcW w:w="5805" w:type="dxa"/>
            <w:tcBorders>
              <w:top w:val="nil"/>
              <w:left w:val="nil"/>
              <w:bottom w:val="nil"/>
              <w:right w:val="nil"/>
            </w:tcBorders>
            <w:shd w:val="clear" w:color="auto" w:fill="F2F2F2"/>
            <w:hideMark/>
          </w:tcPr>
          <w:p w14:paraId="0BAD3140"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Medarbetare slutar </w:t>
            </w:r>
          </w:p>
        </w:tc>
        <w:tc>
          <w:tcPr>
            <w:tcW w:w="705" w:type="dxa"/>
            <w:tcBorders>
              <w:top w:val="nil"/>
              <w:left w:val="nil"/>
              <w:bottom w:val="nil"/>
              <w:right w:val="nil"/>
            </w:tcBorders>
            <w:shd w:val="clear" w:color="auto" w:fill="F2F2F2"/>
            <w:hideMark/>
          </w:tcPr>
          <w:p w14:paraId="0E471482"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F2F2F2"/>
            <w:hideMark/>
          </w:tcPr>
          <w:p w14:paraId="57EA71CD"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F2F2F2"/>
            <w:hideMark/>
          </w:tcPr>
          <w:p w14:paraId="581CB69D"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r>
      <w:tr w:rsidR="00695E0C" w:rsidRPr="00695E0C" w14:paraId="6E0AD5D5" w14:textId="77777777" w:rsidTr="00695E0C">
        <w:trPr>
          <w:trHeight w:val="300"/>
        </w:trPr>
        <w:tc>
          <w:tcPr>
            <w:tcW w:w="840" w:type="dxa"/>
            <w:tcBorders>
              <w:top w:val="nil"/>
              <w:left w:val="nil"/>
              <w:bottom w:val="nil"/>
              <w:right w:val="single" w:sz="6" w:space="0" w:color="7F7F7F"/>
            </w:tcBorders>
            <w:shd w:val="clear" w:color="auto" w:fill="FFFFFF"/>
            <w:hideMark/>
          </w:tcPr>
          <w:p w14:paraId="0A2656B0"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R10 </w:t>
            </w:r>
          </w:p>
        </w:tc>
        <w:tc>
          <w:tcPr>
            <w:tcW w:w="5805" w:type="dxa"/>
            <w:tcBorders>
              <w:top w:val="nil"/>
              <w:left w:val="nil"/>
              <w:bottom w:val="nil"/>
              <w:right w:val="nil"/>
            </w:tcBorders>
            <w:shd w:val="clear" w:color="auto" w:fill="auto"/>
            <w:hideMark/>
          </w:tcPr>
          <w:p w14:paraId="7BD84738"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Personal på mottagningen engagerar sig inte </w:t>
            </w:r>
          </w:p>
        </w:tc>
        <w:tc>
          <w:tcPr>
            <w:tcW w:w="705" w:type="dxa"/>
            <w:tcBorders>
              <w:top w:val="nil"/>
              <w:left w:val="nil"/>
              <w:bottom w:val="nil"/>
              <w:right w:val="nil"/>
            </w:tcBorders>
            <w:shd w:val="clear" w:color="auto" w:fill="auto"/>
            <w:hideMark/>
          </w:tcPr>
          <w:p w14:paraId="333132C5"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auto"/>
            <w:hideMark/>
          </w:tcPr>
          <w:p w14:paraId="01757A20"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auto"/>
            <w:hideMark/>
          </w:tcPr>
          <w:p w14:paraId="12DAC6D7"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r>
      <w:tr w:rsidR="00695E0C" w:rsidRPr="00695E0C" w14:paraId="41352DD4" w14:textId="77777777" w:rsidTr="00695E0C">
        <w:trPr>
          <w:trHeight w:val="300"/>
        </w:trPr>
        <w:tc>
          <w:tcPr>
            <w:tcW w:w="840" w:type="dxa"/>
            <w:tcBorders>
              <w:top w:val="nil"/>
              <w:left w:val="nil"/>
              <w:bottom w:val="nil"/>
              <w:right w:val="single" w:sz="6" w:space="0" w:color="7F7F7F"/>
            </w:tcBorders>
            <w:shd w:val="clear" w:color="auto" w:fill="FFFFFF"/>
            <w:hideMark/>
          </w:tcPr>
          <w:p w14:paraId="30BA4CC5"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R11 </w:t>
            </w:r>
          </w:p>
        </w:tc>
        <w:tc>
          <w:tcPr>
            <w:tcW w:w="5805" w:type="dxa"/>
            <w:tcBorders>
              <w:top w:val="nil"/>
              <w:left w:val="nil"/>
              <w:bottom w:val="nil"/>
              <w:right w:val="nil"/>
            </w:tcBorders>
            <w:shd w:val="clear" w:color="auto" w:fill="F2F2F2"/>
            <w:hideMark/>
          </w:tcPr>
          <w:p w14:paraId="761FF183"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Personal har behov av support </w:t>
            </w:r>
          </w:p>
        </w:tc>
        <w:tc>
          <w:tcPr>
            <w:tcW w:w="705" w:type="dxa"/>
            <w:tcBorders>
              <w:top w:val="nil"/>
              <w:left w:val="nil"/>
              <w:bottom w:val="nil"/>
              <w:right w:val="nil"/>
            </w:tcBorders>
            <w:shd w:val="clear" w:color="auto" w:fill="F2F2F2"/>
            <w:hideMark/>
          </w:tcPr>
          <w:p w14:paraId="42812786"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F2F2F2"/>
            <w:hideMark/>
          </w:tcPr>
          <w:p w14:paraId="6FD6201C"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F2F2F2"/>
            <w:hideMark/>
          </w:tcPr>
          <w:p w14:paraId="049AC99D"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r>
      <w:tr w:rsidR="00695E0C" w:rsidRPr="00695E0C" w14:paraId="398E8796" w14:textId="77777777" w:rsidTr="00695E0C">
        <w:trPr>
          <w:trHeight w:val="300"/>
        </w:trPr>
        <w:tc>
          <w:tcPr>
            <w:tcW w:w="840" w:type="dxa"/>
            <w:tcBorders>
              <w:top w:val="nil"/>
              <w:left w:val="nil"/>
              <w:bottom w:val="nil"/>
              <w:right w:val="single" w:sz="6" w:space="0" w:color="7F7F7F"/>
            </w:tcBorders>
            <w:shd w:val="clear" w:color="auto" w:fill="FFFFFF"/>
            <w:hideMark/>
          </w:tcPr>
          <w:p w14:paraId="302BF4C9"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R12 </w:t>
            </w:r>
          </w:p>
        </w:tc>
        <w:tc>
          <w:tcPr>
            <w:tcW w:w="5805" w:type="dxa"/>
            <w:tcBorders>
              <w:top w:val="nil"/>
              <w:left w:val="nil"/>
              <w:bottom w:val="nil"/>
              <w:right w:val="nil"/>
            </w:tcBorders>
            <w:shd w:val="clear" w:color="auto" w:fill="auto"/>
            <w:hideMark/>
          </w:tcPr>
          <w:p w14:paraId="215A8389"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proofErr w:type="spellStart"/>
            <w:r w:rsidRPr="00695E0C">
              <w:rPr>
                <w:rFonts w:ascii="Times New Roman" w:eastAsia="Times New Roman" w:hAnsi="Times New Roman" w:cs="Times New Roman"/>
                <w:sz w:val="24"/>
                <w:szCs w:val="24"/>
                <w:lang w:eastAsia="sv-SE"/>
              </w:rPr>
              <w:t>SoB</w:t>
            </w:r>
            <w:proofErr w:type="spellEnd"/>
            <w:r w:rsidRPr="00695E0C">
              <w:rPr>
                <w:rFonts w:ascii="Times New Roman" w:eastAsia="Times New Roman" w:hAnsi="Times New Roman" w:cs="Times New Roman"/>
                <w:sz w:val="24"/>
                <w:szCs w:val="24"/>
                <w:lang w:eastAsia="sv-SE"/>
              </w:rPr>
              <w:t xml:space="preserve"> har tekniska problem </w:t>
            </w:r>
          </w:p>
        </w:tc>
        <w:tc>
          <w:tcPr>
            <w:tcW w:w="705" w:type="dxa"/>
            <w:tcBorders>
              <w:top w:val="nil"/>
              <w:left w:val="nil"/>
              <w:bottom w:val="nil"/>
              <w:right w:val="nil"/>
            </w:tcBorders>
            <w:shd w:val="clear" w:color="auto" w:fill="auto"/>
            <w:hideMark/>
          </w:tcPr>
          <w:p w14:paraId="2874E14F"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1 </w:t>
            </w:r>
          </w:p>
        </w:tc>
        <w:tc>
          <w:tcPr>
            <w:tcW w:w="705" w:type="dxa"/>
            <w:tcBorders>
              <w:top w:val="nil"/>
              <w:left w:val="nil"/>
              <w:bottom w:val="nil"/>
              <w:right w:val="nil"/>
            </w:tcBorders>
            <w:shd w:val="clear" w:color="auto" w:fill="auto"/>
            <w:hideMark/>
          </w:tcPr>
          <w:p w14:paraId="26F45291"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4 </w:t>
            </w:r>
          </w:p>
        </w:tc>
        <w:tc>
          <w:tcPr>
            <w:tcW w:w="705" w:type="dxa"/>
            <w:tcBorders>
              <w:top w:val="nil"/>
              <w:left w:val="nil"/>
              <w:bottom w:val="nil"/>
              <w:right w:val="nil"/>
            </w:tcBorders>
            <w:shd w:val="clear" w:color="auto" w:fill="auto"/>
            <w:hideMark/>
          </w:tcPr>
          <w:p w14:paraId="0610475E"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4 </w:t>
            </w:r>
          </w:p>
        </w:tc>
      </w:tr>
      <w:tr w:rsidR="00695E0C" w:rsidRPr="00695E0C" w14:paraId="3286F0FF" w14:textId="77777777" w:rsidTr="00695E0C">
        <w:trPr>
          <w:trHeight w:val="300"/>
        </w:trPr>
        <w:tc>
          <w:tcPr>
            <w:tcW w:w="840" w:type="dxa"/>
            <w:tcBorders>
              <w:top w:val="nil"/>
              <w:left w:val="nil"/>
              <w:bottom w:val="nil"/>
              <w:right w:val="single" w:sz="6" w:space="0" w:color="7F7F7F"/>
            </w:tcBorders>
            <w:shd w:val="clear" w:color="auto" w:fill="FFFFFF"/>
            <w:hideMark/>
          </w:tcPr>
          <w:p w14:paraId="2BF4664D"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R13 </w:t>
            </w:r>
          </w:p>
        </w:tc>
        <w:tc>
          <w:tcPr>
            <w:tcW w:w="5805" w:type="dxa"/>
            <w:tcBorders>
              <w:top w:val="nil"/>
              <w:left w:val="nil"/>
              <w:bottom w:val="nil"/>
              <w:right w:val="nil"/>
            </w:tcBorders>
            <w:shd w:val="clear" w:color="auto" w:fill="F2F2F2"/>
            <w:hideMark/>
          </w:tcPr>
          <w:p w14:paraId="5A056586"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 </w:t>
            </w:r>
          </w:p>
        </w:tc>
        <w:tc>
          <w:tcPr>
            <w:tcW w:w="705" w:type="dxa"/>
            <w:tcBorders>
              <w:top w:val="nil"/>
              <w:left w:val="nil"/>
              <w:bottom w:val="nil"/>
              <w:right w:val="nil"/>
            </w:tcBorders>
            <w:shd w:val="clear" w:color="auto" w:fill="F2F2F2"/>
            <w:hideMark/>
          </w:tcPr>
          <w:p w14:paraId="1C149F72"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 </w:t>
            </w:r>
          </w:p>
        </w:tc>
        <w:tc>
          <w:tcPr>
            <w:tcW w:w="705" w:type="dxa"/>
            <w:tcBorders>
              <w:top w:val="nil"/>
              <w:left w:val="nil"/>
              <w:bottom w:val="nil"/>
              <w:right w:val="nil"/>
            </w:tcBorders>
            <w:shd w:val="clear" w:color="auto" w:fill="F2F2F2"/>
            <w:hideMark/>
          </w:tcPr>
          <w:p w14:paraId="5E35A31E"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 </w:t>
            </w:r>
          </w:p>
        </w:tc>
        <w:tc>
          <w:tcPr>
            <w:tcW w:w="705" w:type="dxa"/>
            <w:tcBorders>
              <w:top w:val="nil"/>
              <w:left w:val="nil"/>
              <w:bottom w:val="nil"/>
              <w:right w:val="nil"/>
            </w:tcBorders>
            <w:shd w:val="clear" w:color="auto" w:fill="F2F2F2"/>
            <w:hideMark/>
          </w:tcPr>
          <w:p w14:paraId="4ABF9369"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 </w:t>
            </w:r>
          </w:p>
        </w:tc>
      </w:tr>
      <w:tr w:rsidR="00695E0C" w:rsidRPr="00695E0C" w14:paraId="1DCEB459" w14:textId="77777777" w:rsidTr="00695E0C">
        <w:trPr>
          <w:trHeight w:val="300"/>
        </w:trPr>
        <w:tc>
          <w:tcPr>
            <w:tcW w:w="840" w:type="dxa"/>
            <w:tcBorders>
              <w:top w:val="nil"/>
              <w:left w:val="nil"/>
              <w:bottom w:val="nil"/>
              <w:right w:val="single" w:sz="6" w:space="0" w:color="7F7F7F"/>
            </w:tcBorders>
            <w:shd w:val="clear" w:color="auto" w:fill="FFFFFF"/>
            <w:hideMark/>
          </w:tcPr>
          <w:p w14:paraId="7DD835E8" w14:textId="77777777" w:rsidR="00695E0C" w:rsidRPr="00695E0C" w:rsidRDefault="00695E0C" w:rsidP="00695E0C">
            <w:pPr>
              <w:spacing w:after="0" w:line="240" w:lineRule="auto"/>
              <w:jc w:val="right"/>
              <w:textAlignment w:val="baseline"/>
              <w:rPr>
                <w:rFonts w:ascii="Times New Roman" w:eastAsia="Times New Roman" w:hAnsi="Times New Roman" w:cs="Times New Roman"/>
                <w:i/>
                <w:iCs/>
                <w:sz w:val="24"/>
                <w:szCs w:val="24"/>
                <w:lang w:eastAsia="sv-SE"/>
              </w:rPr>
            </w:pPr>
            <w:r w:rsidRPr="00695E0C">
              <w:rPr>
                <w:rFonts w:ascii="Calibri" w:eastAsia="Times New Roman" w:hAnsi="Calibri" w:cs="Calibri"/>
                <w:i/>
                <w:iCs/>
                <w:sz w:val="24"/>
                <w:szCs w:val="24"/>
                <w:lang w:eastAsia="sv-SE"/>
              </w:rPr>
              <w:t>R14 </w:t>
            </w:r>
          </w:p>
        </w:tc>
        <w:tc>
          <w:tcPr>
            <w:tcW w:w="5805" w:type="dxa"/>
            <w:tcBorders>
              <w:top w:val="nil"/>
              <w:left w:val="nil"/>
              <w:bottom w:val="nil"/>
              <w:right w:val="nil"/>
            </w:tcBorders>
            <w:shd w:val="clear" w:color="auto" w:fill="auto"/>
            <w:hideMark/>
          </w:tcPr>
          <w:p w14:paraId="6A990C3A"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 </w:t>
            </w:r>
          </w:p>
        </w:tc>
        <w:tc>
          <w:tcPr>
            <w:tcW w:w="705" w:type="dxa"/>
            <w:tcBorders>
              <w:top w:val="nil"/>
              <w:left w:val="nil"/>
              <w:bottom w:val="nil"/>
              <w:right w:val="nil"/>
            </w:tcBorders>
            <w:shd w:val="clear" w:color="auto" w:fill="auto"/>
            <w:hideMark/>
          </w:tcPr>
          <w:p w14:paraId="0C76EC28"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 </w:t>
            </w:r>
          </w:p>
        </w:tc>
        <w:tc>
          <w:tcPr>
            <w:tcW w:w="705" w:type="dxa"/>
            <w:tcBorders>
              <w:top w:val="nil"/>
              <w:left w:val="nil"/>
              <w:bottom w:val="nil"/>
              <w:right w:val="nil"/>
            </w:tcBorders>
            <w:shd w:val="clear" w:color="auto" w:fill="auto"/>
            <w:hideMark/>
          </w:tcPr>
          <w:p w14:paraId="494E8143"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 </w:t>
            </w:r>
          </w:p>
        </w:tc>
        <w:tc>
          <w:tcPr>
            <w:tcW w:w="705" w:type="dxa"/>
            <w:tcBorders>
              <w:top w:val="nil"/>
              <w:left w:val="nil"/>
              <w:bottom w:val="nil"/>
              <w:right w:val="nil"/>
            </w:tcBorders>
            <w:shd w:val="clear" w:color="auto" w:fill="auto"/>
            <w:hideMark/>
          </w:tcPr>
          <w:p w14:paraId="63C1D329"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Times New Roman" w:eastAsia="Times New Roman" w:hAnsi="Times New Roman" w:cs="Times New Roman"/>
                <w:sz w:val="24"/>
                <w:szCs w:val="24"/>
                <w:lang w:eastAsia="sv-SE"/>
              </w:rPr>
              <w:t> </w:t>
            </w:r>
          </w:p>
        </w:tc>
      </w:tr>
    </w:tbl>
    <w:p w14:paraId="0A7E5749" w14:textId="77777777" w:rsidR="00695E0C" w:rsidRDefault="00695E0C" w:rsidP="00695E0C">
      <w:pPr>
        <w:spacing w:after="0" w:line="240" w:lineRule="auto"/>
        <w:textAlignment w:val="baseline"/>
        <w:rPr>
          <w:rFonts w:ascii="Calibri" w:eastAsia="Times New Roman" w:hAnsi="Calibri" w:cs="Calibri"/>
          <w:color w:val="000000"/>
          <w:sz w:val="40"/>
          <w:szCs w:val="40"/>
          <w:lang w:eastAsia="sv-SE"/>
        </w:rPr>
      </w:pPr>
    </w:p>
    <w:p w14:paraId="607CD8E9" w14:textId="77777777" w:rsidR="00695E0C" w:rsidRDefault="00695E0C" w:rsidP="00695E0C">
      <w:pPr>
        <w:spacing w:after="0" w:line="240" w:lineRule="auto"/>
        <w:textAlignment w:val="baseline"/>
        <w:rPr>
          <w:rFonts w:ascii="Calibri" w:eastAsia="Times New Roman" w:hAnsi="Calibri" w:cs="Calibri"/>
          <w:color w:val="000000"/>
          <w:sz w:val="40"/>
          <w:szCs w:val="40"/>
          <w:lang w:eastAsia="sv-SE"/>
        </w:rPr>
      </w:pPr>
    </w:p>
    <w:p w14:paraId="1DE975C1" w14:textId="2BE738DA" w:rsidR="00695E0C" w:rsidRPr="00695E0C" w:rsidRDefault="00695E0C" w:rsidP="00695E0C">
      <w:pPr>
        <w:spacing w:after="0" w:line="240" w:lineRule="auto"/>
        <w:textAlignment w:val="baseline"/>
        <w:rPr>
          <w:rFonts w:ascii="Segoe UI" w:eastAsia="Times New Roman" w:hAnsi="Segoe UI" w:cs="Segoe UI"/>
          <w:color w:val="000000"/>
          <w:sz w:val="18"/>
          <w:szCs w:val="18"/>
          <w:lang w:eastAsia="sv-SE"/>
        </w:rPr>
      </w:pPr>
      <w:r w:rsidRPr="00695E0C">
        <w:rPr>
          <w:rFonts w:ascii="Calibri" w:eastAsia="Times New Roman" w:hAnsi="Calibri" w:cs="Calibri"/>
          <w:color w:val="000000"/>
          <w:sz w:val="40"/>
          <w:szCs w:val="40"/>
          <w:lang w:eastAsia="sv-SE"/>
        </w:rPr>
        <w:t>Åtgärdsplan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2"/>
        <w:gridCol w:w="2270"/>
        <w:gridCol w:w="513"/>
        <w:gridCol w:w="2156"/>
        <w:gridCol w:w="1264"/>
        <w:gridCol w:w="520"/>
        <w:gridCol w:w="548"/>
        <w:gridCol w:w="503"/>
        <w:gridCol w:w="670"/>
      </w:tblGrid>
      <w:tr w:rsidR="00695E0C" w:rsidRPr="00695E0C" w14:paraId="332E4DAE" w14:textId="77777777" w:rsidTr="00695E0C">
        <w:trPr>
          <w:trHeight w:val="300"/>
        </w:trPr>
        <w:tc>
          <w:tcPr>
            <w:tcW w:w="840" w:type="dxa"/>
            <w:tcBorders>
              <w:top w:val="single" w:sz="6" w:space="0" w:color="BFBFBF"/>
              <w:left w:val="single" w:sz="6" w:space="0" w:color="BFBFBF"/>
              <w:bottom w:val="single" w:sz="6" w:space="0" w:color="auto"/>
              <w:right w:val="single" w:sz="6" w:space="0" w:color="BFBFBF"/>
            </w:tcBorders>
            <w:shd w:val="clear" w:color="auto" w:fill="auto"/>
            <w:vAlign w:val="center"/>
            <w:hideMark/>
          </w:tcPr>
          <w:p w14:paraId="2057222A"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 </w:t>
            </w:r>
          </w:p>
        </w:tc>
        <w:tc>
          <w:tcPr>
            <w:tcW w:w="3675" w:type="dxa"/>
            <w:tcBorders>
              <w:top w:val="single" w:sz="6" w:space="0" w:color="BFBFBF"/>
              <w:left w:val="single" w:sz="6" w:space="0" w:color="BFBFBF"/>
              <w:bottom w:val="single" w:sz="6" w:space="0" w:color="auto"/>
              <w:right w:val="single" w:sz="6" w:space="0" w:color="BFBFBF"/>
            </w:tcBorders>
            <w:shd w:val="clear" w:color="auto" w:fill="auto"/>
            <w:vAlign w:val="center"/>
            <w:hideMark/>
          </w:tcPr>
          <w:p w14:paraId="49C66FD0"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Risk </w:t>
            </w:r>
          </w:p>
        </w:tc>
        <w:tc>
          <w:tcPr>
            <w:tcW w:w="840" w:type="dxa"/>
            <w:tcBorders>
              <w:top w:val="single" w:sz="6" w:space="0" w:color="BFBFBF"/>
              <w:left w:val="single" w:sz="6" w:space="0" w:color="BFBFBF"/>
              <w:bottom w:val="single" w:sz="6" w:space="0" w:color="auto"/>
              <w:right w:val="single" w:sz="6" w:space="0" w:color="BFBFBF"/>
            </w:tcBorders>
            <w:shd w:val="clear" w:color="auto" w:fill="auto"/>
            <w:vAlign w:val="center"/>
            <w:hideMark/>
          </w:tcPr>
          <w:p w14:paraId="5CBC4E23"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R/V </w:t>
            </w:r>
          </w:p>
          <w:p w14:paraId="3F0E6ACF"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lang w:eastAsia="sv-SE"/>
              </w:rPr>
              <w:t>(</w:t>
            </w:r>
            <w:proofErr w:type="gramStart"/>
            <w:r w:rsidRPr="00695E0C">
              <w:rPr>
                <w:rFonts w:ascii="Calibri" w:eastAsia="Times New Roman" w:hAnsi="Calibri" w:cs="Calibri"/>
                <w:lang w:eastAsia="sv-SE"/>
              </w:rPr>
              <w:t>1-25</w:t>
            </w:r>
            <w:proofErr w:type="gramEnd"/>
            <w:r w:rsidRPr="00695E0C">
              <w:rPr>
                <w:rFonts w:ascii="Calibri" w:eastAsia="Times New Roman" w:hAnsi="Calibri" w:cs="Calibri"/>
                <w:lang w:eastAsia="sv-SE"/>
              </w:rPr>
              <w:t>)</w:t>
            </w:r>
            <w:r w:rsidRPr="00695E0C">
              <w:rPr>
                <w:rFonts w:ascii="Calibri" w:eastAsia="Times New Roman" w:hAnsi="Calibri" w:cs="Calibri"/>
                <w:b/>
                <w:bCs/>
                <w:lang w:eastAsia="sv-SE"/>
              </w:rPr>
              <w:t> </w:t>
            </w:r>
          </w:p>
        </w:tc>
        <w:tc>
          <w:tcPr>
            <w:tcW w:w="4110" w:type="dxa"/>
            <w:tcBorders>
              <w:top w:val="single" w:sz="6" w:space="0" w:color="BFBFBF"/>
              <w:left w:val="single" w:sz="6" w:space="0" w:color="BFBFBF"/>
              <w:bottom w:val="single" w:sz="6" w:space="0" w:color="auto"/>
              <w:right w:val="single" w:sz="6" w:space="0" w:color="BFBFBF"/>
            </w:tcBorders>
            <w:shd w:val="clear" w:color="auto" w:fill="auto"/>
            <w:vAlign w:val="center"/>
            <w:hideMark/>
          </w:tcPr>
          <w:p w14:paraId="272455BA"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Åtgärd </w:t>
            </w:r>
          </w:p>
        </w:tc>
        <w:tc>
          <w:tcPr>
            <w:tcW w:w="1470" w:type="dxa"/>
            <w:tcBorders>
              <w:top w:val="single" w:sz="6" w:space="0" w:color="BFBFBF"/>
              <w:left w:val="single" w:sz="6" w:space="0" w:color="BFBFBF"/>
              <w:bottom w:val="single" w:sz="6" w:space="0" w:color="auto"/>
              <w:right w:val="single" w:sz="6" w:space="0" w:color="BFBFBF"/>
            </w:tcBorders>
            <w:shd w:val="clear" w:color="auto" w:fill="auto"/>
            <w:vAlign w:val="center"/>
            <w:hideMark/>
          </w:tcPr>
          <w:p w14:paraId="37F981D5"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Ansvarig </w:t>
            </w:r>
          </w:p>
        </w:tc>
        <w:tc>
          <w:tcPr>
            <w:tcW w:w="690" w:type="dxa"/>
            <w:tcBorders>
              <w:top w:val="single" w:sz="6" w:space="0" w:color="BFBFBF"/>
              <w:left w:val="single" w:sz="6" w:space="0" w:color="BFBFBF"/>
              <w:bottom w:val="single" w:sz="6" w:space="0" w:color="auto"/>
              <w:right w:val="single" w:sz="6" w:space="0" w:color="BFBFBF"/>
            </w:tcBorders>
            <w:shd w:val="clear" w:color="auto" w:fill="auto"/>
            <w:vAlign w:val="center"/>
            <w:hideMark/>
          </w:tcPr>
          <w:p w14:paraId="79F6AA3B"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SAN </w:t>
            </w:r>
          </w:p>
          <w:p w14:paraId="06EDA22E"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lang w:eastAsia="sv-SE"/>
              </w:rPr>
              <w:t>(</w:t>
            </w:r>
            <w:proofErr w:type="gramStart"/>
            <w:r w:rsidRPr="00695E0C">
              <w:rPr>
                <w:rFonts w:ascii="Calibri" w:eastAsia="Times New Roman" w:hAnsi="Calibri" w:cs="Calibri"/>
                <w:lang w:eastAsia="sv-SE"/>
              </w:rPr>
              <w:t>1-5</w:t>
            </w:r>
            <w:proofErr w:type="gramEnd"/>
            <w:r w:rsidRPr="00695E0C">
              <w:rPr>
                <w:rFonts w:ascii="Calibri" w:eastAsia="Times New Roman" w:hAnsi="Calibri" w:cs="Calibri"/>
                <w:lang w:eastAsia="sv-SE"/>
              </w:rPr>
              <w:t>)</w:t>
            </w:r>
            <w:r w:rsidRPr="00695E0C">
              <w:rPr>
                <w:rFonts w:ascii="Calibri" w:eastAsia="Times New Roman" w:hAnsi="Calibri" w:cs="Calibri"/>
                <w:b/>
                <w:bCs/>
                <w:lang w:eastAsia="sv-SE"/>
              </w:rPr>
              <w:t> </w:t>
            </w:r>
          </w:p>
        </w:tc>
        <w:tc>
          <w:tcPr>
            <w:tcW w:w="690" w:type="dxa"/>
            <w:tcBorders>
              <w:top w:val="single" w:sz="6" w:space="0" w:color="BFBFBF"/>
              <w:left w:val="single" w:sz="6" w:space="0" w:color="BFBFBF"/>
              <w:bottom w:val="single" w:sz="6" w:space="0" w:color="auto"/>
              <w:right w:val="single" w:sz="6" w:space="0" w:color="BFBFBF"/>
            </w:tcBorders>
            <w:shd w:val="clear" w:color="auto" w:fill="auto"/>
            <w:vAlign w:val="center"/>
            <w:hideMark/>
          </w:tcPr>
          <w:p w14:paraId="65738537"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KON </w:t>
            </w:r>
          </w:p>
          <w:p w14:paraId="1BCA8C43"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lang w:eastAsia="sv-SE"/>
              </w:rPr>
              <w:t>(</w:t>
            </w:r>
            <w:proofErr w:type="gramStart"/>
            <w:r w:rsidRPr="00695E0C">
              <w:rPr>
                <w:rFonts w:ascii="Calibri" w:eastAsia="Times New Roman" w:hAnsi="Calibri" w:cs="Calibri"/>
                <w:lang w:eastAsia="sv-SE"/>
              </w:rPr>
              <w:t>1-5</w:t>
            </w:r>
            <w:proofErr w:type="gramEnd"/>
            <w:r w:rsidRPr="00695E0C">
              <w:rPr>
                <w:rFonts w:ascii="Calibri" w:eastAsia="Times New Roman" w:hAnsi="Calibri" w:cs="Calibri"/>
                <w:lang w:eastAsia="sv-SE"/>
              </w:rPr>
              <w:t>)</w:t>
            </w:r>
            <w:r w:rsidRPr="00695E0C">
              <w:rPr>
                <w:rFonts w:ascii="Calibri" w:eastAsia="Times New Roman" w:hAnsi="Calibri" w:cs="Calibri"/>
                <w:b/>
                <w:bCs/>
                <w:lang w:eastAsia="sv-SE"/>
              </w:rPr>
              <w:t> </w:t>
            </w:r>
          </w:p>
        </w:tc>
        <w:tc>
          <w:tcPr>
            <w:tcW w:w="780" w:type="dxa"/>
            <w:tcBorders>
              <w:top w:val="single" w:sz="6" w:space="0" w:color="BFBFBF"/>
              <w:left w:val="single" w:sz="6" w:space="0" w:color="BFBFBF"/>
              <w:bottom w:val="single" w:sz="6" w:space="0" w:color="auto"/>
              <w:right w:val="single" w:sz="6" w:space="0" w:color="BFBFBF"/>
            </w:tcBorders>
            <w:shd w:val="clear" w:color="auto" w:fill="auto"/>
            <w:vAlign w:val="center"/>
            <w:hideMark/>
          </w:tcPr>
          <w:p w14:paraId="4473B4CA"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R/V </w:t>
            </w:r>
          </w:p>
          <w:p w14:paraId="25EB8A0B"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lang w:eastAsia="sv-SE"/>
              </w:rPr>
              <w:t>(</w:t>
            </w:r>
            <w:proofErr w:type="gramStart"/>
            <w:r w:rsidRPr="00695E0C">
              <w:rPr>
                <w:rFonts w:ascii="Calibri" w:eastAsia="Times New Roman" w:hAnsi="Calibri" w:cs="Calibri"/>
                <w:lang w:eastAsia="sv-SE"/>
              </w:rPr>
              <w:t>1-25</w:t>
            </w:r>
            <w:proofErr w:type="gramEnd"/>
            <w:r w:rsidRPr="00695E0C">
              <w:rPr>
                <w:rFonts w:ascii="Calibri" w:eastAsia="Times New Roman" w:hAnsi="Calibri" w:cs="Calibri"/>
                <w:lang w:eastAsia="sv-SE"/>
              </w:rPr>
              <w:t>)</w:t>
            </w:r>
            <w:r w:rsidRPr="00695E0C">
              <w:rPr>
                <w:rFonts w:ascii="Calibri" w:eastAsia="Times New Roman" w:hAnsi="Calibri" w:cs="Calibri"/>
                <w:b/>
                <w:bCs/>
                <w:lang w:eastAsia="sv-SE"/>
              </w:rPr>
              <w:t> </w:t>
            </w:r>
          </w:p>
        </w:tc>
        <w:tc>
          <w:tcPr>
            <w:tcW w:w="840" w:type="dxa"/>
            <w:tcBorders>
              <w:top w:val="single" w:sz="6" w:space="0" w:color="BFBFBF"/>
              <w:left w:val="single" w:sz="6" w:space="0" w:color="BFBFBF"/>
              <w:bottom w:val="single" w:sz="6" w:space="0" w:color="auto"/>
              <w:right w:val="single" w:sz="6" w:space="0" w:color="BFBFBF"/>
            </w:tcBorders>
            <w:shd w:val="clear" w:color="auto" w:fill="auto"/>
            <w:vAlign w:val="center"/>
            <w:hideMark/>
          </w:tcPr>
          <w:p w14:paraId="581B879C" w14:textId="77777777" w:rsidR="00695E0C" w:rsidRPr="00695E0C" w:rsidRDefault="00695E0C" w:rsidP="00695E0C">
            <w:pPr>
              <w:spacing w:after="0" w:line="240" w:lineRule="auto"/>
              <w:jc w:val="center"/>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 xml:space="preserve">Status </w:t>
            </w:r>
            <w:r w:rsidRPr="00695E0C">
              <w:rPr>
                <w:rFonts w:ascii="Calibri" w:eastAsia="Times New Roman" w:hAnsi="Calibri" w:cs="Calibri"/>
                <w:lang w:eastAsia="sv-SE"/>
              </w:rPr>
              <w:t>(OK?)</w:t>
            </w:r>
            <w:r w:rsidRPr="00695E0C">
              <w:rPr>
                <w:rFonts w:ascii="Calibri" w:eastAsia="Times New Roman" w:hAnsi="Calibri" w:cs="Calibri"/>
                <w:b/>
                <w:bCs/>
                <w:lang w:eastAsia="sv-SE"/>
              </w:rPr>
              <w:t> </w:t>
            </w:r>
          </w:p>
        </w:tc>
      </w:tr>
      <w:tr w:rsidR="00695E0C" w:rsidRPr="00695E0C" w14:paraId="623E0C3C" w14:textId="77777777" w:rsidTr="00695E0C">
        <w:trPr>
          <w:trHeight w:val="300"/>
        </w:trPr>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1266D62B" w14:textId="77777777" w:rsidR="00695E0C" w:rsidRPr="00695E0C" w:rsidRDefault="00695E0C" w:rsidP="00695E0C">
            <w:pPr>
              <w:spacing w:after="0" w:line="240" w:lineRule="auto"/>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R1 </w:t>
            </w:r>
          </w:p>
        </w:tc>
        <w:tc>
          <w:tcPr>
            <w:tcW w:w="3675"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E32EDD1"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Patienten slutar plötsligt använda programmet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52DA1542"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2 </w:t>
            </w:r>
          </w:p>
        </w:tc>
        <w:tc>
          <w:tcPr>
            <w:tcW w:w="411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136E76DF"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Patienten får information enligt ordinarie rutin, skriftligt och muntligt </w:t>
            </w:r>
          </w:p>
        </w:tc>
        <w:tc>
          <w:tcPr>
            <w:tcW w:w="147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FD30016"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Katarina </w:t>
            </w:r>
            <w:proofErr w:type="spellStart"/>
            <w:r w:rsidRPr="00695E0C">
              <w:rPr>
                <w:rFonts w:ascii="Calibri" w:eastAsia="Times New Roman" w:hAnsi="Calibri" w:cs="Calibri"/>
                <w:sz w:val="24"/>
                <w:szCs w:val="24"/>
                <w:lang w:eastAsia="sv-SE"/>
              </w:rPr>
              <w:t>Eckert</w:t>
            </w:r>
            <w:proofErr w:type="spellEnd"/>
            <w:r w:rsidRPr="00695E0C">
              <w:rPr>
                <w:rFonts w:ascii="Calibri" w:eastAsia="Times New Roman" w:hAnsi="Calibri" w:cs="Calibri"/>
                <w:sz w:val="24"/>
                <w:szCs w:val="24"/>
                <w:lang w:eastAsia="sv-SE"/>
              </w:rPr>
              <w:t>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2CB712E0"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2 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65BEEC6"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78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FE3DBC7"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2 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33731D76"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OK </w:t>
            </w:r>
          </w:p>
        </w:tc>
      </w:tr>
      <w:tr w:rsidR="00695E0C" w:rsidRPr="00695E0C" w14:paraId="747911E1" w14:textId="77777777" w:rsidTr="00695E0C">
        <w:trPr>
          <w:trHeight w:val="300"/>
        </w:trPr>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016847DF" w14:textId="77777777" w:rsidR="00695E0C" w:rsidRPr="00695E0C" w:rsidRDefault="00695E0C" w:rsidP="00695E0C">
            <w:pPr>
              <w:spacing w:after="0" w:line="240" w:lineRule="auto"/>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R2 </w:t>
            </w:r>
          </w:p>
        </w:tc>
        <w:tc>
          <w:tcPr>
            <w:tcW w:w="367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1899E2F9"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Patienten orkar inte läsa all text </w:t>
            </w:r>
          </w:p>
        </w:tc>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62A51D55"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5 </w:t>
            </w:r>
          </w:p>
        </w:tc>
        <w:tc>
          <w:tcPr>
            <w:tcW w:w="411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3633808"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Patienten får information enligt ordinarie rutin, skriftligt och muntligt, som komplement </w:t>
            </w:r>
          </w:p>
        </w:tc>
        <w:tc>
          <w:tcPr>
            <w:tcW w:w="147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40696D83"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Katarina </w:t>
            </w:r>
            <w:proofErr w:type="spellStart"/>
            <w:r w:rsidRPr="00695E0C">
              <w:rPr>
                <w:rFonts w:ascii="Calibri" w:eastAsia="Times New Roman" w:hAnsi="Calibri" w:cs="Calibri"/>
                <w:sz w:val="24"/>
                <w:szCs w:val="24"/>
                <w:lang w:eastAsia="sv-SE"/>
              </w:rPr>
              <w:t>Eckert</w:t>
            </w:r>
            <w:proofErr w:type="spellEnd"/>
            <w:r w:rsidRPr="00695E0C">
              <w:rPr>
                <w:rFonts w:ascii="Calibri" w:eastAsia="Times New Roman" w:hAnsi="Calibri" w:cs="Calibri"/>
                <w:sz w:val="24"/>
                <w:szCs w:val="24"/>
                <w:lang w:eastAsia="sv-SE"/>
              </w:rPr>
              <w:t> </w:t>
            </w:r>
          </w:p>
        </w:tc>
        <w:tc>
          <w:tcPr>
            <w:tcW w:w="69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79B15EE"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5 </w:t>
            </w:r>
          </w:p>
        </w:tc>
        <w:tc>
          <w:tcPr>
            <w:tcW w:w="69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03A50F0D"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78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6E3F130D"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5 </w:t>
            </w:r>
          </w:p>
        </w:tc>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04CAD5CF"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OK </w:t>
            </w:r>
          </w:p>
        </w:tc>
      </w:tr>
      <w:tr w:rsidR="00695E0C" w:rsidRPr="00695E0C" w14:paraId="39700CEE" w14:textId="77777777" w:rsidTr="00695E0C">
        <w:trPr>
          <w:trHeight w:val="300"/>
        </w:trPr>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63AFE0F8" w14:textId="77777777" w:rsidR="00695E0C" w:rsidRPr="00695E0C" w:rsidRDefault="00695E0C" w:rsidP="00695E0C">
            <w:pPr>
              <w:spacing w:after="0" w:line="240" w:lineRule="auto"/>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R3 </w:t>
            </w:r>
          </w:p>
        </w:tc>
        <w:tc>
          <w:tcPr>
            <w:tcW w:w="3675"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6D566A39"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Patienten kan inte svenska eller bara enkel svenska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27360EA2"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3 </w:t>
            </w:r>
          </w:p>
        </w:tc>
        <w:tc>
          <w:tcPr>
            <w:tcW w:w="411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5FDC357D"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Patienten får information enligt ordinarie rutin, tillsammans med tolk vid besök </w:t>
            </w:r>
          </w:p>
        </w:tc>
        <w:tc>
          <w:tcPr>
            <w:tcW w:w="147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1DFCF80B"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Katarina </w:t>
            </w:r>
            <w:proofErr w:type="spellStart"/>
            <w:r w:rsidRPr="00695E0C">
              <w:rPr>
                <w:rFonts w:ascii="Calibri" w:eastAsia="Times New Roman" w:hAnsi="Calibri" w:cs="Calibri"/>
                <w:sz w:val="24"/>
                <w:szCs w:val="24"/>
                <w:lang w:eastAsia="sv-SE"/>
              </w:rPr>
              <w:t>Eckert</w:t>
            </w:r>
            <w:proofErr w:type="spellEnd"/>
            <w:r w:rsidRPr="00695E0C">
              <w:rPr>
                <w:rFonts w:ascii="Calibri" w:eastAsia="Times New Roman" w:hAnsi="Calibri" w:cs="Calibri"/>
                <w:sz w:val="24"/>
                <w:szCs w:val="24"/>
                <w:lang w:eastAsia="sv-SE"/>
              </w:rPr>
              <w:t>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CC48C99"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3 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6B5291D0"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78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59B0B64C"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3 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6B4E6470"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OK </w:t>
            </w:r>
          </w:p>
        </w:tc>
      </w:tr>
      <w:tr w:rsidR="00695E0C" w:rsidRPr="00695E0C" w14:paraId="1F7EDB27" w14:textId="77777777" w:rsidTr="00695E0C">
        <w:trPr>
          <w:trHeight w:val="300"/>
        </w:trPr>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1AACE433" w14:textId="77777777" w:rsidR="00695E0C" w:rsidRPr="00695E0C" w:rsidRDefault="00695E0C" w:rsidP="00695E0C">
            <w:pPr>
              <w:spacing w:after="0" w:line="240" w:lineRule="auto"/>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R4 </w:t>
            </w:r>
          </w:p>
        </w:tc>
        <w:tc>
          <w:tcPr>
            <w:tcW w:w="367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5BB34EB"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Patienten öppnar inte programmet </w:t>
            </w:r>
          </w:p>
        </w:tc>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9EA04A6"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2 </w:t>
            </w:r>
          </w:p>
        </w:tc>
        <w:tc>
          <w:tcPr>
            <w:tcW w:w="411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11C10FBA"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Patienten får information enligt ordinarie rutin, skriftligt och muntligt </w:t>
            </w:r>
          </w:p>
        </w:tc>
        <w:tc>
          <w:tcPr>
            <w:tcW w:w="147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3685079F"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Katarina </w:t>
            </w:r>
            <w:proofErr w:type="spellStart"/>
            <w:r w:rsidRPr="00695E0C">
              <w:rPr>
                <w:rFonts w:ascii="Calibri" w:eastAsia="Times New Roman" w:hAnsi="Calibri" w:cs="Calibri"/>
                <w:sz w:val="24"/>
                <w:szCs w:val="24"/>
                <w:lang w:eastAsia="sv-SE"/>
              </w:rPr>
              <w:t>Eckert</w:t>
            </w:r>
            <w:proofErr w:type="spellEnd"/>
            <w:r w:rsidRPr="00695E0C">
              <w:rPr>
                <w:rFonts w:ascii="Calibri" w:eastAsia="Times New Roman" w:hAnsi="Calibri" w:cs="Calibri"/>
                <w:sz w:val="24"/>
                <w:szCs w:val="24"/>
                <w:lang w:eastAsia="sv-SE"/>
              </w:rPr>
              <w:t> </w:t>
            </w:r>
          </w:p>
        </w:tc>
        <w:tc>
          <w:tcPr>
            <w:tcW w:w="69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8822951"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2 </w:t>
            </w:r>
          </w:p>
        </w:tc>
        <w:tc>
          <w:tcPr>
            <w:tcW w:w="69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477D800"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78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4A64E18"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2 </w:t>
            </w:r>
          </w:p>
        </w:tc>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1B0EBD3F"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OK </w:t>
            </w:r>
          </w:p>
        </w:tc>
      </w:tr>
      <w:tr w:rsidR="00695E0C" w:rsidRPr="00695E0C" w14:paraId="2E970C65" w14:textId="77777777" w:rsidTr="00695E0C">
        <w:trPr>
          <w:trHeight w:val="300"/>
        </w:trPr>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60AA22A9" w14:textId="77777777" w:rsidR="00695E0C" w:rsidRPr="00695E0C" w:rsidRDefault="00695E0C" w:rsidP="00695E0C">
            <w:pPr>
              <w:spacing w:after="0" w:line="240" w:lineRule="auto"/>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lastRenderedPageBreak/>
              <w:t>R5 </w:t>
            </w:r>
          </w:p>
        </w:tc>
        <w:tc>
          <w:tcPr>
            <w:tcW w:w="3675"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7A008FC6"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Patienter hittar fel i programmet eller har förbättringsförslag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2988BBB"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411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31352E85"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Sjuksköterska kontaktar specialist i kardiologi för kontroll eller redigering </w:t>
            </w:r>
          </w:p>
        </w:tc>
        <w:tc>
          <w:tcPr>
            <w:tcW w:w="147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604676E3"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Katarina </w:t>
            </w:r>
            <w:proofErr w:type="spellStart"/>
            <w:r w:rsidRPr="00695E0C">
              <w:rPr>
                <w:rFonts w:ascii="Calibri" w:eastAsia="Times New Roman" w:hAnsi="Calibri" w:cs="Calibri"/>
                <w:sz w:val="24"/>
                <w:szCs w:val="24"/>
                <w:lang w:eastAsia="sv-SE"/>
              </w:rPr>
              <w:t>Eckert</w:t>
            </w:r>
            <w:proofErr w:type="spellEnd"/>
            <w:r w:rsidRPr="00695E0C">
              <w:rPr>
                <w:rFonts w:ascii="Calibri" w:eastAsia="Times New Roman" w:hAnsi="Calibri" w:cs="Calibri"/>
                <w:sz w:val="24"/>
                <w:szCs w:val="24"/>
                <w:lang w:eastAsia="sv-SE"/>
              </w:rPr>
              <w:t>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A4BD9C1"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1AED7B2F"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78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239B8B26"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2135F8D0"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OK </w:t>
            </w:r>
          </w:p>
        </w:tc>
      </w:tr>
      <w:tr w:rsidR="00695E0C" w:rsidRPr="00695E0C" w14:paraId="64131258" w14:textId="77777777" w:rsidTr="00695E0C">
        <w:trPr>
          <w:trHeight w:val="300"/>
        </w:trPr>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3C34772" w14:textId="77777777" w:rsidR="00695E0C" w:rsidRPr="00695E0C" w:rsidRDefault="00695E0C" w:rsidP="00695E0C">
            <w:pPr>
              <w:spacing w:after="0" w:line="240" w:lineRule="auto"/>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R6 </w:t>
            </w:r>
          </w:p>
        </w:tc>
        <w:tc>
          <w:tcPr>
            <w:tcW w:w="367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598C891"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Patienten har inloggningsproblem </w:t>
            </w:r>
          </w:p>
        </w:tc>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15328BB"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2 </w:t>
            </w:r>
          </w:p>
        </w:tc>
        <w:tc>
          <w:tcPr>
            <w:tcW w:w="411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1E4E87C5"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Patienten hänvisas ta kontakt med 1177 support, </w:t>
            </w:r>
            <w:r w:rsidRPr="00695E0C">
              <w:rPr>
                <w:rFonts w:ascii="Calibri" w:eastAsia="Times New Roman" w:hAnsi="Calibri" w:cs="Calibri"/>
                <w:color w:val="000000"/>
                <w:sz w:val="24"/>
                <w:szCs w:val="24"/>
                <w:lang w:eastAsia="sv-SE"/>
              </w:rPr>
              <w:t>08-123 135 00 </w:t>
            </w:r>
          </w:p>
        </w:tc>
        <w:tc>
          <w:tcPr>
            <w:tcW w:w="147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45BB5187"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Katarina </w:t>
            </w:r>
            <w:proofErr w:type="spellStart"/>
            <w:r w:rsidRPr="00695E0C">
              <w:rPr>
                <w:rFonts w:ascii="Calibri" w:eastAsia="Times New Roman" w:hAnsi="Calibri" w:cs="Calibri"/>
                <w:sz w:val="24"/>
                <w:szCs w:val="24"/>
                <w:lang w:eastAsia="sv-SE"/>
              </w:rPr>
              <w:t>Eckert</w:t>
            </w:r>
            <w:proofErr w:type="spellEnd"/>
            <w:r w:rsidRPr="00695E0C">
              <w:rPr>
                <w:rFonts w:ascii="Calibri" w:eastAsia="Times New Roman" w:hAnsi="Calibri" w:cs="Calibri"/>
                <w:sz w:val="24"/>
                <w:szCs w:val="24"/>
                <w:lang w:eastAsia="sv-SE"/>
              </w:rPr>
              <w:t> </w:t>
            </w:r>
          </w:p>
        </w:tc>
        <w:tc>
          <w:tcPr>
            <w:tcW w:w="69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3E339464"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2 </w:t>
            </w:r>
          </w:p>
        </w:tc>
        <w:tc>
          <w:tcPr>
            <w:tcW w:w="69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5BD08CD4"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78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6AB78C50"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2 </w:t>
            </w:r>
          </w:p>
        </w:tc>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1E8EB71A"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OK </w:t>
            </w:r>
          </w:p>
        </w:tc>
      </w:tr>
      <w:tr w:rsidR="00695E0C" w:rsidRPr="00695E0C" w14:paraId="505DEDCF" w14:textId="77777777" w:rsidTr="00695E0C">
        <w:trPr>
          <w:trHeight w:val="300"/>
        </w:trPr>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4AB3B91F" w14:textId="77777777" w:rsidR="00695E0C" w:rsidRPr="00695E0C" w:rsidRDefault="00695E0C" w:rsidP="00695E0C">
            <w:pPr>
              <w:spacing w:after="0" w:line="240" w:lineRule="auto"/>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R7 </w:t>
            </w:r>
          </w:p>
        </w:tc>
        <w:tc>
          <w:tcPr>
            <w:tcW w:w="3675"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6BD1BD77"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Patientens uppgifter i </w:t>
            </w:r>
            <w:proofErr w:type="spellStart"/>
            <w:r w:rsidRPr="00695E0C">
              <w:rPr>
                <w:rFonts w:ascii="Calibri" w:eastAsia="Times New Roman" w:hAnsi="Calibri" w:cs="Calibri"/>
                <w:sz w:val="24"/>
                <w:szCs w:val="24"/>
                <w:lang w:eastAsia="sv-SE"/>
              </w:rPr>
              <w:t>SoB</w:t>
            </w:r>
            <w:proofErr w:type="spellEnd"/>
            <w:r w:rsidRPr="00695E0C">
              <w:rPr>
                <w:rFonts w:ascii="Calibri" w:eastAsia="Times New Roman" w:hAnsi="Calibri" w:cs="Calibri"/>
                <w:sz w:val="24"/>
                <w:szCs w:val="24"/>
                <w:lang w:eastAsia="sv-SE"/>
              </w:rPr>
              <w:t xml:space="preserve"> gallras inte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685E6AF3"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411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939DBB3"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Rutin gallring sker första måndagen varje månad  </w:t>
            </w:r>
          </w:p>
        </w:tc>
        <w:tc>
          <w:tcPr>
            <w:tcW w:w="147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BAE1954"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Katarina </w:t>
            </w:r>
            <w:proofErr w:type="spellStart"/>
            <w:r w:rsidRPr="00695E0C">
              <w:rPr>
                <w:rFonts w:ascii="Calibri" w:eastAsia="Times New Roman" w:hAnsi="Calibri" w:cs="Calibri"/>
                <w:sz w:val="24"/>
                <w:szCs w:val="24"/>
                <w:lang w:eastAsia="sv-SE"/>
              </w:rPr>
              <w:t>Eckert</w:t>
            </w:r>
            <w:proofErr w:type="spellEnd"/>
            <w:r w:rsidRPr="00695E0C">
              <w:rPr>
                <w:rFonts w:ascii="Calibri" w:eastAsia="Times New Roman" w:hAnsi="Calibri" w:cs="Calibri"/>
                <w:sz w:val="24"/>
                <w:szCs w:val="24"/>
                <w:lang w:eastAsia="sv-SE"/>
              </w:rPr>
              <w:t>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310E60F1"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FA9C496"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78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7EE76975"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EC5ABD6"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OK </w:t>
            </w:r>
          </w:p>
        </w:tc>
      </w:tr>
      <w:tr w:rsidR="00695E0C" w:rsidRPr="00695E0C" w14:paraId="15B38EBF" w14:textId="77777777" w:rsidTr="00695E0C">
        <w:trPr>
          <w:trHeight w:val="300"/>
        </w:trPr>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3E78F976" w14:textId="77777777" w:rsidR="00695E0C" w:rsidRPr="00695E0C" w:rsidRDefault="00695E0C" w:rsidP="00695E0C">
            <w:pPr>
              <w:spacing w:after="0" w:line="240" w:lineRule="auto"/>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R8+9 </w:t>
            </w:r>
          </w:p>
        </w:tc>
        <w:tc>
          <w:tcPr>
            <w:tcW w:w="367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420706D9"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Kritisk personal blir sjukskriven eller medarbetare slutar </w:t>
            </w:r>
          </w:p>
        </w:tc>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29E8AA6"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411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3739D7A6"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Överlämning till ny hjärtsköterska alternativt diabetessköterska på vårdcentralen </w:t>
            </w:r>
          </w:p>
        </w:tc>
        <w:tc>
          <w:tcPr>
            <w:tcW w:w="147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4112D0E0"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Katarina </w:t>
            </w:r>
            <w:proofErr w:type="spellStart"/>
            <w:r w:rsidRPr="00695E0C">
              <w:rPr>
                <w:rFonts w:ascii="Calibri" w:eastAsia="Times New Roman" w:hAnsi="Calibri" w:cs="Calibri"/>
                <w:sz w:val="24"/>
                <w:szCs w:val="24"/>
                <w:lang w:eastAsia="sv-SE"/>
              </w:rPr>
              <w:t>Eckert</w:t>
            </w:r>
            <w:proofErr w:type="spellEnd"/>
            <w:r w:rsidRPr="00695E0C">
              <w:rPr>
                <w:rFonts w:ascii="Calibri" w:eastAsia="Times New Roman" w:hAnsi="Calibri" w:cs="Calibri"/>
                <w:sz w:val="24"/>
                <w:szCs w:val="24"/>
                <w:lang w:eastAsia="sv-SE"/>
              </w:rPr>
              <w:t>/Anna Holst </w:t>
            </w:r>
          </w:p>
        </w:tc>
        <w:tc>
          <w:tcPr>
            <w:tcW w:w="69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09E3E57D"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69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06E7A429"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78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F9171C3"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09C640E0"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OK </w:t>
            </w:r>
          </w:p>
        </w:tc>
      </w:tr>
      <w:tr w:rsidR="00695E0C" w:rsidRPr="00695E0C" w14:paraId="6750C0D6" w14:textId="77777777" w:rsidTr="00695E0C">
        <w:trPr>
          <w:trHeight w:val="300"/>
        </w:trPr>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2477DFCC" w14:textId="77777777" w:rsidR="00695E0C" w:rsidRPr="00695E0C" w:rsidRDefault="00695E0C" w:rsidP="00695E0C">
            <w:pPr>
              <w:spacing w:after="0" w:line="240" w:lineRule="auto"/>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R11 </w:t>
            </w:r>
          </w:p>
        </w:tc>
        <w:tc>
          <w:tcPr>
            <w:tcW w:w="3675"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25D1679B"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Personal har behov av support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6D807E9F"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411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75868761"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Kontakt med </w:t>
            </w:r>
            <w:proofErr w:type="spellStart"/>
            <w:r w:rsidRPr="00695E0C">
              <w:rPr>
                <w:rFonts w:ascii="Calibri" w:eastAsia="Times New Roman" w:hAnsi="Calibri" w:cs="Calibri"/>
                <w:sz w:val="24"/>
                <w:szCs w:val="24"/>
                <w:lang w:eastAsia="sv-SE"/>
              </w:rPr>
              <w:t>SoB</w:t>
            </w:r>
            <w:proofErr w:type="spellEnd"/>
            <w:r w:rsidRPr="00695E0C">
              <w:rPr>
                <w:rFonts w:ascii="Calibri" w:eastAsia="Times New Roman" w:hAnsi="Calibri" w:cs="Calibri"/>
                <w:sz w:val="24"/>
                <w:szCs w:val="24"/>
                <w:lang w:eastAsia="sv-SE"/>
              </w:rPr>
              <w:t> </w:t>
            </w:r>
          </w:p>
        </w:tc>
        <w:tc>
          <w:tcPr>
            <w:tcW w:w="147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45048A8D"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Katarina </w:t>
            </w:r>
            <w:proofErr w:type="spellStart"/>
            <w:r w:rsidRPr="00695E0C">
              <w:rPr>
                <w:rFonts w:ascii="Calibri" w:eastAsia="Times New Roman" w:hAnsi="Calibri" w:cs="Calibri"/>
                <w:sz w:val="24"/>
                <w:szCs w:val="24"/>
                <w:lang w:eastAsia="sv-SE"/>
              </w:rPr>
              <w:t>Eckert</w:t>
            </w:r>
            <w:proofErr w:type="spellEnd"/>
            <w:r w:rsidRPr="00695E0C">
              <w:rPr>
                <w:rFonts w:ascii="Calibri" w:eastAsia="Times New Roman" w:hAnsi="Calibri" w:cs="Calibri"/>
                <w:sz w:val="24"/>
                <w:szCs w:val="24"/>
                <w:lang w:eastAsia="sv-SE"/>
              </w:rPr>
              <w:t>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5A4415DE"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107CCE7"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78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234C78EF"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47C83973"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OK </w:t>
            </w:r>
          </w:p>
        </w:tc>
      </w:tr>
      <w:tr w:rsidR="00695E0C" w:rsidRPr="00695E0C" w14:paraId="330B0EDD" w14:textId="77777777" w:rsidTr="00695E0C">
        <w:trPr>
          <w:trHeight w:val="300"/>
        </w:trPr>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002C1FD" w14:textId="77777777" w:rsidR="00695E0C" w:rsidRPr="00695E0C" w:rsidRDefault="00695E0C" w:rsidP="00695E0C">
            <w:pPr>
              <w:spacing w:after="0" w:line="240" w:lineRule="auto"/>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R12 </w:t>
            </w:r>
          </w:p>
        </w:tc>
        <w:tc>
          <w:tcPr>
            <w:tcW w:w="3675"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4D8BE22"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proofErr w:type="spellStart"/>
            <w:r w:rsidRPr="00695E0C">
              <w:rPr>
                <w:rFonts w:ascii="Calibri" w:eastAsia="Times New Roman" w:hAnsi="Calibri" w:cs="Calibri"/>
                <w:sz w:val="24"/>
                <w:szCs w:val="24"/>
                <w:lang w:eastAsia="sv-SE"/>
              </w:rPr>
              <w:t>SoB</w:t>
            </w:r>
            <w:proofErr w:type="spellEnd"/>
            <w:r w:rsidRPr="00695E0C">
              <w:rPr>
                <w:rFonts w:ascii="Calibri" w:eastAsia="Times New Roman" w:hAnsi="Calibri" w:cs="Calibri"/>
                <w:sz w:val="24"/>
                <w:szCs w:val="24"/>
                <w:lang w:eastAsia="sv-SE"/>
              </w:rPr>
              <w:t xml:space="preserve"> har tekniska problem </w:t>
            </w:r>
          </w:p>
        </w:tc>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2A02F32C"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4 </w:t>
            </w:r>
          </w:p>
        </w:tc>
        <w:tc>
          <w:tcPr>
            <w:tcW w:w="411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4E37AA23"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Patienten får information enligt ordinarie rutin, skriftligt och muntligt </w:t>
            </w:r>
          </w:p>
        </w:tc>
        <w:tc>
          <w:tcPr>
            <w:tcW w:w="147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4886E1AC"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xml:space="preserve">Katarina </w:t>
            </w:r>
            <w:proofErr w:type="spellStart"/>
            <w:r w:rsidRPr="00695E0C">
              <w:rPr>
                <w:rFonts w:ascii="Calibri" w:eastAsia="Times New Roman" w:hAnsi="Calibri" w:cs="Calibri"/>
                <w:sz w:val="24"/>
                <w:szCs w:val="24"/>
                <w:lang w:eastAsia="sv-SE"/>
              </w:rPr>
              <w:t>Eckert</w:t>
            </w:r>
            <w:proofErr w:type="spellEnd"/>
            <w:r w:rsidRPr="00695E0C">
              <w:rPr>
                <w:rFonts w:ascii="Calibri" w:eastAsia="Times New Roman" w:hAnsi="Calibri" w:cs="Calibri"/>
                <w:sz w:val="24"/>
                <w:szCs w:val="24"/>
                <w:lang w:eastAsia="sv-SE"/>
              </w:rPr>
              <w:t> </w:t>
            </w:r>
          </w:p>
          <w:p w14:paraId="798C5EF8"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w:t>
            </w:r>
          </w:p>
        </w:tc>
        <w:tc>
          <w:tcPr>
            <w:tcW w:w="69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192447FB"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1 </w:t>
            </w:r>
          </w:p>
        </w:tc>
        <w:tc>
          <w:tcPr>
            <w:tcW w:w="69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1FEA33A3"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4 </w:t>
            </w:r>
          </w:p>
        </w:tc>
        <w:tc>
          <w:tcPr>
            <w:tcW w:w="78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76CBCAAE"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4 </w:t>
            </w:r>
          </w:p>
        </w:tc>
        <w:tc>
          <w:tcPr>
            <w:tcW w:w="840" w:type="dxa"/>
            <w:tcBorders>
              <w:top w:val="single" w:sz="6" w:space="0" w:color="BFBFBF"/>
              <w:left w:val="single" w:sz="6" w:space="0" w:color="BFBFBF"/>
              <w:bottom w:val="single" w:sz="6" w:space="0" w:color="BFBFBF"/>
              <w:right w:val="single" w:sz="6" w:space="0" w:color="BFBFBF"/>
            </w:tcBorders>
            <w:shd w:val="clear" w:color="auto" w:fill="auto"/>
            <w:vAlign w:val="center"/>
            <w:hideMark/>
          </w:tcPr>
          <w:p w14:paraId="032B6695"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OK </w:t>
            </w:r>
          </w:p>
        </w:tc>
      </w:tr>
      <w:tr w:rsidR="00695E0C" w:rsidRPr="00695E0C" w14:paraId="2903ED06" w14:textId="77777777" w:rsidTr="00695E0C">
        <w:trPr>
          <w:trHeight w:val="300"/>
        </w:trPr>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4A45F89F" w14:textId="77777777" w:rsidR="00695E0C" w:rsidRPr="00695E0C" w:rsidRDefault="00695E0C" w:rsidP="00695E0C">
            <w:pPr>
              <w:spacing w:after="0" w:line="240" w:lineRule="auto"/>
              <w:textAlignment w:val="baseline"/>
              <w:rPr>
                <w:rFonts w:ascii="Times New Roman" w:eastAsia="Times New Roman" w:hAnsi="Times New Roman" w:cs="Times New Roman"/>
                <w:b/>
                <w:bCs/>
                <w:sz w:val="24"/>
                <w:szCs w:val="24"/>
                <w:lang w:eastAsia="sv-SE"/>
              </w:rPr>
            </w:pPr>
            <w:r w:rsidRPr="00695E0C">
              <w:rPr>
                <w:rFonts w:ascii="Calibri" w:eastAsia="Times New Roman" w:hAnsi="Calibri" w:cs="Calibri"/>
                <w:b/>
                <w:bCs/>
                <w:sz w:val="24"/>
                <w:szCs w:val="24"/>
                <w:lang w:eastAsia="sv-SE"/>
              </w:rPr>
              <w:t> </w:t>
            </w:r>
          </w:p>
        </w:tc>
        <w:tc>
          <w:tcPr>
            <w:tcW w:w="3675"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795FCF6A"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6BA505AC"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w:t>
            </w:r>
          </w:p>
        </w:tc>
        <w:tc>
          <w:tcPr>
            <w:tcW w:w="411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34D7948A"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w:t>
            </w:r>
          </w:p>
        </w:tc>
        <w:tc>
          <w:tcPr>
            <w:tcW w:w="147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4D6A521E" w14:textId="77777777" w:rsidR="00695E0C" w:rsidRPr="00695E0C" w:rsidRDefault="00695E0C" w:rsidP="00695E0C">
            <w:pPr>
              <w:spacing w:after="0" w:line="240" w:lineRule="auto"/>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2DD1687"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w:t>
            </w:r>
          </w:p>
        </w:tc>
        <w:tc>
          <w:tcPr>
            <w:tcW w:w="69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76B5F369"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w:t>
            </w:r>
          </w:p>
        </w:tc>
        <w:tc>
          <w:tcPr>
            <w:tcW w:w="78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3D47F018"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w:t>
            </w:r>
          </w:p>
        </w:tc>
        <w:tc>
          <w:tcPr>
            <w:tcW w:w="840" w:type="dxa"/>
            <w:tcBorders>
              <w:top w:val="single" w:sz="6" w:space="0" w:color="BFBFBF"/>
              <w:left w:val="single" w:sz="6" w:space="0" w:color="BFBFBF"/>
              <w:bottom w:val="single" w:sz="6" w:space="0" w:color="BFBFBF"/>
              <w:right w:val="single" w:sz="6" w:space="0" w:color="BFBFBF"/>
            </w:tcBorders>
            <w:shd w:val="clear" w:color="auto" w:fill="F2F2F2"/>
            <w:vAlign w:val="center"/>
            <w:hideMark/>
          </w:tcPr>
          <w:p w14:paraId="0BD29752" w14:textId="77777777" w:rsidR="00695E0C" w:rsidRPr="00695E0C" w:rsidRDefault="00695E0C" w:rsidP="00695E0C">
            <w:pPr>
              <w:spacing w:after="0" w:line="240" w:lineRule="auto"/>
              <w:jc w:val="center"/>
              <w:textAlignment w:val="baseline"/>
              <w:rPr>
                <w:rFonts w:ascii="Times New Roman" w:eastAsia="Times New Roman" w:hAnsi="Times New Roman" w:cs="Times New Roman"/>
                <w:sz w:val="24"/>
                <w:szCs w:val="24"/>
                <w:lang w:eastAsia="sv-SE"/>
              </w:rPr>
            </w:pPr>
            <w:r w:rsidRPr="00695E0C">
              <w:rPr>
                <w:rFonts w:ascii="Calibri" w:eastAsia="Times New Roman" w:hAnsi="Calibri" w:cs="Calibri"/>
                <w:sz w:val="24"/>
                <w:szCs w:val="24"/>
                <w:lang w:eastAsia="sv-SE"/>
              </w:rPr>
              <w:t> </w:t>
            </w:r>
          </w:p>
        </w:tc>
      </w:tr>
    </w:tbl>
    <w:p w14:paraId="43504AD6" w14:textId="77777777" w:rsidR="00F96C75" w:rsidRDefault="00F96C75"/>
    <w:sectPr w:rsidR="00F96C7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5E0C"/>
    <w:rsid w:val="005A5C28"/>
    <w:rsid w:val="006913BA"/>
    <w:rsid w:val="00695E0C"/>
    <w:rsid w:val="00912CDE"/>
    <w:rsid w:val="009C346B"/>
    <w:rsid w:val="00F96C75"/>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D86F2"/>
  <w15:chartTrackingRefBased/>
  <w15:docId w15:val="{BCE59437-2571-49A0-BDBF-F72136894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paragraph">
    <w:name w:val="paragraph"/>
    <w:basedOn w:val="Normal"/>
    <w:rsid w:val="00695E0C"/>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customStyle="1" w:styleId="normaltextrun">
    <w:name w:val="normaltextrun"/>
    <w:basedOn w:val="Standardstycketeckensnitt"/>
    <w:rsid w:val="00695E0C"/>
  </w:style>
  <w:style w:type="character" w:customStyle="1" w:styleId="scxw146544817">
    <w:name w:val="scxw146544817"/>
    <w:basedOn w:val="Standardstycketeckensnitt"/>
    <w:rsid w:val="00695E0C"/>
  </w:style>
  <w:style w:type="character" w:customStyle="1" w:styleId="eop">
    <w:name w:val="eop"/>
    <w:basedOn w:val="Standardstycketeckensnitt"/>
    <w:rsid w:val="00695E0C"/>
  </w:style>
  <w:style w:type="character" w:customStyle="1" w:styleId="tabchar">
    <w:name w:val="tabchar"/>
    <w:basedOn w:val="Standardstycketeckensnitt"/>
    <w:rsid w:val="00695E0C"/>
  </w:style>
  <w:style w:type="character" w:styleId="Hyperlnk">
    <w:name w:val="Hyperlink"/>
    <w:basedOn w:val="Standardstycketeckensnitt"/>
    <w:uiPriority w:val="99"/>
    <w:unhideWhenUsed/>
    <w:rsid w:val="00912CDE"/>
    <w:rPr>
      <w:color w:val="0000FF"/>
      <w:u w:val="single"/>
    </w:rPr>
  </w:style>
  <w:style w:type="character" w:styleId="Olstomnmnande">
    <w:name w:val="Unresolved Mention"/>
    <w:basedOn w:val="Standardstycketeckensnitt"/>
    <w:uiPriority w:val="99"/>
    <w:semiHidden/>
    <w:unhideWhenUsed/>
    <w:rsid w:val="00912C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38036">
      <w:bodyDiv w:val="1"/>
      <w:marLeft w:val="0"/>
      <w:marRight w:val="0"/>
      <w:marTop w:val="0"/>
      <w:marBottom w:val="0"/>
      <w:divBdr>
        <w:top w:val="none" w:sz="0" w:space="0" w:color="auto"/>
        <w:left w:val="none" w:sz="0" w:space="0" w:color="auto"/>
        <w:bottom w:val="none" w:sz="0" w:space="0" w:color="auto"/>
        <w:right w:val="none" w:sz="0" w:space="0" w:color="auto"/>
      </w:divBdr>
      <w:divsChild>
        <w:div w:id="2135244015">
          <w:marLeft w:val="0"/>
          <w:marRight w:val="0"/>
          <w:marTop w:val="0"/>
          <w:marBottom w:val="0"/>
          <w:divBdr>
            <w:top w:val="none" w:sz="0" w:space="0" w:color="auto"/>
            <w:left w:val="none" w:sz="0" w:space="0" w:color="auto"/>
            <w:bottom w:val="none" w:sz="0" w:space="0" w:color="auto"/>
            <w:right w:val="none" w:sz="0" w:space="0" w:color="auto"/>
          </w:divBdr>
        </w:div>
        <w:div w:id="1223054234">
          <w:marLeft w:val="0"/>
          <w:marRight w:val="0"/>
          <w:marTop w:val="0"/>
          <w:marBottom w:val="0"/>
          <w:divBdr>
            <w:top w:val="none" w:sz="0" w:space="0" w:color="auto"/>
            <w:left w:val="none" w:sz="0" w:space="0" w:color="auto"/>
            <w:bottom w:val="none" w:sz="0" w:space="0" w:color="auto"/>
            <w:right w:val="none" w:sz="0" w:space="0" w:color="auto"/>
          </w:divBdr>
        </w:div>
        <w:div w:id="1829249715">
          <w:marLeft w:val="0"/>
          <w:marRight w:val="0"/>
          <w:marTop w:val="0"/>
          <w:marBottom w:val="0"/>
          <w:divBdr>
            <w:top w:val="none" w:sz="0" w:space="0" w:color="auto"/>
            <w:left w:val="none" w:sz="0" w:space="0" w:color="auto"/>
            <w:bottom w:val="none" w:sz="0" w:space="0" w:color="auto"/>
            <w:right w:val="none" w:sz="0" w:space="0" w:color="auto"/>
          </w:divBdr>
        </w:div>
        <w:div w:id="875041079">
          <w:marLeft w:val="0"/>
          <w:marRight w:val="0"/>
          <w:marTop w:val="0"/>
          <w:marBottom w:val="0"/>
          <w:divBdr>
            <w:top w:val="none" w:sz="0" w:space="0" w:color="auto"/>
            <w:left w:val="none" w:sz="0" w:space="0" w:color="auto"/>
            <w:bottom w:val="none" w:sz="0" w:space="0" w:color="auto"/>
            <w:right w:val="none" w:sz="0" w:space="0" w:color="auto"/>
          </w:divBdr>
        </w:div>
        <w:div w:id="2123568969">
          <w:marLeft w:val="0"/>
          <w:marRight w:val="0"/>
          <w:marTop w:val="0"/>
          <w:marBottom w:val="0"/>
          <w:divBdr>
            <w:top w:val="none" w:sz="0" w:space="0" w:color="auto"/>
            <w:left w:val="none" w:sz="0" w:space="0" w:color="auto"/>
            <w:bottom w:val="none" w:sz="0" w:space="0" w:color="auto"/>
            <w:right w:val="none" w:sz="0" w:space="0" w:color="auto"/>
          </w:divBdr>
        </w:div>
        <w:div w:id="1515457798">
          <w:marLeft w:val="0"/>
          <w:marRight w:val="0"/>
          <w:marTop w:val="0"/>
          <w:marBottom w:val="0"/>
          <w:divBdr>
            <w:top w:val="none" w:sz="0" w:space="0" w:color="auto"/>
            <w:left w:val="none" w:sz="0" w:space="0" w:color="auto"/>
            <w:bottom w:val="none" w:sz="0" w:space="0" w:color="auto"/>
            <w:right w:val="none" w:sz="0" w:space="0" w:color="auto"/>
          </w:divBdr>
        </w:div>
        <w:div w:id="987829146">
          <w:marLeft w:val="0"/>
          <w:marRight w:val="0"/>
          <w:marTop w:val="0"/>
          <w:marBottom w:val="0"/>
          <w:divBdr>
            <w:top w:val="none" w:sz="0" w:space="0" w:color="auto"/>
            <w:left w:val="none" w:sz="0" w:space="0" w:color="auto"/>
            <w:bottom w:val="none" w:sz="0" w:space="0" w:color="auto"/>
            <w:right w:val="none" w:sz="0" w:space="0" w:color="auto"/>
          </w:divBdr>
        </w:div>
        <w:div w:id="202711232">
          <w:marLeft w:val="0"/>
          <w:marRight w:val="0"/>
          <w:marTop w:val="0"/>
          <w:marBottom w:val="0"/>
          <w:divBdr>
            <w:top w:val="none" w:sz="0" w:space="0" w:color="auto"/>
            <w:left w:val="none" w:sz="0" w:space="0" w:color="auto"/>
            <w:bottom w:val="none" w:sz="0" w:space="0" w:color="auto"/>
            <w:right w:val="none" w:sz="0" w:space="0" w:color="auto"/>
          </w:divBdr>
        </w:div>
        <w:div w:id="1842887898">
          <w:marLeft w:val="0"/>
          <w:marRight w:val="0"/>
          <w:marTop w:val="0"/>
          <w:marBottom w:val="0"/>
          <w:divBdr>
            <w:top w:val="none" w:sz="0" w:space="0" w:color="auto"/>
            <w:left w:val="none" w:sz="0" w:space="0" w:color="auto"/>
            <w:bottom w:val="none" w:sz="0" w:space="0" w:color="auto"/>
            <w:right w:val="none" w:sz="0" w:space="0" w:color="auto"/>
          </w:divBdr>
        </w:div>
        <w:div w:id="443574586">
          <w:marLeft w:val="0"/>
          <w:marRight w:val="0"/>
          <w:marTop w:val="0"/>
          <w:marBottom w:val="0"/>
          <w:divBdr>
            <w:top w:val="none" w:sz="0" w:space="0" w:color="auto"/>
            <w:left w:val="none" w:sz="0" w:space="0" w:color="auto"/>
            <w:bottom w:val="none" w:sz="0" w:space="0" w:color="auto"/>
            <w:right w:val="none" w:sz="0" w:space="0" w:color="auto"/>
          </w:divBdr>
        </w:div>
        <w:div w:id="2106225395">
          <w:marLeft w:val="0"/>
          <w:marRight w:val="0"/>
          <w:marTop w:val="0"/>
          <w:marBottom w:val="0"/>
          <w:divBdr>
            <w:top w:val="none" w:sz="0" w:space="0" w:color="auto"/>
            <w:left w:val="none" w:sz="0" w:space="0" w:color="auto"/>
            <w:bottom w:val="none" w:sz="0" w:space="0" w:color="auto"/>
            <w:right w:val="none" w:sz="0" w:space="0" w:color="auto"/>
          </w:divBdr>
        </w:div>
        <w:div w:id="48455057">
          <w:marLeft w:val="0"/>
          <w:marRight w:val="0"/>
          <w:marTop w:val="0"/>
          <w:marBottom w:val="0"/>
          <w:divBdr>
            <w:top w:val="none" w:sz="0" w:space="0" w:color="auto"/>
            <w:left w:val="none" w:sz="0" w:space="0" w:color="auto"/>
            <w:bottom w:val="none" w:sz="0" w:space="0" w:color="auto"/>
            <w:right w:val="none" w:sz="0" w:space="0" w:color="auto"/>
          </w:divBdr>
        </w:div>
        <w:div w:id="433330818">
          <w:marLeft w:val="0"/>
          <w:marRight w:val="0"/>
          <w:marTop w:val="0"/>
          <w:marBottom w:val="0"/>
          <w:divBdr>
            <w:top w:val="none" w:sz="0" w:space="0" w:color="auto"/>
            <w:left w:val="none" w:sz="0" w:space="0" w:color="auto"/>
            <w:bottom w:val="none" w:sz="0" w:space="0" w:color="auto"/>
            <w:right w:val="none" w:sz="0" w:space="0" w:color="auto"/>
          </w:divBdr>
        </w:div>
        <w:div w:id="165480443">
          <w:marLeft w:val="0"/>
          <w:marRight w:val="0"/>
          <w:marTop w:val="0"/>
          <w:marBottom w:val="0"/>
          <w:divBdr>
            <w:top w:val="none" w:sz="0" w:space="0" w:color="auto"/>
            <w:left w:val="none" w:sz="0" w:space="0" w:color="auto"/>
            <w:bottom w:val="none" w:sz="0" w:space="0" w:color="auto"/>
            <w:right w:val="none" w:sz="0" w:space="0" w:color="auto"/>
          </w:divBdr>
        </w:div>
        <w:div w:id="1079600773">
          <w:marLeft w:val="0"/>
          <w:marRight w:val="0"/>
          <w:marTop w:val="0"/>
          <w:marBottom w:val="0"/>
          <w:divBdr>
            <w:top w:val="none" w:sz="0" w:space="0" w:color="auto"/>
            <w:left w:val="none" w:sz="0" w:space="0" w:color="auto"/>
            <w:bottom w:val="none" w:sz="0" w:space="0" w:color="auto"/>
            <w:right w:val="none" w:sz="0" w:space="0" w:color="auto"/>
          </w:divBdr>
        </w:div>
        <w:div w:id="380907843">
          <w:marLeft w:val="0"/>
          <w:marRight w:val="0"/>
          <w:marTop w:val="0"/>
          <w:marBottom w:val="0"/>
          <w:divBdr>
            <w:top w:val="none" w:sz="0" w:space="0" w:color="auto"/>
            <w:left w:val="none" w:sz="0" w:space="0" w:color="auto"/>
            <w:bottom w:val="none" w:sz="0" w:space="0" w:color="auto"/>
            <w:right w:val="none" w:sz="0" w:space="0" w:color="auto"/>
          </w:divBdr>
        </w:div>
        <w:div w:id="1690915092">
          <w:marLeft w:val="0"/>
          <w:marRight w:val="0"/>
          <w:marTop w:val="0"/>
          <w:marBottom w:val="0"/>
          <w:divBdr>
            <w:top w:val="none" w:sz="0" w:space="0" w:color="auto"/>
            <w:left w:val="none" w:sz="0" w:space="0" w:color="auto"/>
            <w:bottom w:val="none" w:sz="0" w:space="0" w:color="auto"/>
            <w:right w:val="none" w:sz="0" w:space="0" w:color="auto"/>
          </w:divBdr>
        </w:div>
        <w:div w:id="116217845">
          <w:marLeft w:val="0"/>
          <w:marRight w:val="0"/>
          <w:marTop w:val="0"/>
          <w:marBottom w:val="0"/>
          <w:divBdr>
            <w:top w:val="none" w:sz="0" w:space="0" w:color="auto"/>
            <w:left w:val="none" w:sz="0" w:space="0" w:color="auto"/>
            <w:bottom w:val="none" w:sz="0" w:space="0" w:color="auto"/>
            <w:right w:val="none" w:sz="0" w:space="0" w:color="auto"/>
          </w:divBdr>
        </w:div>
        <w:div w:id="2037651397">
          <w:marLeft w:val="0"/>
          <w:marRight w:val="0"/>
          <w:marTop w:val="0"/>
          <w:marBottom w:val="0"/>
          <w:divBdr>
            <w:top w:val="none" w:sz="0" w:space="0" w:color="auto"/>
            <w:left w:val="none" w:sz="0" w:space="0" w:color="auto"/>
            <w:bottom w:val="none" w:sz="0" w:space="0" w:color="auto"/>
            <w:right w:val="none" w:sz="0" w:space="0" w:color="auto"/>
          </w:divBdr>
          <w:divsChild>
            <w:div w:id="1468283114">
              <w:marLeft w:val="0"/>
              <w:marRight w:val="0"/>
              <w:marTop w:val="30"/>
              <w:marBottom w:val="30"/>
              <w:divBdr>
                <w:top w:val="none" w:sz="0" w:space="0" w:color="auto"/>
                <w:left w:val="none" w:sz="0" w:space="0" w:color="auto"/>
                <w:bottom w:val="none" w:sz="0" w:space="0" w:color="auto"/>
                <w:right w:val="none" w:sz="0" w:space="0" w:color="auto"/>
              </w:divBdr>
              <w:divsChild>
                <w:div w:id="1609004892">
                  <w:marLeft w:val="0"/>
                  <w:marRight w:val="0"/>
                  <w:marTop w:val="0"/>
                  <w:marBottom w:val="0"/>
                  <w:divBdr>
                    <w:top w:val="none" w:sz="0" w:space="0" w:color="auto"/>
                    <w:left w:val="none" w:sz="0" w:space="0" w:color="auto"/>
                    <w:bottom w:val="none" w:sz="0" w:space="0" w:color="auto"/>
                    <w:right w:val="none" w:sz="0" w:space="0" w:color="auto"/>
                  </w:divBdr>
                  <w:divsChild>
                    <w:div w:id="1975062405">
                      <w:marLeft w:val="0"/>
                      <w:marRight w:val="0"/>
                      <w:marTop w:val="0"/>
                      <w:marBottom w:val="0"/>
                      <w:divBdr>
                        <w:top w:val="none" w:sz="0" w:space="0" w:color="auto"/>
                        <w:left w:val="none" w:sz="0" w:space="0" w:color="auto"/>
                        <w:bottom w:val="none" w:sz="0" w:space="0" w:color="auto"/>
                        <w:right w:val="none" w:sz="0" w:space="0" w:color="auto"/>
                      </w:divBdr>
                    </w:div>
                  </w:divsChild>
                </w:div>
                <w:div w:id="747194137">
                  <w:marLeft w:val="0"/>
                  <w:marRight w:val="0"/>
                  <w:marTop w:val="0"/>
                  <w:marBottom w:val="0"/>
                  <w:divBdr>
                    <w:top w:val="none" w:sz="0" w:space="0" w:color="auto"/>
                    <w:left w:val="none" w:sz="0" w:space="0" w:color="auto"/>
                    <w:bottom w:val="none" w:sz="0" w:space="0" w:color="auto"/>
                    <w:right w:val="none" w:sz="0" w:space="0" w:color="auto"/>
                  </w:divBdr>
                  <w:divsChild>
                    <w:div w:id="700935881">
                      <w:marLeft w:val="0"/>
                      <w:marRight w:val="0"/>
                      <w:marTop w:val="0"/>
                      <w:marBottom w:val="0"/>
                      <w:divBdr>
                        <w:top w:val="none" w:sz="0" w:space="0" w:color="auto"/>
                        <w:left w:val="none" w:sz="0" w:space="0" w:color="auto"/>
                        <w:bottom w:val="none" w:sz="0" w:space="0" w:color="auto"/>
                        <w:right w:val="none" w:sz="0" w:space="0" w:color="auto"/>
                      </w:divBdr>
                    </w:div>
                  </w:divsChild>
                </w:div>
                <w:div w:id="197742229">
                  <w:marLeft w:val="0"/>
                  <w:marRight w:val="0"/>
                  <w:marTop w:val="0"/>
                  <w:marBottom w:val="0"/>
                  <w:divBdr>
                    <w:top w:val="none" w:sz="0" w:space="0" w:color="auto"/>
                    <w:left w:val="none" w:sz="0" w:space="0" w:color="auto"/>
                    <w:bottom w:val="none" w:sz="0" w:space="0" w:color="auto"/>
                    <w:right w:val="none" w:sz="0" w:space="0" w:color="auto"/>
                  </w:divBdr>
                  <w:divsChild>
                    <w:div w:id="430930072">
                      <w:marLeft w:val="0"/>
                      <w:marRight w:val="0"/>
                      <w:marTop w:val="0"/>
                      <w:marBottom w:val="0"/>
                      <w:divBdr>
                        <w:top w:val="none" w:sz="0" w:space="0" w:color="auto"/>
                        <w:left w:val="none" w:sz="0" w:space="0" w:color="auto"/>
                        <w:bottom w:val="none" w:sz="0" w:space="0" w:color="auto"/>
                        <w:right w:val="none" w:sz="0" w:space="0" w:color="auto"/>
                      </w:divBdr>
                    </w:div>
                  </w:divsChild>
                </w:div>
                <w:div w:id="778984483">
                  <w:marLeft w:val="0"/>
                  <w:marRight w:val="0"/>
                  <w:marTop w:val="0"/>
                  <w:marBottom w:val="0"/>
                  <w:divBdr>
                    <w:top w:val="none" w:sz="0" w:space="0" w:color="auto"/>
                    <w:left w:val="none" w:sz="0" w:space="0" w:color="auto"/>
                    <w:bottom w:val="none" w:sz="0" w:space="0" w:color="auto"/>
                    <w:right w:val="none" w:sz="0" w:space="0" w:color="auto"/>
                  </w:divBdr>
                  <w:divsChild>
                    <w:div w:id="939946523">
                      <w:marLeft w:val="0"/>
                      <w:marRight w:val="0"/>
                      <w:marTop w:val="0"/>
                      <w:marBottom w:val="0"/>
                      <w:divBdr>
                        <w:top w:val="none" w:sz="0" w:space="0" w:color="auto"/>
                        <w:left w:val="none" w:sz="0" w:space="0" w:color="auto"/>
                        <w:bottom w:val="none" w:sz="0" w:space="0" w:color="auto"/>
                        <w:right w:val="none" w:sz="0" w:space="0" w:color="auto"/>
                      </w:divBdr>
                    </w:div>
                  </w:divsChild>
                </w:div>
                <w:div w:id="344720366">
                  <w:marLeft w:val="0"/>
                  <w:marRight w:val="0"/>
                  <w:marTop w:val="0"/>
                  <w:marBottom w:val="0"/>
                  <w:divBdr>
                    <w:top w:val="none" w:sz="0" w:space="0" w:color="auto"/>
                    <w:left w:val="none" w:sz="0" w:space="0" w:color="auto"/>
                    <w:bottom w:val="none" w:sz="0" w:space="0" w:color="auto"/>
                    <w:right w:val="none" w:sz="0" w:space="0" w:color="auto"/>
                  </w:divBdr>
                  <w:divsChild>
                    <w:div w:id="1185099920">
                      <w:marLeft w:val="0"/>
                      <w:marRight w:val="0"/>
                      <w:marTop w:val="0"/>
                      <w:marBottom w:val="0"/>
                      <w:divBdr>
                        <w:top w:val="none" w:sz="0" w:space="0" w:color="auto"/>
                        <w:left w:val="none" w:sz="0" w:space="0" w:color="auto"/>
                        <w:bottom w:val="none" w:sz="0" w:space="0" w:color="auto"/>
                        <w:right w:val="none" w:sz="0" w:space="0" w:color="auto"/>
                      </w:divBdr>
                    </w:div>
                  </w:divsChild>
                </w:div>
                <w:div w:id="1782917341">
                  <w:marLeft w:val="0"/>
                  <w:marRight w:val="0"/>
                  <w:marTop w:val="0"/>
                  <w:marBottom w:val="0"/>
                  <w:divBdr>
                    <w:top w:val="none" w:sz="0" w:space="0" w:color="auto"/>
                    <w:left w:val="none" w:sz="0" w:space="0" w:color="auto"/>
                    <w:bottom w:val="none" w:sz="0" w:space="0" w:color="auto"/>
                    <w:right w:val="none" w:sz="0" w:space="0" w:color="auto"/>
                  </w:divBdr>
                  <w:divsChild>
                    <w:div w:id="1152059459">
                      <w:marLeft w:val="0"/>
                      <w:marRight w:val="0"/>
                      <w:marTop w:val="0"/>
                      <w:marBottom w:val="0"/>
                      <w:divBdr>
                        <w:top w:val="none" w:sz="0" w:space="0" w:color="auto"/>
                        <w:left w:val="none" w:sz="0" w:space="0" w:color="auto"/>
                        <w:bottom w:val="none" w:sz="0" w:space="0" w:color="auto"/>
                        <w:right w:val="none" w:sz="0" w:space="0" w:color="auto"/>
                      </w:divBdr>
                    </w:div>
                  </w:divsChild>
                </w:div>
                <w:div w:id="1523547434">
                  <w:marLeft w:val="0"/>
                  <w:marRight w:val="0"/>
                  <w:marTop w:val="0"/>
                  <w:marBottom w:val="0"/>
                  <w:divBdr>
                    <w:top w:val="none" w:sz="0" w:space="0" w:color="auto"/>
                    <w:left w:val="none" w:sz="0" w:space="0" w:color="auto"/>
                    <w:bottom w:val="none" w:sz="0" w:space="0" w:color="auto"/>
                    <w:right w:val="none" w:sz="0" w:space="0" w:color="auto"/>
                  </w:divBdr>
                  <w:divsChild>
                    <w:div w:id="799231210">
                      <w:marLeft w:val="0"/>
                      <w:marRight w:val="0"/>
                      <w:marTop w:val="0"/>
                      <w:marBottom w:val="0"/>
                      <w:divBdr>
                        <w:top w:val="none" w:sz="0" w:space="0" w:color="auto"/>
                        <w:left w:val="none" w:sz="0" w:space="0" w:color="auto"/>
                        <w:bottom w:val="none" w:sz="0" w:space="0" w:color="auto"/>
                        <w:right w:val="none" w:sz="0" w:space="0" w:color="auto"/>
                      </w:divBdr>
                    </w:div>
                  </w:divsChild>
                </w:div>
                <w:div w:id="983775165">
                  <w:marLeft w:val="0"/>
                  <w:marRight w:val="0"/>
                  <w:marTop w:val="0"/>
                  <w:marBottom w:val="0"/>
                  <w:divBdr>
                    <w:top w:val="none" w:sz="0" w:space="0" w:color="auto"/>
                    <w:left w:val="none" w:sz="0" w:space="0" w:color="auto"/>
                    <w:bottom w:val="none" w:sz="0" w:space="0" w:color="auto"/>
                    <w:right w:val="none" w:sz="0" w:space="0" w:color="auto"/>
                  </w:divBdr>
                  <w:divsChild>
                    <w:div w:id="1510482024">
                      <w:marLeft w:val="0"/>
                      <w:marRight w:val="0"/>
                      <w:marTop w:val="0"/>
                      <w:marBottom w:val="0"/>
                      <w:divBdr>
                        <w:top w:val="none" w:sz="0" w:space="0" w:color="auto"/>
                        <w:left w:val="none" w:sz="0" w:space="0" w:color="auto"/>
                        <w:bottom w:val="none" w:sz="0" w:space="0" w:color="auto"/>
                        <w:right w:val="none" w:sz="0" w:space="0" w:color="auto"/>
                      </w:divBdr>
                    </w:div>
                  </w:divsChild>
                </w:div>
                <w:div w:id="478688807">
                  <w:marLeft w:val="0"/>
                  <w:marRight w:val="0"/>
                  <w:marTop w:val="0"/>
                  <w:marBottom w:val="0"/>
                  <w:divBdr>
                    <w:top w:val="none" w:sz="0" w:space="0" w:color="auto"/>
                    <w:left w:val="none" w:sz="0" w:space="0" w:color="auto"/>
                    <w:bottom w:val="none" w:sz="0" w:space="0" w:color="auto"/>
                    <w:right w:val="none" w:sz="0" w:space="0" w:color="auto"/>
                  </w:divBdr>
                  <w:divsChild>
                    <w:div w:id="1767774043">
                      <w:marLeft w:val="0"/>
                      <w:marRight w:val="0"/>
                      <w:marTop w:val="0"/>
                      <w:marBottom w:val="0"/>
                      <w:divBdr>
                        <w:top w:val="none" w:sz="0" w:space="0" w:color="auto"/>
                        <w:left w:val="none" w:sz="0" w:space="0" w:color="auto"/>
                        <w:bottom w:val="none" w:sz="0" w:space="0" w:color="auto"/>
                        <w:right w:val="none" w:sz="0" w:space="0" w:color="auto"/>
                      </w:divBdr>
                    </w:div>
                  </w:divsChild>
                </w:div>
                <w:div w:id="1673676230">
                  <w:marLeft w:val="0"/>
                  <w:marRight w:val="0"/>
                  <w:marTop w:val="0"/>
                  <w:marBottom w:val="0"/>
                  <w:divBdr>
                    <w:top w:val="none" w:sz="0" w:space="0" w:color="auto"/>
                    <w:left w:val="none" w:sz="0" w:space="0" w:color="auto"/>
                    <w:bottom w:val="none" w:sz="0" w:space="0" w:color="auto"/>
                    <w:right w:val="none" w:sz="0" w:space="0" w:color="auto"/>
                  </w:divBdr>
                  <w:divsChild>
                    <w:div w:id="385296112">
                      <w:marLeft w:val="0"/>
                      <w:marRight w:val="0"/>
                      <w:marTop w:val="0"/>
                      <w:marBottom w:val="0"/>
                      <w:divBdr>
                        <w:top w:val="none" w:sz="0" w:space="0" w:color="auto"/>
                        <w:left w:val="none" w:sz="0" w:space="0" w:color="auto"/>
                        <w:bottom w:val="none" w:sz="0" w:space="0" w:color="auto"/>
                        <w:right w:val="none" w:sz="0" w:space="0" w:color="auto"/>
                      </w:divBdr>
                    </w:div>
                  </w:divsChild>
                </w:div>
                <w:div w:id="1537112709">
                  <w:marLeft w:val="0"/>
                  <w:marRight w:val="0"/>
                  <w:marTop w:val="0"/>
                  <w:marBottom w:val="0"/>
                  <w:divBdr>
                    <w:top w:val="none" w:sz="0" w:space="0" w:color="auto"/>
                    <w:left w:val="none" w:sz="0" w:space="0" w:color="auto"/>
                    <w:bottom w:val="none" w:sz="0" w:space="0" w:color="auto"/>
                    <w:right w:val="none" w:sz="0" w:space="0" w:color="auto"/>
                  </w:divBdr>
                  <w:divsChild>
                    <w:div w:id="1231694767">
                      <w:marLeft w:val="0"/>
                      <w:marRight w:val="0"/>
                      <w:marTop w:val="0"/>
                      <w:marBottom w:val="0"/>
                      <w:divBdr>
                        <w:top w:val="none" w:sz="0" w:space="0" w:color="auto"/>
                        <w:left w:val="none" w:sz="0" w:space="0" w:color="auto"/>
                        <w:bottom w:val="none" w:sz="0" w:space="0" w:color="auto"/>
                        <w:right w:val="none" w:sz="0" w:space="0" w:color="auto"/>
                      </w:divBdr>
                    </w:div>
                  </w:divsChild>
                </w:div>
                <w:div w:id="1521121484">
                  <w:marLeft w:val="0"/>
                  <w:marRight w:val="0"/>
                  <w:marTop w:val="0"/>
                  <w:marBottom w:val="0"/>
                  <w:divBdr>
                    <w:top w:val="none" w:sz="0" w:space="0" w:color="auto"/>
                    <w:left w:val="none" w:sz="0" w:space="0" w:color="auto"/>
                    <w:bottom w:val="none" w:sz="0" w:space="0" w:color="auto"/>
                    <w:right w:val="none" w:sz="0" w:space="0" w:color="auto"/>
                  </w:divBdr>
                  <w:divsChild>
                    <w:div w:id="1614677288">
                      <w:marLeft w:val="0"/>
                      <w:marRight w:val="0"/>
                      <w:marTop w:val="0"/>
                      <w:marBottom w:val="0"/>
                      <w:divBdr>
                        <w:top w:val="none" w:sz="0" w:space="0" w:color="auto"/>
                        <w:left w:val="none" w:sz="0" w:space="0" w:color="auto"/>
                        <w:bottom w:val="none" w:sz="0" w:space="0" w:color="auto"/>
                        <w:right w:val="none" w:sz="0" w:space="0" w:color="auto"/>
                      </w:divBdr>
                    </w:div>
                  </w:divsChild>
                </w:div>
                <w:div w:id="897132527">
                  <w:marLeft w:val="0"/>
                  <w:marRight w:val="0"/>
                  <w:marTop w:val="0"/>
                  <w:marBottom w:val="0"/>
                  <w:divBdr>
                    <w:top w:val="none" w:sz="0" w:space="0" w:color="auto"/>
                    <w:left w:val="none" w:sz="0" w:space="0" w:color="auto"/>
                    <w:bottom w:val="none" w:sz="0" w:space="0" w:color="auto"/>
                    <w:right w:val="none" w:sz="0" w:space="0" w:color="auto"/>
                  </w:divBdr>
                  <w:divsChild>
                    <w:div w:id="1430391123">
                      <w:marLeft w:val="0"/>
                      <w:marRight w:val="0"/>
                      <w:marTop w:val="0"/>
                      <w:marBottom w:val="0"/>
                      <w:divBdr>
                        <w:top w:val="none" w:sz="0" w:space="0" w:color="auto"/>
                        <w:left w:val="none" w:sz="0" w:space="0" w:color="auto"/>
                        <w:bottom w:val="none" w:sz="0" w:space="0" w:color="auto"/>
                        <w:right w:val="none" w:sz="0" w:space="0" w:color="auto"/>
                      </w:divBdr>
                    </w:div>
                  </w:divsChild>
                </w:div>
                <w:div w:id="1957443381">
                  <w:marLeft w:val="0"/>
                  <w:marRight w:val="0"/>
                  <w:marTop w:val="0"/>
                  <w:marBottom w:val="0"/>
                  <w:divBdr>
                    <w:top w:val="none" w:sz="0" w:space="0" w:color="auto"/>
                    <w:left w:val="none" w:sz="0" w:space="0" w:color="auto"/>
                    <w:bottom w:val="none" w:sz="0" w:space="0" w:color="auto"/>
                    <w:right w:val="none" w:sz="0" w:space="0" w:color="auto"/>
                  </w:divBdr>
                  <w:divsChild>
                    <w:div w:id="279193179">
                      <w:marLeft w:val="0"/>
                      <w:marRight w:val="0"/>
                      <w:marTop w:val="0"/>
                      <w:marBottom w:val="0"/>
                      <w:divBdr>
                        <w:top w:val="none" w:sz="0" w:space="0" w:color="auto"/>
                        <w:left w:val="none" w:sz="0" w:space="0" w:color="auto"/>
                        <w:bottom w:val="none" w:sz="0" w:space="0" w:color="auto"/>
                        <w:right w:val="none" w:sz="0" w:space="0" w:color="auto"/>
                      </w:divBdr>
                    </w:div>
                  </w:divsChild>
                </w:div>
                <w:div w:id="1060665761">
                  <w:marLeft w:val="0"/>
                  <w:marRight w:val="0"/>
                  <w:marTop w:val="0"/>
                  <w:marBottom w:val="0"/>
                  <w:divBdr>
                    <w:top w:val="none" w:sz="0" w:space="0" w:color="auto"/>
                    <w:left w:val="none" w:sz="0" w:space="0" w:color="auto"/>
                    <w:bottom w:val="none" w:sz="0" w:space="0" w:color="auto"/>
                    <w:right w:val="none" w:sz="0" w:space="0" w:color="auto"/>
                  </w:divBdr>
                  <w:divsChild>
                    <w:div w:id="106435060">
                      <w:marLeft w:val="0"/>
                      <w:marRight w:val="0"/>
                      <w:marTop w:val="0"/>
                      <w:marBottom w:val="0"/>
                      <w:divBdr>
                        <w:top w:val="none" w:sz="0" w:space="0" w:color="auto"/>
                        <w:left w:val="none" w:sz="0" w:space="0" w:color="auto"/>
                        <w:bottom w:val="none" w:sz="0" w:space="0" w:color="auto"/>
                        <w:right w:val="none" w:sz="0" w:space="0" w:color="auto"/>
                      </w:divBdr>
                    </w:div>
                  </w:divsChild>
                </w:div>
                <w:div w:id="1145316014">
                  <w:marLeft w:val="0"/>
                  <w:marRight w:val="0"/>
                  <w:marTop w:val="0"/>
                  <w:marBottom w:val="0"/>
                  <w:divBdr>
                    <w:top w:val="none" w:sz="0" w:space="0" w:color="auto"/>
                    <w:left w:val="none" w:sz="0" w:space="0" w:color="auto"/>
                    <w:bottom w:val="none" w:sz="0" w:space="0" w:color="auto"/>
                    <w:right w:val="none" w:sz="0" w:space="0" w:color="auto"/>
                  </w:divBdr>
                  <w:divsChild>
                    <w:div w:id="1318218664">
                      <w:marLeft w:val="0"/>
                      <w:marRight w:val="0"/>
                      <w:marTop w:val="0"/>
                      <w:marBottom w:val="0"/>
                      <w:divBdr>
                        <w:top w:val="none" w:sz="0" w:space="0" w:color="auto"/>
                        <w:left w:val="none" w:sz="0" w:space="0" w:color="auto"/>
                        <w:bottom w:val="none" w:sz="0" w:space="0" w:color="auto"/>
                        <w:right w:val="none" w:sz="0" w:space="0" w:color="auto"/>
                      </w:divBdr>
                    </w:div>
                  </w:divsChild>
                </w:div>
                <w:div w:id="441608430">
                  <w:marLeft w:val="0"/>
                  <w:marRight w:val="0"/>
                  <w:marTop w:val="0"/>
                  <w:marBottom w:val="0"/>
                  <w:divBdr>
                    <w:top w:val="none" w:sz="0" w:space="0" w:color="auto"/>
                    <w:left w:val="none" w:sz="0" w:space="0" w:color="auto"/>
                    <w:bottom w:val="none" w:sz="0" w:space="0" w:color="auto"/>
                    <w:right w:val="none" w:sz="0" w:space="0" w:color="auto"/>
                  </w:divBdr>
                  <w:divsChild>
                    <w:div w:id="142161764">
                      <w:marLeft w:val="0"/>
                      <w:marRight w:val="0"/>
                      <w:marTop w:val="0"/>
                      <w:marBottom w:val="0"/>
                      <w:divBdr>
                        <w:top w:val="none" w:sz="0" w:space="0" w:color="auto"/>
                        <w:left w:val="none" w:sz="0" w:space="0" w:color="auto"/>
                        <w:bottom w:val="none" w:sz="0" w:space="0" w:color="auto"/>
                        <w:right w:val="none" w:sz="0" w:space="0" w:color="auto"/>
                      </w:divBdr>
                    </w:div>
                  </w:divsChild>
                </w:div>
                <w:div w:id="96876732">
                  <w:marLeft w:val="0"/>
                  <w:marRight w:val="0"/>
                  <w:marTop w:val="0"/>
                  <w:marBottom w:val="0"/>
                  <w:divBdr>
                    <w:top w:val="none" w:sz="0" w:space="0" w:color="auto"/>
                    <w:left w:val="none" w:sz="0" w:space="0" w:color="auto"/>
                    <w:bottom w:val="none" w:sz="0" w:space="0" w:color="auto"/>
                    <w:right w:val="none" w:sz="0" w:space="0" w:color="auto"/>
                  </w:divBdr>
                  <w:divsChild>
                    <w:div w:id="371807865">
                      <w:marLeft w:val="0"/>
                      <w:marRight w:val="0"/>
                      <w:marTop w:val="0"/>
                      <w:marBottom w:val="0"/>
                      <w:divBdr>
                        <w:top w:val="none" w:sz="0" w:space="0" w:color="auto"/>
                        <w:left w:val="none" w:sz="0" w:space="0" w:color="auto"/>
                        <w:bottom w:val="none" w:sz="0" w:space="0" w:color="auto"/>
                        <w:right w:val="none" w:sz="0" w:space="0" w:color="auto"/>
                      </w:divBdr>
                    </w:div>
                  </w:divsChild>
                </w:div>
                <w:div w:id="1589801586">
                  <w:marLeft w:val="0"/>
                  <w:marRight w:val="0"/>
                  <w:marTop w:val="0"/>
                  <w:marBottom w:val="0"/>
                  <w:divBdr>
                    <w:top w:val="none" w:sz="0" w:space="0" w:color="auto"/>
                    <w:left w:val="none" w:sz="0" w:space="0" w:color="auto"/>
                    <w:bottom w:val="none" w:sz="0" w:space="0" w:color="auto"/>
                    <w:right w:val="none" w:sz="0" w:space="0" w:color="auto"/>
                  </w:divBdr>
                  <w:divsChild>
                    <w:div w:id="636032814">
                      <w:marLeft w:val="0"/>
                      <w:marRight w:val="0"/>
                      <w:marTop w:val="0"/>
                      <w:marBottom w:val="0"/>
                      <w:divBdr>
                        <w:top w:val="none" w:sz="0" w:space="0" w:color="auto"/>
                        <w:left w:val="none" w:sz="0" w:space="0" w:color="auto"/>
                        <w:bottom w:val="none" w:sz="0" w:space="0" w:color="auto"/>
                        <w:right w:val="none" w:sz="0" w:space="0" w:color="auto"/>
                      </w:divBdr>
                    </w:div>
                  </w:divsChild>
                </w:div>
                <w:div w:id="1147671217">
                  <w:marLeft w:val="0"/>
                  <w:marRight w:val="0"/>
                  <w:marTop w:val="0"/>
                  <w:marBottom w:val="0"/>
                  <w:divBdr>
                    <w:top w:val="none" w:sz="0" w:space="0" w:color="auto"/>
                    <w:left w:val="none" w:sz="0" w:space="0" w:color="auto"/>
                    <w:bottom w:val="none" w:sz="0" w:space="0" w:color="auto"/>
                    <w:right w:val="none" w:sz="0" w:space="0" w:color="auto"/>
                  </w:divBdr>
                  <w:divsChild>
                    <w:div w:id="381951904">
                      <w:marLeft w:val="0"/>
                      <w:marRight w:val="0"/>
                      <w:marTop w:val="0"/>
                      <w:marBottom w:val="0"/>
                      <w:divBdr>
                        <w:top w:val="none" w:sz="0" w:space="0" w:color="auto"/>
                        <w:left w:val="none" w:sz="0" w:space="0" w:color="auto"/>
                        <w:bottom w:val="none" w:sz="0" w:space="0" w:color="auto"/>
                        <w:right w:val="none" w:sz="0" w:space="0" w:color="auto"/>
                      </w:divBdr>
                    </w:div>
                  </w:divsChild>
                </w:div>
                <w:div w:id="145561584">
                  <w:marLeft w:val="0"/>
                  <w:marRight w:val="0"/>
                  <w:marTop w:val="0"/>
                  <w:marBottom w:val="0"/>
                  <w:divBdr>
                    <w:top w:val="none" w:sz="0" w:space="0" w:color="auto"/>
                    <w:left w:val="none" w:sz="0" w:space="0" w:color="auto"/>
                    <w:bottom w:val="none" w:sz="0" w:space="0" w:color="auto"/>
                    <w:right w:val="none" w:sz="0" w:space="0" w:color="auto"/>
                  </w:divBdr>
                  <w:divsChild>
                    <w:div w:id="364916199">
                      <w:marLeft w:val="0"/>
                      <w:marRight w:val="0"/>
                      <w:marTop w:val="0"/>
                      <w:marBottom w:val="0"/>
                      <w:divBdr>
                        <w:top w:val="none" w:sz="0" w:space="0" w:color="auto"/>
                        <w:left w:val="none" w:sz="0" w:space="0" w:color="auto"/>
                        <w:bottom w:val="none" w:sz="0" w:space="0" w:color="auto"/>
                        <w:right w:val="none" w:sz="0" w:space="0" w:color="auto"/>
                      </w:divBdr>
                    </w:div>
                  </w:divsChild>
                </w:div>
                <w:div w:id="1549487107">
                  <w:marLeft w:val="0"/>
                  <w:marRight w:val="0"/>
                  <w:marTop w:val="0"/>
                  <w:marBottom w:val="0"/>
                  <w:divBdr>
                    <w:top w:val="none" w:sz="0" w:space="0" w:color="auto"/>
                    <w:left w:val="none" w:sz="0" w:space="0" w:color="auto"/>
                    <w:bottom w:val="none" w:sz="0" w:space="0" w:color="auto"/>
                    <w:right w:val="none" w:sz="0" w:space="0" w:color="auto"/>
                  </w:divBdr>
                  <w:divsChild>
                    <w:div w:id="1883709368">
                      <w:marLeft w:val="0"/>
                      <w:marRight w:val="0"/>
                      <w:marTop w:val="0"/>
                      <w:marBottom w:val="0"/>
                      <w:divBdr>
                        <w:top w:val="none" w:sz="0" w:space="0" w:color="auto"/>
                        <w:left w:val="none" w:sz="0" w:space="0" w:color="auto"/>
                        <w:bottom w:val="none" w:sz="0" w:space="0" w:color="auto"/>
                        <w:right w:val="none" w:sz="0" w:space="0" w:color="auto"/>
                      </w:divBdr>
                    </w:div>
                  </w:divsChild>
                </w:div>
                <w:div w:id="924924259">
                  <w:marLeft w:val="0"/>
                  <w:marRight w:val="0"/>
                  <w:marTop w:val="0"/>
                  <w:marBottom w:val="0"/>
                  <w:divBdr>
                    <w:top w:val="none" w:sz="0" w:space="0" w:color="auto"/>
                    <w:left w:val="none" w:sz="0" w:space="0" w:color="auto"/>
                    <w:bottom w:val="none" w:sz="0" w:space="0" w:color="auto"/>
                    <w:right w:val="none" w:sz="0" w:space="0" w:color="auto"/>
                  </w:divBdr>
                  <w:divsChild>
                    <w:div w:id="623928745">
                      <w:marLeft w:val="0"/>
                      <w:marRight w:val="0"/>
                      <w:marTop w:val="0"/>
                      <w:marBottom w:val="0"/>
                      <w:divBdr>
                        <w:top w:val="none" w:sz="0" w:space="0" w:color="auto"/>
                        <w:left w:val="none" w:sz="0" w:space="0" w:color="auto"/>
                        <w:bottom w:val="none" w:sz="0" w:space="0" w:color="auto"/>
                        <w:right w:val="none" w:sz="0" w:space="0" w:color="auto"/>
                      </w:divBdr>
                    </w:div>
                  </w:divsChild>
                </w:div>
                <w:div w:id="1761559574">
                  <w:marLeft w:val="0"/>
                  <w:marRight w:val="0"/>
                  <w:marTop w:val="0"/>
                  <w:marBottom w:val="0"/>
                  <w:divBdr>
                    <w:top w:val="none" w:sz="0" w:space="0" w:color="auto"/>
                    <w:left w:val="none" w:sz="0" w:space="0" w:color="auto"/>
                    <w:bottom w:val="none" w:sz="0" w:space="0" w:color="auto"/>
                    <w:right w:val="none" w:sz="0" w:space="0" w:color="auto"/>
                  </w:divBdr>
                  <w:divsChild>
                    <w:div w:id="433861361">
                      <w:marLeft w:val="0"/>
                      <w:marRight w:val="0"/>
                      <w:marTop w:val="0"/>
                      <w:marBottom w:val="0"/>
                      <w:divBdr>
                        <w:top w:val="none" w:sz="0" w:space="0" w:color="auto"/>
                        <w:left w:val="none" w:sz="0" w:space="0" w:color="auto"/>
                        <w:bottom w:val="none" w:sz="0" w:space="0" w:color="auto"/>
                        <w:right w:val="none" w:sz="0" w:space="0" w:color="auto"/>
                      </w:divBdr>
                    </w:div>
                  </w:divsChild>
                </w:div>
                <w:div w:id="646973821">
                  <w:marLeft w:val="0"/>
                  <w:marRight w:val="0"/>
                  <w:marTop w:val="0"/>
                  <w:marBottom w:val="0"/>
                  <w:divBdr>
                    <w:top w:val="none" w:sz="0" w:space="0" w:color="auto"/>
                    <w:left w:val="none" w:sz="0" w:space="0" w:color="auto"/>
                    <w:bottom w:val="none" w:sz="0" w:space="0" w:color="auto"/>
                    <w:right w:val="none" w:sz="0" w:space="0" w:color="auto"/>
                  </w:divBdr>
                  <w:divsChild>
                    <w:div w:id="293483021">
                      <w:marLeft w:val="0"/>
                      <w:marRight w:val="0"/>
                      <w:marTop w:val="0"/>
                      <w:marBottom w:val="0"/>
                      <w:divBdr>
                        <w:top w:val="none" w:sz="0" w:space="0" w:color="auto"/>
                        <w:left w:val="none" w:sz="0" w:space="0" w:color="auto"/>
                        <w:bottom w:val="none" w:sz="0" w:space="0" w:color="auto"/>
                        <w:right w:val="none" w:sz="0" w:space="0" w:color="auto"/>
                      </w:divBdr>
                    </w:div>
                  </w:divsChild>
                </w:div>
                <w:div w:id="1259871694">
                  <w:marLeft w:val="0"/>
                  <w:marRight w:val="0"/>
                  <w:marTop w:val="0"/>
                  <w:marBottom w:val="0"/>
                  <w:divBdr>
                    <w:top w:val="none" w:sz="0" w:space="0" w:color="auto"/>
                    <w:left w:val="none" w:sz="0" w:space="0" w:color="auto"/>
                    <w:bottom w:val="none" w:sz="0" w:space="0" w:color="auto"/>
                    <w:right w:val="none" w:sz="0" w:space="0" w:color="auto"/>
                  </w:divBdr>
                  <w:divsChild>
                    <w:div w:id="333731494">
                      <w:marLeft w:val="0"/>
                      <w:marRight w:val="0"/>
                      <w:marTop w:val="0"/>
                      <w:marBottom w:val="0"/>
                      <w:divBdr>
                        <w:top w:val="none" w:sz="0" w:space="0" w:color="auto"/>
                        <w:left w:val="none" w:sz="0" w:space="0" w:color="auto"/>
                        <w:bottom w:val="none" w:sz="0" w:space="0" w:color="auto"/>
                        <w:right w:val="none" w:sz="0" w:space="0" w:color="auto"/>
                      </w:divBdr>
                    </w:div>
                  </w:divsChild>
                </w:div>
                <w:div w:id="2081243698">
                  <w:marLeft w:val="0"/>
                  <w:marRight w:val="0"/>
                  <w:marTop w:val="0"/>
                  <w:marBottom w:val="0"/>
                  <w:divBdr>
                    <w:top w:val="none" w:sz="0" w:space="0" w:color="auto"/>
                    <w:left w:val="none" w:sz="0" w:space="0" w:color="auto"/>
                    <w:bottom w:val="none" w:sz="0" w:space="0" w:color="auto"/>
                    <w:right w:val="none" w:sz="0" w:space="0" w:color="auto"/>
                  </w:divBdr>
                  <w:divsChild>
                    <w:div w:id="1830290315">
                      <w:marLeft w:val="0"/>
                      <w:marRight w:val="0"/>
                      <w:marTop w:val="0"/>
                      <w:marBottom w:val="0"/>
                      <w:divBdr>
                        <w:top w:val="none" w:sz="0" w:space="0" w:color="auto"/>
                        <w:left w:val="none" w:sz="0" w:space="0" w:color="auto"/>
                        <w:bottom w:val="none" w:sz="0" w:space="0" w:color="auto"/>
                        <w:right w:val="none" w:sz="0" w:space="0" w:color="auto"/>
                      </w:divBdr>
                    </w:div>
                  </w:divsChild>
                </w:div>
                <w:div w:id="457769451">
                  <w:marLeft w:val="0"/>
                  <w:marRight w:val="0"/>
                  <w:marTop w:val="0"/>
                  <w:marBottom w:val="0"/>
                  <w:divBdr>
                    <w:top w:val="none" w:sz="0" w:space="0" w:color="auto"/>
                    <w:left w:val="none" w:sz="0" w:space="0" w:color="auto"/>
                    <w:bottom w:val="none" w:sz="0" w:space="0" w:color="auto"/>
                    <w:right w:val="none" w:sz="0" w:space="0" w:color="auto"/>
                  </w:divBdr>
                  <w:divsChild>
                    <w:div w:id="28724870">
                      <w:marLeft w:val="0"/>
                      <w:marRight w:val="0"/>
                      <w:marTop w:val="0"/>
                      <w:marBottom w:val="0"/>
                      <w:divBdr>
                        <w:top w:val="none" w:sz="0" w:space="0" w:color="auto"/>
                        <w:left w:val="none" w:sz="0" w:space="0" w:color="auto"/>
                        <w:bottom w:val="none" w:sz="0" w:space="0" w:color="auto"/>
                        <w:right w:val="none" w:sz="0" w:space="0" w:color="auto"/>
                      </w:divBdr>
                    </w:div>
                  </w:divsChild>
                </w:div>
                <w:div w:id="129978814">
                  <w:marLeft w:val="0"/>
                  <w:marRight w:val="0"/>
                  <w:marTop w:val="0"/>
                  <w:marBottom w:val="0"/>
                  <w:divBdr>
                    <w:top w:val="none" w:sz="0" w:space="0" w:color="auto"/>
                    <w:left w:val="none" w:sz="0" w:space="0" w:color="auto"/>
                    <w:bottom w:val="none" w:sz="0" w:space="0" w:color="auto"/>
                    <w:right w:val="none" w:sz="0" w:space="0" w:color="auto"/>
                  </w:divBdr>
                  <w:divsChild>
                    <w:div w:id="242376507">
                      <w:marLeft w:val="0"/>
                      <w:marRight w:val="0"/>
                      <w:marTop w:val="0"/>
                      <w:marBottom w:val="0"/>
                      <w:divBdr>
                        <w:top w:val="none" w:sz="0" w:space="0" w:color="auto"/>
                        <w:left w:val="none" w:sz="0" w:space="0" w:color="auto"/>
                        <w:bottom w:val="none" w:sz="0" w:space="0" w:color="auto"/>
                        <w:right w:val="none" w:sz="0" w:space="0" w:color="auto"/>
                      </w:divBdr>
                    </w:div>
                  </w:divsChild>
                </w:div>
                <w:div w:id="1602831737">
                  <w:marLeft w:val="0"/>
                  <w:marRight w:val="0"/>
                  <w:marTop w:val="0"/>
                  <w:marBottom w:val="0"/>
                  <w:divBdr>
                    <w:top w:val="none" w:sz="0" w:space="0" w:color="auto"/>
                    <w:left w:val="none" w:sz="0" w:space="0" w:color="auto"/>
                    <w:bottom w:val="none" w:sz="0" w:space="0" w:color="auto"/>
                    <w:right w:val="none" w:sz="0" w:space="0" w:color="auto"/>
                  </w:divBdr>
                  <w:divsChild>
                    <w:div w:id="359822687">
                      <w:marLeft w:val="0"/>
                      <w:marRight w:val="0"/>
                      <w:marTop w:val="0"/>
                      <w:marBottom w:val="0"/>
                      <w:divBdr>
                        <w:top w:val="none" w:sz="0" w:space="0" w:color="auto"/>
                        <w:left w:val="none" w:sz="0" w:space="0" w:color="auto"/>
                        <w:bottom w:val="none" w:sz="0" w:space="0" w:color="auto"/>
                        <w:right w:val="none" w:sz="0" w:space="0" w:color="auto"/>
                      </w:divBdr>
                    </w:div>
                  </w:divsChild>
                </w:div>
                <w:div w:id="29840260">
                  <w:marLeft w:val="0"/>
                  <w:marRight w:val="0"/>
                  <w:marTop w:val="0"/>
                  <w:marBottom w:val="0"/>
                  <w:divBdr>
                    <w:top w:val="none" w:sz="0" w:space="0" w:color="auto"/>
                    <w:left w:val="none" w:sz="0" w:space="0" w:color="auto"/>
                    <w:bottom w:val="none" w:sz="0" w:space="0" w:color="auto"/>
                    <w:right w:val="none" w:sz="0" w:space="0" w:color="auto"/>
                  </w:divBdr>
                  <w:divsChild>
                    <w:div w:id="1493714071">
                      <w:marLeft w:val="0"/>
                      <w:marRight w:val="0"/>
                      <w:marTop w:val="0"/>
                      <w:marBottom w:val="0"/>
                      <w:divBdr>
                        <w:top w:val="none" w:sz="0" w:space="0" w:color="auto"/>
                        <w:left w:val="none" w:sz="0" w:space="0" w:color="auto"/>
                        <w:bottom w:val="none" w:sz="0" w:space="0" w:color="auto"/>
                        <w:right w:val="none" w:sz="0" w:space="0" w:color="auto"/>
                      </w:divBdr>
                    </w:div>
                  </w:divsChild>
                </w:div>
                <w:div w:id="1670595453">
                  <w:marLeft w:val="0"/>
                  <w:marRight w:val="0"/>
                  <w:marTop w:val="0"/>
                  <w:marBottom w:val="0"/>
                  <w:divBdr>
                    <w:top w:val="none" w:sz="0" w:space="0" w:color="auto"/>
                    <w:left w:val="none" w:sz="0" w:space="0" w:color="auto"/>
                    <w:bottom w:val="none" w:sz="0" w:space="0" w:color="auto"/>
                    <w:right w:val="none" w:sz="0" w:space="0" w:color="auto"/>
                  </w:divBdr>
                  <w:divsChild>
                    <w:div w:id="583955680">
                      <w:marLeft w:val="0"/>
                      <w:marRight w:val="0"/>
                      <w:marTop w:val="0"/>
                      <w:marBottom w:val="0"/>
                      <w:divBdr>
                        <w:top w:val="none" w:sz="0" w:space="0" w:color="auto"/>
                        <w:left w:val="none" w:sz="0" w:space="0" w:color="auto"/>
                        <w:bottom w:val="none" w:sz="0" w:space="0" w:color="auto"/>
                        <w:right w:val="none" w:sz="0" w:space="0" w:color="auto"/>
                      </w:divBdr>
                    </w:div>
                  </w:divsChild>
                </w:div>
                <w:div w:id="1996687909">
                  <w:marLeft w:val="0"/>
                  <w:marRight w:val="0"/>
                  <w:marTop w:val="0"/>
                  <w:marBottom w:val="0"/>
                  <w:divBdr>
                    <w:top w:val="none" w:sz="0" w:space="0" w:color="auto"/>
                    <w:left w:val="none" w:sz="0" w:space="0" w:color="auto"/>
                    <w:bottom w:val="none" w:sz="0" w:space="0" w:color="auto"/>
                    <w:right w:val="none" w:sz="0" w:space="0" w:color="auto"/>
                  </w:divBdr>
                  <w:divsChild>
                    <w:div w:id="1015569307">
                      <w:marLeft w:val="0"/>
                      <w:marRight w:val="0"/>
                      <w:marTop w:val="0"/>
                      <w:marBottom w:val="0"/>
                      <w:divBdr>
                        <w:top w:val="none" w:sz="0" w:space="0" w:color="auto"/>
                        <w:left w:val="none" w:sz="0" w:space="0" w:color="auto"/>
                        <w:bottom w:val="none" w:sz="0" w:space="0" w:color="auto"/>
                        <w:right w:val="none" w:sz="0" w:space="0" w:color="auto"/>
                      </w:divBdr>
                    </w:div>
                  </w:divsChild>
                </w:div>
                <w:div w:id="562374596">
                  <w:marLeft w:val="0"/>
                  <w:marRight w:val="0"/>
                  <w:marTop w:val="0"/>
                  <w:marBottom w:val="0"/>
                  <w:divBdr>
                    <w:top w:val="none" w:sz="0" w:space="0" w:color="auto"/>
                    <w:left w:val="none" w:sz="0" w:space="0" w:color="auto"/>
                    <w:bottom w:val="none" w:sz="0" w:space="0" w:color="auto"/>
                    <w:right w:val="none" w:sz="0" w:space="0" w:color="auto"/>
                  </w:divBdr>
                  <w:divsChild>
                    <w:div w:id="853033516">
                      <w:marLeft w:val="0"/>
                      <w:marRight w:val="0"/>
                      <w:marTop w:val="0"/>
                      <w:marBottom w:val="0"/>
                      <w:divBdr>
                        <w:top w:val="none" w:sz="0" w:space="0" w:color="auto"/>
                        <w:left w:val="none" w:sz="0" w:space="0" w:color="auto"/>
                        <w:bottom w:val="none" w:sz="0" w:space="0" w:color="auto"/>
                        <w:right w:val="none" w:sz="0" w:space="0" w:color="auto"/>
                      </w:divBdr>
                    </w:div>
                  </w:divsChild>
                </w:div>
                <w:div w:id="1099058466">
                  <w:marLeft w:val="0"/>
                  <w:marRight w:val="0"/>
                  <w:marTop w:val="0"/>
                  <w:marBottom w:val="0"/>
                  <w:divBdr>
                    <w:top w:val="none" w:sz="0" w:space="0" w:color="auto"/>
                    <w:left w:val="none" w:sz="0" w:space="0" w:color="auto"/>
                    <w:bottom w:val="none" w:sz="0" w:space="0" w:color="auto"/>
                    <w:right w:val="none" w:sz="0" w:space="0" w:color="auto"/>
                  </w:divBdr>
                  <w:divsChild>
                    <w:div w:id="685787673">
                      <w:marLeft w:val="0"/>
                      <w:marRight w:val="0"/>
                      <w:marTop w:val="0"/>
                      <w:marBottom w:val="0"/>
                      <w:divBdr>
                        <w:top w:val="none" w:sz="0" w:space="0" w:color="auto"/>
                        <w:left w:val="none" w:sz="0" w:space="0" w:color="auto"/>
                        <w:bottom w:val="none" w:sz="0" w:space="0" w:color="auto"/>
                        <w:right w:val="none" w:sz="0" w:space="0" w:color="auto"/>
                      </w:divBdr>
                    </w:div>
                  </w:divsChild>
                </w:div>
                <w:div w:id="1300651454">
                  <w:marLeft w:val="0"/>
                  <w:marRight w:val="0"/>
                  <w:marTop w:val="0"/>
                  <w:marBottom w:val="0"/>
                  <w:divBdr>
                    <w:top w:val="none" w:sz="0" w:space="0" w:color="auto"/>
                    <w:left w:val="none" w:sz="0" w:space="0" w:color="auto"/>
                    <w:bottom w:val="none" w:sz="0" w:space="0" w:color="auto"/>
                    <w:right w:val="none" w:sz="0" w:space="0" w:color="auto"/>
                  </w:divBdr>
                  <w:divsChild>
                    <w:div w:id="571234322">
                      <w:marLeft w:val="0"/>
                      <w:marRight w:val="0"/>
                      <w:marTop w:val="0"/>
                      <w:marBottom w:val="0"/>
                      <w:divBdr>
                        <w:top w:val="none" w:sz="0" w:space="0" w:color="auto"/>
                        <w:left w:val="none" w:sz="0" w:space="0" w:color="auto"/>
                        <w:bottom w:val="none" w:sz="0" w:space="0" w:color="auto"/>
                        <w:right w:val="none" w:sz="0" w:space="0" w:color="auto"/>
                      </w:divBdr>
                    </w:div>
                  </w:divsChild>
                </w:div>
                <w:div w:id="700474001">
                  <w:marLeft w:val="0"/>
                  <w:marRight w:val="0"/>
                  <w:marTop w:val="0"/>
                  <w:marBottom w:val="0"/>
                  <w:divBdr>
                    <w:top w:val="none" w:sz="0" w:space="0" w:color="auto"/>
                    <w:left w:val="none" w:sz="0" w:space="0" w:color="auto"/>
                    <w:bottom w:val="none" w:sz="0" w:space="0" w:color="auto"/>
                    <w:right w:val="none" w:sz="0" w:space="0" w:color="auto"/>
                  </w:divBdr>
                  <w:divsChild>
                    <w:div w:id="1871187893">
                      <w:marLeft w:val="0"/>
                      <w:marRight w:val="0"/>
                      <w:marTop w:val="0"/>
                      <w:marBottom w:val="0"/>
                      <w:divBdr>
                        <w:top w:val="none" w:sz="0" w:space="0" w:color="auto"/>
                        <w:left w:val="none" w:sz="0" w:space="0" w:color="auto"/>
                        <w:bottom w:val="none" w:sz="0" w:space="0" w:color="auto"/>
                        <w:right w:val="none" w:sz="0" w:space="0" w:color="auto"/>
                      </w:divBdr>
                    </w:div>
                  </w:divsChild>
                </w:div>
                <w:div w:id="1643583254">
                  <w:marLeft w:val="0"/>
                  <w:marRight w:val="0"/>
                  <w:marTop w:val="0"/>
                  <w:marBottom w:val="0"/>
                  <w:divBdr>
                    <w:top w:val="none" w:sz="0" w:space="0" w:color="auto"/>
                    <w:left w:val="none" w:sz="0" w:space="0" w:color="auto"/>
                    <w:bottom w:val="none" w:sz="0" w:space="0" w:color="auto"/>
                    <w:right w:val="none" w:sz="0" w:space="0" w:color="auto"/>
                  </w:divBdr>
                  <w:divsChild>
                    <w:div w:id="1811242557">
                      <w:marLeft w:val="0"/>
                      <w:marRight w:val="0"/>
                      <w:marTop w:val="0"/>
                      <w:marBottom w:val="0"/>
                      <w:divBdr>
                        <w:top w:val="none" w:sz="0" w:space="0" w:color="auto"/>
                        <w:left w:val="none" w:sz="0" w:space="0" w:color="auto"/>
                        <w:bottom w:val="none" w:sz="0" w:space="0" w:color="auto"/>
                        <w:right w:val="none" w:sz="0" w:space="0" w:color="auto"/>
                      </w:divBdr>
                    </w:div>
                  </w:divsChild>
                </w:div>
                <w:div w:id="1971007555">
                  <w:marLeft w:val="0"/>
                  <w:marRight w:val="0"/>
                  <w:marTop w:val="0"/>
                  <w:marBottom w:val="0"/>
                  <w:divBdr>
                    <w:top w:val="none" w:sz="0" w:space="0" w:color="auto"/>
                    <w:left w:val="none" w:sz="0" w:space="0" w:color="auto"/>
                    <w:bottom w:val="none" w:sz="0" w:space="0" w:color="auto"/>
                    <w:right w:val="none" w:sz="0" w:space="0" w:color="auto"/>
                  </w:divBdr>
                  <w:divsChild>
                    <w:div w:id="945042509">
                      <w:marLeft w:val="0"/>
                      <w:marRight w:val="0"/>
                      <w:marTop w:val="0"/>
                      <w:marBottom w:val="0"/>
                      <w:divBdr>
                        <w:top w:val="none" w:sz="0" w:space="0" w:color="auto"/>
                        <w:left w:val="none" w:sz="0" w:space="0" w:color="auto"/>
                        <w:bottom w:val="none" w:sz="0" w:space="0" w:color="auto"/>
                        <w:right w:val="none" w:sz="0" w:space="0" w:color="auto"/>
                      </w:divBdr>
                    </w:div>
                  </w:divsChild>
                </w:div>
                <w:div w:id="675965160">
                  <w:marLeft w:val="0"/>
                  <w:marRight w:val="0"/>
                  <w:marTop w:val="0"/>
                  <w:marBottom w:val="0"/>
                  <w:divBdr>
                    <w:top w:val="none" w:sz="0" w:space="0" w:color="auto"/>
                    <w:left w:val="none" w:sz="0" w:space="0" w:color="auto"/>
                    <w:bottom w:val="none" w:sz="0" w:space="0" w:color="auto"/>
                    <w:right w:val="none" w:sz="0" w:space="0" w:color="auto"/>
                  </w:divBdr>
                  <w:divsChild>
                    <w:div w:id="409736224">
                      <w:marLeft w:val="0"/>
                      <w:marRight w:val="0"/>
                      <w:marTop w:val="0"/>
                      <w:marBottom w:val="0"/>
                      <w:divBdr>
                        <w:top w:val="none" w:sz="0" w:space="0" w:color="auto"/>
                        <w:left w:val="none" w:sz="0" w:space="0" w:color="auto"/>
                        <w:bottom w:val="none" w:sz="0" w:space="0" w:color="auto"/>
                        <w:right w:val="none" w:sz="0" w:space="0" w:color="auto"/>
                      </w:divBdr>
                    </w:div>
                  </w:divsChild>
                </w:div>
                <w:div w:id="862476938">
                  <w:marLeft w:val="0"/>
                  <w:marRight w:val="0"/>
                  <w:marTop w:val="0"/>
                  <w:marBottom w:val="0"/>
                  <w:divBdr>
                    <w:top w:val="none" w:sz="0" w:space="0" w:color="auto"/>
                    <w:left w:val="none" w:sz="0" w:space="0" w:color="auto"/>
                    <w:bottom w:val="none" w:sz="0" w:space="0" w:color="auto"/>
                    <w:right w:val="none" w:sz="0" w:space="0" w:color="auto"/>
                  </w:divBdr>
                  <w:divsChild>
                    <w:div w:id="873926878">
                      <w:marLeft w:val="0"/>
                      <w:marRight w:val="0"/>
                      <w:marTop w:val="0"/>
                      <w:marBottom w:val="0"/>
                      <w:divBdr>
                        <w:top w:val="none" w:sz="0" w:space="0" w:color="auto"/>
                        <w:left w:val="none" w:sz="0" w:space="0" w:color="auto"/>
                        <w:bottom w:val="none" w:sz="0" w:space="0" w:color="auto"/>
                        <w:right w:val="none" w:sz="0" w:space="0" w:color="auto"/>
                      </w:divBdr>
                    </w:div>
                  </w:divsChild>
                </w:div>
                <w:div w:id="1035076786">
                  <w:marLeft w:val="0"/>
                  <w:marRight w:val="0"/>
                  <w:marTop w:val="0"/>
                  <w:marBottom w:val="0"/>
                  <w:divBdr>
                    <w:top w:val="none" w:sz="0" w:space="0" w:color="auto"/>
                    <w:left w:val="none" w:sz="0" w:space="0" w:color="auto"/>
                    <w:bottom w:val="none" w:sz="0" w:space="0" w:color="auto"/>
                    <w:right w:val="none" w:sz="0" w:space="0" w:color="auto"/>
                  </w:divBdr>
                  <w:divsChild>
                    <w:div w:id="1958372364">
                      <w:marLeft w:val="0"/>
                      <w:marRight w:val="0"/>
                      <w:marTop w:val="0"/>
                      <w:marBottom w:val="0"/>
                      <w:divBdr>
                        <w:top w:val="none" w:sz="0" w:space="0" w:color="auto"/>
                        <w:left w:val="none" w:sz="0" w:space="0" w:color="auto"/>
                        <w:bottom w:val="none" w:sz="0" w:space="0" w:color="auto"/>
                        <w:right w:val="none" w:sz="0" w:space="0" w:color="auto"/>
                      </w:divBdr>
                    </w:div>
                  </w:divsChild>
                </w:div>
                <w:div w:id="2143688914">
                  <w:marLeft w:val="0"/>
                  <w:marRight w:val="0"/>
                  <w:marTop w:val="0"/>
                  <w:marBottom w:val="0"/>
                  <w:divBdr>
                    <w:top w:val="none" w:sz="0" w:space="0" w:color="auto"/>
                    <w:left w:val="none" w:sz="0" w:space="0" w:color="auto"/>
                    <w:bottom w:val="none" w:sz="0" w:space="0" w:color="auto"/>
                    <w:right w:val="none" w:sz="0" w:space="0" w:color="auto"/>
                  </w:divBdr>
                  <w:divsChild>
                    <w:div w:id="1006129488">
                      <w:marLeft w:val="0"/>
                      <w:marRight w:val="0"/>
                      <w:marTop w:val="0"/>
                      <w:marBottom w:val="0"/>
                      <w:divBdr>
                        <w:top w:val="none" w:sz="0" w:space="0" w:color="auto"/>
                        <w:left w:val="none" w:sz="0" w:space="0" w:color="auto"/>
                        <w:bottom w:val="none" w:sz="0" w:space="0" w:color="auto"/>
                        <w:right w:val="none" w:sz="0" w:space="0" w:color="auto"/>
                      </w:divBdr>
                    </w:div>
                  </w:divsChild>
                </w:div>
                <w:div w:id="299262189">
                  <w:marLeft w:val="0"/>
                  <w:marRight w:val="0"/>
                  <w:marTop w:val="0"/>
                  <w:marBottom w:val="0"/>
                  <w:divBdr>
                    <w:top w:val="none" w:sz="0" w:space="0" w:color="auto"/>
                    <w:left w:val="none" w:sz="0" w:space="0" w:color="auto"/>
                    <w:bottom w:val="none" w:sz="0" w:space="0" w:color="auto"/>
                    <w:right w:val="none" w:sz="0" w:space="0" w:color="auto"/>
                  </w:divBdr>
                  <w:divsChild>
                    <w:div w:id="904267063">
                      <w:marLeft w:val="0"/>
                      <w:marRight w:val="0"/>
                      <w:marTop w:val="0"/>
                      <w:marBottom w:val="0"/>
                      <w:divBdr>
                        <w:top w:val="none" w:sz="0" w:space="0" w:color="auto"/>
                        <w:left w:val="none" w:sz="0" w:space="0" w:color="auto"/>
                        <w:bottom w:val="none" w:sz="0" w:space="0" w:color="auto"/>
                        <w:right w:val="none" w:sz="0" w:space="0" w:color="auto"/>
                      </w:divBdr>
                    </w:div>
                  </w:divsChild>
                </w:div>
                <w:div w:id="123012933">
                  <w:marLeft w:val="0"/>
                  <w:marRight w:val="0"/>
                  <w:marTop w:val="0"/>
                  <w:marBottom w:val="0"/>
                  <w:divBdr>
                    <w:top w:val="none" w:sz="0" w:space="0" w:color="auto"/>
                    <w:left w:val="none" w:sz="0" w:space="0" w:color="auto"/>
                    <w:bottom w:val="none" w:sz="0" w:space="0" w:color="auto"/>
                    <w:right w:val="none" w:sz="0" w:space="0" w:color="auto"/>
                  </w:divBdr>
                  <w:divsChild>
                    <w:div w:id="2041084213">
                      <w:marLeft w:val="0"/>
                      <w:marRight w:val="0"/>
                      <w:marTop w:val="0"/>
                      <w:marBottom w:val="0"/>
                      <w:divBdr>
                        <w:top w:val="none" w:sz="0" w:space="0" w:color="auto"/>
                        <w:left w:val="none" w:sz="0" w:space="0" w:color="auto"/>
                        <w:bottom w:val="none" w:sz="0" w:space="0" w:color="auto"/>
                        <w:right w:val="none" w:sz="0" w:space="0" w:color="auto"/>
                      </w:divBdr>
                    </w:div>
                  </w:divsChild>
                </w:div>
                <w:div w:id="1193153280">
                  <w:marLeft w:val="0"/>
                  <w:marRight w:val="0"/>
                  <w:marTop w:val="0"/>
                  <w:marBottom w:val="0"/>
                  <w:divBdr>
                    <w:top w:val="none" w:sz="0" w:space="0" w:color="auto"/>
                    <w:left w:val="none" w:sz="0" w:space="0" w:color="auto"/>
                    <w:bottom w:val="none" w:sz="0" w:space="0" w:color="auto"/>
                    <w:right w:val="none" w:sz="0" w:space="0" w:color="auto"/>
                  </w:divBdr>
                  <w:divsChild>
                    <w:div w:id="1949389685">
                      <w:marLeft w:val="0"/>
                      <w:marRight w:val="0"/>
                      <w:marTop w:val="0"/>
                      <w:marBottom w:val="0"/>
                      <w:divBdr>
                        <w:top w:val="none" w:sz="0" w:space="0" w:color="auto"/>
                        <w:left w:val="none" w:sz="0" w:space="0" w:color="auto"/>
                        <w:bottom w:val="none" w:sz="0" w:space="0" w:color="auto"/>
                        <w:right w:val="none" w:sz="0" w:space="0" w:color="auto"/>
                      </w:divBdr>
                    </w:div>
                  </w:divsChild>
                </w:div>
                <w:div w:id="1762066545">
                  <w:marLeft w:val="0"/>
                  <w:marRight w:val="0"/>
                  <w:marTop w:val="0"/>
                  <w:marBottom w:val="0"/>
                  <w:divBdr>
                    <w:top w:val="none" w:sz="0" w:space="0" w:color="auto"/>
                    <w:left w:val="none" w:sz="0" w:space="0" w:color="auto"/>
                    <w:bottom w:val="none" w:sz="0" w:space="0" w:color="auto"/>
                    <w:right w:val="none" w:sz="0" w:space="0" w:color="auto"/>
                  </w:divBdr>
                  <w:divsChild>
                    <w:div w:id="1645700953">
                      <w:marLeft w:val="0"/>
                      <w:marRight w:val="0"/>
                      <w:marTop w:val="0"/>
                      <w:marBottom w:val="0"/>
                      <w:divBdr>
                        <w:top w:val="none" w:sz="0" w:space="0" w:color="auto"/>
                        <w:left w:val="none" w:sz="0" w:space="0" w:color="auto"/>
                        <w:bottom w:val="none" w:sz="0" w:space="0" w:color="auto"/>
                        <w:right w:val="none" w:sz="0" w:space="0" w:color="auto"/>
                      </w:divBdr>
                    </w:div>
                  </w:divsChild>
                </w:div>
                <w:div w:id="477378839">
                  <w:marLeft w:val="0"/>
                  <w:marRight w:val="0"/>
                  <w:marTop w:val="0"/>
                  <w:marBottom w:val="0"/>
                  <w:divBdr>
                    <w:top w:val="none" w:sz="0" w:space="0" w:color="auto"/>
                    <w:left w:val="none" w:sz="0" w:space="0" w:color="auto"/>
                    <w:bottom w:val="none" w:sz="0" w:space="0" w:color="auto"/>
                    <w:right w:val="none" w:sz="0" w:space="0" w:color="auto"/>
                  </w:divBdr>
                  <w:divsChild>
                    <w:div w:id="1984459498">
                      <w:marLeft w:val="0"/>
                      <w:marRight w:val="0"/>
                      <w:marTop w:val="0"/>
                      <w:marBottom w:val="0"/>
                      <w:divBdr>
                        <w:top w:val="none" w:sz="0" w:space="0" w:color="auto"/>
                        <w:left w:val="none" w:sz="0" w:space="0" w:color="auto"/>
                        <w:bottom w:val="none" w:sz="0" w:space="0" w:color="auto"/>
                        <w:right w:val="none" w:sz="0" w:space="0" w:color="auto"/>
                      </w:divBdr>
                    </w:div>
                  </w:divsChild>
                </w:div>
                <w:div w:id="614412470">
                  <w:marLeft w:val="0"/>
                  <w:marRight w:val="0"/>
                  <w:marTop w:val="0"/>
                  <w:marBottom w:val="0"/>
                  <w:divBdr>
                    <w:top w:val="none" w:sz="0" w:space="0" w:color="auto"/>
                    <w:left w:val="none" w:sz="0" w:space="0" w:color="auto"/>
                    <w:bottom w:val="none" w:sz="0" w:space="0" w:color="auto"/>
                    <w:right w:val="none" w:sz="0" w:space="0" w:color="auto"/>
                  </w:divBdr>
                  <w:divsChild>
                    <w:div w:id="1077748249">
                      <w:marLeft w:val="0"/>
                      <w:marRight w:val="0"/>
                      <w:marTop w:val="0"/>
                      <w:marBottom w:val="0"/>
                      <w:divBdr>
                        <w:top w:val="none" w:sz="0" w:space="0" w:color="auto"/>
                        <w:left w:val="none" w:sz="0" w:space="0" w:color="auto"/>
                        <w:bottom w:val="none" w:sz="0" w:space="0" w:color="auto"/>
                        <w:right w:val="none" w:sz="0" w:space="0" w:color="auto"/>
                      </w:divBdr>
                    </w:div>
                  </w:divsChild>
                </w:div>
                <w:div w:id="307706886">
                  <w:marLeft w:val="0"/>
                  <w:marRight w:val="0"/>
                  <w:marTop w:val="0"/>
                  <w:marBottom w:val="0"/>
                  <w:divBdr>
                    <w:top w:val="none" w:sz="0" w:space="0" w:color="auto"/>
                    <w:left w:val="none" w:sz="0" w:space="0" w:color="auto"/>
                    <w:bottom w:val="none" w:sz="0" w:space="0" w:color="auto"/>
                    <w:right w:val="none" w:sz="0" w:space="0" w:color="auto"/>
                  </w:divBdr>
                  <w:divsChild>
                    <w:div w:id="1265380562">
                      <w:marLeft w:val="0"/>
                      <w:marRight w:val="0"/>
                      <w:marTop w:val="0"/>
                      <w:marBottom w:val="0"/>
                      <w:divBdr>
                        <w:top w:val="none" w:sz="0" w:space="0" w:color="auto"/>
                        <w:left w:val="none" w:sz="0" w:space="0" w:color="auto"/>
                        <w:bottom w:val="none" w:sz="0" w:space="0" w:color="auto"/>
                        <w:right w:val="none" w:sz="0" w:space="0" w:color="auto"/>
                      </w:divBdr>
                    </w:div>
                  </w:divsChild>
                </w:div>
                <w:div w:id="125390195">
                  <w:marLeft w:val="0"/>
                  <w:marRight w:val="0"/>
                  <w:marTop w:val="0"/>
                  <w:marBottom w:val="0"/>
                  <w:divBdr>
                    <w:top w:val="none" w:sz="0" w:space="0" w:color="auto"/>
                    <w:left w:val="none" w:sz="0" w:space="0" w:color="auto"/>
                    <w:bottom w:val="none" w:sz="0" w:space="0" w:color="auto"/>
                    <w:right w:val="none" w:sz="0" w:space="0" w:color="auto"/>
                  </w:divBdr>
                  <w:divsChild>
                    <w:div w:id="1502961427">
                      <w:marLeft w:val="0"/>
                      <w:marRight w:val="0"/>
                      <w:marTop w:val="0"/>
                      <w:marBottom w:val="0"/>
                      <w:divBdr>
                        <w:top w:val="none" w:sz="0" w:space="0" w:color="auto"/>
                        <w:left w:val="none" w:sz="0" w:space="0" w:color="auto"/>
                        <w:bottom w:val="none" w:sz="0" w:space="0" w:color="auto"/>
                        <w:right w:val="none" w:sz="0" w:space="0" w:color="auto"/>
                      </w:divBdr>
                    </w:div>
                  </w:divsChild>
                </w:div>
                <w:div w:id="394091820">
                  <w:marLeft w:val="0"/>
                  <w:marRight w:val="0"/>
                  <w:marTop w:val="0"/>
                  <w:marBottom w:val="0"/>
                  <w:divBdr>
                    <w:top w:val="none" w:sz="0" w:space="0" w:color="auto"/>
                    <w:left w:val="none" w:sz="0" w:space="0" w:color="auto"/>
                    <w:bottom w:val="none" w:sz="0" w:space="0" w:color="auto"/>
                    <w:right w:val="none" w:sz="0" w:space="0" w:color="auto"/>
                  </w:divBdr>
                  <w:divsChild>
                    <w:div w:id="1666737520">
                      <w:marLeft w:val="0"/>
                      <w:marRight w:val="0"/>
                      <w:marTop w:val="0"/>
                      <w:marBottom w:val="0"/>
                      <w:divBdr>
                        <w:top w:val="none" w:sz="0" w:space="0" w:color="auto"/>
                        <w:left w:val="none" w:sz="0" w:space="0" w:color="auto"/>
                        <w:bottom w:val="none" w:sz="0" w:space="0" w:color="auto"/>
                        <w:right w:val="none" w:sz="0" w:space="0" w:color="auto"/>
                      </w:divBdr>
                    </w:div>
                  </w:divsChild>
                </w:div>
                <w:div w:id="1695185367">
                  <w:marLeft w:val="0"/>
                  <w:marRight w:val="0"/>
                  <w:marTop w:val="0"/>
                  <w:marBottom w:val="0"/>
                  <w:divBdr>
                    <w:top w:val="none" w:sz="0" w:space="0" w:color="auto"/>
                    <w:left w:val="none" w:sz="0" w:space="0" w:color="auto"/>
                    <w:bottom w:val="none" w:sz="0" w:space="0" w:color="auto"/>
                    <w:right w:val="none" w:sz="0" w:space="0" w:color="auto"/>
                  </w:divBdr>
                  <w:divsChild>
                    <w:div w:id="204105895">
                      <w:marLeft w:val="0"/>
                      <w:marRight w:val="0"/>
                      <w:marTop w:val="0"/>
                      <w:marBottom w:val="0"/>
                      <w:divBdr>
                        <w:top w:val="none" w:sz="0" w:space="0" w:color="auto"/>
                        <w:left w:val="none" w:sz="0" w:space="0" w:color="auto"/>
                        <w:bottom w:val="none" w:sz="0" w:space="0" w:color="auto"/>
                        <w:right w:val="none" w:sz="0" w:space="0" w:color="auto"/>
                      </w:divBdr>
                    </w:div>
                  </w:divsChild>
                </w:div>
                <w:div w:id="751392689">
                  <w:marLeft w:val="0"/>
                  <w:marRight w:val="0"/>
                  <w:marTop w:val="0"/>
                  <w:marBottom w:val="0"/>
                  <w:divBdr>
                    <w:top w:val="none" w:sz="0" w:space="0" w:color="auto"/>
                    <w:left w:val="none" w:sz="0" w:space="0" w:color="auto"/>
                    <w:bottom w:val="none" w:sz="0" w:space="0" w:color="auto"/>
                    <w:right w:val="none" w:sz="0" w:space="0" w:color="auto"/>
                  </w:divBdr>
                  <w:divsChild>
                    <w:div w:id="1631133969">
                      <w:marLeft w:val="0"/>
                      <w:marRight w:val="0"/>
                      <w:marTop w:val="0"/>
                      <w:marBottom w:val="0"/>
                      <w:divBdr>
                        <w:top w:val="none" w:sz="0" w:space="0" w:color="auto"/>
                        <w:left w:val="none" w:sz="0" w:space="0" w:color="auto"/>
                        <w:bottom w:val="none" w:sz="0" w:space="0" w:color="auto"/>
                        <w:right w:val="none" w:sz="0" w:space="0" w:color="auto"/>
                      </w:divBdr>
                    </w:div>
                  </w:divsChild>
                </w:div>
                <w:div w:id="725370859">
                  <w:marLeft w:val="0"/>
                  <w:marRight w:val="0"/>
                  <w:marTop w:val="0"/>
                  <w:marBottom w:val="0"/>
                  <w:divBdr>
                    <w:top w:val="none" w:sz="0" w:space="0" w:color="auto"/>
                    <w:left w:val="none" w:sz="0" w:space="0" w:color="auto"/>
                    <w:bottom w:val="none" w:sz="0" w:space="0" w:color="auto"/>
                    <w:right w:val="none" w:sz="0" w:space="0" w:color="auto"/>
                  </w:divBdr>
                  <w:divsChild>
                    <w:div w:id="1057238674">
                      <w:marLeft w:val="0"/>
                      <w:marRight w:val="0"/>
                      <w:marTop w:val="0"/>
                      <w:marBottom w:val="0"/>
                      <w:divBdr>
                        <w:top w:val="none" w:sz="0" w:space="0" w:color="auto"/>
                        <w:left w:val="none" w:sz="0" w:space="0" w:color="auto"/>
                        <w:bottom w:val="none" w:sz="0" w:space="0" w:color="auto"/>
                        <w:right w:val="none" w:sz="0" w:space="0" w:color="auto"/>
                      </w:divBdr>
                    </w:div>
                  </w:divsChild>
                </w:div>
                <w:div w:id="1775707344">
                  <w:marLeft w:val="0"/>
                  <w:marRight w:val="0"/>
                  <w:marTop w:val="0"/>
                  <w:marBottom w:val="0"/>
                  <w:divBdr>
                    <w:top w:val="none" w:sz="0" w:space="0" w:color="auto"/>
                    <w:left w:val="none" w:sz="0" w:space="0" w:color="auto"/>
                    <w:bottom w:val="none" w:sz="0" w:space="0" w:color="auto"/>
                    <w:right w:val="none" w:sz="0" w:space="0" w:color="auto"/>
                  </w:divBdr>
                  <w:divsChild>
                    <w:div w:id="581528139">
                      <w:marLeft w:val="0"/>
                      <w:marRight w:val="0"/>
                      <w:marTop w:val="0"/>
                      <w:marBottom w:val="0"/>
                      <w:divBdr>
                        <w:top w:val="none" w:sz="0" w:space="0" w:color="auto"/>
                        <w:left w:val="none" w:sz="0" w:space="0" w:color="auto"/>
                        <w:bottom w:val="none" w:sz="0" w:space="0" w:color="auto"/>
                        <w:right w:val="none" w:sz="0" w:space="0" w:color="auto"/>
                      </w:divBdr>
                    </w:div>
                  </w:divsChild>
                </w:div>
                <w:div w:id="362285863">
                  <w:marLeft w:val="0"/>
                  <w:marRight w:val="0"/>
                  <w:marTop w:val="0"/>
                  <w:marBottom w:val="0"/>
                  <w:divBdr>
                    <w:top w:val="none" w:sz="0" w:space="0" w:color="auto"/>
                    <w:left w:val="none" w:sz="0" w:space="0" w:color="auto"/>
                    <w:bottom w:val="none" w:sz="0" w:space="0" w:color="auto"/>
                    <w:right w:val="none" w:sz="0" w:space="0" w:color="auto"/>
                  </w:divBdr>
                  <w:divsChild>
                    <w:div w:id="1194222599">
                      <w:marLeft w:val="0"/>
                      <w:marRight w:val="0"/>
                      <w:marTop w:val="0"/>
                      <w:marBottom w:val="0"/>
                      <w:divBdr>
                        <w:top w:val="none" w:sz="0" w:space="0" w:color="auto"/>
                        <w:left w:val="none" w:sz="0" w:space="0" w:color="auto"/>
                        <w:bottom w:val="none" w:sz="0" w:space="0" w:color="auto"/>
                        <w:right w:val="none" w:sz="0" w:space="0" w:color="auto"/>
                      </w:divBdr>
                    </w:div>
                  </w:divsChild>
                </w:div>
                <w:div w:id="526604386">
                  <w:marLeft w:val="0"/>
                  <w:marRight w:val="0"/>
                  <w:marTop w:val="0"/>
                  <w:marBottom w:val="0"/>
                  <w:divBdr>
                    <w:top w:val="none" w:sz="0" w:space="0" w:color="auto"/>
                    <w:left w:val="none" w:sz="0" w:space="0" w:color="auto"/>
                    <w:bottom w:val="none" w:sz="0" w:space="0" w:color="auto"/>
                    <w:right w:val="none" w:sz="0" w:space="0" w:color="auto"/>
                  </w:divBdr>
                  <w:divsChild>
                    <w:div w:id="1374619926">
                      <w:marLeft w:val="0"/>
                      <w:marRight w:val="0"/>
                      <w:marTop w:val="0"/>
                      <w:marBottom w:val="0"/>
                      <w:divBdr>
                        <w:top w:val="none" w:sz="0" w:space="0" w:color="auto"/>
                        <w:left w:val="none" w:sz="0" w:space="0" w:color="auto"/>
                        <w:bottom w:val="none" w:sz="0" w:space="0" w:color="auto"/>
                        <w:right w:val="none" w:sz="0" w:space="0" w:color="auto"/>
                      </w:divBdr>
                    </w:div>
                  </w:divsChild>
                </w:div>
                <w:div w:id="1142428917">
                  <w:marLeft w:val="0"/>
                  <w:marRight w:val="0"/>
                  <w:marTop w:val="0"/>
                  <w:marBottom w:val="0"/>
                  <w:divBdr>
                    <w:top w:val="none" w:sz="0" w:space="0" w:color="auto"/>
                    <w:left w:val="none" w:sz="0" w:space="0" w:color="auto"/>
                    <w:bottom w:val="none" w:sz="0" w:space="0" w:color="auto"/>
                    <w:right w:val="none" w:sz="0" w:space="0" w:color="auto"/>
                  </w:divBdr>
                  <w:divsChild>
                    <w:div w:id="1006590327">
                      <w:marLeft w:val="0"/>
                      <w:marRight w:val="0"/>
                      <w:marTop w:val="0"/>
                      <w:marBottom w:val="0"/>
                      <w:divBdr>
                        <w:top w:val="none" w:sz="0" w:space="0" w:color="auto"/>
                        <w:left w:val="none" w:sz="0" w:space="0" w:color="auto"/>
                        <w:bottom w:val="none" w:sz="0" w:space="0" w:color="auto"/>
                        <w:right w:val="none" w:sz="0" w:space="0" w:color="auto"/>
                      </w:divBdr>
                    </w:div>
                  </w:divsChild>
                </w:div>
                <w:div w:id="1778452189">
                  <w:marLeft w:val="0"/>
                  <w:marRight w:val="0"/>
                  <w:marTop w:val="0"/>
                  <w:marBottom w:val="0"/>
                  <w:divBdr>
                    <w:top w:val="none" w:sz="0" w:space="0" w:color="auto"/>
                    <w:left w:val="none" w:sz="0" w:space="0" w:color="auto"/>
                    <w:bottom w:val="none" w:sz="0" w:space="0" w:color="auto"/>
                    <w:right w:val="none" w:sz="0" w:space="0" w:color="auto"/>
                  </w:divBdr>
                  <w:divsChild>
                    <w:div w:id="2136097826">
                      <w:marLeft w:val="0"/>
                      <w:marRight w:val="0"/>
                      <w:marTop w:val="0"/>
                      <w:marBottom w:val="0"/>
                      <w:divBdr>
                        <w:top w:val="none" w:sz="0" w:space="0" w:color="auto"/>
                        <w:left w:val="none" w:sz="0" w:space="0" w:color="auto"/>
                        <w:bottom w:val="none" w:sz="0" w:space="0" w:color="auto"/>
                        <w:right w:val="none" w:sz="0" w:space="0" w:color="auto"/>
                      </w:divBdr>
                    </w:div>
                  </w:divsChild>
                </w:div>
                <w:div w:id="1996302233">
                  <w:marLeft w:val="0"/>
                  <w:marRight w:val="0"/>
                  <w:marTop w:val="0"/>
                  <w:marBottom w:val="0"/>
                  <w:divBdr>
                    <w:top w:val="none" w:sz="0" w:space="0" w:color="auto"/>
                    <w:left w:val="none" w:sz="0" w:space="0" w:color="auto"/>
                    <w:bottom w:val="none" w:sz="0" w:space="0" w:color="auto"/>
                    <w:right w:val="none" w:sz="0" w:space="0" w:color="auto"/>
                  </w:divBdr>
                  <w:divsChild>
                    <w:div w:id="1454010032">
                      <w:marLeft w:val="0"/>
                      <w:marRight w:val="0"/>
                      <w:marTop w:val="0"/>
                      <w:marBottom w:val="0"/>
                      <w:divBdr>
                        <w:top w:val="none" w:sz="0" w:space="0" w:color="auto"/>
                        <w:left w:val="none" w:sz="0" w:space="0" w:color="auto"/>
                        <w:bottom w:val="none" w:sz="0" w:space="0" w:color="auto"/>
                        <w:right w:val="none" w:sz="0" w:space="0" w:color="auto"/>
                      </w:divBdr>
                    </w:div>
                  </w:divsChild>
                </w:div>
                <w:div w:id="153037489">
                  <w:marLeft w:val="0"/>
                  <w:marRight w:val="0"/>
                  <w:marTop w:val="0"/>
                  <w:marBottom w:val="0"/>
                  <w:divBdr>
                    <w:top w:val="none" w:sz="0" w:space="0" w:color="auto"/>
                    <w:left w:val="none" w:sz="0" w:space="0" w:color="auto"/>
                    <w:bottom w:val="none" w:sz="0" w:space="0" w:color="auto"/>
                    <w:right w:val="none" w:sz="0" w:space="0" w:color="auto"/>
                  </w:divBdr>
                  <w:divsChild>
                    <w:div w:id="477768163">
                      <w:marLeft w:val="0"/>
                      <w:marRight w:val="0"/>
                      <w:marTop w:val="0"/>
                      <w:marBottom w:val="0"/>
                      <w:divBdr>
                        <w:top w:val="none" w:sz="0" w:space="0" w:color="auto"/>
                        <w:left w:val="none" w:sz="0" w:space="0" w:color="auto"/>
                        <w:bottom w:val="none" w:sz="0" w:space="0" w:color="auto"/>
                        <w:right w:val="none" w:sz="0" w:space="0" w:color="auto"/>
                      </w:divBdr>
                    </w:div>
                  </w:divsChild>
                </w:div>
                <w:div w:id="1870877399">
                  <w:marLeft w:val="0"/>
                  <w:marRight w:val="0"/>
                  <w:marTop w:val="0"/>
                  <w:marBottom w:val="0"/>
                  <w:divBdr>
                    <w:top w:val="none" w:sz="0" w:space="0" w:color="auto"/>
                    <w:left w:val="none" w:sz="0" w:space="0" w:color="auto"/>
                    <w:bottom w:val="none" w:sz="0" w:space="0" w:color="auto"/>
                    <w:right w:val="none" w:sz="0" w:space="0" w:color="auto"/>
                  </w:divBdr>
                  <w:divsChild>
                    <w:div w:id="1494761082">
                      <w:marLeft w:val="0"/>
                      <w:marRight w:val="0"/>
                      <w:marTop w:val="0"/>
                      <w:marBottom w:val="0"/>
                      <w:divBdr>
                        <w:top w:val="none" w:sz="0" w:space="0" w:color="auto"/>
                        <w:left w:val="none" w:sz="0" w:space="0" w:color="auto"/>
                        <w:bottom w:val="none" w:sz="0" w:space="0" w:color="auto"/>
                        <w:right w:val="none" w:sz="0" w:space="0" w:color="auto"/>
                      </w:divBdr>
                    </w:div>
                  </w:divsChild>
                </w:div>
                <w:div w:id="521630962">
                  <w:marLeft w:val="0"/>
                  <w:marRight w:val="0"/>
                  <w:marTop w:val="0"/>
                  <w:marBottom w:val="0"/>
                  <w:divBdr>
                    <w:top w:val="none" w:sz="0" w:space="0" w:color="auto"/>
                    <w:left w:val="none" w:sz="0" w:space="0" w:color="auto"/>
                    <w:bottom w:val="none" w:sz="0" w:space="0" w:color="auto"/>
                    <w:right w:val="none" w:sz="0" w:space="0" w:color="auto"/>
                  </w:divBdr>
                  <w:divsChild>
                    <w:div w:id="859052778">
                      <w:marLeft w:val="0"/>
                      <w:marRight w:val="0"/>
                      <w:marTop w:val="0"/>
                      <w:marBottom w:val="0"/>
                      <w:divBdr>
                        <w:top w:val="none" w:sz="0" w:space="0" w:color="auto"/>
                        <w:left w:val="none" w:sz="0" w:space="0" w:color="auto"/>
                        <w:bottom w:val="none" w:sz="0" w:space="0" w:color="auto"/>
                        <w:right w:val="none" w:sz="0" w:space="0" w:color="auto"/>
                      </w:divBdr>
                    </w:div>
                  </w:divsChild>
                </w:div>
                <w:div w:id="1245843034">
                  <w:marLeft w:val="0"/>
                  <w:marRight w:val="0"/>
                  <w:marTop w:val="0"/>
                  <w:marBottom w:val="0"/>
                  <w:divBdr>
                    <w:top w:val="none" w:sz="0" w:space="0" w:color="auto"/>
                    <w:left w:val="none" w:sz="0" w:space="0" w:color="auto"/>
                    <w:bottom w:val="none" w:sz="0" w:space="0" w:color="auto"/>
                    <w:right w:val="none" w:sz="0" w:space="0" w:color="auto"/>
                  </w:divBdr>
                  <w:divsChild>
                    <w:div w:id="85855912">
                      <w:marLeft w:val="0"/>
                      <w:marRight w:val="0"/>
                      <w:marTop w:val="0"/>
                      <w:marBottom w:val="0"/>
                      <w:divBdr>
                        <w:top w:val="none" w:sz="0" w:space="0" w:color="auto"/>
                        <w:left w:val="none" w:sz="0" w:space="0" w:color="auto"/>
                        <w:bottom w:val="none" w:sz="0" w:space="0" w:color="auto"/>
                        <w:right w:val="none" w:sz="0" w:space="0" w:color="auto"/>
                      </w:divBdr>
                    </w:div>
                  </w:divsChild>
                </w:div>
                <w:div w:id="12417446">
                  <w:marLeft w:val="0"/>
                  <w:marRight w:val="0"/>
                  <w:marTop w:val="0"/>
                  <w:marBottom w:val="0"/>
                  <w:divBdr>
                    <w:top w:val="none" w:sz="0" w:space="0" w:color="auto"/>
                    <w:left w:val="none" w:sz="0" w:space="0" w:color="auto"/>
                    <w:bottom w:val="none" w:sz="0" w:space="0" w:color="auto"/>
                    <w:right w:val="none" w:sz="0" w:space="0" w:color="auto"/>
                  </w:divBdr>
                  <w:divsChild>
                    <w:div w:id="526135926">
                      <w:marLeft w:val="0"/>
                      <w:marRight w:val="0"/>
                      <w:marTop w:val="0"/>
                      <w:marBottom w:val="0"/>
                      <w:divBdr>
                        <w:top w:val="none" w:sz="0" w:space="0" w:color="auto"/>
                        <w:left w:val="none" w:sz="0" w:space="0" w:color="auto"/>
                        <w:bottom w:val="none" w:sz="0" w:space="0" w:color="auto"/>
                        <w:right w:val="none" w:sz="0" w:space="0" w:color="auto"/>
                      </w:divBdr>
                    </w:div>
                  </w:divsChild>
                </w:div>
                <w:div w:id="909776745">
                  <w:marLeft w:val="0"/>
                  <w:marRight w:val="0"/>
                  <w:marTop w:val="0"/>
                  <w:marBottom w:val="0"/>
                  <w:divBdr>
                    <w:top w:val="none" w:sz="0" w:space="0" w:color="auto"/>
                    <w:left w:val="none" w:sz="0" w:space="0" w:color="auto"/>
                    <w:bottom w:val="none" w:sz="0" w:space="0" w:color="auto"/>
                    <w:right w:val="none" w:sz="0" w:space="0" w:color="auto"/>
                  </w:divBdr>
                  <w:divsChild>
                    <w:div w:id="49113073">
                      <w:marLeft w:val="0"/>
                      <w:marRight w:val="0"/>
                      <w:marTop w:val="0"/>
                      <w:marBottom w:val="0"/>
                      <w:divBdr>
                        <w:top w:val="none" w:sz="0" w:space="0" w:color="auto"/>
                        <w:left w:val="none" w:sz="0" w:space="0" w:color="auto"/>
                        <w:bottom w:val="none" w:sz="0" w:space="0" w:color="auto"/>
                        <w:right w:val="none" w:sz="0" w:space="0" w:color="auto"/>
                      </w:divBdr>
                    </w:div>
                  </w:divsChild>
                </w:div>
                <w:div w:id="168058074">
                  <w:marLeft w:val="0"/>
                  <w:marRight w:val="0"/>
                  <w:marTop w:val="0"/>
                  <w:marBottom w:val="0"/>
                  <w:divBdr>
                    <w:top w:val="none" w:sz="0" w:space="0" w:color="auto"/>
                    <w:left w:val="none" w:sz="0" w:space="0" w:color="auto"/>
                    <w:bottom w:val="none" w:sz="0" w:space="0" w:color="auto"/>
                    <w:right w:val="none" w:sz="0" w:space="0" w:color="auto"/>
                  </w:divBdr>
                  <w:divsChild>
                    <w:div w:id="516845573">
                      <w:marLeft w:val="0"/>
                      <w:marRight w:val="0"/>
                      <w:marTop w:val="0"/>
                      <w:marBottom w:val="0"/>
                      <w:divBdr>
                        <w:top w:val="none" w:sz="0" w:space="0" w:color="auto"/>
                        <w:left w:val="none" w:sz="0" w:space="0" w:color="auto"/>
                        <w:bottom w:val="none" w:sz="0" w:space="0" w:color="auto"/>
                        <w:right w:val="none" w:sz="0" w:space="0" w:color="auto"/>
                      </w:divBdr>
                    </w:div>
                  </w:divsChild>
                </w:div>
                <w:div w:id="1067417519">
                  <w:marLeft w:val="0"/>
                  <w:marRight w:val="0"/>
                  <w:marTop w:val="0"/>
                  <w:marBottom w:val="0"/>
                  <w:divBdr>
                    <w:top w:val="none" w:sz="0" w:space="0" w:color="auto"/>
                    <w:left w:val="none" w:sz="0" w:space="0" w:color="auto"/>
                    <w:bottom w:val="none" w:sz="0" w:space="0" w:color="auto"/>
                    <w:right w:val="none" w:sz="0" w:space="0" w:color="auto"/>
                  </w:divBdr>
                  <w:divsChild>
                    <w:div w:id="1225531389">
                      <w:marLeft w:val="0"/>
                      <w:marRight w:val="0"/>
                      <w:marTop w:val="0"/>
                      <w:marBottom w:val="0"/>
                      <w:divBdr>
                        <w:top w:val="none" w:sz="0" w:space="0" w:color="auto"/>
                        <w:left w:val="none" w:sz="0" w:space="0" w:color="auto"/>
                        <w:bottom w:val="none" w:sz="0" w:space="0" w:color="auto"/>
                        <w:right w:val="none" w:sz="0" w:space="0" w:color="auto"/>
                      </w:divBdr>
                    </w:div>
                  </w:divsChild>
                </w:div>
                <w:div w:id="1078795500">
                  <w:marLeft w:val="0"/>
                  <w:marRight w:val="0"/>
                  <w:marTop w:val="0"/>
                  <w:marBottom w:val="0"/>
                  <w:divBdr>
                    <w:top w:val="none" w:sz="0" w:space="0" w:color="auto"/>
                    <w:left w:val="none" w:sz="0" w:space="0" w:color="auto"/>
                    <w:bottom w:val="none" w:sz="0" w:space="0" w:color="auto"/>
                    <w:right w:val="none" w:sz="0" w:space="0" w:color="auto"/>
                  </w:divBdr>
                  <w:divsChild>
                    <w:div w:id="132408512">
                      <w:marLeft w:val="0"/>
                      <w:marRight w:val="0"/>
                      <w:marTop w:val="0"/>
                      <w:marBottom w:val="0"/>
                      <w:divBdr>
                        <w:top w:val="none" w:sz="0" w:space="0" w:color="auto"/>
                        <w:left w:val="none" w:sz="0" w:space="0" w:color="auto"/>
                        <w:bottom w:val="none" w:sz="0" w:space="0" w:color="auto"/>
                        <w:right w:val="none" w:sz="0" w:space="0" w:color="auto"/>
                      </w:divBdr>
                    </w:div>
                  </w:divsChild>
                </w:div>
                <w:div w:id="1725592368">
                  <w:marLeft w:val="0"/>
                  <w:marRight w:val="0"/>
                  <w:marTop w:val="0"/>
                  <w:marBottom w:val="0"/>
                  <w:divBdr>
                    <w:top w:val="none" w:sz="0" w:space="0" w:color="auto"/>
                    <w:left w:val="none" w:sz="0" w:space="0" w:color="auto"/>
                    <w:bottom w:val="none" w:sz="0" w:space="0" w:color="auto"/>
                    <w:right w:val="none" w:sz="0" w:space="0" w:color="auto"/>
                  </w:divBdr>
                  <w:divsChild>
                    <w:div w:id="548078501">
                      <w:marLeft w:val="0"/>
                      <w:marRight w:val="0"/>
                      <w:marTop w:val="0"/>
                      <w:marBottom w:val="0"/>
                      <w:divBdr>
                        <w:top w:val="none" w:sz="0" w:space="0" w:color="auto"/>
                        <w:left w:val="none" w:sz="0" w:space="0" w:color="auto"/>
                        <w:bottom w:val="none" w:sz="0" w:space="0" w:color="auto"/>
                        <w:right w:val="none" w:sz="0" w:space="0" w:color="auto"/>
                      </w:divBdr>
                    </w:div>
                  </w:divsChild>
                </w:div>
                <w:div w:id="525482861">
                  <w:marLeft w:val="0"/>
                  <w:marRight w:val="0"/>
                  <w:marTop w:val="0"/>
                  <w:marBottom w:val="0"/>
                  <w:divBdr>
                    <w:top w:val="none" w:sz="0" w:space="0" w:color="auto"/>
                    <w:left w:val="none" w:sz="0" w:space="0" w:color="auto"/>
                    <w:bottom w:val="none" w:sz="0" w:space="0" w:color="auto"/>
                    <w:right w:val="none" w:sz="0" w:space="0" w:color="auto"/>
                  </w:divBdr>
                  <w:divsChild>
                    <w:div w:id="491482444">
                      <w:marLeft w:val="0"/>
                      <w:marRight w:val="0"/>
                      <w:marTop w:val="0"/>
                      <w:marBottom w:val="0"/>
                      <w:divBdr>
                        <w:top w:val="none" w:sz="0" w:space="0" w:color="auto"/>
                        <w:left w:val="none" w:sz="0" w:space="0" w:color="auto"/>
                        <w:bottom w:val="none" w:sz="0" w:space="0" w:color="auto"/>
                        <w:right w:val="none" w:sz="0" w:space="0" w:color="auto"/>
                      </w:divBdr>
                    </w:div>
                  </w:divsChild>
                </w:div>
                <w:div w:id="141506049">
                  <w:marLeft w:val="0"/>
                  <w:marRight w:val="0"/>
                  <w:marTop w:val="0"/>
                  <w:marBottom w:val="0"/>
                  <w:divBdr>
                    <w:top w:val="none" w:sz="0" w:space="0" w:color="auto"/>
                    <w:left w:val="none" w:sz="0" w:space="0" w:color="auto"/>
                    <w:bottom w:val="none" w:sz="0" w:space="0" w:color="auto"/>
                    <w:right w:val="none" w:sz="0" w:space="0" w:color="auto"/>
                  </w:divBdr>
                  <w:divsChild>
                    <w:div w:id="1720782916">
                      <w:marLeft w:val="0"/>
                      <w:marRight w:val="0"/>
                      <w:marTop w:val="0"/>
                      <w:marBottom w:val="0"/>
                      <w:divBdr>
                        <w:top w:val="none" w:sz="0" w:space="0" w:color="auto"/>
                        <w:left w:val="none" w:sz="0" w:space="0" w:color="auto"/>
                        <w:bottom w:val="none" w:sz="0" w:space="0" w:color="auto"/>
                        <w:right w:val="none" w:sz="0" w:space="0" w:color="auto"/>
                      </w:divBdr>
                    </w:div>
                  </w:divsChild>
                </w:div>
                <w:div w:id="1952935671">
                  <w:marLeft w:val="0"/>
                  <w:marRight w:val="0"/>
                  <w:marTop w:val="0"/>
                  <w:marBottom w:val="0"/>
                  <w:divBdr>
                    <w:top w:val="none" w:sz="0" w:space="0" w:color="auto"/>
                    <w:left w:val="none" w:sz="0" w:space="0" w:color="auto"/>
                    <w:bottom w:val="none" w:sz="0" w:space="0" w:color="auto"/>
                    <w:right w:val="none" w:sz="0" w:space="0" w:color="auto"/>
                  </w:divBdr>
                  <w:divsChild>
                    <w:div w:id="1608778635">
                      <w:marLeft w:val="0"/>
                      <w:marRight w:val="0"/>
                      <w:marTop w:val="0"/>
                      <w:marBottom w:val="0"/>
                      <w:divBdr>
                        <w:top w:val="none" w:sz="0" w:space="0" w:color="auto"/>
                        <w:left w:val="none" w:sz="0" w:space="0" w:color="auto"/>
                        <w:bottom w:val="none" w:sz="0" w:space="0" w:color="auto"/>
                        <w:right w:val="none" w:sz="0" w:space="0" w:color="auto"/>
                      </w:divBdr>
                    </w:div>
                  </w:divsChild>
                </w:div>
                <w:div w:id="495340339">
                  <w:marLeft w:val="0"/>
                  <w:marRight w:val="0"/>
                  <w:marTop w:val="0"/>
                  <w:marBottom w:val="0"/>
                  <w:divBdr>
                    <w:top w:val="none" w:sz="0" w:space="0" w:color="auto"/>
                    <w:left w:val="none" w:sz="0" w:space="0" w:color="auto"/>
                    <w:bottom w:val="none" w:sz="0" w:space="0" w:color="auto"/>
                    <w:right w:val="none" w:sz="0" w:space="0" w:color="auto"/>
                  </w:divBdr>
                  <w:divsChild>
                    <w:div w:id="88553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692485">
          <w:marLeft w:val="0"/>
          <w:marRight w:val="0"/>
          <w:marTop w:val="0"/>
          <w:marBottom w:val="0"/>
          <w:divBdr>
            <w:top w:val="none" w:sz="0" w:space="0" w:color="auto"/>
            <w:left w:val="none" w:sz="0" w:space="0" w:color="auto"/>
            <w:bottom w:val="none" w:sz="0" w:space="0" w:color="auto"/>
            <w:right w:val="none" w:sz="0" w:space="0" w:color="auto"/>
          </w:divBdr>
        </w:div>
        <w:div w:id="988755214">
          <w:marLeft w:val="0"/>
          <w:marRight w:val="0"/>
          <w:marTop w:val="0"/>
          <w:marBottom w:val="0"/>
          <w:divBdr>
            <w:top w:val="none" w:sz="0" w:space="0" w:color="auto"/>
            <w:left w:val="none" w:sz="0" w:space="0" w:color="auto"/>
            <w:bottom w:val="none" w:sz="0" w:space="0" w:color="auto"/>
            <w:right w:val="none" w:sz="0" w:space="0" w:color="auto"/>
          </w:divBdr>
          <w:divsChild>
            <w:div w:id="182017152">
              <w:marLeft w:val="0"/>
              <w:marRight w:val="0"/>
              <w:marTop w:val="30"/>
              <w:marBottom w:val="30"/>
              <w:divBdr>
                <w:top w:val="none" w:sz="0" w:space="0" w:color="auto"/>
                <w:left w:val="none" w:sz="0" w:space="0" w:color="auto"/>
                <w:bottom w:val="none" w:sz="0" w:space="0" w:color="auto"/>
                <w:right w:val="none" w:sz="0" w:space="0" w:color="auto"/>
              </w:divBdr>
              <w:divsChild>
                <w:div w:id="323052562">
                  <w:marLeft w:val="0"/>
                  <w:marRight w:val="0"/>
                  <w:marTop w:val="0"/>
                  <w:marBottom w:val="0"/>
                  <w:divBdr>
                    <w:top w:val="none" w:sz="0" w:space="0" w:color="auto"/>
                    <w:left w:val="none" w:sz="0" w:space="0" w:color="auto"/>
                    <w:bottom w:val="none" w:sz="0" w:space="0" w:color="auto"/>
                    <w:right w:val="none" w:sz="0" w:space="0" w:color="auto"/>
                  </w:divBdr>
                  <w:divsChild>
                    <w:div w:id="1874347614">
                      <w:marLeft w:val="0"/>
                      <w:marRight w:val="0"/>
                      <w:marTop w:val="0"/>
                      <w:marBottom w:val="0"/>
                      <w:divBdr>
                        <w:top w:val="none" w:sz="0" w:space="0" w:color="auto"/>
                        <w:left w:val="none" w:sz="0" w:space="0" w:color="auto"/>
                        <w:bottom w:val="none" w:sz="0" w:space="0" w:color="auto"/>
                        <w:right w:val="none" w:sz="0" w:space="0" w:color="auto"/>
                      </w:divBdr>
                    </w:div>
                  </w:divsChild>
                </w:div>
                <w:div w:id="31269431">
                  <w:marLeft w:val="0"/>
                  <w:marRight w:val="0"/>
                  <w:marTop w:val="0"/>
                  <w:marBottom w:val="0"/>
                  <w:divBdr>
                    <w:top w:val="none" w:sz="0" w:space="0" w:color="auto"/>
                    <w:left w:val="none" w:sz="0" w:space="0" w:color="auto"/>
                    <w:bottom w:val="none" w:sz="0" w:space="0" w:color="auto"/>
                    <w:right w:val="none" w:sz="0" w:space="0" w:color="auto"/>
                  </w:divBdr>
                  <w:divsChild>
                    <w:div w:id="929460615">
                      <w:marLeft w:val="0"/>
                      <w:marRight w:val="0"/>
                      <w:marTop w:val="0"/>
                      <w:marBottom w:val="0"/>
                      <w:divBdr>
                        <w:top w:val="none" w:sz="0" w:space="0" w:color="auto"/>
                        <w:left w:val="none" w:sz="0" w:space="0" w:color="auto"/>
                        <w:bottom w:val="none" w:sz="0" w:space="0" w:color="auto"/>
                        <w:right w:val="none" w:sz="0" w:space="0" w:color="auto"/>
                      </w:divBdr>
                    </w:div>
                  </w:divsChild>
                </w:div>
                <w:div w:id="862789328">
                  <w:marLeft w:val="0"/>
                  <w:marRight w:val="0"/>
                  <w:marTop w:val="0"/>
                  <w:marBottom w:val="0"/>
                  <w:divBdr>
                    <w:top w:val="none" w:sz="0" w:space="0" w:color="auto"/>
                    <w:left w:val="none" w:sz="0" w:space="0" w:color="auto"/>
                    <w:bottom w:val="none" w:sz="0" w:space="0" w:color="auto"/>
                    <w:right w:val="none" w:sz="0" w:space="0" w:color="auto"/>
                  </w:divBdr>
                  <w:divsChild>
                    <w:div w:id="478806911">
                      <w:marLeft w:val="0"/>
                      <w:marRight w:val="0"/>
                      <w:marTop w:val="0"/>
                      <w:marBottom w:val="0"/>
                      <w:divBdr>
                        <w:top w:val="none" w:sz="0" w:space="0" w:color="auto"/>
                        <w:left w:val="none" w:sz="0" w:space="0" w:color="auto"/>
                        <w:bottom w:val="none" w:sz="0" w:space="0" w:color="auto"/>
                        <w:right w:val="none" w:sz="0" w:space="0" w:color="auto"/>
                      </w:divBdr>
                    </w:div>
                    <w:div w:id="631860590">
                      <w:marLeft w:val="0"/>
                      <w:marRight w:val="0"/>
                      <w:marTop w:val="0"/>
                      <w:marBottom w:val="0"/>
                      <w:divBdr>
                        <w:top w:val="none" w:sz="0" w:space="0" w:color="auto"/>
                        <w:left w:val="none" w:sz="0" w:space="0" w:color="auto"/>
                        <w:bottom w:val="none" w:sz="0" w:space="0" w:color="auto"/>
                        <w:right w:val="none" w:sz="0" w:space="0" w:color="auto"/>
                      </w:divBdr>
                    </w:div>
                  </w:divsChild>
                </w:div>
                <w:div w:id="1485118651">
                  <w:marLeft w:val="0"/>
                  <w:marRight w:val="0"/>
                  <w:marTop w:val="0"/>
                  <w:marBottom w:val="0"/>
                  <w:divBdr>
                    <w:top w:val="none" w:sz="0" w:space="0" w:color="auto"/>
                    <w:left w:val="none" w:sz="0" w:space="0" w:color="auto"/>
                    <w:bottom w:val="none" w:sz="0" w:space="0" w:color="auto"/>
                    <w:right w:val="none" w:sz="0" w:space="0" w:color="auto"/>
                  </w:divBdr>
                  <w:divsChild>
                    <w:div w:id="800731111">
                      <w:marLeft w:val="0"/>
                      <w:marRight w:val="0"/>
                      <w:marTop w:val="0"/>
                      <w:marBottom w:val="0"/>
                      <w:divBdr>
                        <w:top w:val="none" w:sz="0" w:space="0" w:color="auto"/>
                        <w:left w:val="none" w:sz="0" w:space="0" w:color="auto"/>
                        <w:bottom w:val="none" w:sz="0" w:space="0" w:color="auto"/>
                        <w:right w:val="none" w:sz="0" w:space="0" w:color="auto"/>
                      </w:divBdr>
                    </w:div>
                  </w:divsChild>
                </w:div>
                <w:div w:id="90667831">
                  <w:marLeft w:val="0"/>
                  <w:marRight w:val="0"/>
                  <w:marTop w:val="0"/>
                  <w:marBottom w:val="0"/>
                  <w:divBdr>
                    <w:top w:val="none" w:sz="0" w:space="0" w:color="auto"/>
                    <w:left w:val="none" w:sz="0" w:space="0" w:color="auto"/>
                    <w:bottom w:val="none" w:sz="0" w:space="0" w:color="auto"/>
                    <w:right w:val="none" w:sz="0" w:space="0" w:color="auto"/>
                  </w:divBdr>
                  <w:divsChild>
                    <w:div w:id="895046191">
                      <w:marLeft w:val="0"/>
                      <w:marRight w:val="0"/>
                      <w:marTop w:val="0"/>
                      <w:marBottom w:val="0"/>
                      <w:divBdr>
                        <w:top w:val="none" w:sz="0" w:space="0" w:color="auto"/>
                        <w:left w:val="none" w:sz="0" w:space="0" w:color="auto"/>
                        <w:bottom w:val="none" w:sz="0" w:space="0" w:color="auto"/>
                        <w:right w:val="none" w:sz="0" w:space="0" w:color="auto"/>
                      </w:divBdr>
                    </w:div>
                  </w:divsChild>
                </w:div>
                <w:div w:id="95682607">
                  <w:marLeft w:val="0"/>
                  <w:marRight w:val="0"/>
                  <w:marTop w:val="0"/>
                  <w:marBottom w:val="0"/>
                  <w:divBdr>
                    <w:top w:val="none" w:sz="0" w:space="0" w:color="auto"/>
                    <w:left w:val="none" w:sz="0" w:space="0" w:color="auto"/>
                    <w:bottom w:val="none" w:sz="0" w:space="0" w:color="auto"/>
                    <w:right w:val="none" w:sz="0" w:space="0" w:color="auto"/>
                  </w:divBdr>
                  <w:divsChild>
                    <w:div w:id="657929662">
                      <w:marLeft w:val="0"/>
                      <w:marRight w:val="0"/>
                      <w:marTop w:val="0"/>
                      <w:marBottom w:val="0"/>
                      <w:divBdr>
                        <w:top w:val="none" w:sz="0" w:space="0" w:color="auto"/>
                        <w:left w:val="none" w:sz="0" w:space="0" w:color="auto"/>
                        <w:bottom w:val="none" w:sz="0" w:space="0" w:color="auto"/>
                        <w:right w:val="none" w:sz="0" w:space="0" w:color="auto"/>
                      </w:divBdr>
                    </w:div>
                    <w:div w:id="1189641385">
                      <w:marLeft w:val="0"/>
                      <w:marRight w:val="0"/>
                      <w:marTop w:val="0"/>
                      <w:marBottom w:val="0"/>
                      <w:divBdr>
                        <w:top w:val="none" w:sz="0" w:space="0" w:color="auto"/>
                        <w:left w:val="none" w:sz="0" w:space="0" w:color="auto"/>
                        <w:bottom w:val="none" w:sz="0" w:space="0" w:color="auto"/>
                        <w:right w:val="none" w:sz="0" w:space="0" w:color="auto"/>
                      </w:divBdr>
                    </w:div>
                  </w:divsChild>
                </w:div>
                <w:div w:id="820583170">
                  <w:marLeft w:val="0"/>
                  <w:marRight w:val="0"/>
                  <w:marTop w:val="0"/>
                  <w:marBottom w:val="0"/>
                  <w:divBdr>
                    <w:top w:val="none" w:sz="0" w:space="0" w:color="auto"/>
                    <w:left w:val="none" w:sz="0" w:space="0" w:color="auto"/>
                    <w:bottom w:val="none" w:sz="0" w:space="0" w:color="auto"/>
                    <w:right w:val="none" w:sz="0" w:space="0" w:color="auto"/>
                  </w:divBdr>
                  <w:divsChild>
                    <w:div w:id="296110524">
                      <w:marLeft w:val="0"/>
                      <w:marRight w:val="0"/>
                      <w:marTop w:val="0"/>
                      <w:marBottom w:val="0"/>
                      <w:divBdr>
                        <w:top w:val="none" w:sz="0" w:space="0" w:color="auto"/>
                        <w:left w:val="none" w:sz="0" w:space="0" w:color="auto"/>
                        <w:bottom w:val="none" w:sz="0" w:space="0" w:color="auto"/>
                        <w:right w:val="none" w:sz="0" w:space="0" w:color="auto"/>
                      </w:divBdr>
                    </w:div>
                    <w:div w:id="1218786516">
                      <w:marLeft w:val="0"/>
                      <w:marRight w:val="0"/>
                      <w:marTop w:val="0"/>
                      <w:marBottom w:val="0"/>
                      <w:divBdr>
                        <w:top w:val="none" w:sz="0" w:space="0" w:color="auto"/>
                        <w:left w:val="none" w:sz="0" w:space="0" w:color="auto"/>
                        <w:bottom w:val="none" w:sz="0" w:space="0" w:color="auto"/>
                        <w:right w:val="none" w:sz="0" w:space="0" w:color="auto"/>
                      </w:divBdr>
                    </w:div>
                  </w:divsChild>
                </w:div>
                <w:div w:id="39400249">
                  <w:marLeft w:val="0"/>
                  <w:marRight w:val="0"/>
                  <w:marTop w:val="0"/>
                  <w:marBottom w:val="0"/>
                  <w:divBdr>
                    <w:top w:val="none" w:sz="0" w:space="0" w:color="auto"/>
                    <w:left w:val="none" w:sz="0" w:space="0" w:color="auto"/>
                    <w:bottom w:val="none" w:sz="0" w:space="0" w:color="auto"/>
                    <w:right w:val="none" w:sz="0" w:space="0" w:color="auto"/>
                  </w:divBdr>
                  <w:divsChild>
                    <w:div w:id="413940604">
                      <w:marLeft w:val="0"/>
                      <w:marRight w:val="0"/>
                      <w:marTop w:val="0"/>
                      <w:marBottom w:val="0"/>
                      <w:divBdr>
                        <w:top w:val="none" w:sz="0" w:space="0" w:color="auto"/>
                        <w:left w:val="none" w:sz="0" w:space="0" w:color="auto"/>
                        <w:bottom w:val="none" w:sz="0" w:space="0" w:color="auto"/>
                        <w:right w:val="none" w:sz="0" w:space="0" w:color="auto"/>
                      </w:divBdr>
                    </w:div>
                    <w:div w:id="574054890">
                      <w:marLeft w:val="0"/>
                      <w:marRight w:val="0"/>
                      <w:marTop w:val="0"/>
                      <w:marBottom w:val="0"/>
                      <w:divBdr>
                        <w:top w:val="none" w:sz="0" w:space="0" w:color="auto"/>
                        <w:left w:val="none" w:sz="0" w:space="0" w:color="auto"/>
                        <w:bottom w:val="none" w:sz="0" w:space="0" w:color="auto"/>
                        <w:right w:val="none" w:sz="0" w:space="0" w:color="auto"/>
                      </w:divBdr>
                    </w:div>
                  </w:divsChild>
                </w:div>
                <w:div w:id="1071661252">
                  <w:marLeft w:val="0"/>
                  <w:marRight w:val="0"/>
                  <w:marTop w:val="0"/>
                  <w:marBottom w:val="0"/>
                  <w:divBdr>
                    <w:top w:val="none" w:sz="0" w:space="0" w:color="auto"/>
                    <w:left w:val="none" w:sz="0" w:space="0" w:color="auto"/>
                    <w:bottom w:val="none" w:sz="0" w:space="0" w:color="auto"/>
                    <w:right w:val="none" w:sz="0" w:space="0" w:color="auto"/>
                  </w:divBdr>
                  <w:divsChild>
                    <w:div w:id="375393312">
                      <w:marLeft w:val="0"/>
                      <w:marRight w:val="0"/>
                      <w:marTop w:val="0"/>
                      <w:marBottom w:val="0"/>
                      <w:divBdr>
                        <w:top w:val="none" w:sz="0" w:space="0" w:color="auto"/>
                        <w:left w:val="none" w:sz="0" w:space="0" w:color="auto"/>
                        <w:bottom w:val="none" w:sz="0" w:space="0" w:color="auto"/>
                        <w:right w:val="none" w:sz="0" w:space="0" w:color="auto"/>
                      </w:divBdr>
                    </w:div>
                  </w:divsChild>
                </w:div>
                <w:div w:id="1305551607">
                  <w:marLeft w:val="0"/>
                  <w:marRight w:val="0"/>
                  <w:marTop w:val="0"/>
                  <w:marBottom w:val="0"/>
                  <w:divBdr>
                    <w:top w:val="none" w:sz="0" w:space="0" w:color="auto"/>
                    <w:left w:val="none" w:sz="0" w:space="0" w:color="auto"/>
                    <w:bottom w:val="none" w:sz="0" w:space="0" w:color="auto"/>
                    <w:right w:val="none" w:sz="0" w:space="0" w:color="auto"/>
                  </w:divBdr>
                  <w:divsChild>
                    <w:div w:id="852916558">
                      <w:marLeft w:val="0"/>
                      <w:marRight w:val="0"/>
                      <w:marTop w:val="0"/>
                      <w:marBottom w:val="0"/>
                      <w:divBdr>
                        <w:top w:val="none" w:sz="0" w:space="0" w:color="auto"/>
                        <w:left w:val="none" w:sz="0" w:space="0" w:color="auto"/>
                        <w:bottom w:val="none" w:sz="0" w:space="0" w:color="auto"/>
                        <w:right w:val="none" w:sz="0" w:space="0" w:color="auto"/>
                      </w:divBdr>
                    </w:div>
                  </w:divsChild>
                </w:div>
                <w:div w:id="220141649">
                  <w:marLeft w:val="0"/>
                  <w:marRight w:val="0"/>
                  <w:marTop w:val="0"/>
                  <w:marBottom w:val="0"/>
                  <w:divBdr>
                    <w:top w:val="none" w:sz="0" w:space="0" w:color="auto"/>
                    <w:left w:val="none" w:sz="0" w:space="0" w:color="auto"/>
                    <w:bottom w:val="none" w:sz="0" w:space="0" w:color="auto"/>
                    <w:right w:val="none" w:sz="0" w:space="0" w:color="auto"/>
                  </w:divBdr>
                  <w:divsChild>
                    <w:div w:id="53938704">
                      <w:marLeft w:val="0"/>
                      <w:marRight w:val="0"/>
                      <w:marTop w:val="0"/>
                      <w:marBottom w:val="0"/>
                      <w:divBdr>
                        <w:top w:val="none" w:sz="0" w:space="0" w:color="auto"/>
                        <w:left w:val="none" w:sz="0" w:space="0" w:color="auto"/>
                        <w:bottom w:val="none" w:sz="0" w:space="0" w:color="auto"/>
                        <w:right w:val="none" w:sz="0" w:space="0" w:color="auto"/>
                      </w:divBdr>
                    </w:div>
                  </w:divsChild>
                </w:div>
                <w:div w:id="147601790">
                  <w:marLeft w:val="0"/>
                  <w:marRight w:val="0"/>
                  <w:marTop w:val="0"/>
                  <w:marBottom w:val="0"/>
                  <w:divBdr>
                    <w:top w:val="none" w:sz="0" w:space="0" w:color="auto"/>
                    <w:left w:val="none" w:sz="0" w:space="0" w:color="auto"/>
                    <w:bottom w:val="none" w:sz="0" w:space="0" w:color="auto"/>
                    <w:right w:val="none" w:sz="0" w:space="0" w:color="auto"/>
                  </w:divBdr>
                  <w:divsChild>
                    <w:div w:id="2034455812">
                      <w:marLeft w:val="0"/>
                      <w:marRight w:val="0"/>
                      <w:marTop w:val="0"/>
                      <w:marBottom w:val="0"/>
                      <w:divBdr>
                        <w:top w:val="none" w:sz="0" w:space="0" w:color="auto"/>
                        <w:left w:val="none" w:sz="0" w:space="0" w:color="auto"/>
                        <w:bottom w:val="none" w:sz="0" w:space="0" w:color="auto"/>
                        <w:right w:val="none" w:sz="0" w:space="0" w:color="auto"/>
                      </w:divBdr>
                    </w:div>
                  </w:divsChild>
                </w:div>
                <w:div w:id="1100298151">
                  <w:marLeft w:val="0"/>
                  <w:marRight w:val="0"/>
                  <w:marTop w:val="0"/>
                  <w:marBottom w:val="0"/>
                  <w:divBdr>
                    <w:top w:val="none" w:sz="0" w:space="0" w:color="auto"/>
                    <w:left w:val="none" w:sz="0" w:space="0" w:color="auto"/>
                    <w:bottom w:val="none" w:sz="0" w:space="0" w:color="auto"/>
                    <w:right w:val="none" w:sz="0" w:space="0" w:color="auto"/>
                  </w:divBdr>
                  <w:divsChild>
                    <w:div w:id="604919429">
                      <w:marLeft w:val="0"/>
                      <w:marRight w:val="0"/>
                      <w:marTop w:val="0"/>
                      <w:marBottom w:val="0"/>
                      <w:divBdr>
                        <w:top w:val="none" w:sz="0" w:space="0" w:color="auto"/>
                        <w:left w:val="none" w:sz="0" w:space="0" w:color="auto"/>
                        <w:bottom w:val="none" w:sz="0" w:space="0" w:color="auto"/>
                        <w:right w:val="none" w:sz="0" w:space="0" w:color="auto"/>
                      </w:divBdr>
                    </w:div>
                  </w:divsChild>
                </w:div>
                <w:div w:id="241447632">
                  <w:marLeft w:val="0"/>
                  <w:marRight w:val="0"/>
                  <w:marTop w:val="0"/>
                  <w:marBottom w:val="0"/>
                  <w:divBdr>
                    <w:top w:val="none" w:sz="0" w:space="0" w:color="auto"/>
                    <w:left w:val="none" w:sz="0" w:space="0" w:color="auto"/>
                    <w:bottom w:val="none" w:sz="0" w:space="0" w:color="auto"/>
                    <w:right w:val="none" w:sz="0" w:space="0" w:color="auto"/>
                  </w:divBdr>
                  <w:divsChild>
                    <w:div w:id="710956015">
                      <w:marLeft w:val="0"/>
                      <w:marRight w:val="0"/>
                      <w:marTop w:val="0"/>
                      <w:marBottom w:val="0"/>
                      <w:divBdr>
                        <w:top w:val="none" w:sz="0" w:space="0" w:color="auto"/>
                        <w:left w:val="none" w:sz="0" w:space="0" w:color="auto"/>
                        <w:bottom w:val="none" w:sz="0" w:space="0" w:color="auto"/>
                        <w:right w:val="none" w:sz="0" w:space="0" w:color="auto"/>
                      </w:divBdr>
                    </w:div>
                  </w:divsChild>
                </w:div>
                <w:div w:id="197473233">
                  <w:marLeft w:val="0"/>
                  <w:marRight w:val="0"/>
                  <w:marTop w:val="0"/>
                  <w:marBottom w:val="0"/>
                  <w:divBdr>
                    <w:top w:val="none" w:sz="0" w:space="0" w:color="auto"/>
                    <w:left w:val="none" w:sz="0" w:space="0" w:color="auto"/>
                    <w:bottom w:val="none" w:sz="0" w:space="0" w:color="auto"/>
                    <w:right w:val="none" w:sz="0" w:space="0" w:color="auto"/>
                  </w:divBdr>
                  <w:divsChild>
                    <w:div w:id="1767656157">
                      <w:marLeft w:val="0"/>
                      <w:marRight w:val="0"/>
                      <w:marTop w:val="0"/>
                      <w:marBottom w:val="0"/>
                      <w:divBdr>
                        <w:top w:val="none" w:sz="0" w:space="0" w:color="auto"/>
                        <w:left w:val="none" w:sz="0" w:space="0" w:color="auto"/>
                        <w:bottom w:val="none" w:sz="0" w:space="0" w:color="auto"/>
                        <w:right w:val="none" w:sz="0" w:space="0" w:color="auto"/>
                      </w:divBdr>
                    </w:div>
                  </w:divsChild>
                </w:div>
                <w:div w:id="125123049">
                  <w:marLeft w:val="0"/>
                  <w:marRight w:val="0"/>
                  <w:marTop w:val="0"/>
                  <w:marBottom w:val="0"/>
                  <w:divBdr>
                    <w:top w:val="none" w:sz="0" w:space="0" w:color="auto"/>
                    <w:left w:val="none" w:sz="0" w:space="0" w:color="auto"/>
                    <w:bottom w:val="none" w:sz="0" w:space="0" w:color="auto"/>
                    <w:right w:val="none" w:sz="0" w:space="0" w:color="auto"/>
                  </w:divBdr>
                  <w:divsChild>
                    <w:div w:id="2135824596">
                      <w:marLeft w:val="0"/>
                      <w:marRight w:val="0"/>
                      <w:marTop w:val="0"/>
                      <w:marBottom w:val="0"/>
                      <w:divBdr>
                        <w:top w:val="none" w:sz="0" w:space="0" w:color="auto"/>
                        <w:left w:val="none" w:sz="0" w:space="0" w:color="auto"/>
                        <w:bottom w:val="none" w:sz="0" w:space="0" w:color="auto"/>
                        <w:right w:val="none" w:sz="0" w:space="0" w:color="auto"/>
                      </w:divBdr>
                    </w:div>
                  </w:divsChild>
                </w:div>
                <w:div w:id="1798405507">
                  <w:marLeft w:val="0"/>
                  <w:marRight w:val="0"/>
                  <w:marTop w:val="0"/>
                  <w:marBottom w:val="0"/>
                  <w:divBdr>
                    <w:top w:val="none" w:sz="0" w:space="0" w:color="auto"/>
                    <w:left w:val="none" w:sz="0" w:space="0" w:color="auto"/>
                    <w:bottom w:val="none" w:sz="0" w:space="0" w:color="auto"/>
                    <w:right w:val="none" w:sz="0" w:space="0" w:color="auto"/>
                  </w:divBdr>
                  <w:divsChild>
                    <w:div w:id="1006633553">
                      <w:marLeft w:val="0"/>
                      <w:marRight w:val="0"/>
                      <w:marTop w:val="0"/>
                      <w:marBottom w:val="0"/>
                      <w:divBdr>
                        <w:top w:val="none" w:sz="0" w:space="0" w:color="auto"/>
                        <w:left w:val="none" w:sz="0" w:space="0" w:color="auto"/>
                        <w:bottom w:val="none" w:sz="0" w:space="0" w:color="auto"/>
                        <w:right w:val="none" w:sz="0" w:space="0" w:color="auto"/>
                      </w:divBdr>
                    </w:div>
                  </w:divsChild>
                </w:div>
                <w:div w:id="2072263211">
                  <w:marLeft w:val="0"/>
                  <w:marRight w:val="0"/>
                  <w:marTop w:val="0"/>
                  <w:marBottom w:val="0"/>
                  <w:divBdr>
                    <w:top w:val="none" w:sz="0" w:space="0" w:color="auto"/>
                    <w:left w:val="none" w:sz="0" w:space="0" w:color="auto"/>
                    <w:bottom w:val="none" w:sz="0" w:space="0" w:color="auto"/>
                    <w:right w:val="none" w:sz="0" w:space="0" w:color="auto"/>
                  </w:divBdr>
                  <w:divsChild>
                    <w:div w:id="797917121">
                      <w:marLeft w:val="0"/>
                      <w:marRight w:val="0"/>
                      <w:marTop w:val="0"/>
                      <w:marBottom w:val="0"/>
                      <w:divBdr>
                        <w:top w:val="none" w:sz="0" w:space="0" w:color="auto"/>
                        <w:left w:val="none" w:sz="0" w:space="0" w:color="auto"/>
                        <w:bottom w:val="none" w:sz="0" w:space="0" w:color="auto"/>
                        <w:right w:val="none" w:sz="0" w:space="0" w:color="auto"/>
                      </w:divBdr>
                    </w:div>
                  </w:divsChild>
                </w:div>
                <w:div w:id="940339419">
                  <w:marLeft w:val="0"/>
                  <w:marRight w:val="0"/>
                  <w:marTop w:val="0"/>
                  <w:marBottom w:val="0"/>
                  <w:divBdr>
                    <w:top w:val="none" w:sz="0" w:space="0" w:color="auto"/>
                    <w:left w:val="none" w:sz="0" w:space="0" w:color="auto"/>
                    <w:bottom w:val="none" w:sz="0" w:space="0" w:color="auto"/>
                    <w:right w:val="none" w:sz="0" w:space="0" w:color="auto"/>
                  </w:divBdr>
                  <w:divsChild>
                    <w:div w:id="392117364">
                      <w:marLeft w:val="0"/>
                      <w:marRight w:val="0"/>
                      <w:marTop w:val="0"/>
                      <w:marBottom w:val="0"/>
                      <w:divBdr>
                        <w:top w:val="none" w:sz="0" w:space="0" w:color="auto"/>
                        <w:left w:val="none" w:sz="0" w:space="0" w:color="auto"/>
                        <w:bottom w:val="none" w:sz="0" w:space="0" w:color="auto"/>
                        <w:right w:val="none" w:sz="0" w:space="0" w:color="auto"/>
                      </w:divBdr>
                    </w:div>
                  </w:divsChild>
                </w:div>
                <w:div w:id="2030174536">
                  <w:marLeft w:val="0"/>
                  <w:marRight w:val="0"/>
                  <w:marTop w:val="0"/>
                  <w:marBottom w:val="0"/>
                  <w:divBdr>
                    <w:top w:val="none" w:sz="0" w:space="0" w:color="auto"/>
                    <w:left w:val="none" w:sz="0" w:space="0" w:color="auto"/>
                    <w:bottom w:val="none" w:sz="0" w:space="0" w:color="auto"/>
                    <w:right w:val="none" w:sz="0" w:space="0" w:color="auto"/>
                  </w:divBdr>
                  <w:divsChild>
                    <w:div w:id="500392139">
                      <w:marLeft w:val="0"/>
                      <w:marRight w:val="0"/>
                      <w:marTop w:val="0"/>
                      <w:marBottom w:val="0"/>
                      <w:divBdr>
                        <w:top w:val="none" w:sz="0" w:space="0" w:color="auto"/>
                        <w:left w:val="none" w:sz="0" w:space="0" w:color="auto"/>
                        <w:bottom w:val="none" w:sz="0" w:space="0" w:color="auto"/>
                        <w:right w:val="none" w:sz="0" w:space="0" w:color="auto"/>
                      </w:divBdr>
                    </w:div>
                  </w:divsChild>
                </w:div>
                <w:div w:id="1243486220">
                  <w:marLeft w:val="0"/>
                  <w:marRight w:val="0"/>
                  <w:marTop w:val="0"/>
                  <w:marBottom w:val="0"/>
                  <w:divBdr>
                    <w:top w:val="none" w:sz="0" w:space="0" w:color="auto"/>
                    <w:left w:val="none" w:sz="0" w:space="0" w:color="auto"/>
                    <w:bottom w:val="none" w:sz="0" w:space="0" w:color="auto"/>
                    <w:right w:val="none" w:sz="0" w:space="0" w:color="auto"/>
                  </w:divBdr>
                  <w:divsChild>
                    <w:div w:id="792409854">
                      <w:marLeft w:val="0"/>
                      <w:marRight w:val="0"/>
                      <w:marTop w:val="0"/>
                      <w:marBottom w:val="0"/>
                      <w:divBdr>
                        <w:top w:val="none" w:sz="0" w:space="0" w:color="auto"/>
                        <w:left w:val="none" w:sz="0" w:space="0" w:color="auto"/>
                        <w:bottom w:val="none" w:sz="0" w:space="0" w:color="auto"/>
                        <w:right w:val="none" w:sz="0" w:space="0" w:color="auto"/>
                      </w:divBdr>
                    </w:div>
                  </w:divsChild>
                </w:div>
                <w:div w:id="406535379">
                  <w:marLeft w:val="0"/>
                  <w:marRight w:val="0"/>
                  <w:marTop w:val="0"/>
                  <w:marBottom w:val="0"/>
                  <w:divBdr>
                    <w:top w:val="none" w:sz="0" w:space="0" w:color="auto"/>
                    <w:left w:val="none" w:sz="0" w:space="0" w:color="auto"/>
                    <w:bottom w:val="none" w:sz="0" w:space="0" w:color="auto"/>
                    <w:right w:val="none" w:sz="0" w:space="0" w:color="auto"/>
                  </w:divBdr>
                  <w:divsChild>
                    <w:div w:id="388188399">
                      <w:marLeft w:val="0"/>
                      <w:marRight w:val="0"/>
                      <w:marTop w:val="0"/>
                      <w:marBottom w:val="0"/>
                      <w:divBdr>
                        <w:top w:val="none" w:sz="0" w:space="0" w:color="auto"/>
                        <w:left w:val="none" w:sz="0" w:space="0" w:color="auto"/>
                        <w:bottom w:val="none" w:sz="0" w:space="0" w:color="auto"/>
                        <w:right w:val="none" w:sz="0" w:space="0" w:color="auto"/>
                      </w:divBdr>
                    </w:div>
                  </w:divsChild>
                </w:div>
                <w:div w:id="163058473">
                  <w:marLeft w:val="0"/>
                  <w:marRight w:val="0"/>
                  <w:marTop w:val="0"/>
                  <w:marBottom w:val="0"/>
                  <w:divBdr>
                    <w:top w:val="none" w:sz="0" w:space="0" w:color="auto"/>
                    <w:left w:val="none" w:sz="0" w:space="0" w:color="auto"/>
                    <w:bottom w:val="none" w:sz="0" w:space="0" w:color="auto"/>
                    <w:right w:val="none" w:sz="0" w:space="0" w:color="auto"/>
                  </w:divBdr>
                  <w:divsChild>
                    <w:div w:id="2116288722">
                      <w:marLeft w:val="0"/>
                      <w:marRight w:val="0"/>
                      <w:marTop w:val="0"/>
                      <w:marBottom w:val="0"/>
                      <w:divBdr>
                        <w:top w:val="none" w:sz="0" w:space="0" w:color="auto"/>
                        <w:left w:val="none" w:sz="0" w:space="0" w:color="auto"/>
                        <w:bottom w:val="none" w:sz="0" w:space="0" w:color="auto"/>
                        <w:right w:val="none" w:sz="0" w:space="0" w:color="auto"/>
                      </w:divBdr>
                    </w:div>
                  </w:divsChild>
                </w:div>
                <w:div w:id="458764343">
                  <w:marLeft w:val="0"/>
                  <w:marRight w:val="0"/>
                  <w:marTop w:val="0"/>
                  <w:marBottom w:val="0"/>
                  <w:divBdr>
                    <w:top w:val="none" w:sz="0" w:space="0" w:color="auto"/>
                    <w:left w:val="none" w:sz="0" w:space="0" w:color="auto"/>
                    <w:bottom w:val="none" w:sz="0" w:space="0" w:color="auto"/>
                    <w:right w:val="none" w:sz="0" w:space="0" w:color="auto"/>
                  </w:divBdr>
                  <w:divsChild>
                    <w:div w:id="194972710">
                      <w:marLeft w:val="0"/>
                      <w:marRight w:val="0"/>
                      <w:marTop w:val="0"/>
                      <w:marBottom w:val="0"/>
                      <w:divBdr>
                        <w:top w:val="none" w:sz="0" w:space="0" w:color="auto"/>
                        <w:left w:val="none" w:sz="0" w:space="0" w:color="auto"/>
                        <w:bottom w:val="none" w:sz="0" w:space="0" w:color="auto"/>
                        <w:right w:val="none" w:sz="0" w:space="0" w:color="auto"/>
                      </w:divBdr>
                    </w:div>
                  </w:divsChild>
                </w:div>
                <w:div w:id="233518190">
                  <w:marLeft w:val="0"/>
                  <w:marRight w:val="0"/>
                  <w:marTop w:val="0"/>
                  <w:marBottom w:val="0"/>
                  <w:divBdr>
                    <w:top w:val="none" w:sz="0" w:space="0" w:color="auto"/>
                    <w:left w:val="none" w:sz="0" w:space="0" w:color="auto"/>
                    <w:bottom w:val="none" w:sz="0" w:space="0" w:color="auto"/>
                    <w:right w:val="none" w:sz="0" w:space="0" w:color="auto"/>
                  </w:divBdr>
                  <w:divsChild>
                    <w:div w:id="1318263994">
                      <w:marLeft w:val="0"/>
                      <w:marRight w:val="0"/>
                      <w:marTop w:val="0"/>
                      <w:marBottom w:val="0"/>
                      <w:divBdr>
                        <w:top w:val="none" w:sz="0" w:space="0" w:color="auto"/>
                        <w:left w:val="none" w:sz="0" w:space="0" w:color="auto"/>
                        <w:bottom w:val="none" w:sz="0" w:space="0" w:color="auto"/>
                        <w:right w:val="none" w:sz="0" w:space="0" w:color="auto"/>
                      </w:divBdr>
                    </w:div>
                  </w:divsChild>
                </w:div>
                <w:div w:id="382140815">
                  <w:marLeft w:val="0"/>
                  <w:marRight w:val="0"/>
                  <w:marTop w:val="0"/>
                  <w:marBottom w:val="0"/>
                  <w:divBdr>
                    <w:top w:val="none" w:sz="0" w:space="0" w:color="auto"/>
                    <w:left w:val="none" w:sz="0" w:space="0" w:color="auto"/>
                    <w:bottom w:val="none" w:sz="0" w:space="0" w:color="auto"/>
                    <w:right w:val="none" w:sz="0" w:space="0" w:color="auto"/>
                  </w:divBdr>
                  <w:divsChild>
                    <w:div w:id="133304719">
                      <w:marLeft w:val="0"/>
                      <w:marRight w:val="0"/>
                      <w:marTop w:val="0"/>
                      <w:marBottom w:val="0"/>
                      <w:divBdr>
                        <w:top w:val="none" w:sz="0" w:space="0" w:color="auto"/>
                        <w:left w:val="none" w:sz="0" w:space="0" w:color="auto"/>
                        <w:bottom w:val="none" w:sz="0" w:space="0" w:color="auto"/>
                        <w:right w:val="none" w:sz="0" w:space="0" w:color="auto"/>
                      </w:divBdr>
                    </w:div>
                  </w:divsChild>
                </w:div>
                <w:div w:id="799421769">
                  <w:marLeft w:val="0"/>
                  <w:marRight w:val="0"/>
                  <w:marTop w:val="0"/>
                  <w:marBottom w:val="0"/>
                  <w:divBdr>
                    <w:top w:val="none" w:sz="0" w:space="0" w:color="auto"/>
                    <w:left w:val="none" w:sz="0" w:space="0" w:color="auto"/>
                    <w:bottom w:val="none" w:sz="0" w:space="0" w:color="auto"/>
                    <w:right w:val="none" w:sz="0" w:space="0" w:color="auto"/>
                  </w:divBdr>
                  <w:divsChild>
                    <w:div w:id="1305158880">
                      <w:marLeft w:val="0"/>
                      <w:marRight w:val="0"/>
                      <w:marTop w:val="0"/>
                      <w:marBottom w:val="0"/>
                      <w:divBdr>
                        <w:top w:val="none" w:sz="0" w:space="0" w:color="auto"/>
                        <w:left w:val="none" w:sz="0" w:space="0" w:color="auto"/>
                        <w:bottom w:val="none" w:sz="0" w:space="0" w:color="auto"/>
                        <w:right w:val="none" w:sz="0" w:space="0" w:color="auto"/>
                      </w:divBdr>
                    </w:div>
                  </w:divsChild>
                </w:div>
                <w:div w:id="491991481">
                  <w:marLeft w:val="0"/>
                  <w:marRight w:val="0"/>
                  <w:marTop w:val="0"/>
                  <w:marBottom w:val="0"/>
                  <w:divBdr>
                    <w:top w:val="none" w:sz="0" w:space="0" w:color="auto"/>
                    <w:left w:val="none" w:sz="0" w:space="0" w:color="auto"/>
                    <w:bottom w:val="none" w:sz="0" w:space="0" w:color="auto"/>
                    <w:right w:val="none" w:sz="0" w:space="0" w:color="auto"/>
                  </w:divBdr>
                  <w:divsChild>
                    <w:div w:id="1452742491">
                      <w:marLeft w:val="0"/>
                      <w:marRight w:val="0"/>
                      <w:marTop w:val="0"/>
                      <w:marBottom w:val="0"/>
                      <w:divBdr>
                        <w:top w:val="none" w:sz="0" w:space="0" w:color="auto"/>
                        <w:left w:val="none" w:sz="0" w:space="0" w:color="auto"/>
                        <w:bottom w:val="none" w:sz="0" w:space="0" w:color="auto"/>
                        <w:right w:val="none" w:sz="0" w:space="0" w:color="auto"/>
                      </w:divBdr>
                    </w:div>
                  </w:divsChild>
                </w:div>
                <w:div w:id="461769979">
                  <w:marLeft w:val="0"/>
                  <w:marRight w:val="0"/>
                  <w:marTop w:val="0"/>
                  <w:marBottom w:val="0"/>
                  <w:divBdr>
                    <w:top w:val="none" w:sz="0" w:space="0" w:color="auto"/>
                    <w:left w:val="none" w:sz="0" w:space="0" w:color="auto"/>
                    <w:bottom w:val="none" w:sz="0" w:space="0" w:color="auto"/>
                    <w:right w:val="none" w:sz="0" w:space="0" w:color="auto"/>
                  </w:divBdr>
                  <w:divsChild>
                    <w:div w:id="355808344">
                      <w:marLeft w:val="0"/>
                      <w:marRight w:val="0"/>
                      <w:marTop w:val="0"/>
                      <w:marBottom w:val="0"/>
                      <w:divBdr>
                        <w:top w:val="none" w:sz="0" w:space="0" w:color="auto"/>
                        <w:left w:val="none" w:sz="0" w:space="0" w:color="auto"/>
                        <w:bottom w:val="none" w:sz="0" w:space="0" w:color="auto"/>
                        <w:right w:val="none" w:sz="0" w:space="0" w:color="auto"/>
                      </w:divBdr>
                    </w:div>
                  </w:divsChild>
                </w:div>
                <w:div w:id="1184366773">
                  <w:marLeft w:val="0"/>
                  <w:marRight w:val="0"/>
                  <w:marTop w:val="0"/>
                  <w:marBottom w:val="0"/>
                  <w:divBdr>
                    <w:top w:val="none" w:sz="0" w:space="0" w:color="auto"/>
                    <w:left w:val="none" w:sz="0" w:space="0" w:color="auto"/>
                    <w:bottom w:val="none" w:sz="0" w:space="0" w:color="auto"/>
                    <w:right w:val="none" w:sz="0" w:space="0" w:color="auto"/>
                  </w:divBdr>
                  <w:divsChild>
                    <w:div w:id="123471841">
                      <w:marLeft w:val="0"/>
                      <w:marRight w:val="0"/>
                      <w:marTop w:val="0"/>
                      <w:marBottom w:val="0"/>
                      <w:divBdr>
                        <w:top w:val="none" w:sz="0" w:space="0" w:color="auto"/>
                        <w:left w:val="none" w:sz="0" w:space="0" w:color="auto"/>
                        <w:bottom w:val="none" w:sz="0" w:space="0" w:color="auto"/>
                        <w:right w:val="none" w:sz="0" w:space="0" w:color="auto"/>
                      </w:divBdr>
                    </w:div>
                  </w:divsChild>
                </w:div>
                <w:div w:id="1210266388">
                  <w:marLeft w:val="0"/>
                  <w:marRight w:val="0"/>
                  <w:marTop w:val="0"/>
                  <w:marBottom w:val="0"/>
                  <w:divBdr>
                    <w:top w:val="none" w:sz="0" w:space="0" w:color="auto"/>
                    <w:left w:val="none" w:sz="0" w:space="0" w:color="auto"/>
                    <w:bottom w:val="none" w:sz="0" w:space="0" w:color="auto"/>
                    <w:right w:val="none" w:sz="0" w:space="0" w:color="auto"/>
                  </w:divBdr>
                  <w:divsChild>
                    <w:div w:id="435566724">
                      <w:marLeft w:val="0"/>
                      <w:marRight w:val="0"/>
                      <w:marTop w:val="0"/>
                      <w:marBottom w:val="0"/>
                      <w:divBdr>
                        <w:top w:val="none" w:sz="0" w:space="0" w:color="auto"/>
                        <w:left w:val="none" w:sz="0" w:space="0" w:color="auto"/>
                        <w:bottom w:val="none" w:sz="0" w:space="0" w:color="auto"/>
                        <w:right w:val="none" w:sz="0" w:space="0" w:color="auto"/>
                      </w:divBdr>
                    </w:div>
                  </w:divsChild>
                </w:div>
                <w:div w:id="2006323328">
                  <w:marLeft w:val="0"/>
                  <w:marRight w:val="0"/>
                  <w:marTop w:val="0"/>
                  <w:marBottom w:val="0"/>
                  <w:divBdr>
                    <w:top w:val="none" w:sz="0" w:space="0" w:color="auto"/>
                    <w:left w:val="none" w:sz="0" w:space="0" w:color="auto"/>
                    <w:bottom w:val="none" w:sz="0" w:space="0" w:color="auto"/>
                    <w:right w:val="none" w:sz="0" w:space="0" w:color="auto"/>
                  </w:divBdr>
                  <w:divsChild>
                    <w:div w:id="662317819">
                      <w:marLeft w:val="0"/>
                      <w:marRight w:val="0"/>
                      <w:marTop w:val="0"/>
                      <w:marBottom w:val="0"/>
                      <w:divBdr>
                        <w:top w:val="none" w:sz="0" w:space="0" w:color="auto"/>
                        <w:left w:val="none" w:sz="0" w:space="0" w:color="auto"/>
                        <w:bottom w:val="none" w:sz="0" w:space="0" w:color="auto"/>
                        <w:right w:val="none" w:sz="0" w:space="0" w:color="auto"/>
                      </w:divBdr>
                    </w:div>
                  </w:divsChild>
                </w:div>
                <w:div w:id="1742369050">
                  <w:marLeft w:val="0"/>
                  <w:marRight w:val="0"/>
                  <w:marTop w:val="0"/>
                  <w:marBottom w:val="0"/>
                  <w:divBdr>
                    <w:top w:val="none" w:sz="0" w:space="0" w:color="auto"/>
                    <w:left w:val="none" w:sz="0" w:space="0" w:color="auto"/>
                    <w:bottom w:val="none" w:sz="0" w:space="0" w:color="auto"/>
                    <w:right w:val="none" w:sz="0" w:space="0" w:color="auto"/>
                  </w:divBdr>
                  <w:divsChild>
                    <w:div w:id="2067870463">
                      <w:marLeft w:val="0"/>
                      <w:marRight w:val="0"/>
                      <w:marTop w:val="0"/>
                      <w:marBottom w:val="0"/>
                      <w:divBdr>
                        <w:top w:val="none" w:sz="0" w:space="0" w:color="auto"/>
                        <w:left w:val="none" w:sz="0" w:space="0" w:color="auto"/>
                        <w:bottom w:val="none" w:sz="0" w:space="0" w:color="auto"/>
                        <w:right w:val="none" w:sz="0" w:space="0" w:color="auto"/>
                      </w:divBdr>
                    </w:div>
                  </w:divsChild>
                </w:div>
                <w:div w:id="1688748411">
                  <w:marLeft w:val="0"/>
                  <w:marRight w:val="0"/>
                  <w:marTop w:val="0"/>
                  <w:marBottom w:val="0"/>
                  <w:divBdr>
                    <w:top w:val="none" w:sz="0" w:space="0" w:color="auto"/>
                    <w:left w:val="none" w:sz="0" w:space="0" w:color="auto"/>
                    <w:bottom w:val="none" w:sz="0" w:space="0" w:color="auto"/>
                    <w:right w:val="none" w:sz="0" w:space="0" w:color="auto"/>
                  </w:divBdr>
                  <w:divsChild>
                    <w:div w:id="769660452">
                      <w:marLeft w:val="0"/>
                      <w:marRight w:val="0"/>
                      <w:marTop w:val="0"/>
                      <w:marBottom w:val="0"/>
                      <w:divBdr>
                        <w:top w:val="none" w:sz="0" w:space="0" w:color="auto"/>
                        <w:left w:val="none" w:sz="0" w:space="0" w:color="auto"/>
                        <w:bottom w:val="none" w:sz="0" w:space="0" w:color="auto"/>
                        <w:right w:val="none" w:sz="0" w:space="0" w:color="auto"/>
                      </w:divBdr>
                    </w:div>
                  </w:divsChild>
                </w:div>
                <w:div w:id="183909583">
                  <w:marLeft w:val="0"/>
                  <w:marRight w:val="0"/>
                  <w:marTop w:val="0"/>
                  <w:marBottom w:val="0"/>
                  <w:divBdr>
                    <w:top w:val="none" w:sz="0" w:space="0" w:color="auto"/>
                    <w:left w:val="none" w:sz="0" w:space="0" w:color="auto"/>
                    <w:bottom w:val="none" w:sz="0" w:space="0" w:color="auto"/>
                    <w:right w:val="none" w:sz="0" w:space="0" w:color="auto"/>
                  </w:divBdr>
                  <w:divsChild>
                    <w:div w:id="341468608">
                      <w:marLeft w:val="0"/>
                      <w:marRight w:val="0"/>
                      <w:marTop w:val="0"/>
                      <w:marBottom w:val="0"/>
                      <w:divBdr>
                        <w:top w:val="none" w:sz="0" w:space="0" w:color="auto"/>
                        <w:left w:val="none" w:sz="0" w:space="0" w:color="auto"/>
                        <w:bottom w:val="none" w:sz="0" w:space="0" w:color="auto"/>
                        <w:right w:val="none" w:sz="0" w:space="0" w:color="auto"/>
                      </w:divBdr>
                    </w:div>
                  </w:divsChild>
                </w:div>
                <w:div w:id="1593005882">
                  <w:marLeft w:val="0"/>
                  <w:marRight w:val="0"/>
                  <w:marTop w:val="0"/>
                  <w:marBottom w:val="0"/>
                  <w:divBdr>
                    <w:top w:val="none" w:sz="0" w:space="0" w:color="auto"/>
                    <w:left w:val="none" w:sz="0" w:space="0" w:color="auto"/>
                    <w:bottom w:val="none" w:sz="0" w:space="0" w:color="auto"/>
                    <w:right w:val="none" w:sz="0" w:space="0" w:color="auto"/>
                  </w:divBdr>
                  <w:divsChild>
                    <w:div w:id="1917980459">
                      <w:marLeft w:val="0"/>
                      <w:marRight w:val="0"/>
                      <w:marTop w:val="0"/>
                      <w:marBottom w:val="0"/>
                      <w:divBdr>
                        <w:top w:val="none" w:sz="0" w:space="0" w:color="auto"/>
                        <w:left w:val="none" w:sz="0" w:space="0" w:color="auto"/>
                        <w:bottom w:val="none" w:sz="0" w:space="0" w:color="auto"/>
                        <w:right w:val="none" w:sz="0" w:space="0" w:color="auto"/>
                      </w:divBdr>
                    </w:div>
                  </w:divsChild>
                </w:div>
                <w:div w:id="1024095265">
                  <w:marLeft w:val="0"/>
                  <w:marRight w:val="0"/>
                  <w:marTop w:val="0"/>
                  <w:marBottom w:val="0"/>
                  <w:divBdr>
                    <w:top w:val="none" w:sz="0" w:space="0" w:color="auto"/>
                    <w:left w:val="none" w:sz="0" w:space="0" w:color="auto"/>
                    <w:bottom w:val="none" w:sz="0" w:space="0" w:color="auto"/>
                    <w:right w:val="none" w:sz="0" w:space="0" w:color="auto"/>
                  </w:divBdr>
                  <w:divsChild>
                    <w:div w:id="2084334077">
                      <w:marLeft w:val="0"/>
                      <w:marRight w:val="0"/>
                      <w:marTop w:val="0"/>
                      <w:marBottom w:val="0"/>
                      <w:divBdr>
                        <w:top w:val="none" w:sz="0" w:space="0" w:color="auto"/>
                        <w:left w:val="none" w:sz="0" w:space="0" w:color="auto"/>
                        <w:bottom w:val="none" w:sz="0" w:space="0" w:color="auto"/>
                        <w:right w:val="none" w:sz="0" w:space="0" w:color="auto"/>
                      </w:divBdr>
                    </w:div>
                  </w:divsChild>
                </w:div>
                <w:div w:id="593125227">
                  <w:marLeft w:val="0"/>
                  <w:marRight w:val="0"/>
                  <w:marTop w:val="0"/>
                  <w:marBottom w:val="0"/>
                  <w:divBdr>
                    <w:top w:val="none" w:sz="0" w:space="0" w:color="auto"/>
                    <w:left w:val="none" w:sz="0" w:space="0" w:color="auto"/>
                    <w:bottom w:val="none" w:sz="0" w:space="0" w:color="auto"/>
                    <w:right w:val="none" w:sz="0" w:space="0" w:color="auto"/>
                  </w:divBdr>
                  <w:divsChild>
                    <w:div w:id="933511794">
                      <w:marLeft w:val="0"/>
                      <w:marRight w:val="0"/>
                      <w:marTop w:val="0"/>
                      <w:marBottom w:val="0"/>
                      <w:divBdr>
                        <w:top w:val="none" w:sz="0" w:space="0" w:color="auto"/>
                        <w:left w:val="none" w:sz="0" w:space="0" w:color="auto"/>
                        <w:bottom w:val="none" w:sz="0" w:space="0" w:color="auto"/>
                        <w:right w:val="none" w:sz="0" w:space="0" w:color="auto"/>
                      </w:divBdr>
                    </w:div>
                  </w:divsChild>
                </w:div>
                <w:div w:id="974798587">
                  <w:marLeft w:val="0"/>
                  <w:marRight w:val="0"/>
                  <w:marTop w:val="0"/>
                  <w:marBottom w:val="0"/>
                  <w:divBdr>
                    <w:top w:val="none" w:sz="0" w:space="0" w:color="auto"/>
                    <w:left w:val="none" w:sz="0" w:space="0" w:color="auto"/>
                    <w:bottom w:val="none" w:sz="0" w:space="0" w:color="auto"/>
                    <w:right w:val="none" w:sz="0" w:space="0" w:color="auto"/>
                  </w:divBdr>
                  <w:divsChild>
                    <w:div w:id="830102062">
                      <w:marLeft w:val="0"/>
                      <w:marRight w:val="0"/>
                      <w:marTop w:val="0"/>
                      <w:marBottom w:val="0"/>
                      <w:divBdr>
                        <w:top w:val="none" w:sz="0" w:space="0" w:color="auto"/>
                        <w:left w:val="none" w:sz="0" w:space="0" w:color="auto"/>
                        <w:bottom w:val="none" w:sz="0" w:space="0" w:color="auto"/>
                        <w:right w:val="none" w:sz="0" w:space="0" w:color="auto"/>
                      </w:divBdr>
                    </w:div>
                  </w:divsChild>
                </w:div>
                <w:div w:id="155193869">
                  <w:marLeft w:val="0"/>
                  <w:marRight w:val="0"/>
                  <w:marTop w:val="0"/>
                  <w:marBottom w:val="0"/>
                  <w:divBdr>
                    <w:top w:val="none" w:sz="0" w:space="0" w:color="auto"/>
                    <w:left w:val="none" w:sz="0" w:space="0" w:color="auto"/>
                    <w:bottom w:val="none" w:sz="0" w:space="0" w:color="auto"/>
                    <w:right w:val="none" w:sz="0" w:space="0" w:color="auto"/>
                  </w:divBdr>
                  <w:divsChild>
                    <w:div w:id="1357119888">
                      <w:marLeft w:val="0"/>
                      <w:marRight w:val="0"/>
                      <w:marTop w:val="0"/>
                      <w:marBottom w:val="0"/>
                      <w:divBdr>
                        <w:top w:val="none" w:sz="0" w:space="0" w:color="auto"/>
                        <w:left w:val="none" w:sz="0" w:space="0" w:color="auto"/>
                        <w:bottom w:val="none" w:sz="0" w:space="0" w:color="auto"/>
                        <w:right w:val="none" w:sz="0" w:space="0" w:color="auto"/>
                      </w:divBdr>
                    </w:div>
                  </w:divsChild>
                </w:div>
                <w:div w:id="1566724680">
                  <w:marLeft w:val="0"/>
                  <w:marRight w:val="0"/>
                  <w:marTop w:val="0"/>
                  <w:marBottom w:val="0"/>
                  <w:divBdr>
                    <w:top w:val="none" w:sz="0" w:space="0" w:color="auto"/>
                    <w:left w:val="none" w:sz="0" w:space="0" w:color="auto"/>
                    <w:bottom w:val="none" w:sz="0" w:space="0" w:color="auto"/>
                    <w:right w:val="none" w:sz="0" w:space="0" w:color="auto"/>
                  </w:divBdr>
                  <w:divsChild>
                    <w:div w:id="14428402">
                      <w:marLeft w:val="0"/>
                      <w:marRight w:val="0"/>
                      <w:marTop w:val="0"/>
                      <w:marBottom w:val="0"/>
                      <w:divBdr>
                        <w:top w:val="none" w:sz="0" w:space="0" w:color="auto"/>
                        <w:left w:val="none" w:sz="0" w:space="0" w:color="auto"/>
                        <w:bottom w:val="none" w:sz="0" w:space="0" w:color="auto"/>
                        <w:right w:val="none" w:sz="0" w:space="0" w:color="auto"/>
                      </w:divBdr>
                    </w:div>
                  </w:divsChild>
                </w:div>
                <w:div w:id="3946177">
                  <w:marLeft w:val="0"/>
                  <w:marRight w:val="0"/>
                  <w:marTop w:val="0"/>
                  <w:marBottom w:val="0"/>
                  <w:divBdr>
                    <w:top w:val="none" w:sz="0" w:space="0" w:color="auto"/>
                    <w:left w:val="none" w:sz="0" w:space="0" w:color="auto"/>
                    <w:bottom w:val="none" w:sz="0" w:space="0" w:color="auto"/>
                    <w:right w:val="none" w:sz="0" w:space="0" w:color="auto"/>
                  </w:divBdr>
                  <w:divsChild>
                    <w:div w:id="1045565011">
                      <w:marLeft w:val="0"/>
                      <w:marRight w:val="0"/>
                      <w:marTop w:val="0"/>
                      <w:marBottom w:val="0"/>
                      <w:divBdr>
                        <w:top w:val="none" w:sz="0" w:space="0" w:color="auto"/>
                        <w:left w:val="none" w:sz="0" w:space="0" w:color="auto"/>
                        <w:bottom w:val="none" w:sz="0" w:space="0" w:color="auto"/>
                        <w:right w:val="none" w:sz="0" w:space="0" w:color="auto"/>
                      </w:divBdr>
                    </w:div>
                  </w:divsChild>
                </w:div>
                <w:div w:id="2084987974">
                  <w:marLeft w:val="0"/>
                  <w:marRight w:val="0"/>
                  <w:marTop w:val="0"/>
                  <w:marBottom w:val="0"/>
                  <w:divBdr>
                    <w:top w:val="none" w:sz="0" w:space="0" w:color="auto"/>
                    <w:left w:val="none" w:sz="0" w:space="0" w:color="auto"/>
                    <w:bottom w:val="none" w:sz="0" w:space="0" w:color="auto"/>
                    <w:right w:val="none" w:sz="0" w:space="0" w:color="auto"/>
                  </w:divBdr>
                  <w:divsChild>
                    <w:div w:id="892351908">
                      <w:marLeft w:val="0"/>
                      <w:marRight w:val="0"/>
                      <w:marTop w:val="0"/>
                      <w:marBottom w:val="0"/>
                      <w:divBdr>
                        <w:top w:val="none" w:sz="0" w:space="0" w:color="auto"/>
                        <w:left w:val="none" w:sz="0" w:space="0" w:color="auto"/>
                        <w:bottom w:val="none" w:sz="0" w:space="0" w:color="auto"/>
                        <w:right w:val="none" w:sz="0" w:space="0" w:color="auto"/>
                      </w:divBdr>
                    </w:div>
                  </w:divsChild>
                </w:div>
                <w:div w:id="945960373">
                  <w:marLeft w:val="0"/>
                  <w:marRight w:val="0"/>
                  <w:marTop w:val="0"/>
                  <w:marBottom w:val="0"/>
                  <w:divBdr>
                    <w:top w:val="none" w:sz="0" w:space="0" w:color="auto"/>
                    <w:left w:val="none" w:sz="0" w:space="0" w:color="auto"/>
                    <w:bottom w:val="none" w:sz="0" w:space="0" w:color="auto"/>
                    <w:right w:val="none" w:sz="0" w:space="0" w:color="auto"/>
                  </w:divBdr>
                  <w:divsChild>
                    <w:div w:id="1785151571">
                      <w:marLeft w:val="0"/>
                      <w:marRight w:val="0"/>
                      <w:marTop w:val="0"/>
                      <w:marBottom w:val="0"/>
                      <w:divBdr>
                        <w:top w:val="none" w:sz="0" w:space="0" w:color="auto"/>
                        <w:left w:val="none" w:sz="0" w:space="0" w:color="auto"/>
                        <w:bottom w:val="none" w:sz="0" w:space="0" w:color="auto"/>
                        <w:right w:val="none" w:sz="0" w:space="0" w:color="auto"/>
                      </w:divBdr>
                    </w:div>
                  </w:divsChild>
                </w:div>
                <w:div w:id="692876253">
                  <w:marLeft w:val="0"/>
                  <w:marRight w:val="0"/>
                  <w:marTop w:val="0"/>
                  <w:marBottom w:val="0"/>
                  <w:divBdr>
                    <w:top w:val="none" w:sz="0" w:space="0" w:color="auto"/>
                    <w:left w:val="none" w:sz="0" w:space="0" w:color="auto"/>
                    <w:bottom w:val="none" w:sz="0" w:space="0" w:color="auto"/>
                    <w:right w:val="none" w:sz="0" w:space="0" w:color="auto"/>
                  </w:divBdr>
                  <w:divsChild>
                    <w:div w:id="155465276">
                      <w:marLeft w:val="0"/>
                      <w:marRight w:val="0"/>
                      <w:marTop w:val="0"/>
                      <w:marBottom w:val="0"/>
                      <w:divBdr>
                        <w:top w:val="none" w:sz="0" w:space="0" w:color="auto"/>
                        <w:left w:val="none" w:sz="0" w:space="0" w:color="auto"/>
                        <w:bottom w:val="none" w:sz="0" w:space="0" w:color="auto"/>
                        <w:right w:val="none" w:sz="0" w:space="0" w:color="auto"/>
                      </w:divBdr>
                    </w:div>
                  </w:divsChild>
                </w:div>
                <w:div w:id="1041513946">
                  <w:marLeft w:val="0"/>
                  <w:marRight w:val="0"/>
                  <w:marTop w:val="0"/>
                  <w:marBottom w:val="0"/>
                  <w:divBdr>
                    <w:top w:val="none" w:sz="0" w:space="0" w:color="auto"/>
                    <w:left w:val="none" w:sz="0" w:space="0" w:color="auto"/>
                    <w:bottom w:val="none" w:sz="0" w:space="0" w:color="auto"/>
                    <w:right w:val="none" w:sz="0" w:space="0" w:color="auto"/>
                  </w:divBdr>
                  <w:divsChild>
                    <w:div w:id="399181903">
                      <w:marLeft w:val="0"/>
                      <w:marRight w:val="0"/>
                      <w:marTop w:val="0"/>
                      <w:marBottom w:val="0"/>
                      <w:divBdr>
                        <w:top w:val="none" w:sz="0" w:space="0" w:color="auto"/>
                        <w:left w:val="none" w:sz="0" w:space="0" w:color="auto"/>
                        <w:bottom w:val="none" w:sz="0" w:space="0" w:color="auto"/>
                        <w:right w:val="none" w:sz="0" w:space="0" w:color="auto"/>
                      </w:divBdr>
                    </w:div>
                  </w:divsChild>
                </w:div>
                <w:div w:id="997003973">
                  <w:marLeft w:val="0"/>
                  <w:marRight w:val="0"/>
                  <w:marTop w:val="0"/>
                  <w:marBottom w:val="0"/>
                  <w:divBdr>
                    <w:top w:val="none" w:sz="0" w:space="0" w:color="auto"/>
                    <w:left w:val="none" w:sz="0" w:space="0" w:color="auto"/>
                    <w:bottom w:val="none" w:sz="0" w:space="0" w:color="auto"/>
                    <w:right w:val="none" w:sz="0" w:space="0" w:color="auto"/>
                  </w:divBdr>
                  <w:divsChild>
                    <w:div w:id="2097968751">
                      <w:marLeft w:val="0"/>
                      <w:marRight w:val="0"/>
                      <w:marTop w:val="0"/>
                      <w:marBottom w:val="0"/>
                      <w:divBdr>
                        <w:top w:val="none" w:sz="0" w:space="0" w:color="auto"/>
                        <w:left w:val="none" w:sz="0" w:space="0" w:color="auto"/>
                        <w:bottom w:val="none" w:sz="0" w:space="0" w:color="auto"/>
                        <w:right w:val="none" w:sz="0" w:space="0" w:color="auto"/>
                      </w:divBdr>
                    </w:div>
                  </w:divsChild>
                </w:div>
                <w:div w:id="2125996243">
                  <w:marLeft w:val="0"/>
                  <w:marRight w:val="0"/>
                  <w:marTop w:val="0"/>
                  <w:marBottom w:val="0"/>
                  <w:divBdr>
                    <w:top w:val="none" w:sz="0" w:space="0" w:color="auto"/>
                    <w:left w:val="none" w:sz="0" w:space="0" w:color="auto"/>
                    <w:bottom w:val="none" w:sz="0" w:space="0" w:color="auto"/>
                    <w:right w:val="none" w:sz="0" w:space="0" w:color="auto"/>
                  </w:divBdr>
                  <w:divsChild>
                    <w:div w:id="728916398">
                      <w:marLeft w:val="0"/>
                      <w:marRight w:val="0"/>
                      <w:marTop w:val="0"/>
                      <w:marBottom w:val="0"/>
                      <w:divBdr>
                        <w:top w:val="none" w:sz="0" w:space="0" w:color="auto"/>
                        <w:left w:val="none" w:sz="0" w:space="0" w:color="auto"/>
                        <w:bottom w:val="none" w:sz="0" w:space="0" w:color="auto"/>
                        <w:right w:val="none" w:sz="0" w:space="0" w:color="auto"/>
                      </w:divBdr>
                    </w:div>
                  </w:divsChild>
                </w:div>
                <w:div w:id="170729526">
                  <w:marLeft w:val="0"/>
                  <w:marRight w:val="0"/>
                  <w:marTop w:val="0"/>
                  <w:marBottom w:val="0"/>
                  <w:divBdr>
                    <w:top w:val="none" w:sz="0" w:space="0" w:color="auto"/>
                    <w:left w:val="none" w:sz="0" w:space="0" w:color="auto"/>
                    <w:bottom w:val="none" w:sz="0" w:space="0" w:color="auto"/>
                    <w:right w:val="none" w:sz="0" w:space="0" w:color="auto"/>
                  </w:divBdr>
                  <w:divsChild>
                    <w:div w:id="1365788564">
                      <w:marLeft w:val="0"/>
                      <w:marRight w:val="0"/>
                      <w:marTop w:val="0"/>
                      <w:marBottom w:val="0"/>
                      <w:divBdr>
                        <w:top w:val="none" w:sz="0" w:space="0" w:color="auto"/>
                        <w:left w:val="none" w:sz="0" w:space="0" w:color="auto"/>
                        <w:bottom w:val="none" w:sz="0" w:space="0" w:color="auto"/>
                        <w:right w:val="none" w:sz="0" w:space="0" w:color="auto"/>
                      </w:divBdr>
                    </w:div>
                  </w:divsChild>
                </w:div>
                <w:div w:id="589973692">
                  <w:marLeft w:val="0"/>
                  <w:marRight w:val="0"/>
                  <w:marTop w:val="0"/>
                  <w:marBottom w:val="0"/>
                  <w:divBdr>
                    <w:top w:val="none" w:sz="0" w:space="0" w:color="auto"/>
                    <w:left w:val="none" w:sz="0" w:space="0" w:color="auto"/>
                    <w:bottom w:val="none" w:sz="0" w:space="0" w:color="auto"/>
                    <w:right w:val="none" w:sz="0" w:space="0" w:color="auto"/>
                  </w:divBdr>
                  <w:divsChild>
                    <w:div w:id="1041399581">
                      <w:marLeft w:val="0"/>
                      <w:marRight w:val="0"/>
                      <w:marTop w:val="0"/>
                      <w:marBottom w:val="0"/>
                      <w:divBdr>
                        <w:top w:val="none" w:sz="0" w:space="0" w:color="auto"/>
                        <w:left w:val="none" w:sz="0" w:space="0" w:color="auto"/>
                        <w:bottom w:val="none" w:sz="0" w:space="0" w:color="auto"/>
                        <w:right w:val="none" w:sz="0" w:space="0" w:color="auto"/>
                      </w:divBdr>
                    </w:div>
                  </w:divsChild>
                </w:div>
                <w:div w:id="1289552693">
                  <w:marLeft w:val="0"/>
                  <w:marRight w:val="0"/>
                  <w:marTop w:val="0"/>
                  <w:marBottom w:val="0"/>
                  <w:divBdr>
                    <w:top w:val="none" w:sz="0" w:space="0" w:color="auto"/>
                    <w:left w:val="none" w:sz="0" w:space="0" w:color="auto"/>
                    <w:bottom w:val="none" w:sz="0" w:space="0" w:color="auto"/>
                    <w:right w:val="none" w:sz="0" w:space="0" w:color="auto"/>
                  </w:divBdr>
                  <w:divsChild>
                    <w:div w:id="1999647349">
                      <w:marLeft w:val="0"/>
                      <w:marRight w:val="0"/>
                      <w:marTop w:val="0"/>
                      <w:marBottom w:val="0"/>
                      <w:divBdr>
                        <w:top w:val="none" w:sz="0" w:space="0" w:color="auto"/>
                        <w:left w:val="none" w:sz="0" w:space="0" w:color="auto"/>
                        <w:bottom w:val="none" w:sz="0" w:space="0" w:color="auto"/>
                        <w:right w:val="none" w:sz="0" w:space="0" w:color="auto"/>
                      </w:divBdr>
                    </w:div>
                  </w:divsChild>
                </w:div>
                <w:div w:id="200018863">
                  <w:marLeft w:val="0"/>
                  <w:marRight w:val="0"/>
                  <w:marTop w:val="0"/>
                  <w:marBottom w:val="0"/>
                  <w:divBdr>
                    <w:top w:val="none" w:sz="0" w:space="0" w:color="auto"/>
                    <w:left w:val="none" w:sz="0" w:space="0" w:color="auto"/>
                    <w:bottom w:val="none" w:sz="0" w:space="0" w:color="auto"/>
                    <w:right w:val="none" w:sz="0" w:space="0" w:color="auto"/>
                  </w:divBdr>
                  <w:divsChild>
                    <w:div w:id="2128545316">
                      <w:marLeft w:val="0"/>
                      <w:marRight w:val="0"/>
                      <w:marTop w:val="0"/>
                      <w:marBottom w:val="0"/>
                      <w:divBdr>
                        <w:top w:val="none" w:sz="0" w:space="0" w:color="auto"/>
                        <w:left w:val="none" w:sz="0" w:space="0" w:color="auto"/>
                        <w:bottom w:val="none" w:sz="0" w:space="0" w:color="auto"/>
                        <w:right w:val="none" w:sz="0" w:space="0" w:color="auto"/>
                      </w:divBdr>
                    </w:div>
                  </w:divsChild>
                </w:div>
                <w:div w:id="1831944277">
                  <w:marLeft w:val="0"/>
                  <w:marRight w:val="0"/>
                  <w:marTop w:val="0"/>
                  <w:marBottom w:val="0"/>
                  <w:divBdr>
                    <w:top w:val="none" w:sz="0" w:space="0" w:color="auto"/>
                    <w:left w:val="none" w:sz="0" w:space="0" w:color="auto"/>
                    <w:bottom w:val="none" w:sz="0" w:space="0" w:color="auto"/>
                    <w:right w:val="none" w:sz="0" w:space="0" w:color="auto"/>
                  </w:divBdr>
                  <w:divsChild>
                    <w:div w:id="925848291">
                      <w:marLeft w:val="0"/>
                      <w:marRight w:val="0"/>
                      <w:marTop w:val="0"/>
                      <w:marBottom w:val="0"/>
                      <w:divBdr>
                        <w:top w:val="none" w:sz="0" w:space="0" w:color="auto"/>
                        <w:left w:val="none" w:sz="0" w:space="0" w:color="auto"/>
                        <w:bottom w:val="none" w:sz="0" w:space="0" w:color="auto"/>
                        <w:right w:val="none" w:sz="0" w:space="0" w:color="auto"/>
                      </w:divBdr>
                    </w:div>
                  </w:divsChild>
                </w:div>
                <w:div w:id="780152756">
                  <w:marLeft w:val="0"/>
                  <w:marRight w:val="0"/>
                  <w:marTop w:val="0"/>
                  <w:marBottom w:val="0"/>
                  <w:divBdr>
                    <w:top w:val="none" w:sz="0" w:space="0" w:color="auto"/>
                    <w:left w:val="none" w:sz="0" w:space="0" w:color="auto"/>
                    <w:bottom w:val="none" w:sz="0" w:space="0" w:color="auto"/>
                    <w:right w:val="none" w:sz="0" w:space="0" w:color="auto"/>
                  </w:divBdr>
                  <w:divsChild>
                    <w:div w:id="137695004">
                      <w:marLeft w:val="0"/>
                      <w:marRight w:val="0"/>
                      <w:marTop w:val="0"/>
                      <w:marBottom w:val="0"/>
                      <w:divBdr>
                        <w:top w:val="none" w:sz="0" w:space="0" w:color="auto"/>
                        <w:left w:val="none" w:sz="0" w:space="0" w:color="auto"/>
                        <w:bottom w:val="none" w:sz="0" w:space="0" w:color="auto"/>
                        <w:right w:val="none" w:sz="0" w:space="0" w:color="auto"/>
                      </w:divBdr>
                    </w:div>
                  </w:divsChild>
                </w:div>
                <w:div w:id="216863368">
                  <w:marLeft w:val="0"/>
                  <w:marRight w:val="0"/>
                  <w:marTop w:val="0"/>
                  <w:marBottom w:val="0"/>
                  <w:divBdr>
                    <w:top w:val="none" w:sz="0" w:space="0" w:color="auto"/>
                    <w:left w:val="none" w:sz="0" w:space="0" w:color="auto"/>
                    <w:bottom w:val="none" w:sz="0" w:space="0" w:color="auto"/>
                    <w:right w:val="none" w:sz="0" w:space="0" w:color="auto"/>
                  </w:divBdr>
                  <w:divsChild>
                    <w:div w:id="685669869">
                      <w:marLeft w:val="0"/>
                      <w:marRight w:val="0"/>
                      <w:marTop w:val="0"/>
                      <w:marBottom w:val="0"/>
                      <w:divBdr>
                        <w:top w:val="none" w:sz="0" w:space="0" w:color="auto"/>
                        <w:left w:val="none" w:sz="0" w:space="0" w:color="auto"/>
                        <w:bottom w:val="none" w:sz="0" w:space="0" w:color="auto"/>
                        <w:right w:val="none" w:sz="0" w:space="0" w:color="auto"/>
                      </w:divBdr>
                    </w:div>
                  </w:divsChild>
                </w:div>
                <w:div w:id="595603278">
                  <w:marLeft w:val="0"/>
                  <w:marRight w:val="0"/>
                  <w:marTop w:val="0"/>
                  <w:marBottom w:val="0"/>
                  <w:divBdr>
                    <w:top w:val="none" w:sz="0" w:space="0" w:color="auto"/>
                    <w:left w:val="none" w:sz="0" w:space="0" w:color="auto"/>
                    <w:bottom w:val="none" w:sz="0" w:space="0" w:color="auto"/>
                    <w:right w:val="none" w:sz="0" w:space="0" w:color="auto"/>
                  </w:divBdr>
                  <w:divsChild>
                    <w:div w:id="56130733">
                      <w:marLeft w:val="0"/>
                      <w:marRight w:val="0"/>
                      <w:marTop w:val="0"/>
                      <w:marBottom w:val="0"/>
                      <w:divBdr>
                        <w:top w:val="none" w:sz="0" w:space="0" w:color="auto"/>
                        <w:left w:val="none" w:sz="0" w:space="0" w:color="auto"/>
                        <w:bottom w:val="none" w:sz="0" w:space="0" w:color="auto"/>
                        <w:right w:val="none" w:sz="0" w:space="0" w:color="auto"/>
                      </w:divBdr>
                    </w:div>
                  </w:divsChild>
                </w:div>
                <w:div w:id="1567762053">
                  <w:marLeft w:val="0"/>
                  <w:marRight w:val="0"/>
                  <w:marTop w:val="0"/>
                  <w:marBottom w:val="0"/>
                  <w:divBdr>
                    <w:top w:val="none" w:sz="0" w:space="0" w:color="auto"/>
                    <w:left w:val="none" w:sz="0" w:space="0" w:color="auto"/>
                    <w:bottom w:val="none" w:sz="0" w:space="0" w:color="auto"/>
                    <w:right w:val="none" w:sz="0" w:space="0" w:color="auto"/>
                  </w:divBdr>
                  <w:divsChild>
                    <w:div w:id="1589729689">
                      <w:marLeft w:val="0"/>
                      <w:marRight w:val="0"/>
                      <w:marTop w:val="0"/>
                      <w:marBottom w:val="0"/>
                      <w:divBdr>
                        <w:top w:val="none" w:sz="0" w:space="0" w:color="auto"/>
                        <w:left w:val="none" w:sz="0" w:space="0" w:color="auto"/>
                        <w:bottom w:val="none" w:sz="0" w:space="0" w:color="auto"/>
                        <w:right w:val="none" w:sz="0" w:space="0" w:color="auto"/>
                      </w:divBdr>
                    </w:div>
                  </w:divsChild>
                </w:div>
                <w:div w:id="1753702317">
                  <w:marLeft w:val="0"/>
                  <w:marRight w:val="0"/>
                  <w:marTop w:val="0"/>
                  <w:marBottom w:val="0"/>
                  <w:divBdr>
                    <w:top w:val="none" w:sz="0" w:space="0" w:color="auto"/>
                    <w:left w:val="none" w:sz="0" w:space="0" w:color="auto"/>
                    <w:bottom w:val="none" w:sz="0" w:space="0" w:color="auto"/>
                    <w:right w:val="none" w:sz="0" w:space="0" w:color="auto"/>
                  </w:divBdr>
                  <w:divsChild>
                    <w:div w:id="1342582893">
                      <w:marLeft w:val="0"/>
                      <w:marRight w:val="0"/>
                      <w:marTop w:val="0"/>
                      <w:marBottom w:val="0"/>
                      <w:divBdr>
                        <w:top w:val="none" w:sz="0" w:space="0" w:color="auto"/>
                        <w:left w:val="none" w:sz="0" w:space="0" w:color="auto"/>
                        <w:bottom w:val="none" w:sz="0" w:space="0" w:color="auto"/>
                        <w:right w:val="none" w:sz="0" w:space="0" w:color="auto"/>
                      </w:divBdr>
                    </w:div>
                  </w:divsChild>
                </w:div>
                <w:div w:id="1323042696">
                  <w:marLeft w:val="0"/>
                  <w:marRight w:val="0"/>
                  <w:marTop w:val="0"/>
                  <w:marBottom w:val="0"/>
                  <w:divBdr>
                    <w:top w:val="none" w:sz="0" w:space="0" w:color="auto"/>
                    <w:left w:val="none" w:sz="0" w:space="0" w:color="auto"/>
                    <w:bottom w:val="none" w:sz="0" w:space="0" w:color="auto"/>
                    <w:right w:val="none" w:sz="0" w:space="0" w:color="auto"/>
                  </w:divBdr>
                  <w:divsChild>
                    <w:div w:id="314605289">
                      <w:marLeft w:val="0"/>
                      <w:marRight w:val="0"/>
                      <w:marTop w:val="0"/>
                      <w:marBottom w:val="0"/>
                      <w:divBdr>
                        <w:top w:val="none" w:sz="0" w:space="0" w:color="auto"/>
                        <w:left w:val="none" w:sz="0" w:space="0" w:color="auto"/>
                        <w:bottom w:val="none" w:sz="0" w:space="0" w:color="auto"/>
                        <w:right w:val="none" w:sz="0" w:space="0" w:color="auto"/>
                      </w:divBdr>
                    </w:div>
                  </w:divsChild>
                </w:div>
                <w:div w:id="1910337117">
                  <w:marLeft w:val="0"/>
                  <w:marRight w:val="0"/>
                  <w:marTop w:val="0"/>
                  <w:marBottom w:val="0"/>
                  <w:divBdr>
                    <w:top w:val="none" w:sz="0" w:space="0" w:color="auto"/>
                    <w:left w:val="none" w:sz="0" w:space="0" w:color="auto"/>
                    <w:bottom w:val="none" w:sz="0" w:space="0" w:color="auto"/>
                    <w:right w:val="none" w:sz="0" w:space="0" w:color="auto"/>
                  </w:divBdr>
                  <w:divsChild>
                    <w:div w:id="1987318151">
                      <w:marLeft w:val="0"/>
                      <w:marRight w:val="0"/>
                      <w:marTop w:val="0"/>
                      <w:marBottom w:val="0"/>
                      <w:divBdr>
                        <w:top w:val="none" w:sz="0" w:space="0" w:color="auto"/>
                        <w:left w:val="none" w:sz="0" w:space="0" w:color="auto"/>
                        <w:bottom w:val="none" w:sz="0" w:space="0" w:color="auto"/>
                        <w:right w:val="none" w:sz="0" w:space="0" w:color="auto"/>
                      </w:divBdr>
                    </w:div>
                  </w:divsChild>
                </w:div>
                <w:div w:id="1330907062">
                  <w:marLeft w:val="0"/>
                  <w:marRight w:val="0"/>
                  <w:marTop w:val="0"/>
                  <w:marBottom w:val="0"/>
                  <w:divBdr>
                    <w:top w:val="none" w:sz="0" w:space="0" w:color="auto"/>
                    <w:left w:val="none" w:sz="0" w:space="0" w:color="auto"/>
                    <w:bottom w:val="none" w:sz="0" w:space="0" w:color="auto"/>
                    <w:right w:val="none" w:sz="0" w:space="0" w:color="auto"/>
                  </w:divBdr>
                  <w:divsChild>
                    <w:div w:id="2114669979">
                      <w:marLeft w:val="0"/>
                      <w:marRight w:val="0"/>
                      <w:marTop w:val="0"/>
                      <w:marBottom w:val="0"/>
                      <w:divBdr>
                        <w:top w:val="none" w:sz="0" w:space="0" w:color="auto"/>
                        <w:left w:val="none" w:sz="0" w:space="0" w:color="auto"/>
                        <w:bottom w:val="none" w:sz="0" w:space="0" w:color="auto"/>
                        <w:right w:val="none" w:sz="0" w:space="0" w:color="auto"/>
                      </w:divBdr>
                    </w:div>
                  </w:divsChild>
                </w:div>
                <w:div w:id="407844105">
                  <w:marLeft w:val="0"/>
                  <w:marRight w:val="0"/>
                  <w:marTop w:val="0"/>
                  <w:marBottom w:val="0"/>
                  <w:divBdr>
                    <w:top w:val="none" w:sz="0" w:space="0" w:color="auto"/>
                    <w:left w:val="none" w:sz="0" w:space="0" w:color="auto"/>
                    <w:bottom w:val="none" w:sz="0" w:space="0" w:color="auto"/>
                    <w:right w:val="none" w:sz="0" w:space="0" w:color="auto"/>
                  </w:divBdr>
                  <w:divsChild>
                    <w:div w:id="1483229523">
                      <w:marLeft w:val="0"/>
                      <w:marRight w:val="0"/>
                      <w:marTop w:val="0"/>
                      <w:marBottom w:val="0"/>
                      <w:divBdr>
                        <w:top w:val="none" w:sz="0" w:space="0" w:color="auto"/>
                        <w:left w:val="none" w:sz="0" w:space="0" w:color="auto"/>
                        <w:bottom w:val="none" w:sz="0" w:space="0" w:color="auto"/>
                        <w:right w:val="none" w:sz="0" w:space="0" w:color="auto"/>
                      </w:divBdr>
                    </w:div>
                  </w:divsChild>
                </w:div>
                <w:div w:id="1451046934">
                  <w:marLeft w:val="0"/>
                  <w:marRight w:val="0"/>
                  <w:marTop w:val="0"/>
                  <w:marBottom w:val="0"/>
                  <w:divBdr>
                    <w:top w:val="none" w:sz="0" w:space="0" w:color="auto"/>
                    <w:left w:val="none" w:sz="0" w:space="0" w:color="auto"/>
                    <w:bottom w:val="none" w:sz="0" w:space="0" w:color="auto"/>
                    <w:right w:val="none" w:sz="0" w:space="0" w:color="auto"/>
                  </w:divBdr>
                  <w:divsChild>
                    <w:div w:id="678889531">
                      <w:marLeft w:val="0"/>
                      <w:marRight w:val="0"/>
                      <w:marTop w:val="0"/>
                      <w:marBottom w:val="0"/>
                      <w:divBdr>
                        <w:top w:val="none" w:sz="0" w:space="0" w:color="auto"/>
                        <w:left w:val="none" w:sz="0" w:space="0" w:color="auto"/>
                        <w:bottom w:val="none" w:sz="0" w:space="0" w:color="auto"/>
                        <w:right w:val="none" w:sz="0" w:space="0" w:color="auto"/>
                      </w:divBdr>
                    </w:div>
                  </w:divsChild>
                </w:div>
                <w:div w:id="485705749">
                  <w:marLeft w:val="0"/>
                  <w:marRight w:val="0"/>
                  <w:marTop w:val="0"/>
                  <w:marBottom w:val="0"/>
                  <w:divBdr>
                    <w:top w:val="none" w:sz="0" w:space="0" w:color="auto"/>
                    <w:left w:val="none" w:sz="0" w:space="0" w:color="auto"/>
                    <w:bottom w:val="none" w:sz="0" w:space="0" w:color="auto"/>
                    <w:right w:val="none" w:sz="0" w:space="0" w:color="auto"/>
                  </w:divBdr>
                  <w:divsChild>
                    <w:div w:id="1188449546">
                      <w:marLeft w:val="0"/>
                      <w:marRight w:val="0"/>
                      <w:marTop w:val="0"/>
                      <w:marBottom w:val="0"/>
                      <w:divBdr>
                        <w:top w:val="none" w:sz="0" w:space="0" w:color="auto"/>
                        <w:left w:val="none" w:sz="0" w:space="0" w:color="auto"/>
                        <w:bottom w:val="none" w:sz="0" w:space="0" w:color="auto"/>
                        <w:right w:val="none" w:sz="0" w:space="0" w:color="auto"/>
                      </w:divBdr>
                    </w:div>
                  </w:divsChild>
                </w:div>
                <w:div w:id="1106344867">
                  <w:marLeft w:val="0"/>
                  <w:marRight w:val="0"/>
                  <w:marTop w:val="0"/>
                  <w:marBottom w:val="0"/>
                  <w:divBdr>
                    <w:top w:val="none" w:sz="0" w:space="0" w:color="auto"/>
                    <w:left w:val="none" w:sz="0" w:space="0" w:color="auto"/>
                    <w:bottom w:val="none" w:sz="0" w:space="0" w:color="auto"/>
                    <w:right w:val="none" w:sz="0" w:space="0" w:color="auto"/>
                  </w:divBdr>
                  <w:divsChild>
                    <w:div w:id="2096124949">
                      <w:marLeft w:val="0"/>
                      <w:marRight w:val="0"/>
                      <w:marTop w:val="0"/>
                      <w:marBottom w:val="0"/>
                      <w:divBdr>
                        <w:top w:val="none" w:sz="0" w:space="0" w:color="auto"/>
                        <w:left w:val="none" w:sz="0" w:space="0" w:color="auto"/>
                        <w:bottom w:val="none" w:sz="0" w:space="0" w:color="auto"/>
                        <w:right w:val="none" w:sz="0" w:space="0" w:color="auto"/>
                      </w:divBdr>
                    </w:div>
                  </w:divsChild>
                </w:div>
                <w:div w:id="719092404">
                  <w:marLeft w:val="0"/>
                  <w:marRight w:val="0"/>
                  <w:marTop w:val="0"/>
                  <w:marBottom w:val="0"/>
                  <w:divBdr>
                    <w:top w:val="none" w:sz="0" w:space="0" w:color="auto"/>
                    <w:left w:val="none" w:sz="0" w:space="0" w:color="auto"/>
                    <w:bottom w:val="none" w:sz="0" w:space="0" w:color="auto"/>
                    <w:right w:val="none" w:sz="0" w:space="0" w:color="auto"/>
                  </w:divBdr>
                  <w:divsChild>
                    <w:div w:id="1135876099">
                      <w:marLeft w:val="0"/>
                      <w:marRight w:val="0"/>
                      <w:marTop w:val="0"/>
                      <w:marBottom w:val="0"/>
                      <w:divBdr>
                        <w:top w:val="none" w:sz="0" w:space="0" w:color="auto"/>
                        <w:left w:val="none" w:sz="0" w:space="0" w:color="auto"/>
                        <w:bottom w:val="none" w:sz="0" w:space="0" w:color="auto"/>
                        <w:right w:val="none" w:sz="0" w:space="0" w:color="auto"/>
                      </w:divBdr>
                    </w:div>
                  </w:divsChild>
                </w:div>
                <w:div w:id="134687351">
                  <w:marLeft w:val="0"/>
                  <w:marRight w:val="0"/>
                  <w:marTop w:val="0"/>
                  <w:marBottom w:val="0"/>
                  <w:divBdr>
                    <w:top w:val="none" w:sz="0" w:space="0" w:color="auto"/>
                    <w:left w:val="none" w:sz="0" w:space="0" w:color="auto"/>
                    <w:bottom w:val="none" w:sz="0" w:space="0" w:color="auto"/>
                    <w:right w:val="none" w:sz="0" w:space="0" w:color="auto"/>
                  </w:divBdr>
                  <w:divsChild>
                    <w:div w:id="2131511408">
                      <w:marLeft w:val="0"/>
                      <w:marRight w:val="0"/>
                      <w:marTop w:val="0"/>
                      <w:marBottom w:val="0"/>
                      <w:divBdr>
                        <w:top w:val="none" w:sz="0" w:space="0" w:color="auto"/>
                        <w:left w:val="none" w:sz="0" w:space="0" w:color="auto"/>
                        <w:bottom w:val="none" w:sz="0" w:space="0" w:color="auto"/>
                        <w:right w:val="none" w:sz="0" w:space="0" w:color="auto"/>
                      </w:divBdr>
                    </w:div>
                  </w:divsChild>
                </w:div>
                <w:div w:id="2115392359">
                  <w:marLeft w:val="0"/>
                  <w:marRight w:val="0"/>
                  <w:marTop w:val="0"/>
                  <w:marBottom w:val="0"/>
                  <w:divBdr>
                    <w:top w:val="none" w:sz="0" w:space="0" w:color="auto"/>
                    <w:left w:val="none" w:sz="0" w:space="0" w:color="auto"/>
                    <w:bottom w:val="none" w:sz="0" w:space="0" w:color="auto"/>
                    <w:right w:val="none" w:sz="0" w:space="0" w:color="auto"/>
                  </w:divBdr>
                  <w:divsChild>
                    <w:div w:id="585840694">
                      <w:marLeft w:val="0"/>
                      <w:marRight w:val="0"/>
                      <w:marTop w:val="0"/>
                      <w:marBottom w:val="0"/>
                      <w:divBdr>
                        <w:top w:val="none" w:sz="0" w:space="0" w:color="auto"/>
                        <w:left w:val="none" w:sz="0" w:space="0" w:color="auto"/>
                        <w:bottom w:val="none" w:sz="0" w:space="0" w:color="auto"/>
                        <w:right w:val="none" w:sz="0" w:space="0" w:color="auto"/>
                      </w:divBdr>
                    </w:div>
                  </w:divsChild>
                </w:div>
                <w:div w:id="542060447">
                  <w:marLeft w:val="0"/>
                  <w:marRight w:val="0"/>
                  <w:marTop w:val="0"/>
                  <w:marBottom w:val="0"/>
                  <w:divBdr>
                    <w:top w:val="none" w:sz="0" w:space="0" w:color="auto"/>
                    <w:left w:val="none" w:sz="0" w:space="0" w:color="auto"/>
                    <w:bottom w:val="none" w:sz="0" w:space="0" w:color="auto"/>
                    <w:right w:val="none" w:sz="0" w:space="0" w:color="auto"/>
                  </w:divBdr>
                  <w:divsChild>
                    <w:div w:id="1034505666">
                      <w:marLeft w:val="0"/>
                      <w:marRight w:val="0"/>
                      <w:marTop w:val="0"/>
                      <w:marBottom w:val="0"/>
                      <w:divBdr>
                        <w:top w:val="none" w:sz="0" w:space="0" w:color="auto"/>
                        <w:left w:val="none" w:sz="0" w:space="0" w:color="auto"/>
                        <w:bottom w:val="none" w:sz="0" w:space="0" w:color="auto"/>
                        <w:right w:val="none" w:sz="0" w:space="0" w:color="auto"/>
                      </w:divBdr>
                    </w:div>
                  </w:divsChild>
                </w:div>
                <w:div w:id="534122552">
                  <w:marLeft w:val="0"/>
                  <w:marRight w:val="0"/>
                  <w:marTop w:val="0"/>
                  <w:marBottom w:val="0"/>
                  <w:divBdr>
                    <w:top w:val="none" w:sz="0" w:space="0" w:color="auto"/>
                    <w:left w:val="none" w:sz="0" w:space="0" w:color="auto"/>
                    <w:bottom w:val="none" w:sz="0" w:space="0" w:color="auto"/>
                    <w:right w:val="none" w:sz="0" w:space="0" w:color="auto"/>
                  </w:divBdr>
                  <w:divsChild>
                    <w:div w:id="225722587">
                      <w:marLeft w:val="0"/>
                      <w:marRight w:val="0"/>
                      <w:marTop w:val="0"/>
                      <w:marBottom w:val="0"/>
                      <w:divBdr>
                        <w:top w:val="none" w:sz="0" w:space="0" w:color="auto"/>
                        <w:left w:val="none" w:sz="0" w:space="0" w:color="auto"/>
                        <w:bottom w:val="none" w:sz="0" w:space="0" w:color="auto"/>
                        <w:right w:val="none" w:sz="0" w:space="0" w:color="auto"/>
                      </w:divBdr>
                    </w:div>
                  </w:divsChild>
                </w:div>
                <w:div w:id="551310155">
                  <w:marLeft w:val="0"/>
                  <w:marRight w:val="0"/>
                  <w:marTop w:val="0"/>
                  <w:marBottom w:val="0"/>
                  <w:divBdr>
                    <w:top w:val="none" w:sz="0" w:space="0" w:color="auto"/>
                    <w:left w:val="none" w:sz="0" w:space="0" w:color="auto"/>
                    <w:bottom w:val="none" w:sz="0" w:space="0" w:color="auto"/>
                    <w:right w:val="none" w:sz="0" w:space="0" w:color="auto"/>
                  </w:divBdr>
                  <w:divsChild>
                    <w:div w:id="1273241122">
                      <w:marLeft w:val="0"/>
                      <w:marRight w:val="0"/>
                      <w:marTop w:val="0"/>
                      <w:marBottom w:val="0"/>
                      <w:divBdr>
                        <w:top w:val="none" w:sz="0" w:space="0" w:color="auto"/>
                        <w:left w:val="none" w:sz="0" w:space="0" w:color="auto"/>
                        <w:bottom w:val="none" w:sz="0" w:space="0" w:color="auto"/>
                        <w:right w:val="none" w:sz="0" w:space="0" w:color="auto"/>
                      </w:divBdr>
                    </w:div>
                  </w:divsChild>
                </w:div>
                <w:div w:id="993333671">
                  <w:marLeft w:val="0"/>
                  <w:marRight w:val="0"/>
                  <w:marTop w:val="0"/>
                  <w:marBottom w:val="0"/>
                  <w:divBdr>
                    <w:top w:val="none" w:sz="0" w:space="0" w:color="auto"/>
                    <w:left w:val="none" w:sz="0" w:space="0" w:color="auto"/>
                    <w:bottom w:val="none" w:sz="0" w:space="0" w:color="auto"/>
                    <w:right w:val="none" w:sz="0" w:space="0" w:color="auto"/>
                  </w:divBdr>
                  <w:divsChild>
                    <w:div w:id="299461207">
                      <w:marLeft w:val="0"/>
                      <w:marRight w:val="0"/>
                      <w:marTop w:val="0"/>
                      <w:marBottom w:val="0"/>
                      <w:divBdr>
                        <w:top w:val="none" w:sz="0" w:space="0" w:color="auto"/>
                        <w:left w:val="none" w:sz="0" w:space="0" w:color="auto"/>
                        <w:bottom w:val="none" w:sz="0" w:space="0" w:color="auto"/>
                        <w:right w:val="none" w:sz="0" w:space="0" w:color="auto"/>
                      </w:divBdr>
                    </w:div>
                  </w:divsChild>
                </w:div>
                <w:div w:id="1940719410">
                  <w:marLeft w:val="0"/>
                  <w:marRight w:val="0"/>
                  <w:marTop w:val="0"/>
                  <w:marBottom w:val="0"/>
                  <w:divBdr>
                    <w:top w:val="none" w:sz="0" w:space="0" w:color="auto"/>
                    <w:left w:val="none" w:sz="0" w:space="0" w:color="auto"/>
                    <w:bottom w:val="none" w:sz="0" w:space="0" w:color="auto"/>
                    <w:right w:val="none" w:sz="0" w:space="0" w:color="auto"/>
                  </w:divBdr>
                  <w:divsChild>
                    <w:div w:id="1253777326">
                      <w:marLeft w:val="0"/>
                      <w:marRight w:val="0"/>
                      <w:marTop w:val="0"/>
                      <w:marBottom w:val="0"/>
                      <w:divBdr>
                        <w:top w:val="none" w:sz="0" w:space="0" w:color="auto"/>
                        <w:left w:val="none" w:sz="0" w:space="0" w:color="auto"/>
                        <w:bottom w:val="none" w:sz="0" w:space="0" w:color="auto"/>
                        <w:right w:val="none" w:sz="0" w:space="0" w:color="auto"/>
                      </w:divBdr>
                    </w:div>
                  </w:divsChild>
                </w:div>
                <w:div w:id="648443295">
                  <w:marLeft w:val="0"/>
                  <w:marRight w:val="0"/>
                  <w:marTop w:val="0"/>
                  <w:marBottom w:val="0"/>
                  <w:divBdr>
                    <w:top w:val="none" w:sz="0" w:space="0" w:color="auto"/>
                    <w:left w:val="none" w:sz="0" w:space="0" w:color="auto"/>
                    <w:bottom w:val="none" w:sz="0" w:space="0" w:color="auto"/>
                    <w:right w:val="none" w:sz="0" w:space="0" w:color="auto"/>
                  </w:divBdr>
                  <w:divsChild>
                    <w:div w:id="391931562">
                      <w:marLeft w:val="0"/>
                      <w:marRight w:val="0"/>
                      <w:marTop w:val="0"/>
                      <w:marBottom w:val="0"/>
                      <w:divBdr>
                        <w:top w:val="none" w:sz="0" w:space="0" w:color="auto"/>
                        <w:left w:val="none" w:sz="0" w:space="0" w:color="auto"/>
                        <w:bottom w:val="none" w:sz="0" w:space="0" w:color="auto"/>
                        <w:right w:val="none" w:sz="0" w:space="0" w:color="auto"/>
                      </w:divBdr>
                    </w:div>
                  </w:divsChild>
                </w:div>
                <w:div w:id="991718117">
                  <w:marLeft w:val="0"/>
                  <w:marRight w:val="0"/>
                  <w:marTop w:val="0"/>
                  <w:marBottom w:val="0"/>
                  <w:divBdr>
                    <w:top w:val="none" w:sz="0" w:space="0" w:color="auto"/>
                    <w:left w:val="none" w:sz="0" w:space="0" w:color="auto"/>
                    <w:bottom w:val="none" w:sz="0" w:space="0" w:color="auto"/>
                    <w:right w:val="none" w:sz="0" w:space="0" w:color="auto"/>
                  </w:divBdr>
                  <w:divsChild>
                    <w:div w:id="190385645">
                      <w:marLeft w:val="0"/>
                      <w:marRight w:val="0"/>
                      <w:marTop w:val="0"/>
                      <w:marBottom w:val="0"/>
                      <w:divBdr>
                        <w:top w:val="none" w:sz="0" w:space="0" w:color="auto"/>
                        <w:left w:val="none" w:sz="0" w:space="0" w:color="auto"/>
                        <w:bottom w:val="none" w:sz="0" w:space="0" w:color="auto"/>
                        <w:right w:val="none" w:sz="0" w:space="0" w:color="auto"/>
                      </w:divBdr>
                    </w:div>
                  </w:divsChild>
                </w:div>
                <w:div w:id="1584796777">
                  <w:marLeft w:val="0"/>
                  <w:marRight w:val="0"/>
                  <w:marTop w:val="0"/>
                  <w:marBottom w:val="0"/>
                  <w:divBdr>
                    <w:top w:val="none" w:sz="0" w:space="0" w:color="auto"/>
                    <w:left w:val="none" w:sz="0" w:space="0" w:color="auto"/>
                    <w:bottom w:val="none" w:sz="0" w:space="0" w:color="auto"/>
                    <w:right w:val="none" w:sz="0" w:space="0" w:color="auto"/>
                  </w:divBdr>
                  <w:divsChild>
                    <w:div w:id="1969974222">
                      <w:marLeft w:val="0"/>
                      <w:marRight w:val="0"/>
                      <w:marTop w:val="0"/>
                      <w:marBottom w:val="0"/>
                      <w:divBdr>
                        <w:top w:val="none" w:sz="0" w:space="0" w:color="auto"/>
                        <w:left w:val="none" w:sz="0" w:space="0" w:color="auto"/>
                        <w:bottom w:val="none" w:sz="0" w:space="0" w:color="auto"/>
                        <w:right w:val="none" w:sz="0" w:space="0" w:color="auto"/>
                      </w:divBdr>
                    </w:div>
                  </w:divsChild>
                </w:div>
                <w:div w:id="90205635">
                  <w:marLeft w:val="0"/>
                  <w:marRight w:val="0"/>
                  <w:marTop w:val="0"/>
                  <w:marBottom w:val="0"/>
                  <w:divBdr>
                    <w:top w:val="none" w:sz="0" w:space="0" w:color="auto"/>
                    <w:left w:val="none" w:sz="0" w:space="0" w:color="auto"/>
                    <w:bottom w:val="none" w:sz="0" w:space="0" w:color="auto"/>
                    <w:right w:val="none" w:sz="0" w:space="0" w:color="auto"/>
                  </w:divBdr>
                  <w:divsChild>
                    <w:div w:id="440806717">
                      <w:marLeft w:val="0"/>
                      <w:marRight w:val="0"/>
                      <w:marTop w:val="0"/>
                      <w:marBottom w:val="0"/>
                      <w:divBdr>
                        <w:top w:val="none" w:sz="0" w:space="0" w:color="auto"/>
                        <w:left w:val="none" w:sz="0" w:space="0" w:color="auto"/>
                        <w:bottom w:val="none" w:sz="0" w:space="0" w:color="auto"/>
                        <w:right w:val="none" w:sz="0" w:space="0" w:color="auto"/>
                      </w:divBdr>
                    </w:div>
                  </w:divsChild>
                </w:div>
                <w:div w:id="685595469">
                  <w:marLeft w:val="0"/>
                  <w:marRight w:val="0"/>
                  <w:marTop w:val="0"/>
                  <w:marBottom w:val="0"/>
                  <w:divBdr>
                    <w:top w:val="none" w:sz="0" w:space="0" w:color="auto"/>
                    <w:left w:val="none" w:sz="0" w:space="0" w:color="auto"/>
                    <w:bottom w:val="none" w:sz="0" w:space="0" w:color="auto"/>
                    <w:right w:val="none" w:sz="0" w:space="0" w:color="auto"/>
                  </w:divBdr>
                  <w:divsChild>
                    <w:div w:id="226376489">
                      <w:marLeft w:val="0"/>
                      <w:marRight w:val="0"/>
                      <w:marTop w:val="0"/>
                      <w:marBottom w:val="0"/>
                      <w:divBdr>
                        <w:top w:val="none" w:sz="0" w:space="0" w:color="auto"/>
                        <w:left w:val="none" w:sz="0" w:space="0" w:color="auto"/>
                        <w:bottom w:val="none" w:sz="0" w:space="0" w:color="auto"/>
                        <w:right w:val="none" w:sz="0" w:space="0" w:color="auto"/>
                      </w:divBdr>
                    </w:div>
                  </w:divsChild>
                </w:div>
                <w:div w:id="849757159">
                  <w:marLeft w:val="0"/>
                  <w:marRight w:val="0"/>
                  <w:marTop w:val="0"/>
                  <w:marBottom w:val="0"/>
                  <w:divBdr>
                    <w:top w:val="none" w:sz="0" w:space="0" w:color="auto"/>
                    <w:left w:val="none" w:sz="0" w:space="0" w:color="auto"/>
                    <w:bottom w:val="none" w:sz="0" w:space="0" w:color="auto"/>
                    <w:right w:val="none" w:sz="0" w:space="0" w:color="auto"/>
                  </w:divBdr>
                  <w:divsChild>
                    <w:div w:id="836967721">
                      <w:marLeft w:val="0"/>
                      <w:marRight w:val="0"/>
                      <w:marTop w:val="0"/>
                      <w:marBottom w:val="0"/>
                      <w:divBdr>
                        <w:top w:val="none" w:sz="0" w:space="0" w:color="auto"/>
                        <w:left w:val="none" w:sz="0" w:space="0" w:color="auto"/>
                        <w:bottom w:val="none" w:sz="0" w:space="0" w:color="auto"/>
                        <w:right w:val="none" w:sz="0" w:space="0" w:color="auto"/>
                      </w:divBdr>
                    </w:div>
                  </w:divsChild>
                </w:div>
                <w:div w:id="1335377577">
                  <w:marLeft w:val="0"/>
                  <w:marRight w:val="0"/>
                  <w:marTop w:val="0"/>
                  <w:marBottom w:val="0"/>
                  <w:divBdr>
                    <w:top w:val="none" w:sz="0" w:space="0" w:color="auto"/>
                    <w:left w:val="none" w:sz="0" w:space="0" w:color="auto"/>
                    <w:bottom w:val="none" w:sz="0" w:space="0" w:color="auto"/>
                    <w:right w:val="none" w:sz="0" w:space="0" w:color="auto"/>
                  </w:divBdr>
                  <w:divsChild>
                    <w:div w:id="168059860">
                      <w:marLeft w:val="0"/>
                      <w:marRight w:val="0"/>
                      <w:marTop w:val="0"/>
                      <w:marBottom w:val="0"/>
                      <w:divBdr>
                        <w:top w:val="none" w:sz="0" w:space="0" w:color="auto"/>
                        <w:left w:val="none" w:sz="0" w:space="0" w:color="auto"/>
                        <w:bottom w:val="none" w:sz="0" w:space="0" w:color="auto"/>
                        <w:right w:val="none" w:sz="0" w:space="0" w:color="auto"/>
                      </w:divBdr>
                    </w:div>
                  </w:divsChild>
                </w:div>
                <w:div w:id="492382259">
                  <w:marLeft w:val="0"/>
                  <w:marRight w:val="0"/>
                  <w:marTop w:val="0"/>
                  <w:marBottom w:val="0"/>
                  <w:divBdr>
                    <w:top w:val="none" w:sz="0" w:space="0" w:color="auto"/>
                    <w:left w:val="none" w:sz="0" w:space="0" w:color="auto"/>
                    <w:bottom w:val="none" w:sz="0" w:space="0" w:color="auto"/>
                    <w:right w:val="none" w:sz="0" w:space="0" w:color="auto"/>
                  </w:divBdr>
                  <w:divsChild>
                    <w:div w:id="1763531469">
                      <w:marLeft w:val="0"/>
                      <w:marRight w:val="0"/>
                      <w:marTop w:val="0"/>
                      <w:marBottom w:val="0"/>
                      <w:divBdr>
                        <w:top w:val="none" w:sz="0" w:space="0" w:color="auto"/>
                        <w:left w:val="none" w:sz="0" w:space="0" w:color="auto"/>
                        <w:bottom w:val="none" w:sz="0" w:space="0" w:color="auto"/>
                        <w:right w:val="none" w:sz="0" w:space="0" w:color="auto"/>
                      </w:divBdr>
                    </w:div>
                  </w:divsChild>
                </w:div>
                <w:div w:id="1163819867">
                  <w:marLeft w:val="0"/>
                  <w:marRight w:val="0"/>
                  <w:marTop w:val="0"/>
                  <w:marBottom w:val="0"/>
                  <w:divBdr>
                    <w:top w:val="none" w:sz="0" w:space="0" w:color="auto"/>
                    <w:left w:val="none" w:sz="0" w:space="0" w:color="auto"/>
                    <w:bottom w:val="none" w:sz="0" w:space="0" w:color="auto"/>
                    <w:right w:val="none" w:sz="0" w:space="0" w:color="auto"/>
                  </w:divBdr>
                  <w:divsChild>
                    <w:div w:id="770399741">
                      <w:marLeft w:val="0"/>
                      <w:marRight w:val="0"/>
                      <w:marTop w:val="0"/>
                      <w:marBottom w:val="0"/>
                      <w:divBdr>
                        <w:top w:val="none" w:sz="0" w:space="0" w:color="auto"/>
                        <w:left w:val="none" w:sz="0" w:space="0" w:color="auto"/>
                        <w:bottom w:val="none" w:sz="0" w:space="0" w:color="auto"/>
                        <w:right w:val="none" w:sz="0" w:space="0" w:color="auto"/>
                      </w:divBdr>
                    </w:div>
                  </w:divsChild>
                </w:div>
                <w:div w:id="679889027">
                  <w:marLeft w:val="0"/>
                  <w:marRight w:val="0"/>
                  <w:marTop w:val="0"/>
                  <w:marBottom w:val="0"/>
                  <w:divBdr>
                    <w:top w:val="none" w:sz="0" w:space="0" w:color="auto"/>
                    <w:left w:val="none" w:sz="0" w:space="0" w:color="auto"/>
                    <w:bottom w:val="none" w:sz="0" w:space="0" w:color="auto"/>
                    <w:right w:val="none" w:sz="0" w:space="0" w:color="auto"/>
                  </w:divBdr>
                  <w:divsChild>
                    <w:div w:id="2059624155">
                      <w:marLeft w:val="0"/>
                      <w:marRight w:val="0"/>
                      <w:marTop w:val="0"/>
                      <w:marBottom w:val="0"/>
                      <w:divBdr>
                        <w:top w:val="none" w:sz="0" w:space="0" w:color="auto"/>
                        <w:left w:val="none" w:sz="0" w:space="0" w:color="auto"/>
                        <w:bottom w:val="none" w:sz="0" w:space="0" w:color="auto"/>
                        <w:right w:val="none" w:sz="0" w:space="0" w:color="auto"/>
                      </w:divBdr>
                    </w:div>
                  </w:divsChild>
                </w:div>
                <w:div w:id="319310276">
                  <w:marLeft w:val="0"/>
                  <w:marRight w:val="0"/>
                  <w:marTop w:val="0"/>
                  <w:marBottom w:val="0"/>
                  <w:divBdr>
                    <w:top w:val="none" w:sz="0" w:space="0" w:color="auto"/>
                    <w:left w:val="none" w:sz="0" w:space="0" w:color="auto"/>
                    <w:bottom w:val="none" w:sz="0" w:space="0" w:color="auto"/>
                    <w:right w:val="none" w:sz="0" w:space="0" w:color="auto"/>
                  </w:divBdr>
                  <w:divsChild>
                    <w:div w:id="2025738446">
                      <w:marLeft w:val="0"/>
                      <w:marRight w:val="0"/>
                      <w:marTop w:val="0"/>
                      <w:marBottom w:val="0"/>
                      <w:divBdr>
                        <w:top w:val="none" w:sz="0" w:space="0" w:color="auto"/>
                        <w:left w:val="none" w:sz="0" w:space="0" w:color="auto"/>
                        <w:bottom w:val="none" w:sz="0" w:space="0" w:color="auto"/>
                        <w:right w:val="none" w:sz="0" w:space="0" w:color="auto"/>
                      </w:divBdr>
                    </w:div>
                  </w:divsChild>
                </w:div>
                <w:div w:id="1623347209">
                  <w:marLeft w:val="0"/>
                  <w:marRight w:val="0"/>
                  <w:marTop w:val="0"/>
                  <w:marBottom w:val="0"/>
                  <w:divBdr>
                    <w:top w:val="none" w:sz="0" w:space="0" w:color="auto"/>
                    <w:left w:val="none" w:sz="0" w:space="0" w:color="auto"/>
                    <w:bottom w:val="none" w:sz="0" w:space="0" w:color="auto"/>
                    <w:right w:val="none" w:sz="0" w:space="0" w:color="auto"/>
                  </w:divBdr>
                  <w:divsChild>
                    <w:div w:id="65733221">
                      <w:marLeft w:val="0"/>
                      <w:marRight w:val="0"/>
                      <w:marTop w:val="0"/>
                      <w:marBottom w:val="0"/>
                      <w:divBdr>
                        <w:top w:val="none" w:sz="0" w:space="0" w:color="auto"/>
                        <w:left w:val="none" w:sz="0" w:space="0" w:color="auto"/>
                        <w:bottom w:val="none" w:sz="0" w:space="0" w:color="auto"/>
                        <w:right w:val="none" w:sz="0" w:space="0" w:color="auto"/>
                      </w:divBdr>
                    </w:div>
                  </w:divsChild>
                </w:div>
                <w:div w:id="2124419682">
                  <w:marLeft w:val="0"/>
                  <w:marRight w:val="0"/>
                  <w:marTop w:val="0"/>
                  <w:marBottom w:val="0"/>
                  <w:divBdr>
                    <w:top w:val="none" w:sz="0" w:space="0" w:color="auto"/>
                    <w:left w:val="none" w:sz="0" w:space="0" w:color="auto"/>
                    <w:bottom w:val="none" w:sz="0" w:space="0" w:color="auto"/>
                    <w:right w:val="none" w:sz="0" w:space="0" w:color="auto"/>
                  </w:divBdr>
                  <w:divsChild>
                    <w:div w:id="2140799413">
                      <w:marLeft w:val="0"/>
                      <w:marRight w:val="0"/>
                      <w:marTop w:val="0"/>
                      <w:marBottom w:val="0"/>
                      <w:divBdr>
                        <w:top w:val="none" w:sz="0" w:space="0" w:color="auto"/>
                        <w:left w:val="none" w:sz="0" w:space="0" w:color="auto"/>
                        <w:bottom w:val="none" w:sz="0" w:space="0" w:color="auto"/>
                        <w:right w:val="none" w:sz="0" w:space="0" w:color="auto"/>
                      </w:divBdr>
                    </w:div>
                  </w:divsChild>
                </w:div>
                <w:div w:id="2056736396">
                  <w:marLeft w:val="0"/>
                  <w:marRight w:val="0"/>
                  <w:marTop w:val="0"/>
                  <w:marBottom w:val="0"/>
                  <w:divBdr>
                    <w:top w:val="none" w:sz="0" w:space="0" w:color="auto"/>
                    <w:left w:val="none" w:sz="0" w:space="0" w:color="auto"/>
                    <w:bottom w:val="none" w:sz="0" w:space="0" w:color="auto"/>
                    <w:right w:val="none" w:sz="0" w:space="0" w:color="auto"/>
                  </w:divBdr>
                  <w:divsChild>
                    <w:div w:id="1030767027">
                      <w:marLeft w:val="0"/>
                      <w:marRight w:val="0"/>
                      <w:marTop w:val="0"/>
                      <w:marBottom w:val="0"/>
                      <w:divBdr>
                        <w:top w:val="none" w:sz="0" w:space="0" w:color="auto"/>
                        <w:left w:val="none" w:sz="0" w:space="0" w:color="auto"/>
                        <w:bottom w:val="none" w:sz="0" w:space="0" w:color="auto"/>
                        <w:right w:val="none" w:sz="0" w:space="0" w:color="auto"/>
                      </w:divBdr>
                    </w:div>
                  </w:divsChild>
                </w:div>
                <w:div w:id="274365940">
                  <w:marLeft w:val="0"/>
                  <w:marRight w:val="0"/>
                  <w:marTop w:val="0"/>
                  <w:marBottom w:val="0"/>
                  <w:divBdr>
                    <w:top w:val="none" w:sz="0" w:space="0" w:color="auto"/>
                    <w:left w:val="none" w:sz="0" w:space="0" w:color="auto"/>
                    <w:bottom w:val="none" w:sz="0" w:space="0" w:color="auto"/>
                    <w:right w:val="none" w:sz="0" w:space="0" w:color="auto"/>
                  </w:divBdr>
                  <w:divsChild>
                    <w:div w:id="1572815106">
                      <w:marLeft w:val="0"/>
                      <w:marRight w:val="0"/>
                      <w:marTop w:val="0"/>
                      <w:marBottom w:val="0"/>
                      <w:divBdr>
                        <w:top w:val="none" w:sz="0" w:space="0" w:color="auto"/>
                        <w:left w:val="none" w:sz="0" w:space="0" w:color="auto"/>
                        <w:bottom w:val="none" w:sz="0" w:space="0" w:color="auto"/>
                        <w:right w:val="none" w:sz="0" w:space="0" w:color="auto"/>
                      </w:divBdr>
                    </w:div>
                  </w:divsChild>
                </w:div>
                <w:div w:id="1582250080">
                  <w:marLeft w:val="0"/>
                  <w:marRight w:val="0"/>
                  <w:marTop w:val="0"/>
                  <w:marBottom w:val="0"/>
                  <w:divBdr>
                    <w:top w:val="none" w:sz="0" w:space="0" w:color="auto"/>
                    <w:left w:val="none" w:sz="0" w:space="0" w:color="auto"/>
                    <w:bottom w:val="none" w:sz="0" w:space="0" w:color="auto"/>
                    <w:right w:val="none" w:sz="0" w:space="0" w:color="auto"/>
                  </w:divBdr>
                  <w:divsChild>
                    <w:div w:id="501353809">
                      <w:marLeft w:val="0"/>
                      <w:marRight w:val="0"/>
                      <w:marTop w:val="0"/>
                      <w:marBottom w:val="0"/>
                      <w:divBdr>
                        <w:top w:val="none" w:sz="0" w:space="0" w:color="auto"/>
                        <w:left w:val="none" w:sz="0" w:space="0" w:color="auto"/>
                        <w:bottom w:val="none" w:sz="0" w:space="0" w:color="auto"/>
                        <w:right w:val="none" w:sz="0" w:space="0" w:color="auto"/>
                      </w:divBdr>
                    </w:div>
                  </w:divsChild>
                </w:div>
                <w:div w:id="1874807834">
                  <w:marLeft w:val="0"/>
                  <w:marRight w:val="0"/>
                  <w:marTop w:val="0"/>
                  <w:marBottom w:val="0"/>
                  <w:divBdr>
                    <w:top w:val="none" w:sz="0" w:space="0" w:color="auto"/>
                    <w:left w:val="none" w:sz="0" w:space="0" w:color="auto"/>
                    <w:bottom w:val="none" w:sz="0" w:space="0" w:color="auto"/>
                    <w:right w:val="none" w:sz="0" w:space="0" w:color="auto"/>
                  </w:divBdr>
                  <w:divsChild>
                    <w:div w:id="1671831971">
                      <w:marLeft w:val="0"/>
                      <w:marRight w:val="0"/>
                      <w:marTop w:val="0"/>
                      <w:marBottom w:val="0"/>
                      <w:divBdr>
                        <w:top w:val="none" w:sz="0" w:space="0" w:color="auto"/>
                        <w:left w:val="none" w:sz="0" w:space="0" w:color="auto"/>
                        <w:bottom w:val="none" w:sz="0" w:space="0" w:color="auto"/>
                        <w:right w:val="none" w:sz="0" w:space="0" w:color="auto"/>
                      </w:divBdr>
                    </w:div>
                  </w:divsChild>
                </w:div>
                <w:div w:id="1846481330">
                  <w:marLeft w:val="0"/>
                  <w:marRight w:val="0"/>
                  <w:marTop w:val="0"/>
                  <w:marBottom w:val="0"/>
                  <w:divBdr>
                    <w:top w:val="none" w:sz="0" w:space="0" w:color="auto"/>
                    <w:left w:val="none" w:sz="0" w:space="0" w:color="auto"/>
                    <w:bottom w:val="none" w:sz="0" w:space="0" w:color="auto"/>
                    <w:right w:val="none" w:sz="0" w:space="0" w:color="auto"/>
                  </w:divBdr>
                  <w:divsChild>
                    <w:div w:id="752701585">
                      <w:marLeft w:val="0"/>
                      <w:marRight w:val="0"/>
                      <w:marTop w:val="0"/>
                      <w:marBottom w:val="0"/>
                      <w:divBdr>
                        <w:top w:val="none" w:sz="0" w:space="0" w:color="auto"/>
                        <w:left w:val="none" w:sz="0" w:space="0" w:color="auto"/>
                        <w:bottom w:val="none" w:sz="0" w:space="0" w:color="auto"/>
                        <w:right w:val="none" w:sz="0" w:space="0" w:color="auto"/>
                      </w:divBdr>
                    </w:div>
                  </w:divsChild>
                </w:div>
                <w:div w:id="116336490">
                  <w:marLeft w:val="0"/>
                  <w:marRight w:val="0"/>
                  <w:marTop w:val="0"/>
                  <w:marBottom w:val="0"/>
                  <w:divBdr>
                    <w:top w:val="none" w:sz="0" w:space="0" w:color="auto"/>
                    <w:left w:val="none" w:sz="0" w:space="0" w:color="auto"/>
                    <w:bottom w:val="none" w:sz="0" w:space="0" w:color="auto"/>
                    <w:right w:val="none" w:sz="0" w:space="0" w:color="auto"/>
                  </w:divBdr>
                  <w:divsChild>
                    <w:div w:id="1721055026">
                      <w:marLeft w:val="0"/>
                      <w:marRight w:val="0"/>
                      <w:marTop w:val="0"/>
                      <w:marBottom w:val="0"/>
                      <w:divBdr>
                        <w:top w:val="none" w:sz="0" w:space="0" w:color="auto"/>
                        <w:left w:val="none" w:sz="0" w:space="0" w:color="auto"/>
                        <w:bottom w:val="none" w:sz="0" w:space="0" w:color="auto"/>
                        <w:right w:val="none" w:sz="0" w:space="0" w:color="auto"/>
                      </w:divBdr>
                    </w:div>
                  </w:divsChild>
                </w:div>
                <w:div w:id="4285248">
                  <w:marLeft w:val="0"/>
                  <w:marRight w:val="0"/>
                  <w:marTop w:val="0"/>
                  <w:marBottom w:val="0"/>
                  <w:divBdr>
                    <w:top w:val="none" w:sz="0" w:space="0" w:color="auto"/>
                    <w:left w:val="none" w:sz="0" w:space="0" w:color="auto"/>
                    <w:bottom w:val="none" w:sz="0" w:space="0" w:color="auto"/>
                    <w:right w:val="none" w:sz="0" w:space="0" w:color="auto"/>
                  </w:divBdr>
                  <w:divsChild>
                    <w:div w:id="769156043">
                      <w:marLeft w:val="0"/>
                      <w:marRight w:val="0"/>
                      <w:marTop w:val="0"/>
                      <w:marBottom w:val="0"/>
                      <w:divBdr>
                        <w:top w:val="none" w:sz="0" w:space="0" w:color="auto"/>
                        <w:left w:val="none" w:sz="0" w:space="0" w:color="auto"/>
                        <w:bottom w:val="none" w:sz="0" w:space="0" w:color="auto"/>
                        <w:right w:val="none" w:sz="0" w:space="0" w:color="auto"/>
                      </w:divBdr>
                    </w:div>
                  </w:divsChild>
                </w:div>
                <w:div w:id="851995626">
                  <w:marLeft w:val="0"/>
                  <w:marRight w:val="0"/>
                  <w:marTop w:val="0"/>
                  <w:marBottom w:val="0"/>
                  <w:divBdr>
                    <w:top w:val="none" w:sz="0" w:space="0" w:color="auto"/>
                    <w:left w:val="none" w:sz="0" w:space="0" w:color="auto"/>
                    <w:bottom w:val="none" w:sz="0" w:space="0" w:color="auto"/>
                    <w:right w:val="none" w:sz="0" w:space="0" w:color="auto"/>
                  </w:divBdr>
                  <w:divsChild>
                    <w:div w:id="1166240570">
                      <w:marLeft w:val="0"/>
                      <w:marRight w:val="0"/>
                      <w:marTop w:val="0"/>
                      <w:marBottom w:val="0"/>
                      <w:divBdr>
                        <w:top w:val="none" w:sz="0" w:space="0" w:color="auto"/>
                        <w:left w:val="none" w:sz="0" w:space="0" w:color="auto"/>
                        <w:bottom w:val="none" w:sz="0" w:space="0" w:color="auto"/>
                        <w:right w:val="none" w:sz="0" w:space="0" w:color="auto"/>
                      </w:divBdr>
                    </w:div>
                  </w:divsChild>
                </w:div>
                <w:div w:id="1328823634">
                  <w:marLeft w:val="0"/>
                  <w:marRight w:val="0"/>
                  <w:marTop w:val="0"/>
                  <w:marBottom w:val="0"/>
                  <w:divBdr>
                    <w:top w:val="none" w:sz="0" w:space="0" w:color="auto"/>
                    <w:left w:val="none" w:sz="0" w:space="0" w:color="auto"/>
                    <w:bottom w:val="none" w:sz="0" w:space="0" w:color="auto"/>
                    <w:right w:val="none" w:sz="0" w:space="0" w:color="auto"/>
                  </w:divBdr>
                  <w:divsChild>
                    <w:div w:id="576405270">
                      <w:marLeft w:val="0"/>
                      <w:marRight w:val="0"/>
                      <w:marTop w:val="0"/>
                      <w:marBottom w:val="0"/>
                      <w:divBdr>
                        <w:top w:val="none" w:sz="0" w:space="0" w:color="auto"/>
                        <w:left w:val="none" w:sz="0" w:space="0" w:color="auto"/>
                        <w:bottom w:val="none" w:sz="0" w:space="0" w:color="auto"/>
                        <w:right w:val="none" w:sz="0" w:space="0" w:color="auto"/>
                      </w:divBdr>
                    </w:div>
                    <w:div w:id="1176725180">
                      <w:marLeft w:val="0"/>
                      <w:marRight w:val="0"/>
                      <w:marTop w:val="0"/>
                      <w:marBottom w:val="0"/>
                      <w:divBdr>
                        <w:top w:val="none" w:sz="0" w:space="0" w:color="auto"/>
                        <w:left w:val="none" w:sz="0" w:space="0" w:color="auto"/>
                        <w:bottom w:val="none" w:sz="0" w:space="0" w:color="auto"/>
                        <w:right w:val="none" w:sz="0" w:space="0" w:color="auto"/>
                      </w:divBdr>
                    </w:div>
                  </w:divsChild>
                </w:div>
                <w:div w:id="518277929">
                  <w:marLeft w:val="0"/>
                  <w:marRight w:val="0"/>
                  <w:marTop w:val="0"/>
                  <w:marBottom w:val="0"/>
                  <w:divBdr>
                    <w:top w:val="none" w:sz="0" w:space="0" w:color="auto"/>
                    <w:left w:val="none" w:sz="0" w:space="0" w:color="auto"/>
                    <w:bottom w:val="none" w:sz="0" w:space="0" w:color="auto"/>
                    <w:right w:val="none" w:sz="0" w:space="0" w:color="auto"/>
                  </w:divBdr>
                  <w:divsChild>
                    <w:div w:id="452133872">
                      <w:marLeft w:val="0"/>
                      <w:marRight w:val="0"/>
                      <w:marTop w:val="0"/>
                      <w:marBottom w:val="0"/>
                      <w:divBdr>
                        <w:top w:val="none" w:sz="0" w:space="0" w:color="auto"/>
                        <w:left w:val="none" w:sz="0" w:space="0" w:color="auto"/>
                        <w:bottom w:val="none" w:sz="0" w:space="0" w:color="auto"/>
                        <w:right w:val="none" w:sz="0" w:space="0" w:color="auto"/>
                      </w:divBdr>
                    </w:div>
                  </w:divsChild>
                </w:div>
                <w:div w:id="1104768539">
                  <w:marLeft w:val="0"/>
                  <w:marRight w:val="0"/>
                  <w:marTop w:val="0"/>
                  <w:marBottom w:val="0"/>
                  <w:divBdr>
                    <w:top w:val="none" w:sz="0" w:space="0" w:color="auto"/>
                    <w:left w:val="none" w:sz="0" w:space="0" w:color="auto"/>
                    <w:bottom w:val="none" w:sz="0" w:space="0" w:color="auto"/>
                    <w:right w:val="none" w:sz="0" w:space="0" w:color="auto"/>
                  </w:divBdr>
                  <w:divsChild>
                    <w:div w:id="138111685">
                      <w:marLeft w:val="0"/>
                      <w:marRight w:val="0"/>
                      <w:marTop w:val="0"/>
                      <w:marBottom w:val="0"/>
                      <w:divBdr>
                        <w:top w:val="none" w:sz="0" w:space="0" w:color="auto"/>
                        <w:left w:val="none" w:sz="0" w:space="0" w:color="auto"/>
                        <w:bottom w:val="none" w:sz="0" w:space="0" w:color="auto"/>
                        <w:right w:val="none" w:sz="0" w:space="0" w:color="auto"/>
                      </w:divBdr>
                    </w:div>
                  </w:divsChild>
                </w:div>
                <w:div w:id="4745681">
                  <w:marLeft w:val="0"/>
                  <w:marRight w:val="0"/>
                  <w:marTop w:val="0"/>
                  <w:marBottom w:val="0"/>
                  <w:divBdr>
                    <w:top w:val="none" w:sz="0" w:space="0" w:color="auto"/>
                    <w:left w:val="none" w:sz="0" w:space="0" w:color="auto"/>
                    <w:bottom w:val="none" w:sz="0" w:space="0" w:color="auto"/>
                    <w:right w:val="none" w:sz="0" w:space="0" w:color="auto"/>
                  </w:divBdr>
                  <w:divsChild>
                    <w:div w:id="767776390">
                      <w:marLeft w:val="0"/>
                      <w:marRight w:val="0"/>
                      <w:marTop w:val="0"/>
                      <w:marBottom w:val="0"/>
                      <w:divBdr>
                        <w:top w:val="none" w:sz="0" w:space="0" w:color="auto"/>
                        <w:left w:val="none" w:sz="0" w:space="0" w:color="auto"/>
                        <w:bottom w:val="none" w:sz="0" w:space="0" w:color="auto"/>
                        <w:right w:val="none" w:sz="0" w:space="0" w:color="auto"/>
                      </w:divBdr>
                    </w:div>
                  </w:divsChild>
                </w:div>
                <w:div w:id="1377581376">
                  <w:marLeft w:val="0"/>
                  <w:marRight w:val="0"/>
                  <w:marTop w:val="0"/>
                  <w:marBottom w:val="0"/>
                  <w:divBdr>
                    <w:top w:val="none" w:sz="0" w:space="0" w:color="auto"/>
                    <w:left w:val="none" w:sz="0" w:space="0" w:color="auto"/>
                    <w:bottom w:val="none" w:sz="0" w:space="0" w:color="auto"/>
                    <w:right w:val="none" w:sz="0" w:space="0" w:color="auto"/>
                  </w:divBdr>
                  <w:divsChild>
                    <w:div w:id="480931616">
                      <w:marLeft w:val="0"/>
                      <w:marRight w:val="0"/>
                      <w:marTop w:val="0"/>
                      <w:marBottom w:val="0"/>
                      <w:divBdr>
                        <w:top w:val="none" w:sz="0" w:space="0" w:color="auto"/>
                        <w:left w:val="none" w:sz="0" w:space="0" w:color="auto"/>
                        <w:bottom w:val="none" w:sz="0" w:space="0" w:color="auto"/>
                        <w:right w:val="none" w:sz="0" w:space="0" w:color="auto"/>
                      </w:divBdr>
                    </w:div>
                  </w:divsChild>
                </w:div>
                <w:div w:id="1801919651">
                  <w:marLeft w:val="0"/>
                  <w:marRight w:val="0"/>
                  <w:marTop w:val="0"/>
                  <w:marBottom w:val="0"/>
                  <w:divBdr>
                    <w:top w:val="none" w:sz="0" w:space="0" w:color="auto"/>
                    <w:left w:val="none" w:sz="0" w:space="0" w:color="auto"/>
                    <w:bottom w:val="none" w:sz="0" w:space="0" w:color="auto"/>
                    <w:right w:val="none" w:sz="0" w:space="0" w:color="auto"/>
                  </w:divBdr>
                  <w:divsChild>
                    <w:div w:id="1801801209">
                      <w:marLeft w:val="0"/>
                      <w:marRight w:val="0"/>
                      <w:marTop w:val="0"/>
                      <w:marBottom w:val="0"/>
                      <w:divBdr>
                        <w:top w:val="none" w:sz="0" w:space="0" w:color="auto"/>
                        <w:left w:val="none" w:sz="0" w:space="0" w:color="auto"/>
                        <w:bottom w:val="none" w:sz="0" w:space="0" w:color="auto"/>
                        <w:right w:val="none" w:sz="0" w:space="0" w:color="auto"/>
                      </w:divBdr>
                    </w:div>
                  </w:divsChild>
                </w:div>
                <w:div w:id="1626544742">
                  <w:marLeft w:val="0"/>
                  <w:marRight w:val="0"/>
                  <w:marTop w:val="0"/>
                  <w:marBottom w:val="0"/>
                  <w:divBdr>
                    <w:top w:val="none" w:sz="0" w:space="0" w:color="auto"/>
                    <w:left w:val="none" w:sz="0" w:space="0" w:color="auto"/>
                    <w:bottom w:val="none" w:sz="0" w:space="0" w:color="auto"/>
                    <w:right w:val="none" w:sz="0" w:space="0" w:color="auto"/>
                  </w:divBdr>
                  <w:divsChild>
                    <w:div w:id="992030836">
                      <w:marLeft w:val="0"/>
                      <w:marRight w:val="0"/>
                      <w:marTop w:val="0"/>
                      <w:marBottom w:val="0"/>
                      <w:divBdr>
                        <w:top w:val="none" w:sz="0" w:space="0" w:color="auto"/>
                        <w:left w:val="none" w:sz="0" w:space="0" w:color="auto"/>
                        <w:bottom w:val="none" w:sz="0" w:space="0" w:color="auto"/>
                        <w:right w:val="none" w:sz="0" w:space="0" w:color="auto"/>
                      </w:divBdr>
                    </w:div>
                  </w:divsChild>
                </w:div>
                <w:div w:id="847868668">
                  <w:marLeft w:val="0"/>
                  <w:marRight w:val="0"/>
                  <w:marTop w:val="0"/>
                  <w:marBottom w:val="0"/>
                  <w:divBdr>
                    <w:top w:val="none" w:sz="0" w:space="0" w:color="auto"/>
                    <w:left w:val="none" w:sz="0" w:space="0" w:color="auto"/>
                    <w:bottom w:val="none" w:sz="0" w:space="0" w:color="auto"/>
                    <w:right w:val="none" w:sz="0" w:space="0" w:color="auto"/>
                  </w:divBdr>
                  <w:divsChild>
                    <w:div w:id="958414577">
                      <w:marLeft w:val="0"/>
                      <w:marRight w:val="0"/>
                      <w:marTop w:val="0"/>
                      <w:marBottom w:val="0"/>
                      <w:divBdr>
                        <w:top w:val="none" w:sz="0" w:space="0" w:color="auto"/>
                        <w:left w:val="none" w:sz="0" w:space="0" w:color="auto"/>
                        <w:bottom w:val="none" w:sz="0" w:space="0" w:color="auto"/>
                        <w:right w:val="none" w:sz="0" w:space="0" w:color="auto"/>
                      </w:divBdr>
                    </w:div>
                  </w:divsChild>
                </w:div>
                <w:div w:id="1403605227">
                  <w:marLeft w:val="0"/>
                  <w:marRight w:val="0"/>
                  <w:marTop w:val="0"/>
                  <w:marBottom w:val="0"/>
                  <w:divBdr>
                    <w:top w:val="none" w:sz="0" w:space="0" w:color="auto"/>
                    <w:left w:val="none" w:sz="0" w:space="0" w:color="auto"/>
                    <w:bottom w:val="none" w:sz="0" w:space="0" w:color="auto"/>
                    <w:right w:val="none" w:sz="0" w:space="0" w:color="auto"/>
                  </w:divBdr>
                  <w:divsChild>
                    <w:div w:id="1697580598">
                      <w:marLeft w:val="0"/>
                      <w:marRight w:val="0"/>
                      <w:marTop w:val="0"/>
                      <w:marBottom w:val="0"/>
                      <w:divBdr>
                        <w:top w:val="none" w:sz="0" w:space="0" w:color="auto"/>
                        <w:left w:val="none" w:sz="0" w:space="0" w:color="auto"/>
                        <w:bottom w:val="none" w:sz="0" w:space="0" w:color="auto"/>
                        <w:right w:val="none" w:sz="0" w:space="0" w:color="auto"/>
                      </w:divBdr>
                    </w:div>
                  </w:divsChild>
                </w:div>
                <w:div w:id="1434014748">
                  <w:marLeft w:val="0"/>
                  <w:marRight w:val="0"/>
                  <w:marTop w:val="0"/>
                  <w:marBottom w:val="0"/>
                  <w:divBdr>
                    <w:top w:val="none" w:sz="0" w:space="0" w:color="auto"/>
                    <w:left w:val="none" w:sz="0" w:space="0" w:color="auto"/>
                    <w:bottom w:val="none" w:sz="0" w:space="0" w:color="auto"/>
                    <w:right w:val="none" w:sz="0" w:space="0" w:color="auto"/>
                  </w:divBdr>
                  <w:divsChild>
                    <w:div w:id="2054382204">
                      <w:marLeft w:val="0"/>
                      <w:marRight w:val="0"/>
                      <w:marTop w:val="0"/>
                      <w:marBottom w:val="0"/>
                      <w:divBdr>
                        <w:top w:val="none" w:sz="0" w:space="0" w:color="auto"/>
                        <w:left w:val="none" w:sz="0" w:space="0" w:color="auto"/>
                        <w:bottom w:val="none" w:sz="0" w:space="0" w:color="auto"/>
                        <w:right w:val="none" w:sz="0" w:space="0" w:color="auto"/>
                      </w:divBdr>
                    </w:div>
                  </w:divsChild>
                </w:div>
                <w:div w:id="1949583730">
                  <w:marLeft w:val="0"/>
                  <w:marRight w:val="0"/>
                  <w:marTop w:val="0"/>
                  <w:marBottom w:val="0"/>
                  <w:divBdr>
                    <w:top w:val="none" w:sz="0" w:space="0" w:color="auto"/>
                    <w:left w:val="none" w:sz="0" w:space="0" w:color="auto"/>
                    <w:bottom w:val="none" w:sz="0" w:space="0" w:color="auto"/>
                    <w:right w:val="none" w:sz="0" w:space="0" w:color="auto"/>
                  </w:divBdr>
                  <w:divsChild>
                    <w:div w:id="1736127998">
                      <w:marLeft w:val="0"/>
                      <w:marRight w:val="0"/>
                      <w:marTop w:val="0"/>
                      <w:marBottom w:val="0"/>
                      <w:divBdr>
                        <w:top w:val="none" w:sz="0" w:space="0" w:color="auto"/>
                        <w:left w:val="none" w:sz="0" w:space="0" w:color="auto"/>
                        <w:bottom w:val="none" w:sz="0" w:space="0" w:color="auto"/>
                        <w:right w:val="none" w:sz="0" w:space="0" w:color="auto"/>
                      </w:divBdr>
                    </w:div>
                  </w:divsChild>
                </w:div>
                <w:div w:id="74061667">
                  <w:marLeft w:val="0"/>
                  <w:marRight w:val="0"/>
                  <w:marTop w:val="0"/>
                  <w:marBottom w:val="0"/>
                  <w:divBdr>
                    <w:top w:val="none" w:sz="0" w:space="0" w:color="auto"/>
                    <w:left w:val="none" w:sz="0" w:space="0" w:color="auto"/>
                    <w:bottom w:val="none" w:sz="0" w:space="0" w:color="auto"/>
                    <w:right w:val="none" w:sz="0" w:space="0" w:color="auto"/>
                  </w:divBdr>
                  <w:divsChild>
                    <w:div w:id="1169325865">
                      <w:marLeft w:val="0"/>
                      <w:marRight w:val="0"/>
                      <w:marTop w:val="0"/>
                      <w:marBottom w:val="0"/>
                      <w:divBdr>
                        <w:top w:val="none" w:sz="0" w:space="0" w:color="auto"/>
                        <w:left w:val="none" w:sz="0" w:space="0" w:color="auto"/>
                        <w:bottom w:val="none" w:sz="0" w:space="0" w:color="auto"/>
                        <w:right w:val="none" w:sz="0" w:space="0" w:color="auto"/>
                      </w:divBdr>
                    </w:div>
                  </w:divsChild>
                </w:div>
                <w:div w:id="536743101">
                  <w:marLeft w:val="0"/>
                  <w:marRight w:val="0"/>
                  <w:marTop w:val="0"/>
                  <w:marBottom w:val="0"/>
                  <w:divBdr>
                    <w:top w:val="none" w:sz="0" w:space="0" w:color="auto"/>
                    <w:left w:val="none" w:sz="0" w:space="0" w:color="auto"/>
                    <w:bottom w:val="none" w:sz="0" w:space="0" w:color="auto"/>
                    <w:right w:val="none" w:sz="0" w:space="0" w:color="auto"/>
                  </w:divBdr>
                  <w:divsChild>
                    <w:div w:id="1168058999">
                      <w:marLeft w:val="0"/>
                      <w:marRight w:val="0"/>
                      <w:marTop w:val="0"/>
                      <w:marBottom w:val="0"/>
                      <w:divBdr>
                        <w:top w:val="none" w:sz="0" w:space="0" w:color="auto"/>
                        <w:left w:val="none" w:sz="0" w:space="0" w:color="auto"/>
                        <w:bottom w:val="none" w:sz="0" w:space="0" w:color="auto"/>
                        <w:right w:val="none" w:sz="0" w:space="0" w:color="auto"/>
                      </w:divBdr>
                    </w:div>
                  </w:divsChild>
                </w:div>
                <w:div w:id="1477449928">
                  <w:marLeft w:val="0"/>
                  <w:marRight w:val="0"/>
                  <w:marTop w:val="0"/>
                  <w:marBottom w:val="0"/>
                  <w:divBdr>
                    <w:top w:val="none" w:sz="0" w:space="0" w:color="auto"/>
                    <w:left w:val="none" w:sz="0" w:space="0" w:color="auto"/>
                    <w:bottom w:val="none" w:sz="0" w:space="0" w:color="auto"/>
                    <w:right w:val="none" w:sz="0" w:space="0" w:color="auto"/>
                  </w:divBdr>
                  <w:divsChild>
                    <w:div w:id="90172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104179">
      <w:bodyDiv w:val="1"/>
      <w:marLeft w:val="0"/>
      <w:marRight w:val="0"/>
      <w:marTop w:val="0"/>
      <w:marBottom w:val="0"/>
      <w:divBdr>
        <w:top w:val="none" w:sz="0" w:space="0" w:color="auto"/>
        <w:left w:val="none" w:sz="0" w:space="0" w:color="auto"/>
        <w:bottom w:val="none" w:sz="0" w:space="0" w:color="auto"/>
        <w:right w:val="none" w:sz="0" w:space="0" w:color="auto"/>
      </w:divBdr>
      <w:divsChild>
        <w:div w:id="99689183">
          <w:marLeft w:val="0"/>
          <w:marRight w:val="0"/>
          <w:marTop w:val="0"/>
          <w:marBottom w:val="0"/>
          <w:divBdr>
            <w:top w:val="none" w:sz="0" w:space="0" w:color="auto"/>
            <w:left w:val="none" w:sz="0" w:space="0" w:color="auto"/>
            <w:bottom w:val="none" w:sz="0" w:space="0" w:color="auto"/>
            <w:right w:val="none" w:sz="0" w:space="0" w:color="auto"/>
          </w:divBdr>
        </w:div>
        <w:div w:id="1336347121">
          <w:marLeft w:val="0"/>
          <w:marRight w:val="0"/>
          <w:marTop w:val="0"/>
          <w:marBottom w:val="0"/>
          <w:divBdr>
            <w:top w:val="none" w:sz="0" w:space="0" w:color="auto"/>
            <w:left w:val="none" w:sz="0" w:space="0" w:color="auto"/>
            <w:bottom w:val="none" w:sz="0" w:space="0" w:color="auto"/>
            <w:right w:val="none" w:sz="0" w:space="0" w:color="auto"/>
          </w:divBdr>
        </w:div>
        <w:div w:id="16243111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webSettings" Target="webSettings.xml" Id="rId3" /><Relationship Type="http://schemas.openxmlformats.org/officeDocument/2006/relationships/fontTable" Target="fontTable.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hyperlink" Target="mailto:narhalsan.1177etjanster@vgregion.se" TargetMode="External" Id="rId6" /><Relationship Type="http://schemas.openxmlformats.org/officeDocument/2006/relationships/hyperlink" Target="mailto:sob@vgregion.se" TargetMode="External" Id="rId5" /><Relationship Type="http://schemas.openxmlformats.org/officeDocument/2006/relationships/image" Target="media/image1.png" Id="rId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535</Words>
  <Characters>2836</Characters>
  <Application>Microsoft Office Word</Application>
  <DocSecurity>0</DocSecurity>
  <Lines>23</Lines>
  <Paragraphs>6</Paragraphs>
  <ScaleCrop>false</ScaleCrop>
  <Company/>
  <LinksUpToDate>false</LinksUpToDate>
  <CharactersWithSpaces>3365</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Flimmerskola Riskanalys Backa VC</dc:title>
  <dc:subject/>
  <dc:creator>Katarina Eckert</dc:creator>
  <keywords/>
  <dc:description/>
  <lastModifiedBy>Marie Pedersen</lastModifiedBy>
  <revision>2</revision>
  <dcterms:created xsi:type="dcterms:W3CDTF">2025-02-21T07:09:00.0000000Z</dcterms:created>
  <dcterms:modified xsi:type="dcterms:W3CDTF">2025-02-21T07:09:00.0000000Z</dcterms:modified>
</coreProperties>
</file>