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8AF7A" w14:textId="77777777" w:rsidR="00D02FA8" w:rsidRDefault="00D02FA8" w:rsidP="00D02FA8">
      <w:pPr>
        <w:pStyle w:val="Rubrik1"/>
      </w:pPr>
      <w:r w:rsidRPr="00CA174C">
        <w:t>Psoriasis</w:t>
      </w:r>
      <w:r>
        <w:t xml:space="preserve"> </w:t>
      </w:r>
    </w:p>
    <w:p w14:paraId="392A470C" w14:textId="77777777" w:rsidR="00D02FA8" w:rsidRDefault="00D02FA8" w:rsidP="00D02FA8">
      <w:pPr>
        <w:pStyle w:val="Rubrik2"/>
      </w:pPr>
      <w:r>
        <w:t>Allmän information</w:t>
      </w:r>
    </w:p>
    <w:p w14:paraId="25F47878" w14:textId="77777777" w:rsidR="00D02FA8" w:rsidRDefault="00D02FA8" w:rsidP="00D02FA8">
      <w:pPr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>De patienter som uppvisar mild till måttlig sjukdom med avgränsade psoriasisförändringar kan ofta framgångsrikt behandlas i primärvården. Adekvat behandling bör ha prövats och effekten bör ha utvärderats av behandlande läkare i primärvården innan remittering, men om otillräcklig effekt eller ökande utbredning kan/bör remiss övervägas. För behandlings-rekommendationer hänvisas till senaste REK-listan.</w:t>
      </w:r>
    </w:p>
    <w:p w14:paraId="2EBE56A8" w14:textId="77777777" w:rsidR="00D02FA8" w:rsidRDefault="00D02FA8" w:rsidP="00D02FA8">
      <w:pPr>
        <w:autoSpaceDE w:val="0"/>
        <w:autoSpaceDN w:val="0"/>
        <w:adjustRightInd w:val="0"/>
        <w:spacing w:line="276" w:lineRule="auto"/>
        <w:rPr>
          <w:szCs w:val="24"/>
        </w:rPr>
      </w:pPr>
    </w:p>
    <w:p w14:paraId="570F344F" w14:textId="77777777" w:rsidR="00D02FA8" w:rsidRDefault="00D02FA8" w:rsidP="00D02FA8">
      <w:pPr>
        <w:pStyle w:val="Rubrik3"/>
      </w:pPr>
      <w:r>
        <w:t>Önskade uppgifter på remissen</w:t>
      </w:r>
    </w:p>
    <w:p w14:paraId="7D56AD43" w14:textId="77777777" w:rsidR="00D02FA8" w:rsidRDefault="00D02FA8" w:rsidP="00052FF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>
        <w:rPr>
          <w:szCs w:val="24"/>
        </w:rPr>
        <w:t>Duration?</w:t>
      </w:r>
    </w:p>
    <w:p w14:paraId="0141D922" w14:textId="77777777" w:rsidR="00D02FA8" w:rsidRDefault="00D02FA8" w:rsidP="00052FF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>
        <w:rPr>
          <w:szCs w:val="24"/>
        </w:rPr>
        <w:t>Utbredning?</w:t>
      </w:r>
    </w:p>
    <w:p w14:paraId="56338F25" w14:textId="77777777" w:rsidR="00D02FA8" w:rsidRDefault="00D02FA8" w:rsidP="00052FF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>
        <w:rPr>
          <w:szCs w:val="24"/>
        </w:rPr>
        <w:t>Lokalisation på kroppen vid första symtomen?</w:t>
      </w:r>
    </w:p>
    <w:p w14:paraId="13075536" w14:textId="77777777" w:rsidR="00D02FA8" w:rsidRDefault="00D02FA8" w:rsidP="00052FF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>
        <w:rPr>
          <w:szCs w:val="24"/>
        </w:rPr>
        <w:t>Årstidsväxling?</w:t>
      </w:r>
    </w:p>
    <w:p w14:paraId="1B5CC499" w14:textId="77777777" w:rsidR="00D02FA8" w:rsidRDefault="00D02FA8" w:rsidP="00052FF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>
        <w:rPr>
          <w:szCs w:val="24"/>
        </w:rPr>
        <w:t>Relation till sysselsättning/arbete?</w:t>
      </w:r>
    </w:p>
    <w:p w14:paraId="50EEDC1A" w14:textId="77777777" w:rsidR="00D02FA8" w:rsidRDefault="00D02FA8" w:rsidP="00052FF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>
        <w:rPr>
          <w:szCs w:val="24"/>
        </w:rPr>
        <w:t>Hereditet för psoriasis eller annan hudsjukdom?</w:t>
      </w:r>
    </w:p>
    <w:p w14:paraId="767EA5F6" w14:textId="77777777" w:rsidR="00D02FA8" w:rsidRDefault="00D02FA8" w:rsidP="00052FF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>
        <w:rPr>
          <w:szCs w:val="24"/>
        </w:rPr>
        <w:t>Prövad behandling – egen och ordinerad – effekt? Tillfällig effekt?</w:t>
      </w:r>
    </w:p>
    <w:p w14:paraId="73B1CA5F" w14:textId="5CB7E9C6" w:rsidR="00D02FA8" w:rsidRDefault="00D02FA8" w:rsidP="00052FF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>
        <w:rPr>
          <w:szCs w:val="24"/>
        </w:rPr>
        <w:t>Odlingar (ex</w:t>
      </w:r>
      <w:r w:rsidR="003577C0">
        <w:rPr>
          <w:szCs w:val="24"/>
        </w:rPr>
        <w:t>empelvis</w:t>
      </w:r>
      <w:r>
        <w:rPr>
          <w:szCs w:val="24"/>
        </w:rPr>
        <w:t xml:space="preserve"> svalgodling, svampodling) tagna? Resultat?</w:t>
      </w:r>
    </w:p>
    <w:p w14:paraId="06AD9008" w14:textId="77777777" w:rsidR="00D02FA8" w:rsidRDefault="00D02FA8" w:rsidP="00052FF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>
        <w:rPr>
          <w:szCs w:val="24"/>
        </w:rPr>
        <w:t>Kopia på PAD-svar om biopsi har tagits.</w:t>
      </w:r>
    </w:p>
    <w:p w14:paraId="4B7B3D93" w14:textId="77777777" w:rsidR="00D02FA8" w:rsidRDefault="00D02FA8" w:rsidP="00D02FA8">
      <w:pPr>
        <w:autoSpaceDE w:val="0"/>
        <w:autoSpaceDN w:val="0"/>
        <w:adjustRightInd w:val="0"/>
        <w:spacing w:line="276" w:lineRule="auto"/>
        <w:rPr>
          <w:szCs w:val="24"/>
        </w:rPr>
      </w:pPr>
    </w:p>
    <w:p w14:paraId="51F612DB" w14:textId="77777777" w:rsidR="00D02FA8" w:rsidRDefault="00D02FA8" w:rsidP="00D02FA8">
      <w:pPr>
        <w:autoSpaceDE w:val="0"/>
        <w:autoSpaceDN w:val="0"/>
        <w:adjustRightInd w:val="0"/>
        <w:spacing w:line="276" w:lineRule="auto"/>
        <w:rPr>
          <w:szCs w:val="24"/>
        </w:rPr>
      </w:pPr>
    </w:p>
    <w:p w14:paraId="39525CC0" w14:textId="07B5D5F5" w:rsidR="00D02FA8" w:rsidRPr="00D02FA8" w:rsidRDefault="00D02FA8" w:rsidP="00D02FA8">
      <w:pPr>
        <w:rPr>
          <w:rFonts w:ascii="Times-Roman" w:hAnsi="Times-Roman" w:cs="Times-Roman"/>
          <w:b/>
          <w:bCs/>
          <w:szCs w:val="24"/>
        </w:rPr>
      </w:pPr>
      <w:r w:rsidRPr="00D02FA8">
        <w:rPr>
          <w:b/>
          <w:bCs/>
        </w:rPr>
        <w:t xml:space="preserve">OBS: Se gällande </w:t>
      </w:r>
      <w:hyperlink r:id="rId12" w:history="1">
        <w:r w:rsidRPr="00A829B4">
          <w:rPr>
            <w:rStyle w:val="Hyperlnk"/>
            <w:b/>
            <w:bCs/>
          </w:rPr>
          <w:t xml:space="preserve">Regional Medicinsk Riktlinje (RMR) ansvarsfördelning mellan </w:t>
        </w:r>
        <w:proofErr w:type="spellStart"/>
        <w:r w:rsidRPr="00A829B4">
          <w:rPr>
            <w:rStyle w:val="Hyperlnk"/>
            <w:b/>
            <w:bCs/>
          </w:rPr>
          <w:t>dermatovenereologi</w:t>
        </w:r>
        <w:proofErr w:type="spellEnd"/>
        <w:r w:rsidRPr="00A829B4">
          <w:rPr>
            <w:rStyle w:val="Hyperlnk"/>
            <w:b/>
            <w:bCs/>
          </w:rPr>
          <w:t xml:space="preserve"> och allmänmedicin</w:t>
        </w:r>
      </w:hyperlink>
      <w:r w:rsidRPr="00D02FA8">
        <w:rPr>
          <w:b/>
          <w:bCs/>
        </w:rPr>
        <w:t>.</w:t>
      </w:r>
    </w:p>
    <w:p w14:paraId="0C706D41" w14:textId="75E52243" w:rsidR="004F3BF4" w:rsidRDefault="004F3BF4" w:rsidP="00D02FA8"/>
    <w:p w14:paraId="726054E1" w14:textId="74A53558" w:rsidR="004C5FE1" w:rsidRDefault="004C5FE1" w:rsidP="00D02FA8"/>
    <w:p w14:paraId="167DAF1A" w14:textId="77777777" w:rsidR="003A6F8D" w:rsidRDefault="003A6F8D">
      <w:pPr>
        <w:pStyle w:val="Default"/>
        <w:divId w:val="1359164172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6EB32566" w14:textId="1F32D22F" w:rsidR="003A6F8D" w:rsidRDefault="003A6F8D">
      <w:pPr>
        <w:pStyle w:val="Default"/>
        <w:spacing w:line="360" w:lineRule="auto"/>
        <w:divId w:val="1359164172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41F10B7F2130429194BC4A25B6DD19D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Content>
          <w:r w:rsidR="00052FF9">
            <w:t>NU-sjukvården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830214301"/>
          <w:lock w:val="contentLocked"/>
          <w:placeholder>
            <w:docPart w:val="D87EDC5E5A9A4E269402297B6FC8A0C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Verksamhetschef[1]/ns7:UserInfo[1]/ns7:DisplayName[1]" w:storeItemID="{2B71B58F-C5BC-46E1-B347-934896047CDC}"/>
          <w:text/>
        </w:sdtPr>
        <w:sdtContent>
          <w:r w:rsidR="0057306B">
            <w:t>Erika Axelsson</w:t>
          </w:r>
        </w:sdtContent>
      </w:sdt>
    </w:p>
    <w:p w14:paraId="69AEB9A8" w14:textId="13C10A3A" w:rsidR="003A6F8D" w:rsidRDefault="003A6F8D">
      <w:pPr>
        <w:pStyle w:val="Default"/>
        <w:spacing w:line="360" w:lineRule="auto"/>
        <w:divId w:val="1359164172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Framtagetav"/>
          <w:id w:val="-1528162466"/>
          <w:lock w:val="contentLocked"/>
          <w:placeholder>
            <w:docPart w:val="CD455B5C253E4EDCA0EA0D852D7FFEA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Framtagetav[1]/ns7:UserInfo[1]/ns7:DisplayName[1]" w:storeItemID="{2B71B58F-C5BC-46E1-B347-934896047CDC}"/>
          <w:text/>
        </w:sdtPr>
        <w:sdtContent>
          <w:r w:rsidR="00052FF9">
            <w:t>Kirsten Küssner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1247995316"/>
          <w:placeholder>
            <w:docPart w:val="190684226CD2479E900EDF1DE91EA61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Medf_x00f6_rfattare[1]" w:storeItemID="{2B71B58F-C5BC-46E1-B347-934896047CDC}"/>
          <w:text/>
        </w:sdtPr>
        <w:sdtContent>
          <w:r w:rsidR="0057306B">
            <w:t>-</w:t>
          </w:r>
        </w:sdtContent>
      </w:sdt>
    </w:p>
    <w:p w14:paraId="6F1548C1" w14:textId="4D6E0309" w:rsidR="003A6F8D" w:rsidRDefault="003A6F8D">
      <w:pPr>
        <w:pStyle w:val="Default"/>
        <w:spacing w:line="360" w:lineRule="auto"/>
        <w:divId w:val="1359164172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B9C8B8F5C08244CF8BE4C5153BE85EB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Content>
          <w:r w:rsidR="0057306B">
            <w:t>NU-sjukvården</w:t>
          </w:r>
        </w:sdtContent>
      </w:sdt>
    </w:p>
    <w:p w14:paraId="1E951571" w14:textId="2362DDB1" w:rsidR="003A6F8D" w:rsidRDefault="003A6F8D">
      <w:pPr>
        <w:pStyle w:val="Default"/>
        <w:spacing w:line="360" w:lineRule="auto"/>
        <w:divId w:val="1359164172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57306B">
        <w:t>NU13624-1743401706-33</w:t>
      </w:r>
    </w:p>
    <w:p w14:paraId="33EC673A" w14:textId="77777777" w:rsidR="004C5FE1" w:rsidRDefault="004C5FE1" w:rsidP="003A6F8D">
      <w:pPr>
        <w:pStyle w:val="Default"/>
        <w:divId w:val="2095319866"/>
      </w:pPr>
    </w:p>
    <w:sectPr w:rsidR="004C5FE1" w:rsidSect="006F7778">
      <w:headerReference w:type="default" r:id="rId13"/>
      <w:headerReference w:type="first" r:id="rId14"/>
      <w:footerReference w:type="first" r:id="rId15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7AC1D" w14:textId="77777777" w:rsidR="00001B66" w:rsidRDefault="00001B66" w:rsidP="00ED6C6F">
      <w:pPr>
        <w:spacing w:after="0" w:line="240" w:lineRule="auto"/>
      </w:pPr>
      <w:r>
        <w:separator/>
      </w:r>
    </w:p>
  </w:endnote>
  <w:endnote w:type="continuationSeparator" w:id="0">
    <w:p w14:paraId="1BA5592B" w14:textId="77777777" w:rsidR="00001B66" w:rsidRDefault="00001B66" w:rsidP="00ED6C6F">
      <w:pPr>
        <w:spacing w:after="0" w:line="240" w:lineRule="auto"/>
      </w:pPr>
      <w:r>
        <w:continuationSeparator/>
      </w:r>
    </w:p>
  </w:endnote>
  <w:endnote w:type="continuationNotice" w:id="1">
    <w:p w14:paraId="783E74EA" w14:textId="77777777" w:rsidR="00001B66" w:rsidRDefault="00001B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658F" w14:textId="49930859" w:rsidR="00986F13" w:rsidRDefault="00324B63">
    <w:pPr>
      <w:pStyle w:val="Sidfo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8B413D4" wp14:editId="7E5A3DE0">
          <wp:simplePos x="0" y="0"/>
          <wp:positionH relativeFrom="column">
            <wp:posOffset>-453224</wp:posOffset>
          </wp:positionH>
          <wp:positionV relativeFrom="paragraph">
            <wp:posOffset>-278296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9CED6" w14:textId="77777777" w:rsidR="00001B66" w:rsidRDefault="00001B66" w:rsidP="00ED6C6F">
      <w:pPr>
        <w:spacing w:after="0" w:line="240" w:lineRule="auto"/>
      </w:pPr>
      <w:r>
        <w:separator/>
      </w:r>
    </w:p>
  </w:footnote>
  <w:footnote w:type="continuationSeparator" w:id="0">
    <w:p w14:paraId="0551195D" w14:textId="77777777" w:rsidR="00001B66" w:rsidRDefault="00001B66" w:rsidP="00ED6C6F">
      <w:pPr>
        <w:spacing w:after="0" w:line="240" w:lineRule="auto"/>
      </w:pPr>
      <w:r>
        <w:continuationSeparator/>
      </w:r>
    </w:p>
  </w:footnote>
  <w:footnote w:type="continuationNotice" w:id="1">
    <w:p w14:paraId="1BEF4A51" w14:textId="77777777" w:rsidR="00001B66" w:rsidRDefault="00001B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0D3" w14:textId="4F699D50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75449"/>
    <w:multiLevelType w:val="hybridMultilevel"/>
    <w:tmpl w:val="4A843A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65A33"/>
    <w:multiLevelType w:val="hybridMultilevel"/>
    <w:tmpl w:val="5B3443A2"/>
    <w:lvl w:ilvl="0" w:tplc="FFFFFFFF">
      <w:numFmt w:val="bullet"/>
      <w:lvlText w:val="‾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4"/>
  </w:num>
  <w:num w:numId="15" w16cid:durableId="680936313">
    <w:abstractNumId w:val="10"/>
  </w:num>
  <w:num w:numId="16" w16cid:durableId="2094425704">
    <w:abstractNumId w:val="15"/>
  </w:num>
  <w:num w:numId="17" w16cid:durableId="1786805601">
    <w:abstractNumId w:val="8"/>
  </w:num>
  <w:num w:numId="18" w16cid:durableId="1973632982">
    <w:abstractNumId w:val="16"/>
  </w:num>
  <w:num w:numId="19" w16cid:durableId="332756038">
    <w:abstractNumId w:val="16"/>
  </w:num>
  <w:num w:numId="20" w16cid:durableId="6489029">
    <w:abstractNumId w:val="16"/>
  </w:num>
  <w:num w:numId="21" w16cid:durableId="976102582">
    <w:abstractNumId w:val="16"/>
  </w:num>
  <w:num w:numId="22" w16cid:durableId="261376145">
    <w:abstractNumId w:val="16"/>
  </w:num>
  <w:num w:numId="23" w16cid:durableId="338237999">
    <w:abstractNumId w:val="14"/>
  </w:num>
  <w:num w:numId="24" w16cid:durableId="405617605">
    <w:abstractNumId w:val="14"/>
  </w:num>
  <w:num w:numId="25" w16cid:durableId="792141459">
    <w:abstractNumId w:val="14"/>
  </w:num>
  <w:num w:numId="26" w16cid:durableId="1138382439">
    <w:abstractNumId w:val="14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294409300">
    <w:abstractNumId w:val="13"/>
  </w:num>
  <w:num w:numId="33" w16cid:durableId="9202121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01B66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52FF9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76069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B09BC"/>
    <w:rsid w:val="002D6BE7"/>
    <w:rsid w:val="002E6307"/>
    <w:rsid w:val="002F7366"/>
    <w:rsid w:val="00306B32"/>
    <w:rsid w:val="00324B63"/>
    <w:rsid w:val="00324BC6"/>
    <w:rsid w:val="00325717"/>
    <w:rsid w:val="00334C58"/>
    <w:rsid w:val="0035044E"/>
    <w:rsid w:val="003577C0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A6F8D"/>
    <w:rsid w:val="003C22AE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84A65"/>
    <w:rsid w:val="004B1A1F"/>
    <w:rsid w:val="004C2B36"/>
    <w:rsid w:val="004C5FE1"/>
    <w:rsid w:val="004E08FC"/>
    <w:rsid w:val="004E0B05"/>
    <w:rsid w:val="004F2653"/>
    <w:rsid w:val="004F3BF4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306B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352B"/>
    <w:rsid w:val="00947BCD"/>
    <w:rsid w:val="009609C9"/>
    <w:rsid w:val="00972D16"/>
    <w:rsid w:val="00973775"/>
    <w:rsid w:val="00976057"/>
    <w:rsid w:val="00986F13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29B4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75D"/>
    <w:rsid w:val="00C459F7"/>
    <w:rsid w:val="00C63DA4"/>
    <w:rsid w:val="00C76DDB"/>
    <w:rsid w:val="00C97D6A"/>
    <w:rsid w:val="00CB61BF"/>
    <w:rsid w:val="00CC149C"/>
    <w:rsid w:val="00CC3124"/>
    <w:rsid w:val="00CC3657"/>
    <w:rsid w:val="00CE048D"/>
    <w:rsid w:val="00CE4E3C"/>
    <w:rsid w:val="00D02A34"/>
    <w:rsid w:val="00D02FA8"/>
    <w:rsid w:val="00D070FF"/>
    <w:rsid w:val="00D13076"/>
    <w:rsid w:val="00D2298A"/>
    <w:rsid w:val="00D24DBA"/>
    <w:rsid w:val="00D313D3"/>
    <w:rsid w:val="00D4779E"/>
    <w:rsid w:val="00D71EBC"/>
    <w:rsid w:val="00DB6507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846B7"/>
    <w:rsid w:val="00FB02D8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4C5F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sn12865-780821730-736/surrogate/Ansvarsf%C3%B6rdelning%20mellan%20dermatovenerologi%20och%20allm%C3%A4nmedicin.pdf" TargetMode="Externa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F10B7F2130429194BC4A25B6DD1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BA3E85-A010-4AA5-ACC0-1AF34319AC89}"/>
      </w:docPartPr>
      <w:docPartBody>
        <w:p w:rsidR="00997B75" w:rsidRDefault="00F97A0E" w:rsidP="00F97A0E">
          <w:pPr>
            <w:pStyle w:val="41F10B7F2130429194BC4A25B6DD19D9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D87EDC5E5A9A4E269402297B6FC8A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0781F-D0AA-443A-A051-D99A1121F085}"/>
      </w:docPartPr>
      <w:docPartBody>
        <w:p w:rsidR="00997B75" w:rsidRDefault="00F97A0E" w:rsidP="00F97A0E">
          <w:pPr>
            <w:pStyle w:val="D87EDC5E5A9A4E269402297B6FC8A0CE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CD455B5C253E4EDCA0EA0D852D7FF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828B8D-E2D1-4C0B-9DF6-45766B51662C}"/>
      </w:docPartPr>
      <w:docPartBody>
        <w:p w:rsidR="00997B75" w:rsidRDefault="00F97A0E" w:rsidP="00F97A0E">
          <w:pPr>
            <w:pStyle w:val="CD455B5C253E4EDCA0EA0D852D7FFEA2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190684226CD2479E900EDF1DE91EA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E9E58-34BA-4322-95AF-AB3A62BAED05}"/>
      </w:docPartPr>
      <w:docPartBody>
        <w:p w:rsidR="00997B75" w:rsidRDefault="00F97A0E" w:rsidP="00F97A0E">
          <w:pPr>
            <w:pStyle w:val="190684226CD2479E900EDF1DE91EA61D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B9C8B8F5C08244CF8BE4C5153BE85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CC67C8-474C-40FF-AAED-8835ABF1EDF1}"/>
      </w:docPartPr>
      <w:docPartBody>
        <w:p w:rsidR="00997B75" w:rsidRDefault="00F97A0E" w:rsidP="00F97A0E">
          <w:pPr>
            <w:pStyle w:val="B9C8B8F5C08244CF8BE4C5153BE85EBA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F"/>
    <w:rsid w:val="00415990"/>
    <w:rsid w:val="006E625F"/>
    <w:rsid w:val="00854D85"/>
    <w:rsid w:val="00997B75"/>
    <w:rsid w:val="00C4575D"/>
    <w:rsid w:val="00D92BE8"/>
    <w:rsid w:val="00F9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97A0E"/>
  </w:style>
  <w:style w:type="paragraph" w:customStyle="1" w:styleId="41F10B7F2130429194BC4A25B6DD19D9">
    <w:name w:val="41F10B7F2130429194BC4A25B6DD19D9"/>
    <w:rsid w:val="00F97A0E"/>
  </w:style>
  <w:style w:type="paragraph" w:customStyle="1" w:styleId="D87EDC5E5A9A4E269402297B6FC8A0CE">
    <w:name w:val="D87EDC5E5A9A4E269402297B6FC8A0CE"/>
    <w:rsid w:val="00F97A0E"/>
  </w:style>
  <w:style w:type="paragraph" w:customStyle="1" w:styleId="CD455B5C253E4EDCA0EA0D852D7FFEA2">
    <w:name w:val="CD455B5C253E4EDCA0EA0D852D7FFEA2"/>
    <w:rsid w:val="00F97A0E"/>
  </w:style>
  <w:style w:type="paragraph" w:customStyle="1" w:styleId="190684226CD2479E900EDF1DE91EA61D">
    <w:name w:val="190684226CD2479E900EDF1DE91EA61D"/>
    <w:rsid w:val="00F97A0E"/>
  </w:style>
  <w:style w:type="paragraph" w:customStyle="1" w:styleId="B9C8B8F5C08244CF8BE4C5153BE85EBA">
    <w:name w:val="B9C8B8F5C08244CF8BE4C5153BE85EBA"/>
    <w:rsid w:val="00F97A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1217</Characters>
  <Application>Microsoft Office Word</Application>
  <DocSecurity>0</DocSecurity>
  <Lines>32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Psoriasis</dc:title>
  <dc:subject/>
  <dc:creator/>
  <keywords/>
  <dc:description/>
  <lastModifiedBy/>
  <revision>1</revision>
  <dcterms:created xsi:type="dcterms:W3CDTF">2023-09-27T11:55:00.0000000Z</dcterms:created>
  <dcterms:modified xsi:type="dcterms:W3CDTF">2025-11-04T09:18:00.0000000Z</dcterms:modified>
</coreProperties>
</file>