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158D7" w14:textId="77777777" w:rsidR="008B0C45" w:rsidRDefault="008B0C45" w:rsidP="008B0C45">
      <w:pPr>
        <w:pStyle w:val="Rubrik1"/>
        <w:pBdr>
          <w:bottom w:val="single" w:sz="4" w:space="1" w:color="auto"/>
        </w:pBdr>
      </w:pPr>
      <w:r>
        <w:t>Prolaps</w:t>
      </w:r>
    </w:p>
    <w:p w14:paraId="3199E083" w14:textId="77777777" w:rsidR="008B0C45" w:rsidRPr="00C90FDE" w:rsidRDefault="008B0C45" w:rsidP="008B0C45">
      <w:pPr>
        <w:pStyle w:val="Rubrik2"/>
        <w:rPr>
          <w:rFonts w:eastAsia="Times-Bold"/>
        </w:rPr>
      </w:pPr>
      <w:r w:rsidRPr="00C90FDE">
        <w:rPr>
          <w:rFonts w:eastAsia="Times-Bold"/>
        </w:rPr>
        <w:t>Remissindikation</w:t>
      </w:r>
    </w:p>
    <w:p w14:paraId="7746C21A" w14:textId="77777777" w:rsidR="008B0C45" w:rsidRPr="002934D7" w:rsidRDefault="008B0C45" w:rsidP="008B0C45">
      <w:pPr>
        <w:pStyle w:val="Liststycke"/>
        <w:numPr>
          <w:ilvl w:val="0"/>
          <w:numId w:val="32"/>
        </w:numPr>
        <w:spacing w:after="0" w:line="240" w:lineRule="auto"/>
        <w:rPr>
          <w:szCs w:val="24"/>
        </w:rPr>
      </w:pPr>
      <w:r w:rsidRPr="002934D7">
        <w:rPr>
          <w:szCs w:val="24"/>
        </w:rPr>
        <w:t>Vid snabbt påkommen prolaps</w:t>
      </w:r>
      <w:r>
        <w:rPr>
          <w:szCs w:val="24"/>
        </w:rPr>
        <w:t>.</w:t>
      </w:r>
      <w:r w:rsidRPr="002934D7">
        <w:rPr>
          <w:szCs w:val="24"/>
        </w:rPr>
        <w:t xml:space="preserve"> </w:t>
      </w:r>
    </w:p>
    <w:p w14:paraId="709156BA" w14:textId="77777777" w:rsidR="008B0C45" w:rsidRPr="002934D7" w:rsidRDefault="008B0C45" w:rsidP="008B0C45">
      <w:pPr>
        <w:pStyle w:val="Liststycke"/>
        <w:numPr>
          <w:ilvl w:val="0"/>
          <w:numId w:val="32"/>
        </w:numPr>
        <w:spacing w:after="0" w:line="240" w:lineRule="auto"/>
        <w:rPr>
          <w:szCs w:val="24"/>
        </w:rPr>
      </w:pPr>
      <w:r w:rsidRPr="002934D7">
        <w:rPr>
          <w:szCs w:val="24"/>
        </w:rPr>
        <w:t>Vid behov för utprovning av prolapsring</w:t>
      </w:r>
      <w:r>
        <w:rPr>
          <w:szCs w:val="24"/>
        </w:rPr>
        <w:t>.</w:t>
      </w:r>
    </w:p>
    <w:p w14:paraId="12B9245F" w14:textId="77777777" w:rsidR="008B0C45" w:rsidRPr="002934D7" w:rsidRDefault="008B0C45" w:rsidP="008B0C45">
      <w:pPr>
        <w:pStyle w:val="Liststycke"/>
        <w:numPr>
          <w:ilvl w:val="0"/>
          <w:numId w:val="32"/>
        </w:numPr>
        <w:spacing w:after="0" w:line="240" w:lineRule="auto"/>
        <w:rPr>
          <w:szCs w:val="24"/>
        </w:rPr>
      </w:pPr>
      <w:r w:rsidRPr="002934D7">
        <w:rPr>
          <w:szCs w:val="24"/>
        </w:rPr>
        <w:t xml:space="preserve">Endast </w:t>
      </w:r>
      <w:proofErr w:type="spellStart"/>
      <w:r w:rsidRPr="002934D7">
        <w:rPr>
          <w:szCs w:val="24"/>
        </w:rPr>
        <w:t>symtomgivande</w:t>
      </w:r>
      <w:proofErr w:type="spellEnd"/>
      <w:r w:rsidRPr="002934D7">
        <w:rPr>
          <w:szCs w:val="24"/>
        </w:rPr>
        <w:t xml:space="preserve"> prolaps behandlas.</w:t>
      </w:r>
    </w:p>
    <w:p w14:paraId="63B4FB4B" w14:textId="77777777" w:rsidR="008B0C45" w:rsidRPr="002934D7" w:rsidRDefault="008B0C45" w:rsidP="008B0C45"/>
    <w:p w14:paraId="31196196" w14:textId="77777777" w:rsidR="008B0C45" w:rsidRPr="002934D7" w:rsidRDefault="008B0C45" w:rsidP="008B0C45">
      <w:r w:rsidRPr="002934D7">
        <w:t>Överväg alltid bäckenbottenträning + slemhinneöstrogen.</w:t>
      </w:r>
    </w:p>
    <w:p w14:paraId="35C17C34" w14:textId="77777777" w:rsidR="008B0C45" w:rsidRPr="002934D7" w:rsidRDefault="008B0C45" w:rsidP="008B0C45">
      <w:r w:rsidRPr="002934D7">
        <w:t>Hög vikt är en riskfaktor för att utveckla prolaps. Viktminskning vid etablerad prolaps minskar symtomen.</w:t>
      </w:r>
    </w:p>
    <w:p w14:paraId="5AC6A005" w14:textId="77777777" w:rsidR="008B0C45" w:rsidRPr="002934D7" w:rsidRDefault="008B0C45" w:rsidP="008B0C45">
      <w:r w:rsidRPr="002934D7">
        <w:t>Behandla eventuella förstoppningsbesvär</w:t>
      </w:r>
      <w:r>
        <w:t>.</w:t>
      </w:r>
    </w:p>
    <w:p w14:paraId="10F5C473" w14:textId="77777777" w:rsidR="008B0C45" w:rsidRPr="002934D7" w:rsidRDefault="008B0C45" w:rsidP="008B0C45">
      <w:r w:rsidRPr="002934D7">
        <w:t xml:space="preserve">Vid lindriga symtom och mindre prolaps kan symtomen lindras genom insättande av lokalt östrogen och bäckenbottenträning. Skriftliga instruktioner medskickas, eventuellt remiss till fysioterapeut. Slemhinneöstrogen i form av </w:t>
      </w:r>
      <w:proofErr w:type="spellStart"/>
      <w:r w:rsidRPr="002934D7">
        <w:t>Oestring</w:t>
      </w:r>
      <w:proofErr w:type="spellEnd"/>
      <w:r w:rsidRPr="002934D7">
        <w:t xml:space="preserve"> ring eller andra lokala östrogen kan ge ett tillräckligt bäckenbottenstöd.</w:t>
      </w:r>
    </w:p>
    <w:p w14:paraId="3F7E2115" w14:textId="77777777" w:rsidR="008B0C45" w:rsidRPr="002934D7" w:rsidRDefault="008B0C45" w:rsidP="008B0C45">
      <w:r w:rsidRPr="002934D7">
        <w:t xml:space="preserve">Remiss till Kvinnokliniken vid </w:t>
      </w:r>
      <w:proofErr w:type="spellStart"/>
      <w:r w:rsidRPr="002934D7">
        <w:t>symtomgivande</w:t>
      </w:r>
      <w:proofErr w:type="spellEnd"/>
      <w:r w:rsidRPr="002934D7">
        <w:t xml:space="preserve"> prolaps där behandlingen i primärvården är otillräcklig. </w:t>
      </w:r>
    </w:p>
    <w:p w14:paraId="64C7EA09" w14:textId="77777777" w:rsidR="008B0C45" w:rsidRPr="00C90FDE" w:rsidRDefault="008B0C45" w:rsidP="008B0C45">
      <w:pPr>
        <w:pStyle w:val="Rubrik2"/>
        <w:rPr>
          <w:rFonts w:cs="Calibri"/>
        </w:rPr>
      </w:pPr>
      <w:r w:rsidRPr="00C90FDE">
        <w:rPr>
          <w:rFonts w:cs="Calibri"/>
        </w:rPr>
        <w:t>Uppgifter på remissen</w:t>
      </w:r>
    </w:p>
    <w:p w14:paraId="646A3914" w14:textId="77777777" w:rsidR="008B0C45" w:rsidRPr="002934D7" w:rsidRDefault="008B0C45" w:rsidP="008B0C45">
      <w:pPr>
        <w:pStyle w:val="Liststycke"/>
        <w:numPr>
          <w:ilvl w:val="0"/>
          <w:numId w:val="33"/>
        </w:numPr>
        <w:spacing w:after="0" w:line="240" w:lineRule="auto"/>
        <w:rPr>
          <w:szCs w:val="24"/>
        </w:rPr>
      </w:pPr>
      <w:r w:rsidRPr="002934D7">
        <w:rPr>
          <w:szCs w:val="24"/>
        </w:rPr>
        <w:t xml:space="preserve">Allmäntillstånd. </w:t>
      </w:r>
    </w:p>
    <w:p w14:paraId="5A1C9DFD" w14:textId="77777777" w:rsidR="008B0C45" w:rsidRPr="002934D7" w:rsidRDefault="008B0C45" w:rsidP="008B0C45">
      <w:pPr>
        <w:pStyle w:val="Liststycke"/>
        <w:numPr>
          <w:ilvl w:val="0"/>
          <w:numId w:val="33"/>
        </w:numPr>
        <w:spacing w:after="0" w:line="240" w:lineRule="auto"/>
        <w:rPr>
          <w:szCs w:val="24"/>
        </w:rPr>
      </w:pPr>
      <w:r w:rsidRPr="002934D7">
        <w:rPr>
          <w:szCs w:val="24"/>
        </w:rPr>
        <w:t>Nuvarande sjukdomar och tidigare operationer.</w:t>
      </w:r>
    </w:p>
    <w:p w14:paraId="16E5D811" w14:textId="77777777" w:rsidR="008B0C45" w:rsidRPr="002934D7" w:rsidRDefault="008B0C45" w:rsidP="008B0C45">
      <w:pPr>
        <w:pStyle w:val="Liststycke"/>
        <w:numPr>
          <w:ilvl w:val="0"/>
          <w:numId w:val="33"/>
        </w:numPr>
        <w:spacing w:after="0" w:line="240" w:lineRule="auto"/>
      </w:pPr>
      <w:r w:rsidRPr="002934D7">
        <w:t>Symtomen beskrivs. Gynekologisk undersökning med beskrivning av prolapsen.</w:t>
      </w:r>
    </w:p>
    <w:p w14:paraId="0A9EBFE6" w14:textId="77777777" w:rsidR="008B0C45" w:rsidRPr="002934D7" w:rsidRDefault="008B0C45" w:rsidP="008B0C45">
      <w:pPr>
        <w:pStyle w:val="Liststycke"/>
        <w:numPr>
          <w:ilvl w:val="0"/>
          <w:numId w:val="33"/>
        </w:numPr>
        <w:spacing w:after="0" w:line="240" w:lineRule="auto"/>
      </w:pPr>
      <w:r w:rsidRPr="002934D7">
        <w:rPr>
          <w:szCs w:val="24"/>
        </w:rPr>
        <w:t>Behandla sköra slemhinnor hos postmenopausala patienter</w:t>
      </w:r>
      <w:r>
        <w:rPr>
          <w:szCs w:val="24"/>
        </w:rPr>
        <w:t>.</w:t>
      </w:r>
    </w:p>
    <w:p w14:paraId="0734851E" w14:textId="77777777" w:rsidR="008B0C45" w:rsidRPr="002934D7" w:rsidRDefault="008B0C45" w:rsidP="008B0C45">
      <w:pPr>
        <w:pStyle w:val="Liststycke"/>
        <w:numPr>
          <w:ilvl w:val="0"/>
          <w:numId w:val="33"/>
        </w:numPr>
        <w:spacing w:after="0" w:line="240" w:lineRule="auto"/>
      </w:pPr>
      <w:r w:rsidRPr="002934D7">
        <w:t>Aktuella läkemedel</w:t>
      </w:r>
      <w:r>
        <w:t>.</w:t>
      </w:r>
    </w:p>
    <w:p w14:paraId="04E389F9" w14:textId="2D243010" w:rsidR="008B0C45" w:rsidRPr="003D1B13" w:rsidRDefault="00F20ABF" w:rsidP="008B0C45">
      <w:pPr>
        <w:pStyle w:val="Liststycke"/>
        <w:numPr>
          <w:ilvl w:val="0"/>
          <w:numId w:val="33"/>
        </w:numPr>
        <w:spacing w:after="0" w:line="240" w:lineRule="auto"/>
      </w:pPr>
      <w:r>
        <w:rPr>
          <w:szCs w:val="24"/>
        </w:rPr>
        <w:t>BMI</w:t>
      </w:r>
      <w:r w:rsidR="008B0C45" w:rsidRPr="00D00B1A">
        <w:rPr>
          <w:szCs w:val="24"/>
        </w:rPr>
        <w:t>.</w:t>
      </w:r>
    </w:p>
    <w:p w14:paraId="477E4C64" w14:textId="77777777" w:rsidR="006F50A1" w:rsidRDefault="006F50A1" w:rsidP="006B75E7">
      <w:pPr>
        <w:pStyle w:val="Default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534561E8" w14:textId="7B56A582" w:rsidR="006F50A1" w:rsidRDefault="006F50A1" w:rsidP="006B75E7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285558839"/>
          <w:lock w:val="contentLocked"/>
          <w:placeholder>
            <w:docPart w:val="8A8C1C746471464683884322A612692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5:m534ae9efef34a1ab5a1291502fec5e5[1]/ns2:Terms[1]" w:storeItemID="{2B71B58F-C5BC-46E1-B347-934896047CDC}"/>
          <w:text w:multiLine="1"/>
        </w:sdtPr>
        <w:sdtContent>
          <w:r w:rsidR="00F20ABF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r w:rsidR="002558A1">
        <w:t>Jenny Antonsson</w:t>
      </w:r>
    </w:p>
    <w:p w14:paraId="45E1BB25" w14:textId="5FAC277B" w:rsidR="002D60F3" w:rsidRDefault="00525B03" w:rsidP="006B75E7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</w:t>
      </w:r>
      <w:r w:rsidR="006F50A1">
        <w:rPr>
          <w:rFonts w:asciiTheme="minorHAnsi" w:hAnsiTheme="minorHAnsi" w:cs="Times New Roman"/>
          <w:b/>
          <w:bCs/>
          <w:sz w:val="20"/>
          <w:szCs w:val="20"/>
        </w:rPr>
        <w:t>:</w:t>
      </w:r>
      <w:r w:rsidR="006F50A1">
        <w:t xml:space="preserve"> </w:t>
      </w:r>
      <w:r w:rsidR="002558A1">
        <w:t>Wasan Al Shididi</w:t>
      </w:r>
      <w:r w:rsidR="006F50A1">
        <w:rPr>
          <w:rFonts w:asciiTheme="minorHAnsi" w:hAnsiTheme="minorHAnsi" w:cs="Times New Roman"/>
          <w:b/>
          <w:bCs/>
          <w:sz w:val="20"/>
          <w:szCs w:val="20"/>
        </w:rPr>
        <w:br/>
      </w:r>
      <w:r w:rsidR="002D60F3">
        <w:rPr>
          <w:rFonts w:asciiTheme="minorHAnsi" w:hAnsiTheme="minorHAnsi" w:cs="Times New Roman"/>
          <w:b/>
          <w:bCs/>
          <w:sz w:val="20"/>
          <w:szCs w:val="20"/>
        </w:rPr>
        <w:t>Medförfattare</w:t>
      </w:r>
      <w:r>
        <w:rPr>
          <w:rFonts w:asciiTheme="minorHAnsi" w:hAnsiTheme="minorHAnsi" w:cs="Times New Roman"/>
          <w:b/>
          <w:bCs/>
          <w:sz w:val="20"/>
          <w:szCs w:val="20"/>
        </w:rPr>
        <w:t xml:space="preserve"> VGR-id</w:t>
      </w:r>
      <w:r w:rsidR="002D60F3">
        <w:rPr>
          <w:rFonts w:asciiTheme="minorHAnsi" w:hAnsiTheme="minorHAnsi" w:cs="Times New Roman"/>
          <w:b/>
          <w:bCs/>
          <w:sz w:val="20"/>
          <w:szCs w:val="20"/>
        </w:rPr>
        <w:t xml:space="preserve">: </w:t>
      </w:r>
      <w:sdt>
        <w:sdtPr>
          <w:alias w:val="Medförfattare"/>
          <w:tag w:val="Medf_x00f6_rfattare"/>
          <w:id w:val="-469282146"/>
          <w:placeholder>
            <w:docPart w:val="F6C2F645A7294A0693C7E7819261CFD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7:Medf_x00f6_rfattare[1]" w:storeItemID="{2B71B58F-C5BC-46E1-B347-934896047CDC}"/>
          <w:text/>
        </w:sdtPr>
        <w:sdtContent>
          <w:r w:rsidR="00F20ABF">
            <w:t>-</w:t>
          </w:r>
        </w:sdtContent>
      </w:sdt>
    </w:p>
    <w:p w14:paraId="27C9E95C" w14:textId="18D16002" w:rsidR="006F50A1" w:rsidRDefault="006F50A1" w:rsidP="006B75E7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604340082"/>
          <w:lock w:val="contentLocked"/>
          <w:placeholder>
            <w:docPart w:val="65C2818BF78A41A7A71FC26175FD4DC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5:a7144f27c6ef407e8fb4465121afbe2b[1]/ns2:Terms[1]" w:storeItemID="{2B71B58F-C5BC-46E1-B347-934896047CDC}"/>
          <w:text w:multiLine="1"/>
        </w:sdtPr>
        <w:sdtContent>
          <w:r w:rsidR="002824D6">
            <w:t>NU-sjukvården</w:t>
          </w:r>
        </w:sdtContent>
      </w:sdt>
    </w:p>
    <w:p w14:paraId="080A2D5E" w14:textId="3B4548F4" w:rsidR="006F50A1" w:rsidRDefault="006F50A1" w:rsidP="006B75E7">
      <w:pPr>
        <w:pStyle w:val="Default"/>
        <w:spacing w:line="360" w:lineRule="auto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sdt>
        <w:sdtPr>
          <w:alias w:val="Dokument-ID-värde"/>
          <w:tag w:val="_dlc_DocId"/>
          <w:id w:val="1690489171"/>
          <w:lock w:val="contentLocked"/>
          <w:placeholder>
            <w:docPart w:val="698BB9090D9E4888AB6DCCDCF427BD3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3:_dlc_DocId[1]" w:storeItemID="{2B71B58F-C5BC-46E1-B347-934896047CDC}"/>
          <w:text/>
        </w:sdtPr>
        <w:sdtContent>
          <w:r w:rsidR="00ED12CF">
            <w:t>NU13624-1078066718-17</w:t>
          </w:r>
        </w:sdtContent>
      </w:sdt>
    </w:p>
    <w:p w14:paraId="07B1B520" w14:textId="77777777" w:rsidR="006F50A1" w:rsidRDefault="006F50A1" w:rsidP="009F273C"/>
    <w:p w14:paraId="75909243" w14:textId="77777777" w:rsidR="00C859B7" w:rsidRPr="00C859B7" w:rsidRDefault="00C859B7" w:rsidP="00C859B7"/>
    <w:p w14:paraId="079FFEE7" w14:textId="77777777" w:rsidR="00C859B7" w:rsidRPr="00C859B7" w:rsidRDefault="00C859B7" w:rsidP="00C859B7"/>
    <w:p w14:paraId="1BC7CE46" w14:textId="77777777" w:rsidR="00C859B7" w:rsidRPr="00C859B7" w:rsidRDefault="00C859B7" w:rsidP="00C859B7"/>
    <w:p w14:paraId="6C81381C" w14:textId="77777777" w:rsidR="00C859B7" w:rsidRDefault="00C859B7" w:rsidP="00C859B7"/>
    <w:p w14:paraId="5B1DD2DE" w14:textId="77777777" w:rsidR="00C859B7" w:rsidRPr="00C859B7" w:rsidRDefault="00C859B7" w:rsidP="00C859B7">
      <w:pPr>
        <w:jc w:val="center"/>
      </w:pPr>
    </w:p>
    <w:sectPr w:rsidR="00C859B7" w:rsidRPr="00C859B7" w:rsidSect="006F7778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C8B97" w14:textId="77777777" w:rsidR="00E1073A" w:rsidRDefault="00E1073A" w:rsidP="00ED6C6F">
      <w:pPr>
        <w:spacing w:after="0" w:line="240" w:lineRule="auto"/>
      </w:pPr>
      <w:r>
        <w:separator/>
      </w:r>
    </w:p>
  </w:endnote>
  <w:endnote w:type="continuationSeparator" w:id="0">
    <w:p w14:paraId="475DC4AA" w14:textId="77777777" w:rsidR="00E1073A" w:rsidRDefault="00E1073A" w:rsidP="00ED6C6F">
      <w:pPr>
        <w:spacing w:after="0" w:line="240" w:lineRule="auto"/>
      </w:pPr>
      <w:r>
        <w:continuationSeparator/>
      </w:r>
    </w:p>
  </w:endnote>
  <w:endnote w:type="continuationNotice" w:id="1">
    <w:p w14:paraId="28E830E8" w14:textId="77777777" w:rsidR="00E1073A" w:rsidRDefault="00E107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D49D8" w14:textId="77777777" w:rsidR="00E1073A" w:rsidRDefault="00E1073A" w:rsidP="00ED6C6F">
      <w:pPr>
        <w:spacing w:after="0" w:line="240" w:lineRule="auto"/>
      </w:pPr>
      <w:r>
        <w:separator/>
      </w:r>
    </w:p>
  </w:footnote>
  <w:footnote w:type="continuationSeparator" w:id="0">
    <w:p w14:paraId="4C0DA03A" w14:textId="77777777" w:rsidR="00E1073A" w:rsidRDefault="00E1073A" w:rsidP="00ED6C6F">
      <w:pPr>
        <w:spacing w:after="0" w:line="240" w:lineRule="auto"/>
      </w:pPr>
      <w:r>
        <w:continuationSeparator/>
      </w:r>
    </w:p>
  </w:footnote>
  <w:footnote w:type="continuationNotice" w:id="1">
    <w:p w14:paraId="4B48B332" w14:textId="77777777" w:rsidR="00E1073A" w:rsidRDefault="00E107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2A03DDB6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6721733"/>
    <w:multiLevelType w:val="hybridMultilevel"/>
    <w:tmpl w:val="860CDF8E"/>
    <w:lvl w:ilvl="0" w:tplc="A66ABF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12A5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D261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14F1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7C57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A80E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BC72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088D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C2F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55500BF"/>
    <w:multiLevelType w:val="hybridMultilevel"/>
    <w:tmpl w:val="7B6EC27E"/>
    <w:lvl w:ilvl="0" w:tplc="67081C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AA15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0A69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30D3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F823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9E26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649F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4AA7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FA17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43284254">
    <w:abstractNumId w:val="14"/>
  </w:num>
  <w:num w:numId="33" w16cid:durableId="9284689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26B3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458C3"/>
    <w:rsid w:val="00167F2D"/>
    <w:rsid w:val="00182C4D"/>
    <w:rsid w:val="0019680D"/>
    <w:rsid w:val="001A7D3F"/>
    <w:rsid w:val="001B2002"/>
    <w:rsid w:val="001B4BB9"/>
    <w:rsid w:val="001D232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58A1"/>
    <w:rsid w:val="00257988"/>
    <w:rsid w:val="002611BD"/>
    <w:rsid w:val="00267E76"/>
    <w:rsid w:val="002824D6"/>
    <w:rsid w:val="00286034"/>
    <w:rsid w:val="002A0EBB"/>
    <w:rsid w:val="002A223C"/>
    <w:rsid w:val="002B09BC"/>
    <w:rsid w:val="002D60F3"/>
    <w:rsid w:val="002D6BE7"/>
    <w:rsid w:val="002E6307"/>
    <w:rsid w:val="002F7366"/>
    <w:rsid w:val="003230FA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56E7"/>
    <w:rsid w:val="004F6E9F"/>
    <w:rsid w:val="00502996"/>
    <w:rsid w:val="005241A4"/>
    <w:rsid w:val="00524F27"/>
    <w:rsid w:val="00525B03"/>
    <w:rsid w:val="00530ADE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50A1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07D2"/>
    <w:rsid w:val="00801BBF"/>
    <w:rsid w:val="008065F9"/>
    <w:rsid w:val="00812DE2"/>
    <w:rsid w:val="00816FA9"/>
    <w:rsid w:val="0081765D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B0C45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47F92"/>
    <w:rsid w:val="009609C9"/>
    <w:rsid w:val="00972D16"/>
    <w:rsid w:val="00973775"/>
    <w:rsid w:val="00976057"/>
    <w:rsid w:val="00986F13"/>
    <w:rsid w:val="0099293C"/>
    <w:rsid w:val="009A25E1"/>
    <w:rsid w:val="009B2791"/>
    <w:rsid w:val="009C65F6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3532D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1673"/>
    <w:rsid w:val="00AD1A1A"/>
    <w:rsid w:val="00AD354E"/>
    <w:rsid w:val="00AD5832"/>
    <w:rsid w:val="00AF5B57"/>
    <w:rsid w:val="00B026DF"/>
    <w:rsid w:val="00B1580D"/>
    <w:rsid w:val="00B23DFB"/>
    <w:rsid w:val="00B27C1A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16BA4"/>
    <w:rsid w:val="00C27044"/>
    <w:rsid w:val="00C312B6"/>
    <w:rsid w:val="00C4216C"/>
    <w:rsid w:val="00C459F7"/>
    <w:rsid w:val="00C63DA4"/>
    <w:rsid w:val="00C76DDB"/>
    <w:rsid w:val="00C859B7"/>
    <w:rsid w:val="00C97D6A"/>
    <w:rsid w:val="00CB61BF"/>
    <w:rsid w:val="00CC149C"/>
    <w:rsid w:val="00CC3124"/>
    <w:rsid w:val="00CC3657"/>
    <w:rsid w:val="00CC5AC7"/>
    <w:rsid w:val="00CD38EE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08E6"/>
    <w:rsid w:val="00DC69AB"/>
    <w:rsid w:val="00DC7633"/>
    <w:rsid w:val="00DF0444"/>
    <w:rsid w:val="00DF19B1"/>
    <w:rsid w:val="00DF28E1"/>
    <w:rsid w:val="00DF42CC"/>
    <w:rsid w:val="00E0329D"/>
    <w:rsid w:val="00E05BFC"/>
    <w:rsid w:val="00E1073A"/>
    <w:rsid w:val="00E15D2C"/>
    <w:rsid w:val="00E33025"/>
    <w:rsid w:val="00E339A3"/>
    <w:rsid w:val="00E40AA7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12CF"/>
    <w:rsid w:val="00ED6C6F"/>
    <w:rsid w:val="00EF58B6"/>
    <w:rsid w:val="00F20ABF"/>
    <w:rsid w:val="00F20B41"/>
    <w:rsid w:val="00F25BAC"/>
    <w:rsid w:val="00F4778E"/>
    <w:rsid w:val="00F5205D"/>
    <w:rsid w:val="00F54922"/>
    <w:rsid w:val="00F6020A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6F50A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1.xml" Id="rId13" /><Relationship Type="http://schemas.openxmlformats.org/officeDocument/2006/relationships/glossaryDocument" Target="glossary/document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footer" Target="footer2.xml" Id="rId16" /><Relationship Type="http://schemas.openxmlformats.org/officeDocument/2006/relationships/footnotes" Target="footnotes.xml" Id="rId11" /><Relationship Type="http://schemas.openxmlformats.org/officeDocument/2006/relationships/header" Target="header2.xml" Id="rId15" /><Relationship Type="http://schemas.openxmlformats.org/officeDocument/2006/relationships/webSettings" Target="webSettings.xml" Id="rId10" /><Relationship Type="http://schemas.openxmlformats.org/officeDocument/2006/relationships/theme" Target="theme/theme1.xml" Id="rId19" /><Relationship Type="http://schemas.openxmlformats.org/officeDocument/2006/relationships/settings" Target="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5C2818BF78A41A7A71FC26175FD4DC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844C6DC-E814-4BF4-8A7E-D6E65C7E0420}"/>
      </w:docPartPr>
      <w:docPartBody>
        <w:p w:rsidR="009E785A" w:rsidRDefault="0070306C" w:rsidP="0070306C">
          <w:pPr>
            <w:pStyle w:val="65C2818BF78A41A7A71FC26175FD4DC9"/>
          </w:pPr>
          <w:r w:rsidRPr="008B3FCC">
            <w:rPr>
              <w:rStyle w:val="Platshllartext"/>
            </w:rPr>
            <w:t>[Upprättad för enhet]</w:t>
          </w:r>
        </w:p>
      </w:docPartBody>
    </w:docPart>
    <w:docPart>
      <w:docPartPr>
        <w:name w:val="8A8C1C746471464683884322A612692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4E0E343-0E01-494C-84FC-7763F0C2F53C}"/>
      </w:docPartPr>
      <w:docPartBody>
        <w:p w:rsidR="009E785A" w:rsidRDefault="0070306C" w:rsidP="0070306C">
          <w:pPr>
            <w:pStyle w:val="8A8C1C746471464683884322A6126929"/>
          </w:pPr>
          <w:r w:rsidRPr="008B3FCC">
            <w:rPr>
              <w:rStyle w:val="Platshllartext"/>
            </w:rPr>
            <w:t>[Upprättad av enhet]</w:t>
          </w:r>
        </w:p>
      </w:docPartBody>
    </w:docPart>
    <w:docPart>
      <w:docPartPr>
        <w:name w:val="F6C2F645A7294A0693C7E7819261CFD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E0C860F-A0F4-470B-8C79-F2C390CBC770}"/>
      </w:docPartPr>
      <w:docPartBody>
        <w:p w:rsidR="009E785A" w:rsidRDefault="0070306C" w:rsidP="0070306C">
          <w:pPr>
            <w:pStyle w:val="F6C2F645A7294A0693C7E7819261CFDE"/>
          </w:pPr>
          <w:r w:rsidRPr="008B3FCC">
            <w:rPr>
              <w:rStyle w:val="Platshllartext"/>
            </w:rPr>
            <w:t>[Medförfattare]</w:t>
          </w:r>
        </w:p>
      </w:docPartBody>
    </w:docPart>
    <w:docPart>
      <w:docPartPr>
        <w:name w:val="698BB9090D9E4888AB6DCCDCF427BD3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73A3078-38FC-4D7D-B055-566C4233B99B}"/>
      </w:docPartPr>
      <w:docPartBody>
        <w:p w:rsidR="009E785A" w:rsidRDefault="0070306C" w:rsidP="0070306C">
          <w:pPr>
            <w:pStyle w:val="698BB9090D9E4888AB6DCCDCF427BD3F"/>
          </w:pPr>
          <w:r w:rsidRPr="008B3FCC">
            <w:rPr>
              <w:rStyle w:val="Platshllartext"/>
            </w:rPr>
            <w:t>[Dokument-ID-värde]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06C"/>
    <w:rsid w:val="00371E47"/>
    <w:rsid w:val="0070306C"/>
    <w:rsid w:val="008F2F94"/>
    <w:rsid w:val="009E785A"/>
    <w:rsid w:val="00A86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306C"/>
    <w:rPr>
      <w:rFonts w:cs="Times New Roman"/>
      <w:sz w:val="3276"/>
      <w:szCs w:val="327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70306C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9C52B855DB484C9186BF612960BEABB9">
    <w:name w:val="9C52B855DB484C9186BF612960BEABB9"/>
    <w:rsid w:val="0070306C"/>
  </w:style>
  <w:style w:type="paragraph" w:customStyle="1" w:styleId="65C2818BF78A41A7A71FC26175FD4DC9">
    <w:name w:val="65C2818BF78A41A7A71FC26175FD4DC9"/>
    <w:rsid w:val="0070306C"/>
  </w:style>
  <w:style w:type="paragraph" w:customStyle="1" w:styleId="8A8C1C746471464683884322A6126929">
    <w:name w:val="8A8C1C746471464683884322A6126929"/>
    <w:rsid w:val="0070306C"/>
  </w:style>
  <w:style w:type="paragraph" w:customStyle="1" w:styleId="F6C2F645A7294A0693C7E7819261CFDE">
    <w:name w:val="F6C2F645A7294A0693C7E7819261CFDE"/>
    <w:rsid w:val="0070306C"/>
  </w:style>
  <w:style w:type="paragraph" w:customStyle="1" w:styleId="3B2684AF19AF479CBE63CDE78992EA88">
    <w:name w:val="3B2684AF19AF479CBE63CDE78992EA88"/>
    <w:rsid w:val="0070306C"/>
  </w:style>
  <w:style w:type="paragraph" w:customStyle="1" w:styleId="698BB9090D9E4888AB6DCCDCF427BD3F">
    <w:name w:val="698BB9090D9E4888AB6DCCDCF427BD3F"/>
    <w:rsid w:val="007030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</dc:title>
  <dc:subject/>
  <dc:creator/>
  <keywords/>
  <dc:description/>
  <lastModifiedBy/>
  <revision>1</revision>
  <dcterms:created xsi:type="dcterms:W3CDTF">2023-09-20T12:32:00.0000000Z</dcterms:created>
  <dcterms:modified xsi:type="dcterms:W3CDTF">2024-11-07T07:14:00.0000000Z</dcterms:modified>
</coreProperties>
</file>