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1F58BC" w14:textId="77777777" w:rsidR="00E26E3C" w:rsidRDefault="00E26E3C" w:rsidP="00D51651">
      <w:pPr>
        <w:pStyle w:val="Rubrik2"/>
        <w:ind w:left="0"/>
        <w:sectPr w:rsidR="00E26E3C" w:rsidSect="00D516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9BFA50" w14:textId="7D6DA93D" w:rsidR="00E26E3C" w:rsidRPr="00E26E3C" w:rsidRDefault="00CC097D" w:rsidP="00D51651">
      <w:pPr>
        <w:pStyle w:val="Rubrik1"/>
        <w:ind w:left="0"/>
        <w:rPr>
          <w:szCs w:val="20"/>
        </w:rPr>
      </w:pPr>
      <w:bookmarkStart w:id="1" w:name="_Hlk15484256"/>
      <w:r w:rsidRPr="00E26E3C">
        <w:t>Studieplaner för strålsäkerhetsutbildning inom verksamhet med joniserande strålning</w:t>
      </w:r>
      <w:bookmarkEnd w:id="1"/>
    </w:p>
    <w:p w14:paraId="7D3688E4" w14:textId="77777777" w:rsidR="005139B9" w:rsidRPr="00653767" w:rsidRDefault="005139B9" w:rsidP="00D51651">
      <w:pPr>
        <w:pStyle w:val="Rubrik2"/>
        <w:ind w:left="0"/>
      </w:pPr>
      <w:bookmarkStart w:id="2" w:name="_Toc212021378"/>
      <w:bookmarkStart w:id="3" w:name="_Hlk15484004"/>
      <w:r w:rsidRPr="008E25B6">
        <w:t>Syfte</w:t>
      </w:r>
      <w:bookmarkEnd w:id="2"/>
    </w:p>
    <w:p w14:paraId="302E8399" w14:textId="77777777" w:rsidR="005139B9" w:rsidRDefault="005139B9" w:rsidP="00D51651">
      <w:pPr>
        <w:ind w:left="0"/>
      </w:pPr>
      <w:r>
        <w:t xml:space="preserve">Att säkerställa att personal arbetar med joniserande strålning får den kunskap i strålsäkerhet och om de lokala strålskyddsregler som gäller på arbetsplatsen för att kunna arbeta på ett strålsäkert sätt. </w:t>
      </w:r>
    </w:p>
    <w:p w14:paraId="5EA267BE" w14:textId="23ED5673" w:rsidR="00326809" w:rsidRDefault="00326809" w:rsidP="00D51651">
      <w:pPr>
        <w:pStyle w:val="Rubrik2"/>
        <w:ind w:left="0"/>
      </w:pPr>
      <w:bookmarkStart w:id="4" w:name="_Toc212021379"/>
      <w:r>
        <w:t>För</w:t>
      </w:r>
      <w:bookmarkEnd w:id="3"/>
      <w:r>
        <w:t xml:space="preserve">ändringar </w:t>
      </w:r>
      <w:r w:rsidRPr="008E25B6">
        <w:t>sedan</w:t>
      </w:r>
      <w:r>
        <w:t xml:space="preserve"> föregående version</w:t>
      </w:r>
      <w:bookmarkEnd w:id="4"/>
    </w:p>
    <w:p w14:paraId="0EE64289" w14:textId="6A1AF015" w:rsidR="00804D4F" w:rsidRDefault="001F5F44" w:rsidP="00D51651">
      <w:pPr>
        <w:ind w:left="0"/>
      </w:pPr>
      <w:r>
        <w:t>Länkar har blivit uppdaterade.</w:t>
      </w:r>
    </w:p>
    <w:p w14:paraId="18267AD2" w14:textId="2631D259" w:rsidR="001F5F44" w:rsidRDefault="001F5F44" w:rsidP="00D51651">
      <w:pPr>
        <w:ind w:left="0"/>
      </w:pPr>
      <w:r>
        <w:t>Studieplan för strålsäkerhetsutbildning för Brink</w:t>
      </w:r>
      <w:r w:rsidR="00945EE2">
        <w:t>åsen rättspsykiatri har lagts till.</w:t>
      </w:r>
    </w:p>
    <w:p w14:paraId="10DA87E2" w14:textId="77777777" w:rsidR="008E32C7" w:rsidRPr="00653767" w:rsidRDefault="008E32C7" w:rsidP="00D51651">
      <w:pPr>
        <w:pStyle w:val="Rubrik2"/>
        <w:ind w:left="0"/>
      </w:pPr>
      <w:bookmarkStart w:id="5" w:name="_Toc212021380"/>
      <w:r w:rsidRPr="008E25B6">
        <w:t>Bakgrund</w:t>
      </w:r>
      <w:bookmarkEnd w:id="5"/>
    </w:p>
    <w:p w14:paraId="2F319E2D" w14:textId="6A8E3D52" w:rsidR="008E32C7" w:rsidRDefault="008E32C7" w:rsidP="00D51651">
      <w:pPr>
        <w:autoSpaceDE w:val="0"/>
        <w:autoSpaceDN w:val="0"/>
        <w:adjustRightInd w:val="0"/>
        <w:ind w:left="0"/>
      </w:pPr>
      <w:r>
        <w:t xml:space="preserve">Enligt rutinen </w:t>
      </w:r>
      <w:bookmarkStart w:id="6" w:name="_Hlk15483659"/>
      <w:r w:rsidRPr="0037026E">
        <w:fldChar w:fldCharType="begin"/>
      </w:r>
      <w:r w:rsidR="0007293C">
        <w:instrText>HYPERLINK "https://mellanarkiv-offentlig.vgregion.se/alfresco/s/archive/stream/public/v1/source/available/sofia/nu10193-390712850-24/surrogate/Str%c3%a5ls%c3%a4kerhetsutbildningens%20organisation%20och%20utformning.pdf" \t "_blank"</w:instrText>
      </w:r>
      <w:r w:rsidRPr="0037026E">
        <w:fldChar w:fldCharType="separate"/>
      </w:r>
      <w:r w:rsidRPr="0037026E">
        <w:rPr>
          <w:rStyle w:val="Hyperlnk"/>
          <w:color w:val="005195"/>
        </w:rPr>
        <w:t>Strålsäkerhets</w:t>
      </w:r>
      <w:r>
        <w:rPr>
          <w:rStyle w:val="Hyperlnk"/>
          <w:color w:val="005195"/>
        </w:rPr>
        <w:t>utbildningens organisation och utformning</w:t>
      </w:r>
      <w:r w:rsidRPr="0037026E">
        <w:fldChar w:fldCharType="end"/>
      </w:r>
      <w:bookmarkEnd w:id="6"/>
      <w:r>
        <w:t xml:space="preserve"> sk</w:t>
      </w:r>
      <w:r w:rsidRPr="0037026E">
        <w:t xml:space="preserve">a alla personer, som arbetar i verksamhet med </w:t>
      </w:r>
      <w:r>
        <w:t>joniserande strålning</w:t>
      </w:r>
      <w:r w:rsidRPr="0037026E">
        <w:t xml:space="preserve">, få de kunskaper om strålning, strålrisker, </w:t>
      </w:r>
      <w:r w:rsidRPr="009C6DD3">
        <w:t>strålskydd</w:t>
      </w:r>
      <w:r w:rsidRPr="0037026E">
        <w:t xml:space="preserve">, utrustning och metoder som krävs för att arbetet kan bedrivas på ett ur </w:t>
      </w:r>
      <w:r w:rsidRPr="009C6DD3">
        <w:t>strålsäkerhetssynpunkt</w:t>
      </w:r>
      <w:r w:rsidRPr="0037026E">
        <w:t xml:space="preserve"> säkert sätt såväl för patienter som för personal. </w:t>
      </w:r>
      <w:r>
        <w:t>I rutinen a</w:t>
      </w:r>
      <w:r w:rsidRPr="00A54520">
        <w:t xml:space="preserve">nges </w:t>
      </w:r>
      <w:r>
        <w:t xml:space="preserve">också </w:t>
      </w:r>
      <w:r w:rsidRPr="00A54520">
        <w:t xml:space="preserve">vilka utbildningar som ska genomgås av olika personalkategorier. </w:t>
      </w:r>
      <w:r>
        <w:t xml:space="preserve">I detta dokument beskrivs innehållet i dessa utbildningar och utbildningsmoment utförligare. </w:t>
      </w:r>
    </w:p>
    <w:p w14:paraId="111EA0F5" w14:textId="18F3B6E0" w:rsidR="008E32C7" w:rsidRPr="00234065" w:rsidRDefault="008E32C7" w:rsidP="00D51651">
      <w:pPr>
        <w:autoSpaceDE w:val="0"/>
        <w:autoSpaceDN w:val="0"/>
        <w:adjustRightInd w:val="0"/>
        <w:ind w:left="0"/>
      </w:pPr>
      <w:r w:rsidRPr="002818BF">
        <w:t xml:space="preserve">Strålsäkerhetsundervisning </w:t>
      </w:r>
      <w:r>
        <w:t>utformas av sjukhusfysiker och i samråd med d</w:t>
      </w:r>
      <w:r w:rsidRPr="00BD65B7">
        <w:t>e</w:t>
      </w:r>
      <w:r>
        <w:t>n</w:t>
      </w:r>
      <w:r w:rsidRPr="00BD65B7">
        <w:t xml:space="preserve"> radiologiska</w:t>
      </w:r>
      <w:r>
        <w:t xml:space="preserve"> och</w:t>
      </w:r>
      <w:r w:rsidRPr="00BD65B7">
        <w:t xml:space="preserve"> </w:t>
      </w:r>
      <w:r>
        <w:t xml:space="preserve">den </w:t>
      </w:r>
      <w:r w:rsidRPr="00BD65B7">
        <w:t>strålningsfysikaliska ledningsfunktione</w:t>
      </w:r>
      <w:r>
        <w:t xml:space="preserve">n samt </w:t>
      </w:r>
      <w:r w:rsidRPr="00BD65B7">
        <w:t>strålskyddsexpertfunktionen.</w:t>
      </w:r>
      <w:r>
        <w:t xml:space="preserve"> </w:t>
      </w:r>
    </w:p>
    <w:p w14:paraId="03AFB7D5" w14:textId="77777777" w:rsidR="00E26E3C" w:rsidRPr="00E26E3C" w:rsidRDefault="00E26E3C" w:rsidP="00D51651">
      <w:pPr>
        <w:spacing w:after="0" w:line="240" w:lineRule="auto"/>
        <w:ind w:left="0" w:right="0"/>
        <w:rPr>
          <w:rFonts w:ascii="Arial" w:hAnsi="Arial" w:cs="Arial"/>
          <w:b/>
          <w:sz w:val="32"/>
          <w:szCs w:val="20"/>
        </w:rPr>
      </w:pPr>
      <w:r w:rsidRPr="00E26E3C">
        <w:rPr>
          <w:rFonts w:ascii="Arial" w:hAnsi="Arial" w:cs="Arial"/>
          <w:b/>
          <w:sz w:val="32"/>
          <w:szCs w:val="20"/>
        </w:rPr>
        <w:br w:type="page"/>
      </w:r>
    </w:p>
    <w:p w14:paraId="4E40D990" w14:textId="77777777" w:rsidR="00DB291F" w:rsidRDefault="00DB291F" w:rsidP="00D51651">
      <w:pPr>
        <w:ind w:left="0"/>
        <w:rPr>
          <w:rFonts w:ascii="Arial" w:hAnsi="Arial" w:cs="Arial"/>
          <w:b/>
          <w:sz w:val="32"/>
        </w:rPr>
      </w:pPr>
      <w:bookmarkStart w:id="7" w:name="_Toc506302178"/>
      <w:bookmarkStart w:id="8" w:name="_Toc506368639"/>
      <w:bookmarkStart w:id="9" w:name="_Toc20319278"/>
      <w:bookmarkStart w:id="10" w:name="_Toc256000000"/>
      <w:bookmarkStart w:id="11" w:name="_Toc256000017"/>
      <w:bookmarkStart w:id="12" w:name="_Toc256000034"/>
      <w:bookmarkStart w:id="13" w:name="_Toc256000051"/>
      <w:bookmarkStart w:id="14" w:name="_Toc256000068"/>
      <w:bookmarkStart w:id="15" w:name="_Toc256000085"/>
    </w:p>
    <w:p w14:paraId="28E74481" w14:textId="77777777" w:rsidR="00DB291F" w:rsidRPr="00653767" w:rsidRDefault="00DB291F" w:rsidP="00D51651">
      <w:pPr>
        <w:ind w:left="0"/>
        <w:rPr>
          <w:rFonts w:ascii="Arial" w:hAnsi="Arial" w:cs="Arial"/>
          <w:b/>
          <w:sz w:val="32"/>
        </w:rPr>
      </w:pPr>
      <w:r w:rsidRPr="00653767">
        <w:rPr>
          <w:rFonts w:ascii="Arial" w:hAnsi="Arial" w:cs="Arial"/>
          <w:b/>
          <w:sz w:val="32"/>
        </w:rPr>
        <w:t>Innehållsförteckning</w:t>
      </w:r>
    </w:p>
    <w:p w14:paraId="6EB3FDE1" w14:textId="1DE04A4B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\o "2-4" \h \z </w:instrText>
      </w:r>
      <w:r>
        <w:rPr>
          <w:bCs/>
        </w:rPr>
        <w:fldChar w:fldCharType="separate"/>
      </w:r>
      <w:hyperlink w:anchor="_Toc212021378" w:history="1">
        <w:r w:rsidRPr="00295837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A1F8E96" w14:textId="505F5D41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79" w:history="1">
        <w:r w:rsidRPr="00295837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7ADCF0E" w14:textId="13D5B79E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0" w:history="1">
        <w:r w:rsidRPr="00295837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1ED3FA0" w14:textId="1067546C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1" w:history="1">
        <w:r w:rsidRPr="00295837">
          <w:rPr>
            <w:rStyle w:val="Hyperlnk"/>
            <w:rFonts w:eastAsia="MS Gothic"/>
            <w:noProof/>
          </w:rPr>
          <w:t>Obligatoriska utbildningar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5AEBA8F" w14:textId="549F1216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2" w:history="1">
        <w:r w:rsidRPr="00295837">
          <w:rPr>
            <w:rStyle w:val="Hyperlnk"/>
            <w:rFonts w:eastAsia="MS Gothic"/>
            <w:iCs/>
            <w:noProof/>
          </w:rPr>
          <w:t>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Introduktion i strålsäkerhet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37ED31" w14:textId="62684AB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3" w:history="1">
        <w:r w:rsidRPr="00295837">
          <w:rPr>
            <w:rStyle w:val="Hyperlnk"/>
            <w:rFonts w:eastAsia="MS Gothic"/>
            <w:iCs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röntgensjuksköterskor och radiologer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B936A90" w14:textId="2443EA9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4" w:history="1">
        <w:r w:rsidRPr="00295837">
          <w:rPr>
            <w:rStyle w:val="Hyperlnk"/>
            <w:rFonts w:eastAsia="MS Gothic"/>
            <w:iCs/>
            <w:noProof/>
          </w:rPr>
          <w:t>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röntgenundersköterskor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6BD03B" w14:textId="08B6125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5" w:history="1">
        <w:r w:rsidRPr="00295837">
          <w:rPr>
            <w:rStyle w:val="Hyperlnk"/>
            <w:rFonts w:eastAsia="MS Gothic"/>
            <w:iCs/>
            <w:noProof/>
          </w:rPr>
          <w:t>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intervention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02050EF" w14:textId="67B322EC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6" w:history="1">
        <w:r w:rsidRPr="00295837">
          <w:rPr>
            <w:rStyle w:val="Hyperlnk"/>
            <w:rFonts w:eastAsia="MS Gothic"/>
            <w:iCs/>
            <w:noProof/>
          </w:rPr>
          <w:t>5.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mammografi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2CDB112" w14:textId="7C5287C5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7" w:history="1">
        <w:r w:rsidRPr="00295837">
          <w:rPr>
            <w:rStyle w:val="Hyperlnk"/>
            <w:rFonts w:eastAsia="MS Gothic"/>
            <w:iCs/>
            <w:noProof/>
          </w:rPr>
          <w:t>5.1.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mammografi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80EEDFD" w14:textId="5648B89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8" w:history="1">
        <w:r w:rsidRPr="00295837">
          <w:rPr>
            <w:rStyle w:val="Hyperlnk"/>
            <w:rFonts w:eastAsia="MS Gothic"/>
            <w:iCs/>
            <w:noProof/>
          </w:rPr>
          <w:t>5.2.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mammografi för allmänsjuksköterskor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FCCAC59" w14:textId="2079D917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9" w:history="1">
        <w:r w:rsidRPr="00295837">
          <w:rPr>
            <w:rStyle w:val="Hyperlnk"/>
            <w:rFonts w:eastAsia="MS Gothic"/>
            <w:iCs/>
            <w:noProof/>
          </w:rPr>
          <w:t>6.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mobil C-båge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9FC96F8" w14:textId="075EF27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0" w:history="1">
        <w:r w:rsidRPr="00295837">
          <w:rPr>
            <w:rStyle w:val="Hyperlnk"/>
            <w:rFonts w:eastAsia="MS Gothic"/>
            <w:iCs/>
            <w:noProof/>
          </w:rPr>
          <w:t>7.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A386A41" w14:textId="743FB87B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1" w:history="1">
        <w:r w:rsidRPr="00295837">
          <w:rPr>
            <w:rStyle w:val="Hyperlnk"/>
            <w:rFonts w:eastAsia="MS Gothic"/>
            <w:iCs/>
            <w:noProof/>
          </w:rPr>
          <w:t>8.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assisterande personal på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151285D" w14:textId="72A61BAA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2" w:history="1">
        <w:r w:rsidRPr="00295837">
          <w:rPr>
            <w:rStyle w:val="Hyperlnk"/>
            <w:rFonts w:eastAsia="MS Gothic"/>
            <w:iCs/>
            <w:noProof/>
          </w:rPr>
          <w:t>9.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chefer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1864F13" w14:textId="4CE6DD49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3" w:history="1">
        <w:r w:rsidRPr="00295837">
          <w:rPr>
            <w:rStyle w:val="Hyperlnk"/>
            <w:rFonts w:eastAsia="MS Gothic"/>
            <w:iCs/>
            <w:noProof/>
          </w:rPr>
          <w:t>10.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vid RN-händelse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8947D31" w14:textId="19EB9E1E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4" w:history="1">
        <w:r w:rsidRPr="00295837">
          <w:rPr>
            <w:rStyle w:val="Hyperlnk"/>
            <w:rFonts w:eastAsia="MS Gothic"/>
            <w:iCs/>
            <w:noProof/>
          </w:rPr>
          <w:t>11.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osteoporos (DEXA)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393B337" w14:textId="6BC2E54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5" w:history="1">
        <w:r w:rsidRPr="00295837">
          <w:rPr>
            <w:rStyle w:val="Hyperlnk"/>
            <w:rFonts w:eastAsia="MS Gothic"/>
            <w:iCs/>
            <w:noProof/>
          </w:rPr>
          <w:t>12.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Brinkåsen rättspsykiatri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44F2CE9" w14:textId="1971875A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6" w:history="1">
        <w:r w:rsidRPr="00295837">
          <w:rPr>
            <w:rStyle w:val="Hyperlnk"/>
            <w:rFonts w:eastAsia="MS Gothic"/>
            <w:iCs/>
            <w:noProof/>
          </w:rPr>
          <w:t>13.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Bucky (Hudmottagningen)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6C7A97B8" w14:textId="6822CB2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7" w:history="1">
        <w:r w:rsidRPr="00295837">
          <w:rPr>
            <w:rStyle w:val="Hyperlnk"/>
            <w:rFonts w:eastAsia="MS Gothic"/>
            <w:iCs/>
            <w:noProof/>
          </w:rPr>
          <w:t>14.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61B6D13" w14:textId="58E7CBFB" w:rsidR="00D21836" w:rsidRDefault="00D21836">
      <w:pPr>
        <w:pStyle w:val="Innehll3"/>
        <w:tabs>
          <w:tab w:val="left" w:pos="144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8" w:history="1">
        <w:r w:rsidRPr="00295837">
          <w:rPr>
            <w:rStyle w:val="Hyperlnk"/>
            <w:rFonts w:eastAsia="MS Gothic"/>
            <w:iCs/>
            <w:noProof/>
          </w:rPr>
          <w:t>14.1.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 radiologi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53435DD" w14:textId="3ED3D547" w:rsidR="00D21836" w:rsidRDefault="00D21836">
      <w:pPr>
        <w:pStyle w:val="Innehll3"/>
        <w:tabs>
          <w:tab w:val="left" w:pos="144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9" w:history="1">
        <w:r w:rsidRPr="00295837">
          <w:rPr>
            <w:rStyle w:val="Hyperlnk"/>
            <w:rFonts w:eastAsia="MS Gothic"/>
            <w:iCs/>
            <w:noProof/>
          </w:rPr>
          <w:t>14.2.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F032F75" w14:textId="7F7F3D72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0" w:history="1">
        <w:r w:rsidRPr="00295837">
          <w:rPr>
            <w:rStyle w:val="Hyperlnk"/>
            <w:rFonts w:eastAsia="MS Gothic"/>
            <w:noProof/>
          </w:rPr>
          <w:t>Övriga utbildningar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84082FB" w14:textId="7697E6B3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1" w:history="1">
        <w:r w:rsidRPr="00295837">
          <w:rPr>
            <w:rStyle w:val="Hyperlnk"/>
            <w:rFonts w:eastAsia="MS Gothic"/>
            <w:iCs/>
            <w:noProof/>
          </w:rPr>
          <w:t>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assisterande personal i röntgenrum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DEDAB1A" w14:textId="26888F92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2" w:history="1">
        <w:r w:rsidRPr="00295837">
          <w:rPr>
            <w:rStyle w:val="Hyperlnk"/>
            <w:rFonts w:eastAsia="MS Gothic"/>
            <w:iCs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Temautbildning grundläggande datortomografi (CT)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1C9EF11" w14:textId="5E92810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3" w:history="1">
        <w:r w:rsidRPr="00295837">
          <w:rPr>
            <w:rStyle w:val="Hyperlnk"/>
            <w:rFonts w:eastAsia="MS Gothic"/>
            <w:iCs/>
            <w:noProof/>
          </w:rPr>
          <w:t>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Temautbildning om exponeringsindex (EI)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AE54B4C" w14:textId="023B18FD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4" w:history="1">
        <w:r w:rsidRPr="00295837">
          <w:rPr>
            <w:rStyle w:val="Hyperlnk"/>
            <w:rFonts w:eastAsia="MS Gothic"/>
            <w:iCs/>
            <w:noProof/>
          </w:rPr>
          <w:t>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AT-läkare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9868091" w14:textId="0DF33A3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5" w:history="1">
        <w:r w:rsidRPr="00295837">
          <w:rPr>
            <w:rStyle w:val="Hyperlnk"/>
            <w:rFonts w:eastAsia="MS Gothic"/>
            <w:iCs/>
            <w:noProof/>
          </w:rPr>
          <w:t>5.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Remittentutbildning för sjuksköterskor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17FF3257" w14:textId="7F6AF5F3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6" w:history="1">
        <w:r w:rsidRPr="00295837">
          <w:rPr>
            <w:rStyle w:val="Hyperlnk"/>
            <w:rFonts w:eastAsia="MS Gothic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A9514EA" w14:textId="343AEA28" w:rsidR="009E45D1" w:rsidRPr="001520E9" w:rsidRDefault="00D21836" w:rsidP="00D51651">
      <w:pPr>
        <w:pStyle w:val="Rubrik2"/>
        <w:ind w:left="0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lastRenderedPageBreak/>
        <w:fldChar w:fldCharType="end"/>
      </w:r>
      <w:bookmarkStart w:id="16" w:name="_Toc212021381"/>
      <w:r w:rsidR="009E45D1">
        <w:t xml:space="preserve">Obligatoriska </w:t>
      </w:r>
      <w:r w:rsidR="009E45D1" w:rsidRPr="008E25B6">
        <w:t>utbildningar</w:t>
      </w:r>
      <w:bookmarkEnd w:id="16"/>
    </w:p>
    <w:p w14:paraId="24503092" w14:textId="77777777" w:rsidR="009E45D1" w:rsidRPr="001520E9" w:rsidRDefault="009E45D1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17" w:name="_Toc212021382"/>
      <w:r>
        <w:rPr>
          <w:iCs/>
        </w:rPr>
        <w:t>Introduktion i strålsäkerhet</w:t>
      </w:r>
      <w:bookmarkEnd w:id="17"/>
    </w:p>
    <w:p w14:paraId="249A0DBD" w14:textId="36E9857B" w:rsidR="009E45D1" w:rsidRPr="0037026E" w:rsidRDefault="009E45D1" w:rsidP="00D51651">
      <w:pPr>
        <w:ind w:left="0"/>
      </w:pPr>
      <w:r w:rsidRPr="00E3147F">
        <w:t xml:space="preserve">Utbildningen riktar sig till </w:t>
      </w:r>
      <w:r>
        <w:t>n</w:t>
      </w:r>
      <w:r w:rsidRPr="0037026E">
        <w:t>yanställd</w:t>
      </w:r>
      <w:r>
        <w:t xml:space="preserve"> personal och a</w:t>
      </w:r>
      <w:r w:rsidRPr="0037026E">
        <w:t xml:space="preserve">npassas till </w:t>
      </w:r>
      <w:r>
        <w:t xml:space="preserve">förkunskaper och </w:t>
      </w:r>
      <w:r w:rsidRPr="0037026E">
        <w:t xml:space="preserve">yrkeskategori. </w:t>
      </w:r>
      <w:r>
        <w:t xml:space="preserve">Om webbutbildning finns så ska dessa användas i stället. </w:t>
      </w:r>
      <w:r w:rsidRPr="00E3147F">
        <w:t xml:space="preserve">Omfattning: </w:t>
      </w:r>
      <w:r>
        <w:t>15–120</w:t>
      </w:r>
      <w:r w:rsidRPr="0037026E">
        <w:t xml:space="preserve"> minuter</w:t>
      </w:r>
      <w:r>
        <w:t xml:space="preserve">. Praktisk utbildning behöver inte genomgås innan arbete startas, däremot behöver handhavandeutbildning genomgås i de fall personal handhar maskiner. </w:t>
      </w:r>
      <w:r w:rsidRPr="0037026E">
        <w:t xml:space="preserve">Nyanställda sjukhusfysiker har särskilt introduktionsprogram. </w:t>
      </w:r>
    </w:p>
    <w:p w14:paraId="450DE281" w14:textId="77777777" w:rsidR="009E45D1" w:rsidRPr="009B2A1C" w:rsidRDefault="009E45D1" w:rsidP="00D51651">
      <w:pPr>
        <w:ind w:left="0"/>
      </w:pPr>
      <w:r w:rsidRPr="009B2A1C">
        <w:t>Innehåll</w:t>
      </w:r>
    </w:p>
    <w:p w14:paraId="40B73658" w14:textId="77777777" w:rsidR="009E45D1" w:rsidRPr="00434C88" w:rsidRDefault="009E45D1" w:rsidP="00D51651">
      <w:pPr>
        <w:pStyle w:val="Punktlista"/>
        <w:ind w:left="284" w:hanging="284"/>
      </w:pPr>
      <w:r w:rsidRPr="00434C88">
        <w:t>Allmänt om strålskydd.</w:t>
      </w:r>
    </w:p>
    <w:p w14:paraId="4FACB2BF" w14:textId="77777777" w:rsidR="009E45D1" w:rsidRPr="00434C88" w:rsidRDefault="009E45D1" w:rsidP="00D51651">
      <w:pPr>
        <w:pStyle w:val="Punktlista"/>
        <w:ind w:left="284" w:hanging="284"/>
      </w:pPr>
      <w:r w:rsidRPr="00434C88">
        <w:t>Biologiska effekter.</w:t>
      </w:r>
    </w:p>
    <w:p w14:paraId="2F522EFE" w14:textId="77777777" w:rsidR="009E45D1" w:rsidRPr="00434C88" w:rsidRDefault="009E45D1" w:rsidP="00D51651">
      <w:pPr>
        <w:pStyle w:val="Punktlista"/>
        <w:ind w:left="284" w:hanging="284"/>
      </w:pPr>
      <w:r w:rsidRPr="00434C88">
        <w:t>Stråldosbegrepp och risker.</w:t>
      </w:r>
    </w:p>
    <w:p w14:paraId="7EE1856F" w14:textId="77777777" w:rsidR="009E45D1" w:rsidRPr="00434C88" w:rsidRDefault="009E45D1" w:rsidP="00D51651">
      <w:pPr>
        <w:pStyle w:val="Punktlista"/>
        <w:ind w:left="284" w:hanging="284"/>
      </w:pPr>
      <w:r w:rsidRPr="00434C88">
        <w:t>Strålskyddets grundprinciper (om relevant för yrkeskategorin).</w:t>
      </w:r>
    </w:p>
    <w:p w14:paraId="2CC8F840" w14:textId="62D01464" w:rsidR="009E45D1" w:rsidRDefault="009E45D1" w:rsidP="00D51651">
      <w:pPr>
        <w:pStyle w:val="Punktlista"/>
        <w:ind w:left="284" w:hanging="284"/>
      </w:pPr>
      <w:r w:rsidRPr="00434C88">
        <w:t>Verksamhetsspecifika</w:t>
      </w:r>
      <w:r w:rsidRPr="0037026E">
        <w:t xml:space="preserve"> praktiska strålskyddsregler</w:t>
      </w:r>
      <w:r>
        <w:t>.</w:t>
      </w:r>
    </w:p>
    <w:p w14:paraId="53793BB9" w14:textId="2675A3C6" w:rsidR="009E45D1" w:rsidRDefault="009E45D1" w:rsidP="00D51651">
      <w:pPr>
        <w:pStyle w:val="Rubrik3"/>
        <w:numPr>
          <w:ilvl w:val="0"/>
          <w:numId w:val="25"/>
        </w:numPr>
        <w:tabs>
          <w:tab w:val="num" w:pos="426"/>
        </w:tabs>
        <w:ind w:left="0" w:firstLine="0"/>
        <w:rPr>
          <w:iCs/>
        </w:rPr>
      </w:pPr>
      <w:bookmarkStart w:id="18" w:name="_Toc212021383"/>
      <w:r>
        <w:rPr>
          <w:iCs/>
        </w:rPr>
        <w:t>Strålsäkerhetsutbildning röntgen</w:t>
      </w:r>
      <w:r w:rsidR="00804D4F">
        <w:rPr>
          <w:iCs/>
        </w:rPr>
        <w:t>sjuksköterskor och radiologer</w:t>
      </w:r>
      <w:bookmarkEnd w:id="18"/>
    </w:p>
    <w:p w14:paraId="6CF505CA" w14:textId="5B7438F8" w:rsidR="009E45D1" w:rsidRPr="00004D40" w:rsidRDefault="009E45D1" w:rsidP="00D51651">
      <w:pPr>
        <w:ind w:left="0" w:right="-710"/>
        <w:rPr>
          <w:iCs/>
          <w:sz w:val="20"/>
          <w:szCs w:val="22"/>
        </w:rPr>
      </w:pPr>
      <w:r w:rsidRPr="00004D40">
        <w:t>Omfattning: c</w:t>
      </w:r>
      <w:r w:rsidR="00D51EE9">
        <w:t>irka</w:t>
      </w:r>
      <w:r w:rsidRPr="00004D40">
        <w:t xml:space="preserve"> 2 timmar </w:t>
      </w:r>
      <w:r>
        <w:t>webbutbildning</w:t>
      </w:r>
      <w:r w:rsidRPr="00004D40">
        <w:t xml:space="preserve"> teori</w:t>
      </w:r>
      <w:r w:rsidR="00AC15BB">
        <w:t xml:space="preserve"> </w:t>
      </w:r>
      <w:hyperlink r:id="rId17" w:history="1">
        <w:r w:rsidRPr="00952160">
          <w:rPr>
            <w:rStyle w:val="Hyperlnk"/>
            <w:i/>
          </w:rPr>
          <w:t xml:space="preserve">Strålsäkerhet för </w:t>
        </w:r>
        <w:r w:rsidR="00AA1F36" w:rsidRPr="00952160">
          <w:rPr>
            <w:rStyle w:val="Hyperlnk"/>
            <w:i/>
          </w:rPr>
          <w:t xml:space="preserve">röntgensjuksköterskor och </w:t>
        </w:r>
        <w:r w:rsidRPr="00952160">
          <w:rPr>
            <w:rStyle w:val="Hyperlnk"/>
            <w:i/>
          </w:rPr>
          <w:t>radiolo</w:t>
        </w:r>
        <w:r w:rsidR="00AA1F36" w:rsidRPr="00952160">
          <w:rPr>
            <w:rStyle w:val="Hyperlnk"/>
            <w:i/>
          </w:rPr>
          <w:t>g</w:t>
        </w:r>
      </w:hyperlink>
    </w:p>
    <w:p w14:paraId="116AB2D5" w14:textId="7FEA0E6E" w:rsidR="009E45D1" w:rsidRPr="009B2A1C" w:rsidRDefault="009E45D1" w:rsidP="00D51651">
      <w:pPr>
        <w:ind w:left="0"/>
      </w:pPr>
      <w:r w:rsidRPr="009B2A1C">
        <w:t xml:space="preserve">Innehåll </w:t>
      </w:r>
    </w:p>
    <w:p w14:paraId="455B4FF9" w14:textId="77777777" w:rsidR="009E45D1" w:rsidRPr="006B46E9" w:rsidRDefault="009E45D1" w:rsidP="00D51651">
      <w:pPr>
        <w:ind w:left="0"/>
        <w:rPr>
          <w:i/>
        </w:rPr>
      </w:pPr>
      <w:r w:rsidRPr="006B46E9">
        <w:rPr>
          <w:i/>
        </w:rPr>
        <w:t xml:space="preserve">Teoretisk del </w:t>
      </w:r>
    </w:p>
    <w:p w14:paraId="5B17DEF1" w14:textId="77777777" w:rsidR="009E45D1" w:rsidRDefault="009E45D1" w:rsidP="00D51651">
      <w:pPr>
        <w:pStyle w:val="Punktlista"/>
        <w:ind w:left="284" w:hanging="284"/>
      </w:pPr>
      <w:r w:rsidRPr="00AB14D8">
        <w:t>Allmän</w:t>
      </w:r>
      <w:r>
        <w:t>t</w:t>
      </w:r>
      <w:r w:rsidRPr="00AB14D8">
        <w:t xml:space="preserve"> strålskydd     </w:t>
      </w:r>
    </w:p>
    <w:p w14:paraId="3DD0BB70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Joniserande strålning:</w:t>
      </w:r>
      <w:r w:rsidRPr="00AB14D8">
        <w:t xml:space="preserve"> </w:t>
      </w:r>
      <w:r>
        <w:t>J</w:t>
      </w:r>
      <w:r w:rsidRPr="00AB14D8">
        <w:t>oniserande strålning och dess växelverkan med materia. Absorberad dos.</w:t>
      </w:r>
      <w:r>
        <w:t xml:space="preserve"> </w:t>
      </w:r>
      <w:r w:rsidRPr="00AB14D8">
        <w:t>Strålningsdetektorer.</w:t>
      </w:r>
    </w:p>
    <w:p w14:paraId="0BB38325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Biologiska effekter:</w:t>
      </w:r>
      <w:r w:rsidRPr="00AB14D8">
        <w:t xml:space="preserve"> Joniserande strålnings växelverkan med levande materia. </w:t>
      </w:r>
      <w:r>
        <w:t>Stråld</w:t>
      </w:r>
      <w:r w:rsidRPr="00AB14D8">
        <w:t>osbegrepp. Sena effekter och vävnadseffekter. Strålrisker.</w:t>
      </w:r>
    </w:p>
    <w:p w14:paraId="1A2C0FDD" w14:textId="3DB25F4D" w:rsidR="009E45D1" w:rsidRPr="00ED0BB9" w:rsidRDefault="009E45D1" w:rsidP="00D51651">
      <w:pPr>
        <w:pStyle w:val="Punktlista"/>
        <w:numPr>
          <w:ilvl w:val="1"/>
          <w:numId w:val="14"/>
        </w:numPr>
        <w:ind w:left="567" w:hanging="283"/>
        <w:rPr>
          <w:sz w:val="22"/>
          <w:szCs w:val="22"/>
        </w:rPr>
      </w:pPr>
      <w:r w:rsidRPr="00ED0BB9">
        <w:rPr>
          <w:b/>
        </w:rPr>
        <w:t>Strålskydd:</w:t>
      </w:r>
      <w:r w:rsidRPr="00AB14D8">
        <w:t xml:space="preserve"> Grundläggande </w:t>
      </w:r>
      <w:proofErr w:type="spellStart"/>
      <w:r w:rsidRPr="00AB14D8">
        <w:t>strålskyddsprinciper</w:t>
      </w:r>
      <w:proofErr w:type="spellEnd"/>
      <w:r w:rsidRPr="00AB14D8">
        <w:t>.  Lokal strålskyddsorganisation. Lagar och föreskrifter</w:t>
      </w:r>
      <w:r>
        <w:t>.</w:t>
      </w:r>
    </w:p>
    <w:p w14:paraId="5A072132" w14:textId="77777777" w:rsidR="00ED0BB9" w:rsidRPr="00ED0BB9" w:rsidRDefault="00ED0BB9" w:rsidP="00D51651">
      <w:pPr>
        <w:pStyle w:val="Punktlista"/>
        <w:numPr>
          <w:ilvl w:val="0"/>
          <w:numId w:val="0"/>
        </w:numPr>
        <w:rPr>
          <w:sz w:val="22"/>
          <w:szCs w:val="22"/>
        </w:rPr>
      </w:pPr>
    </w:p>
    <w:p w14:paraId="2769644F" w14:textId="77777777" w:rsidR="009E45D1" w:rsidRDefault="009E45D1" w:rsidP="00D51651">
      <w:pPr>
        <w:pStyle w:val="Punktlista"/>
        <w:ind w:left="284" w:hanging="284"/>
      </w:pPr>
      <w:r w:rsidRPr="006B46E9">
        <w:t>Verksamhetsanknuten strålsäkerhet</w:t>
      </w:r>
    </w:p>
    <w:p w14:paraId="1139F392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Röntgenfysik:</w:t>
      </w:r>
      <w:r w:rsidRPr="006B46E9">
        <w:t xml:space="preserve"> Röntgenutrustningens uppbyggnad och funktion. Strålfältet. Rörspänning och </w:t>
      </w:r>
      <w:proofErr w:type="spellStart"/>
      <w:r w:rsidRPr="006B46E9">
        <w:t>rörström</w:t>
      </w:r>
      <w:proofErr w:type="spellEnd"/>
      <w:r w:rsidRPr="006B46E9">
        <w:t xml:space="preserve">. Filtrering och </w:t>
      </w:r>
      <w:proofErr w:type="spellStart"/>
      <w:r w:rsidRPr="006B46E9">
        <w:t>inbländning</w:t>
      </w:r>
      <w:proofErr w:type="spellEnd"/>
      <w:r w:rsidRPr="006B46E9">
        <w:t>. Röntgen- och CT-teknik.</w:t>
      </w:r>
    </w:p>
    <w:p w14:paraId="7741E118" w14:textId="20E98EA7" w:rsidR="00AF7466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Strålskydd:</w:t>
      </w:r>
      <w:r w:rsidRPr="00AB14D8">
        <w:t xml:space="preserve"> </w:t>
      </w:r>
      <w:r w:rsidRPr="006B46E9">
        <w:t>Röntgenstrålskydd</w:t>
      </w:r>
      <w:r>
        <w:t>:</w:t>
      </w:r>
      <w:r w:rsidRPr="006B46E9">
        <w:t xml:space="preserve"> Patient- och personalstrålskydd. Patient- och personalstråldoser. </w:t>
      </w:r>
    </w:p>
    <w:p w14:paraId="378914A3" w14:textId="6CD9D8D6" w:rsidR="009E45D1" w:rsidRDefault="00AF7466" w:rsidP="00D51651">
      <w:pPr>
        <w:spacing w:after="0" w:line="240" w:lineRule="auto"/>
        <w:ind w:left="0" w:right="0"/>
      </w:pPr>
      <w:r>
        <w:br w:type="page"/>
      </w:r>
    </w:p>
    <w:p w14:paraId="40E7A5BC" w14:textId="2D218969" w:rsidR="00945448" w:rsidRDefault="00945448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19" w:name="_Toc212021384"/>
      <w:r>
        <w:rPr>
          <w:iCs/>
        </w:rPr>
        <w:lastRenderedPageBreak/>
        <w:t>Strålsäkerhetsutbildning röntgenundersköterskor</w:t>
      </w:r>
      <w:bookmarkEnd w:id="19"/>
    </w:p>
    <w:p w14:paraId="46E1C613" w14:textId="1F709CA4" w:rsidR="00CE6737" w:rsidRDefault="00CE6737" w:rsidP="00D51651">
      <w:pPr>
        <w:ind w:left="0"/>
        <w:rPr>
          <w:i/>
          <w:iCs/>
          <w:color w:val="0563C1"/>
          <w:sz w:val="22"/>
          <w:szCs w:val="22"/>
          <w:u w:val="single"/>
        </w:rPr>
      </w:pPr>
      <w:r>
        <w:t>Omfattning: c</w:t>
      </w:r>
      <w:r w:rsidR="00D51EE9">
        <w:t>irka</w:t>
      </w:r>
      <w:r>
        <w:t xml:space="preserve"> 2 timmar webbutbildning teori</w:t>
      </w:r>
      <w:bookmarkStart w:id="20" w:name="_Hlk133918506"/>
      <w:r>
        <w:fldChar w:fldCharType="begin"/>
      </w:r>
      <w:r>
        <w:instrText>HYPERLINK "https://larportalen.vgregion.se/course/view.php?id=3750"</w:instrText>
      </w:r>
      <w:r>
        <w:fldChar w:fldCharType="separate"/>
      </w:r>
      <w:r>
        <w:rPr>
          <w:rStyle w:val="Hyperlnk"/>
          <w:i/>
          <w:iCs/>
        </w:rPr>
        <w:t xml:space="preserve"> Strålsäkerhet för röntgenundersköterskor på radiologisk mottagning (NU)</w:t>
      </w:r>
      <w:r>
        <w:fldChar w:fldCharType="end"/>
      </w:r>
      <w:bookmarkEnd w:id="20"/>
      <w:r>
        <w:t xml:space="preserve">. </w:t>
      </w:r>
    </w:p>
    <w:p w14:paraId="5E7892BA" w14:textId="77777777" w:rsidR="00CE6737" w:rsidRPr="009B2A1C" w:rsidRDefault="00CE6737" w:rsidP="00D51651">
      <w:pPr>
        <w:ind w:left="0"/>
      </w:pPr>
      <w:r w:rsidRPr="009B2A1C">
        <w:t xml:space="preserve">Innehåll </w:t>
      </w:r>
    </w:p>
    <w:p w14:paraId="52A1E2E1" w14:textId="77777777" w:rsidR="00CE6737" w:rsidRDefault="00CE6737" w:rsidP="00D51651">
      <w:pPr>
        <w:ind w:left="0"/>
        <w:rPr>
          <w:i/>
          <w:iCs/>
        </w:rPr>
      </w:pPr>
      <w:r>
        <w:rPr>
          <w:i/>
          <w:iCs/>
        </w:rPr>
        <w:t xml:space="preserve">Teoretisk del </w:t>
      </w:r>
    </w:p>
    <w:p w14:paraId="2789AE80" w14:textId="77777777" w:rsidR="00CE6737" w:rsidRDefault="00CE6737" w:rsidP="00D51651">
      <w:pPr>
        <w:pStyle w:val="Punktlista"/>
        <w:numPr>
          <w:ilvl w:val="0"/>
          <w:numId w:val="35"/>
        </w:numPr>
        <w:ind w:left="284" w:hanging="284"/>
      </w:pPr>
      <w:r>
        <w:t xml:space="preserve">Allmänt strålskydd     </w:t>
      </w:r>
    </w:p>
    <w:p w14:paraId="67F83964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Joniserande strålning:</w:t>
      </w:r>
      <w:r>
        <w:t xml:space="preserve"> Joniserande strålning och dess växelverkan med materia.</w:t>
      </w:r>
    </w:p>
    <w:p w14:paraId="38BEA9D0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Biologiska effekter:</w:t>
      </w:r>
      <w:r>
        <w:t xml:space="preserve"> Joniserande strålnings växelverkan med levande materia. Sena effekter och vävnadseffekter. Strålrisker.</w:t>
      </w:r>
    </w:p>
    <w:p w14:paraId="05856D67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  <w:rPr>
          <w:sz w:val="22"/>
          <w:szCs w:val="22"/>
        </w:rPr>
      </w:pPr>
      <w:r>
        <w:rPr>
          <w:b/>
          <w:bCs/>
        </w:rPr>
        <w:t>Strålskydd:</w:t>
      </w:r>
      <w:r>
        <w:t xml:space="preserve"> Grundläggande </w:t>
      </w:r>
      <w:proofErr w:type="spellStart"/>
      <w:r>
        <w:t>strålskyddsprinciper</w:t>
      </w:r>
      <w:proofErr w:type="spellEnd"/>
      <w:r>
        <w:t>.  Lokal strålskyddsorganisation. Lagar och föreskrifter.</w:t>
      </w:r>
    </w:p>
    <w:p w14:paraId="6AC2BDEA" w14:textId="77777777" w:rsidR="00CE6737" w:rsidRDefault="00CE6737" w:rsidP="00D51651">
      <w:pPr>
        <w:pStyle w:val="Punktlista"/>
        <w:numPr>
          <w:ilvl w:val="0"/>
          <w:numId w:val="0"/>
        </w:numPr>
        <w:rPr>
          <w:sz w:val="22"/>
          <w:szCs w:val="22"/>
        </w:rPr>
      </w:pPr>
    </w:p>
    <w:p w14:paraId="4BFCAE5F" w14:textId="77777777" w:rsidR="00CE6737" w:rsidRDefault="00CE6737" w:rsidP="00D51651">
      <w:pPr>
        <w:pStyle w:val="Punktlista"/>
        <w:numPr>
          <w:ilvl w:val="0"/>
          <w:numId w:val="35"/>
        </w:numPr>
        <w:ind w:left="284" w:hanging="284"/>
      </w:pPr>
      <w:r>
        <w:t>Verksamhetsanknuten strålsäkerhet</w:t>
      </w:r>
    </w:p>
    <w:p w14:paraId="795C42EE" w14:textId="75B7B7A2" w:rsidR="00054FC7" w:rsidRPr="00054FC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Strålskydd:</w:t>
      </w:r>
      <w:r>
        <w:t xml:space="preserve"> Röntgenstrålskydd: Personalstrålskydd. Personalstråldoser. </w:t>
      </w:r>
    </w:p>
    <w:p w14:paraId="6F8033F3" w14:textId="1AE43C3D" w:rsidR="00F84A50" w:rsidRDefault="00F84A50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1" w:name="_Toc212021385"/>
      <w:r>
        <w:rPr>
          <w:iCs/>
        </w:rPr>
        <w:t xml:space="preserve">Strålsäkerhetsutbildning </w:t>
      </w:r>
      <w:r w:rsidRPr="00A22C66">
        <w:rPr>
          <w:iCs/>
        </w:rPr>
        <w:t>intervention</w:t>
      </w:r>
      <w:bookmarkEnd w:id="21"/>
    </w:p>
    <w:p w14:paraId="0E494270" w14:textId="41E9938E" w:rsidR="00F84A50" w:rsidRPr="00E3147F" w:rsidRDefault="00F84A50" w:rsidP="00D51651">
      <w:pPr>
        <w:ind w:left="0"/>
      </w:pPr>
      <w:r w:rsidRPr="00E3147F">
        <w:t xml:space="preserve">Omfattning: </w:t>
      </w:r>
      <w:r w:rsidR="00651551">
        <w:t>2–3</w:t>
      </w:r>
      <w:r>
        <w:t xml:space="preserve"> timmar webbutbildning teori </w:t>
      </w:r>
      <w:hyperlink r:id="rId18" w:history="1">
        <w:r w:rsidRPr="00A63FA8">
          <w:rPr>
            <w:rStyle w:val="Hyperlnk"/>
            <w:i/>
          </w:rPr>
          <w:t>Strålsäkerhet vid interventioner -Teori (NU)</w:t>
        </w:r>
      </w:hyperlink>
      <w:bookmarkStart w:id="22" w:name="_Hlk95474851"/>
      <w:r>
        <w:t xml:space="preserve"> </w:t>
      </w:r>
      <w:bookmarkEnd w:id="22"/>
      <w:r>
        <w:t xml:space="preserve">och </w:t>
      </w:r>
      <w:r w:rsidRPr="00E3147F">
        <w:t xml:space="preserve">1 timme </w:t>
      </w:r>
      <w:r w:rsidR="00690E8F">
        <w:t>praktisk del</w:t>
      </w:r>
      <w:r>
        <w:t>.</w:t>
      </w:r>
    </w:p>
    <w:p w14:paraId="2B868946" w14:textId="77777777" w:rsidR="00F84A50" w:rsidRPr="009B2A1C" w:rsidRDefault="00F84A50" w:rsidP="00D51651">
      <w:pPr>
        <w:ind w:left="0"/>
      </w:pPr>
      <w:r w:rsidRPr="009B2A1C">
        <w:t xml:space="preserve">Innehåll </w:t>
      </w:r>
    </w:p>
    <w:p w14:paraId="634CF9F3" w14:textId="77777777" w:rsidR="00F84A50" w:rsidRPr="006B46E9" w:rsidRDefault="00F84A50" w:rsidP="00D51651">
      <w:pPr>
        <w:ind w:left="0"/>
        <w:rPr>
          <w:i/>
        </w:rPr>
      </w:pPr>
      <w:r w:rsidRPr="006B46E9">
        <w:rPr>
          <w:i/>
        </w:rPr>
        <w:t xml:space="preserve">Teoretisk del </w:t>
      </w:r>
    </w:p>
    <w:p w14:paraId="1B1DCFF9" w14:textId="77777777" w:rsidR="00F84A50" w:rsidRPr="00F73354" w:rsidRDefault="00F84A50" w:rsidP="00D51651">
      <w:pPr>
        <w:pStyle w:val="Punktlista"/>
        <w:ind w:left="284" w:hanging="284"/>
      </w:pPr>
      <w:r w:rsidRPr="00F73354">
        <w:t>Allmänt strålskydd</w:t>
      </w:r>
    </w:p>
    <w:p w14:paraId="61C03E20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Joniserande strålning</w:t>
      </w:r>
      <w:r w:rsidRPr="00F73354">
        <w:t>: Joniserande strålning och dess växelverkan med materia. Absorberad dos. Strålningsdetektorer.</w:t>
      </w:r>
    </w:p>
    <w:p w14:paraId="271C3415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Biologiska effekter:</w:t>
      </w:r>
      <w:r w:rsidRPr="00F73354">
        <w:t xml:space="preserve"> Joniserande strålnings växelverkan med levande materia. stråldosbegrepp. Sena effekter och vävnadseffekter. Strålrisker.</w:t>
      </w:r>
    </w:p>
    <w:p w14:paraId="0006D709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Strålskydd</w:t>
      </w:r>
      <w:r w:rsidRPr="00F73354">
        <w:t xml:space="preserve">: Grundläggande </w:t>
      </w:r>
      <w:proofErr w:type="spellStart"/>
      <w:r w:rsidRPr="00F73354">
        <w:t>strålskyddsprinciper</w:t>
      </w:r>
      <w:proofErr w:type="spellEnd"/>
      <w:r w:rsidRPr="00F73354">
        <w:t>. Lokal strålskyddsorganisation. Lagar och föreskrifter.</w:t>
      </w:r>
    </w:p>
    <w:p w14:paraId="217419BC" w14:textId="77777777" w:rsidR="00F84A50" w:rsidRPr="00F73354" w:rsidRDefault="00F84A50" w:rsidP="00D51651">
      <w:pPr>
        <w:pStyle w:val="Punktlista"/>
        <w:numPr>
          <w:ilvl w:val="0"/>
          <w:numId w:val="0"/>
        </w:numPr>
      </w:pPr>
    </w:p>
    <w:p w14:paraId="7E0C143E" w14:textId="77777777" w:rsidR="00F84A50" w:rsidRPr="00F73354" w:rsidRDefault="00F84A50" w:rsidP="00D51651">
      <w:pPr>
        <w:pStyle w:val="Punktlista"/>
        <w:ind w:left="284" w:hanging="284"/>
      </w:pPr>
      <w:r w:rsidRPr="00F73354">
        <w:t>Verksamhetsanknuten strålsäkerhet</w:t>
      </w:r>
    </w:p>
    <w:p w14:paraId="307178EC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Röntgenfysik</w:t>
      </w:r>
      <w:r w:rsidRPr="00F73354">
        <w:t xml:space="preserve">: Genomlysningsbågens uppbyggnad och funktion. Strålfältet. Rörspänning och </w:t>
      </w:r>
      <w:proofErr w:type="spellStart"/>
      <w:r w:rsidRPr="00F73354">
        <w:t>rörström</w:t>
      </w:r>
      <w:proofErr w:type="spellEnd"/>
      <w:r w:rsidRPr="00F73354">
        <w:t xml:space="preserve">. Filtrering och </w:t>
      </w:r>
      <w:proofErr w:type="spellStart"/>
      <w:r w:rsidRPr="00F73354">
        <w:t>inbländning</w:t>
      </w:r>
      <w:proofErr w:type="spellEnd"/>
      <w:r w:rsidRPr="00F73354">
        <w:t>. Genomlysningsteknik.</w:t>
      </w:r>
    </w:p>
    <w:p w14:paraId="0C38CCE1" w14:textId="77777777" w:rsidR="00F84A50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Strålskydd</w:t>
      </w:r>
      <w:r w:rsidRPr="00F73354">
        <w:t xml:space="preserve">: Patient- och personalstrålskydd vid interventioner. Patient- och personalstråldoser vid interventioner. </w:t>
      </w:r>
    </w:p>
    <w:p w14:paraId="2A124B0E" w14:textId="77777777" w:rsidR="00ED3C57" w:rsidRDefault="00ED3C57" w:rsidP="00D51651">
      <w:pPr>
        <w:pStyle w:val="Punktlista"/>
        <w:numPr>
          <w:ilvl w:val="0"/>
          <w:numId w:val="0"/>
        </w:numPr>
      </w:pPr>
    </w:p>
    <w:p w14:paraId="19E7948A" w14:textId="70AA4704" w:rsidR="00ED3C57" w:rsidRPr="00F73354" w:rsidRDefault="009B2A1C" w:rsidP="00D51651">
      <w:pPr>
        <w:spacing w:after="0" w:line="240" w:lineRule="auto"/>
        <w:ind w:left="0" w:right="0"/>
      </w:pPr>
      <w:r>
        <w:br w:type="page"/>
      </w:r>
    </w:p>
    <w:p w14:paraId="1B752A3B" w14:textId="77777777" w:rsidR="00F84A50" w:rsidRPr="006B46E9" w:rsidRDefault="00F84A50" w:rsidP="00D51651">
      <w:pPr>
        <w:ind w:left="0"/>
        <w:rPr>
          <w:i/>
        </w:rPr>
      </w:pPr>
      <w:r w:rsidRPr="006B46E9">
        <w:rPr>
          <w:i/>
        </w:rPr>
        <w:lastRenderedPageBreak/>
        <w:t xml:space="preserve">Praktisk del      </w:t>
      </w:r>
    </w:p>
    <w:p w14:paraId="0B7E814D" w14:textId="45F0AA9D" w:rsidR="00F84A50" w:rsidRDefault="00F84A50" w:rsidP="00D51651">
      <w:pPr>
        <w:ind w:left="0"/>
        <w:rPr>
          <w:b/>
        </w:rPr>
      </w:pPr>
      <w:r>
        <w:rPr>
          <w:bCs/>
        </w:rPr>
        <w:t>Be</w:t>
      </w:r>
      <w:r>
        <w:t xml:space="preserve">strålningsförhållanden och skyddsåtgärder, </w:t>
      </w:r>
      <w:proofErr w:type="gramStart"/>
      <w:r>
        <w:t>bl.a.</w:t>
      </w:r>
      <w:proofErr w:type="gramEnd"/>
      <w:r>
        <w:t xml:space="preserve"> </w:t>
      </w:r>
      <w:proofErr w:type="spellStart"/>
      <w:r>
        <w:t>avståndsberoende</w:t>
      </w:r>
      <w:proofErr w:type="spellEnd"/>
      <w:r>
        <w:t xml:space="preserve"> och blyförklädets skyddande effekt i samband med genomlysning och genomlysningsteknikens påverkan på dos, bildkvalitet och spridd strålning. </w:t>
      </w:r>
    </w:p>
    <w:p w14:paraId="6435FA2F" w14:textId="77777777" w:rsidR="00A01558" w:rsidRDefault="00A01558" w:rsidP="00D51651">
      <w:pPr>
        <w:pStyle w:val="Rubrik3"/>
        <w:numPr>
          <w:ilvl w:val="0"/>
          <w:numId w:val="25"/>
        </w:numPr>
        <w:ind w:left="284" w:hanging="284"/>
        <w:rPr>
          <w:iCs/>
        </w:rPr>
      </w:pPr>
      <w:bookmarkStart w:id="23" w:name="_Toc212021386"/>
      <w:r>
        <w:rPr>
          <w:iCs/>
        </w:rPr>
        <w:t>Strålsäkerhetsutbildning mammografi</w:t>
      </w:r>
      <w:bookmarkEnd w:id="23"/>
      <w:r>
        <w:rPr>
          <w:iCs/>
        </w:rPr>
        <w:t xml:space="preserve"> </w:t>
      </w:r>
    </w:p>
    <w:p w14:paraId="0A3F967A" w14:textId="77777777" w:rsidR="002048A9" w:rsidRPr="00830DD1" w:rsidRDefault="002048A9" w:rsidP="001F4051">
      <w:pPr>
        <w:pStyle w:val="Rubrik3"/>
        <w:numPr>
          <w:ilvl w:val="1"/>
          <w:numId w:val="25"/>
        </w:numPr>
        <w:ind w:left="709" w:hanging="709"/>
        <w:rPr>
          <w:iCs/>
        </w:rPr>
      </w:pPr>
      <w:bookmarkStart w:id="24" w:name="_Toc212021387"/>
      <w:r w:rsidRPr="00830DD1">
        <w:rPr>
          <w:iCs/>
        </w:rPr>
        <w:t>Strålsäkerhet mammografi</w:t>
      </w:r>
      <w:bookmarkEnd w:id="24"/>
    </w:p>
    <w:p w14:paraId="447C8197" w14:textId="77777777" w:rsidR="002048A9" w:rsidRDefault="002048A9" w:rsidP="002048A9">
      <w:pPr>
        <w:ind w:left="0" w:right="284"/>
      </w:pPr>
      <w:r w:rsidRPr="00004D40">
        <w:t>Omfattning: c</w:t>
      </w:r>
      <w:r>
        <w:t>irka</w:t>
      </w:r>
      <w:r w:rsidRPr="00004D40">
        <w:t xml:space="preserve"> 2 timmar </w:t>
      </w:r>
      <w:r>
        <w:t>webbutbildning</w:t>
      </w:r>
      <w:r w:rsidRPr="00004D40">
        <w:t xml:space="preserve"> teori</w:t>
      </w:r>
      <w:r>
        <w:t xml:space="preserve"> </w:t>
      </w:r>
      <w:hyperlink r:id="rId19" w:history="1">
        <w:r w:rsidRPr="00AA2CAF">
          <w:rPr>
            <w:rStyle w:val="Hyperlnk"/>
            <w:i/>
          </w:rPr>
          <w:t>Strålsäkerhet mammografi (NU)</w:t>
        </w:r>
      </w:hyperlink>
      <w:r w:rsidRPr="00004D40">
        <w:t>.</w:t>
      </w:r>
      <w:r>
        <w:t xml:space="preserve"> </w:t>
      </w:r>
    </w:p>
    <w:p w14:paraId="77844B54" w14:textId="77777777" w:rsidR="002048A9" w:rsidRPr="00D140F6" w:rsidRDefault="002048A9" w:rsidP="002048A9">
      <w:pPr>
        <w:ind w:left="0"/>
      </w:pPr>
      <w:r w:rsidRPr="00D140F6">
        <w:t xml:space="preserve">Innehåll </w:t>
      </w:r>
    </w:p>
    <w:p w14:paraId="294ACEAD" w14:textId="77777777" w:rsidR="002048A9" w:rsidRPr="00591D25" w:rsidRDefault="002048A9" w:rsidP="002048A9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Allmän</w:t>
      </w:r>
      <w:r>
        <w:t>t</w:t>
      </w:r>
      <w:r w:rsidRPr="00591D25">
        <w:t xml:space="preserve"> strålskydd     </w:t>
      </w:r>
    </w:p>
    <w:p w14:paraId="35E791C0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 xml:space="preserve">Joniserande strålning: </w:t>
      </w:r>
      <w:r>
        <w:t>J</w:t>
      </w:r>
      <w:r w:rsidRPr="009C2B16">
        <w:t>oniserande strålning och dess växelverkan</w:t>
      </w:r>
      <w:r w:rsidRPr="00591D25">
        <w:t xml:space="preserve"> med materia.</w:t>
      </w:r>
    </w:p>
    <w:p w14:paraId="0FCF307F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Biologiska effekter:</w:t>
      </w:r>
      <w:r w:rsidRPr="00591D25">
        <w:t xml:space="preserve"> Joniserande strålnings växelverkan med levande materia. </w:t>
      </w:r>
      <w:r>
        <w:t>Stråld</w:t>
      </w:r>
      <w:r w:rsidRPr="00591D25">
        <w:t xml:space="preserve">osbegrepp. Sena effekter och vävnadseffekter. Strålrisker. Screeningnytta vs risk. </w:t>
      </w:r>
    </w:p>
    <w:p w14:paraId="1A841F07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Grundläggande </w:t>
      </w:r>
      <w:proofErr w:type="spellStart"/>
      <w:r w:rsidRPr="00591D25">
        <w:t>strålskyddsprinciper</w:t>
      </w:r>
      <w:proofErr w:type="spellEnd"/>
      <w:r w:rsidRPr="00591D25">
        <w:t>.  Lokal strålskyddsorganisation. Lagar och föreskrifter.</w:t>
      </w:r>
      <w:r>
        <w:t xml:space="preserve"> </w:t>
      </w:r>
    </w:p>
    <w:p w14:paraId="59A70D6F" w14:textId="77777777" w:rsidR="002048A9" w:rsidRPr="00591D25" w:rsidRDefault="002048A9" w:rsidP="002048A9">
      <w:pPr>
        <w:spacing w:line="276" w:lineRule="auto"/>
        <w:ind w:left="0"/>
        <w:rPr>
          <w:sz w:val="22"/>
          <w:szCs w:val="22"/>
        </w:rPr>
      </w:pPr>
    </w:p>
    <w:p w14:paraId="78BB3682" w14:textId="77777777" w:rsidR="002048A9" w:rsidRPr="00591D25" w:rsidRDefault="002048A9" w:rsidP="002048A9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Verksamhetsanknuten strålsäkerhet</w:t>
      </w:r>
    </w:p>
    <w:p w14:paraId="41271B9A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Röntgenfysik:</w:t>
      </w:r>
      <w:r w:rsidRPr="00591D25">
        <w:t xml:space="preserve"> Röntgenapparatens uppbyggnad och funktion. </w:t>
      </w:r>
      <w:proofErr w:type="spellStart"/>
      <w:r w:rsidRPr="00591D25">
        <w:t>Tomosyntes</w:t>
      </w:r>
      <w:proofErr w:type="spellEnd"/>
      <w:r w:rsidRPr="00591D25">
        <w:t xml:space="preserve">. Strålfältet. Rörspänning och </w:t>
      </w:r>
      <w:proofErr w:type="spellStart"/>
      <w:r w:rsidRPr="00591D25">
        <w:t>rörström</w:t>
      </w:r>
      <w:proofErr w:type="spellEnd"/>
      <w:r w:rsidRPr="00591D25">
        <w:t xml:space="preserve">. Kompression och strålskyddsåtgärder. </w:t>
      </w:r>
    </w:p>
    <w:p w14:paraId="145ABEE3" w14:textId="77777777" w:rsidR="002048A9" w:rsidRPr="00F91CAA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Patient- och personalstrålskydd samt patient- och personalstråldoser. </w:t>
      </w:r>
    </w:p>
    <w:p w14:paraId="7859B911" w14:textId="77777777" w:rsidR="002048A9" w:rsidRPr="008564E4" w:rsidRDefault="002048A9" w:rsidP="002048A9">
      <w:pPr>
        <w:ind w:left="0"/>
      </w:pPr>
    </w:p>
    <w:p w14:paraId="0E57B31F" w14:textId="2F04DF59" w:rsidR="64F650F1" w:rsidRPr="00830DD1" w:rsidRDefault="002048A9" w:rsidP="001F4051">
      <w:pPr>
        <w:pStyle w:val="Rubrik3"/>
        <w:numPr>
          <w:ilvl w:val="1"/>
          <w:numId w:val="25"/>
        </w:numPr>
        <w:ind w:left="709" w:hanging="709"/>
        <w:rPr>
          <w:iCs/>
        </w:rPr>
      </w:pPr>
      <w:bookmarkStart w:id="25" w:name="_Toc212021388"/>
      <w:r w:rsidRPr="00830DD1">
        <w:rPr>
          <w:iCs/>
        </w:rPr>
        <w:t>Strålsäkerhet mammografi för allmänsjuksköterskor</w:t>
      </w:r>
      <w:bookmarkEnd w:id="25"/>
    </w:p>
    <w:p w14:paraId="67DE916B" w14:textId="187E4482" w:rsidR="00F71AA4" w:rsidRPr="008027B2" w:rsidRDefault="00F71AA4" w:rsidP="00D51651">
      <w:pPr>
        <w:ind w:left="0"/>
        <w:rPr>
          <w:i/>
          <w:color w:val="0000FF"/>
          <w:u w:val="single"/>
        </w:rPr>
      </w:pPr>
      <w:r w:rsidRPr="00004D40">
        <w:t>Omfattning: c</w:t>
      </w:r>
      <w:r w:rsidR="00D74C17">
        <w:t>irka</w:t>
      </w:r>
      <w:r w:rsidRPr="00004D40">
        <w:t xml:space="preserve"> </w:t>
      </w:r>
      <w:r>
        <w:t>en dag</w:t>
      </w:r>
      <w:r w:rsidRPr="00004D40">
        <w:t xml:space="preserve"> teori</w:t>
      </w:r>
      <w:r>
        <w:t xml:space="preserve"> och en halvdag praktik. Förutom webbutbildningen </w:t>
      </w:r>
      <w:hyperlink r:id="rId20" w:history="1">
        <w:r w:rsidRPr="00AA2CAF">
          <w:rPr>
            <w:rStyle w:val="Hyperlnk"/>
            <w:i/>
          </w:rPr>
          <w:t>Strålsäkerhet mammografi (NU)</w:t>
        </w:r>
      </w:hyperlink>
      <w:r>
        <w:t xml:space="preserve"> samt självstudier (Urval ur ”</w:t>
      </w:r>
      <w:r w:rsidRPr="00CB4690">
        <w:t>Teknik, Fysik och Strålsäkerhet i Röntgendiagnostik</w:t>
      </w:r>
      <w:r>
        <w:t>”, Åke Cederblad</w:t>
      </w:r>
      <w:r w:rsidRPr="00CB4690">
        <w:t xml:space="preserve"> 2010</w:t>
      </w:r>
      <w:r>
        <w:t xml:space="preserve"> och ”Grundläggande strålningsfysik Mats Isaksson 2019) innehåller utbildningen följande:</w:t>
      </w:r>
    </w:p>
    <w:p w14:paraId="4E7A4E35" w14:textId="77777777" w:rsidR="00F71AA4" w:rsidRPr="00D140F6" w:rsidRDefault="00F71AA4" w:rsidP="00D51651">
      <w:pPr>
        <w:ind w:left="0"/>
      </w:pPr>
      <w:r w:rsidRPr="00D140F6">
        <w:t xml:space="preserve">Innehåll </w:t>
      </w:r>
    </w:p>
    <w:p w14:paraId="24CA76F8" w14:textId="77777777" w:rsidR="00F71AA4" w:rsidRPr="00CB4690" w:rsidRDefault="00F71AA4" w:rsidP="00D51651">
      <w:pPr>
        <w:ind w:left="0"/>
        <w:rPr>
          <w:i/>
        </w:rPr>
      </w:pPr>
      <w:r w:rsidRPr="00CB4690">
        <w:rPr>
          <w:i/>
        </w:rPr>
        <w:t>Teori</w:t>
      </w:r>
    </w:p>
    <w:p w14:paraId="0642C8D6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Fördjupad grundläggande strålningsfysik.</w:t>
      </w:r>
    </w:p>
    <w:p w14:paraId="4B1F6AD2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Digitala detektorer.</w:t>
      </w:r>
    </w:p>
    <w:p w14:paraId="0F51D328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Digitala bilder.</w:t>
      </w:r>
    </w:p>
    <w:p w14:paraId="16BC1735" w14:textId="2FDBB9D9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Bildbehandling.</w:t>
      </w:r>
      <w:r w:rsidR="00863072">
        <w:br/>
      </w:r>
    </w:p>
    <w:p w14:paraId="48D3159C" w14:textId="77777777" w:rsidR="00F71AA4" w:rsidRPr="00CB4690" w:rsidRDefault="00F71AA4" w:rsidP="00D51651">
      <w:pPr>
        <w:ind w:left="0"/>
        <w:rPr>
          <w:i/>
        </w:rPr>
      </w:pPr>
      <w:r w:rsidRPr="00CB4690">
        <w:rPr>
          <w:i/>
        </w:rPr>
        <w:t xml:space="preserve">Praktisk del: </w:t>
      </w:r>
      <w:r w:rsidRPr="00CB4690">
        <w:t xml:space="preserve">Laborationer på </w:t>
      </w:r>
      <w:proofErr w:type="spellStart"/>
      <w:r w:rsidRPr="00CB4690">
        <w:t>mammografilab</w:t>
      </w:r>
      <w:proofErr w:type="spellEnd"/>
      <w:r>
        <w:t>. (</w:t>
      </w:r>
      <w:proofErr w:type="gramStart"/>
      <w:r>
        <w:t>4 stycken</w:t>
      </w:r>
      <w:proofErr w:type="gramEnd"/>
      <w:r>
        <w:t>)</w:t>
      </w:r>
      <w:r w:rsidRPr="00CB4690">
        <w:t>.</w:t>
      </w:r>
    </w:p>
    <w:p w14:paraId="64F0D4D7" w14:textId="0CB3CB5F" w:rsidR="00F71AA4" w:rsidRDefault="00CA6035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>
        <w:t xml:space="preserve">kV och </w:t>
      </w:r>
      <w:proofErr w:type="spellStart"/>
      <w:r>
        <w:t>mAs</w:t>
      </w:r>
      <w:proofErr w:type="spellEnd"/>
      <w:r w:rsidR="007C7D4B">
        <w:t>.</w:t>
      </w:r>
    </w:p>
    <w:p w14:paraId="4F479409" w14:textId="6CF1A0D4" w:rsidR="007C7D4B" w:rsidRPr="00CB4690" w:rsidRDefault="007C7D4B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>
        <w:t>Kompression.</w:t>
      </w:r>
    </w:p>
    <w:p w14:paraId="06222DC7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proofErr w:type="spellStart"/>
      <w:r w:rsidRPr="00CB4690">
        <w:t>Brösttomosyntes</w:t>
      </w:r>
      <w:proofErr w:type="spellEnd"/>
      <w:r w:rsidRPr="00CB4690">
        <w:t xml:space="preserve"> och rasterfri bildtagning.</w:t>
      </w:r>
    </w:p>
    <w:p w14:paraId="6842CD75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Personal-och patientstrålskydd.</w:t>
      </w:r>
    </w:p>
    <w:p w14:paraId="65D0FB1C" w14:textId="77777777" w:rsidR="00F71AA4" w:rsidRPr="006E14A8" w:rsidRDefault="00F71AA4" w:rsidP="00D51651">
      <w:pPr>
        <w:ind w:left="0"/>
      </w:pPr>
    </w:p>
    <w:p w14:paraId="1D3E59CF" w14:textId="77777777" w:rsidR="00F71AA4" w:rsidRPr="00A22C66" w:rsidRDefault="00F71AA4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6" w:name="_Toc212021389"/>
      <w:r>
        <w:rPr>
          <w:iCs/>
        </w:rPr>
        <w:lastRenderedPageBreak/>
        <w:t xml:space="preserve">Strålsäkerhetsutbildning mobil </w:t>
      </w:r>
      <w:r w:rsidRPr="00A22C66">
        <w:rPr>
          <w:iCs/>
        </w:rPr>
        <w:t>C-båge</w:t>
      </w:r>
      <w:bookmarkEnd w:id="26"/>
    </w:p>
    <w:p w14:paraId="5E8B1A4A" w14:textId="4A5FE827" w:rsidR="00F71AA4" w:rsidRPr="00A22C66" w:rsidRDefault="00F71AA4" w:rsidP="00D51651">
      <w:pPr>
        <w:ind w:left="0"/>
        <w:rPr>
          <w:sz w:val="28"/>
          <w:szCs w:val="28"/>
        </w:rPr>
      </w:pPr>
      <w:r w:rsidRPr="00601C17">
        <w:t>Omfattning</w:t>
      </w:r>
      <w:r>
        <w:t>:</w:t>
      </w:r>
      <w:r w:rsidRPr="00601C17">
        <w:t xml:space="preserve"> c</w:t>
      </w:r>
      <w:r w:rsidR="00D74C17">
        <w:t>irka</w:t>
      </w:r>
      <w:r w:rsidRPr="00601C17">
        <w:t xml:space="preserve"> </w:t>
      </w:r>
      <w:r>
        <w:t>1,5</w:t>
      </w:r>
      <w:r w:rsidRPr="00601C17">
        <w:t xml:space="preserve"> timmar</w:t>
      </w:r>
      <w:r>
        <w:t xml:space="preserve"> webbutbildning teori </w:t>
      </w:r>
      <w:hyperlink r:id="rId21" w:history="1">
        <w:r>
          <w:rPr>
            <w:rStyle w:val="Hyperlnk"/>
            <w:i/>
          </w:rPr>
          <w:t xml:space="preserve">Strålsäkerhet </w:t>
        </w:r>
        <w:r w:rsidR="00EE0EAD">
          <w:rPr>
            <w:rStyle w:val="Hyperlnk"/>
            <w:i/>
          </w:rPr>
          <w:t>mobila C-bågar</w:t>
        </w:r>
        <w:r w:rsidR="00436226">
          <w:rPr>
            <w:rStyle w:val="Hyperlnk"/>
            <w:i/>
          </w:rPr>
          <w:t xml:space="preserve"> </w:t>
        </w:r>
        <w:r>
          <w:rPr>
            <w:rStyle w:val="Hyperlnk"/>
            <w:i/>
          </w:rPr>
          <w:t>(NU</w:t>
        </w:r>
        <w:r w:rsidR="003209A5">
          <w:rPr>
            <w:rStyle w:val="Hyperlnk"/>
            <w:i/>
          </w:rPr>
          <w:t>)</w:t>
        </w:r>
        <w:r w:rsidR="00436226">
          <w:rPr>
            <w:rStyle w:val="Hyperlnk"/>
            <w:i/>
          </w:rPr>
          <w:t xml:space="preserve"> </w:t>
        </w:r>
        <w:proofErr w:type="gramStart"/>
        <w:r w:rsidR="00436226">
          <w:rPr>
            <w:rStyle w:val="Hyperlnk"/>
            <w:i/>
          </w:rPr>
          <w:t>2026-2028</w:t>
        </w:r>
        <w:proofErr w:type="gramEnd"/>
        <w:r>
          <w:rPr>
            <w:rStyle w:val="Hyperlnk"/>
            <w:i/>
          </w:rPr>
          <w:t>)</w:t>
        </w:r>
      </w:hyperlink>
      <w:r>
        <w:t xml:space="preserve"> och 1 timme </w:t>
      </w:r>
      <w:r w:rsidR="007C7D4B">
        <w:t>praktisk del</w:t>
      </w:r>
      <w:r w:rsidRPr="00601C17">
        <w:t>.</w:t>
      </w:r>
      <w:r w:rsidRPr="00AB14D8">
        <w:t xml:space="preserve"> </w:t>
      </w:r>
      <w:r w:rsidR="00090927">
        <w:t xml:space="preserve">Om man har </w:t>
      </w:r>
      <w:r w:rsidR="00E42927">
        <w:t>gått den gamla utbildningen inom 3 år så är den också giltig</w:t>
      </w:r>
      <w:r w:rsidR="00AF4DB4">
        <w:t xml:space="preserve"> </w:t>
      </w:r>
      <w:r w:rsidR="00FE0943" w:rsidRPr="00980F57">
        <w:rPr>
          <w:rStyle w:val="Hyperlnk"/>
          <w:i/>
        </w:rPr>
        <w:t>(</w:t>
      </w:r>
      <w:hyperlink r:id="rId22" w:history="1">
        <w:r w:rsidR="00FE0943" w:rsidRPr="00980F57">
          <w:rPr>
            <w:rStyle w:val="Hyperlnk"/>
            <w:i/>
          </w:rPr>
          <w:t>Strålsäkerhet mobila C-bågar - Teori (NU) GAMMAL</w:t>
        </w:r>
      </w:hyperlink>
      <w:r w:rsidR="00FE0943" w:rsidRPr="00980F57">
        <w:rPr>
          <w:rStyle w:val="Hyperlnk"/>
          <w:i/>
        </w:rPr>
        <w:t>).</w:t>
      </w:r>
    </w:p>
    <w:p w14:paraId="197C7E00" w14:textId="77777777" w:rsidR="00F71AA4" w:rsidRPr="00D140F6" w:rsidRDefault="00F71AA4" w:rsidP="00D51651">
      <w:pPr>
        <w:ind w:left="0"/>
      </w:pPr>
      <w:r w:rsidRPr="00D140F6">
        <w:t>Innehåll</w:t>
      </w:r>
    </w:p>
    <w:p w14:paraId="57FA75CE" w14:textId="77777777" w:rsidR="00F71AA4" w:rsidRDefault="00F71AA4" w:rsidP="00D51651">
      <w:pPr>
        <w:ind w:left="0"/>
        <w:rPr>
          <w:i/>
        </w:rPr>
      </w:pPr>
      <w:r w:rsidRPr="00A22C66">
        <w:rPr>
          <w:i/>
        </w:rPr>
        <w:t>Teoretisk del</w:t>
      </w:r>
    </w:p>
    <w:p w14:paraId="3E863554" w14:textId="77777777" w:rsidR="00F71AA4" w:rsidRPr="00A56ED3" w:rsidRDefault="00F71AA4" w:rsidP="002D0540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Allmän</w:t>
      </w:r>
      <w:r>
        <w:t>t</w:t>
      </w:r>
      <w:r w:rsidRPr="00591D25">
        <w:t xml:space="preserve"> strålskydd</w:t>
      </w:r>
    </w:p>
    <w:p w14:paraId="3DB8BB05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 xml:space="preserve">Joniserande strålning: </w:t>
      </w:r>
      <w:r>
        <w:t>J</w:t>
      </w:r>
      <w:r w:rsidRPr="009C2B16">
        <w:t>oniserande strålning och dess växelverkan</w:t>
      </w:r>
      <w:r w:rsidRPr="00591D25">
        <w:t xml:space="preserve"> med materia.</w:t>
      </w:r>
    </w:p>
    <w:p w14:paraId="72EB910B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Biologiska effekter:</w:t>
      </w:r>
      <w:r w:rsidRPr="00591D25">
        <w:t xml:space="preserve"> Joniserande strålnings växelverkan med levande materia. </w:t>
      </w:r>
      <w:r>
        <w:t>Stråld</w:t>
      </w:r>
      <w:r w:rsidRPr="00591D25">
        <w:t xml:space="preserve">osbegrepp. Sena effekter och vävnadseffekter. Strålrisker. </w:t>
      </w:r>
    </w:p>
    <w:p w14:paraId="70CD34AE" w14:textId="1AE74A20" w:rsidR="00F71AA4" w:rsidRPr="007E4FFB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Grundläggande </w:t>
      </w:r>
      <w:proofErr w:type="spellStart"/>
      <w:r w:rsidRPr="00591D25">
        <w:t>strålskyddsprinciper</w:t>
      </w:r>
      <w:proofErr w:type="spellEnd"/>
      <w:r w:rsidRPr="00591D25">
        <w:t>.  Lokal strålskyddsorganisation.</w:t>
      </w:r>
      <w:r w:rsidR="002D0540">
        <w:br/>
      </w:r>
      <w:r w:rsidRPr="00591D25">
        <w:t xml:space="preserve"> Lagar och föreskrifter.</w:t>
      </w:r>
      <w:r>
        <w:t xml:space="preserve"> </w:t>
      </w:r>
      <w:r w:rsidR="007E4FFB">
        <w:br/>
      </w:r>
    </w:p>
    <w:p w14:paraId="0B6AFD56" w14:textId="77777777" w:rsidR="00F71AA4" w:rsidRPr="00591D25" w:rsidRDefault="00F71AA4" w:rsidP="002D0540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Verksamhetsanknuten strålsäkerhet</w:t>
      </w:r>
    </w:p>
    <w:p w14:paraId="2285851D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Röntgenfysik:</w:t>
      </w:r>
      <w:r w:rsidRPr="00591D25">
        <w:t xml:space="preserve"> Röntgenapparatens uppbyggnad och funktion. Tomosyntes. Strålfältet. Rörspänning och </w:t>
      </w:r>
      <w:proofErr w:type="spellStart"/>
      <w:r w:rsidRPr="00591D25">
        <w:t>rörström</w:t>
      </w:r>
      <w:proofErr w:type="spellEnd"/>
      <w:r w:rsidRPr="00591D25">
        <w:t xml:space="preserve">. Kompression och strålskyddsåtgärder. </w:t>
      </w:r>
    </w:p>
    <w:p w14:paraId="77507E33" w14:textId="124D3415" w:rsidR="00F71AA4" w:rsidRPr="006E14A8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Patient- och personalstrålskydd samt patient- och personalstråldoser. </w:t>
      </w:r>
      <w:r w:rsidR="007C7D4B">
        <w:br/>
      </w:r>
    </w:p>
    <w:p w14:paraId="20AF08DF" w14:textId="77777777" w:rsidR="00F71AA4" w:rsidRPr="00A22C66" w:rsidRDefault="00F71AA4" w:rsidP="00D51651">
      <w:pPr>
        <w:ind w:left="0"/>
        <w:rPr>
          <w:i/>
        </w:rPr>
      </w:pPr>
      <w:r w:rsidRPr="00A22C66">
        <w:rPr>
          <w:i/>
        </w:rPr>
        <w:t>Praktisk del</w:t>
      </w:r>
    </w:p>
    <w:p w14:paraId="75F40E5A" w14:textId="51FDA1A0" w:rsidR="00690E8F" w:rsidRDefault="00F71AA4" w:rsidP="00D51651">
      <w:pPr>
        <w:ind w:left="0"/>
      </w:pPr>
      <w:r>
        <w:rPr>
          <w:bCs/>
        </w:rPr>
        <w:t>Be</w:t>
      </w:r>
      <w:r>
        <w:t xml:space="preserve">strålningsförhållanden och strålskyddsåtgärder, </w:t>
      </w:r>
      <w:proofErr w:type="gramStart"/>
      <w:r>
        <w:t>bl.a.</w:t>
      </w:r>
      <w:proofErr w:type="gramEnd"/>
      <w:r>
        <w:t xml:space="preserve"> </w:t>
      </w:r>
      <w:proofErr w:type="spellStart"/>
      <w:r>
        <w:t>avståndsberoende</w:t>
      </w:r>
      <w:proofErr w:type="spellEnd"/>
      <w:r>
        <w:t xml:space="preserve"> och blyförklädets skyddande effekt i samband med genomlysning och genomlysningsteknikens påverkan på dos, bildkvalitet och spridd strålning. </w:t>
      </w:r>
      <w:r w:rsidR="00690E8F">
        <w:br/>
      </w:r>
    </w:p>
    <w:p w14:paraId="04EDA48D" w14:textId="77777777" w:rsidR="0055692E" w:rsidRPr="00CB4690" w:rsidRDefault="0055692E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7" w:name="_Toc212021390"/>
      <w:r w:rsidRPr="00CB4690">
        <w:rPr>
          <w:iCs/>
        </w:rPr>
        <w:t>Strålsäkerhetsutbildning nuklearmedicin</w:t>
      </w:r>
      <w:bookmarkEnd w:id="27"/>
    </w:p>
    <w:p w14:paraId="2632081E" w14:textId="0C0983AF" w:rsidR="0055692E" w:rsidRDefault="0055692E" w:rsidP="00D51651">
      <w:pPr>
        <w:ind w:left="0"/>
      </w:pPr>
      <w:r>
        <w:t>Omfattning: c</w:t>
      </w:r>
      <w:r w:rsidR="00D74C17">
        <w:t>irka</w:t>
      </w:r>
      <w:r>
        <w:t xml:space="preserve"> </w:t>
      </w:r>
      <w:r w:rsidR="00E21E8D">
        <w:t>2–3</w:t>
      </w:r>
      <w:r>
        <w:t xml:space="preserve"> timmar</w:t>
      </w:r>
      <w:r w:rsidR="00842C22">
        <w:t xml:space="preserve"> w</w:t>
      </w:r>
      <w:r w:rsidR="00EF5814">
        <w:t xml:space="preserve">ebbutbildning: </w:t>
      </w:r>
      <w:hyperlink r:id="rId23" w:history="1">
        <w:r w:rsidR="00043168">
          <w:rPr>
            <w:rStyle w:val="Hyperlnk"/>
          </w:rPr>
          <w:t>Strålsäkerhet för nuklearmedicin (NU)</w:t>
        </w:r>
      </w:hyperlink>
      <w:r>
        <w:t xml:space="preserve"> </w:t>
      </w:r>
    </w:p>
    <w:p w14:paraId="686E3798" w14:textId="77777777" w:rsidR="0055692E" w:rsidRPr="00D140F6" w:rsidRDefault="0055692E" w:rsidP="00D51651">
      <w:pPr>
        <w:ind w:left="0"/>
      </w:pPr>
      <w:r w:rsidRPr="00D140F6">
        <w:t>Innehåll</w:t>
      </w:r>
    </w:p>
    <w:p w14:paraId="6757B41C" w14:textId="77777777" w:rsidR="0055692E" w:rsidRPr="009853A9" w:rsidRDefault="0055692E" w:rsidP="00D51651">
      <w:pPr>
        <w:ind w:left="0"/>
        <w:rPr>
          <w:i/>
        </w:rPr>
      </w:pPr>
      <w:r w:rsidRPr="009853A9">
        <w:rPr>
          <w:i/>
        </w:rPr>
        <w:t xml:space="preserve">Teoretisk del </w:t>
      </w:r>
    </w:p>
    <w:p w14:paraId="2AA5739C" w14:textId="77777777" w:rsidR="0055692E" w:rsidRPr="009853A9" w:rsidRDefault="0055692E" w:rsidP="002D0540">
      <w:pPr>
        <w:numPr>
          <w:ilvl w:val="0"/>
          <w:numId w:val="30"/>
        </w:numPr>
        <w:spacing w:after="0" w:line="276" w:lineRule="auto"/>
        <w:ind w:left="284" w:right="0" w:hanging="284"/>
      </w:pPr>
      <w:r w:rsidRPr="009853A9">
        <w:t>Allmänt strålskydd</w:t>
      </w:r>
    </w:p>
    <w:p w14:paraId="2850EE8E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Joniserande strålning:</w:t>
      </w:r>
      <w:r w:rsidRPr="009853A9">
        <w:t xml:space="preserve"> Joniserande strålning och dess växelverkan med materia. Absorberad dos. Strålningsdetektorer.</w:t>
      </w:r>
    </w:p>
    <w:p w14:paraId="43DC90FB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Biologiska effekter:</w:t>
      </w:r>
      <w:r w:rsidRPr="009853A9">
        <w:t xml:space="preserve"> Joniserande strålnings växelverkan med levande materia. stråldosbegrepp. Sena effekter och vävnadseffekter. Strålrisker.</w:t>
      </w:r>
    </w:p>
    <w:p w14:paraId="0CC667F1" w14:textId="36136A8B" w:rsidR="0055692E" w:rsidRPr="00690E8F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Strålskydd:</w:t>
      </w:r>
      <w:r w:rsidRPr="009853A9">
        <w:t xml:space="preserve"> Grundläggande </w:t>
      </w:r>
      <w:proofErr w:type="spellStart"/>
      <w:r w:rsidRPr="009853A9">
        <w:t>strålskyddsprinciper</w:t>
      </w:r>
      <w:proofErr w:type="spellEnd"/>
      <w:r w:rsidRPr="009853A9">
        <w:t xml:space="preserve">. Lokal strålskyddsorganisation. </w:t>
      </w:r>
      <w:r w:rsidR="002D0540">
        <w:br/>
      </w:r>
      <w:r w:rsidRPr="009853A9">
        <w:t>Lagar och föreskrifter.</w:t>
      </w:r>
      <w:r w:rsidR="007E4FFB">
        <w:br/>
      </w:r>
    </w:p>
    <w:p w14:paraId="4EFD675E" w14:textId="77777777" w:rsidR="0055692E" w:rsidRPr="009853A9" w:rsidRDefault="0055692E" w:rsidP="002D0540">
      <w:pPr>
        <w:numPr>
          <w:ilvl w:val="0"/>
          <w:numId w:val="30"/>
        </w:numPr>
        <w:spacing w:after="0" w:line="276" w:lineRule="auto"/>
        <w:ind w:left="284" w:right="0" w:hanging="284"/>
      </w:pPr>
      <w:r w:rsidRPr="009853A9">
        <w:t>Verksamhetsanknuten strålsäkerhet</w:t>
      </w:r>
    </w:p>
    <w:p w14:paraId="6A734FD2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  <w:rPr>
          <w:b/>
          <w:bCs/>
        </w:rPr>
      </w:pPr>
      <w:proofErr w:type="spellStart"/>
      <w:r w:rsidRPr="009853A9">
        <w:rPr>
          <w:b/>
          <w:bCs/>
        </w:rPr>
        <w:t>Nuklearmedicinsk</w:t>
      </w:r>
      <w:proofErr w:type="spellEnd"/>
      <w:r w:rsidRPr="009853A9">
        <w:rPr>
          <w:b/>
          <w:bCs/>
        </w:rPr>
        <w:t xml:space="preserve"> fysik: </w:t>
      </w:r>
      <w:r w:rsidRPr="009853A9">
        <w:t xml:space="preserve">Gammakamerans uppbyggnad och funktion. Övriga </w:t>
      </w:r>
      <w:proofErr w:type="spellStart"/>
      <w:r w:rsidRPr="009853A9">
        <w:t>nuklearmedicinska</w:t>
      </w:r>
      <w:proofErr w:type="spellEnd"/>
      <w:r w:rsidRPr="009853A9">
        <w:t xml:space="preserve"> utrustningars funktion.</w:t>
      </w:r>
    </w:p>
    <w:p w14:paraId="64CA20DA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lastRenderedPageBreak/>
        <w:t>Röntgenfysik:</w:t>
      </w:r>
      <w:r w:rsidRPr="009853A9">
        <w:t xml:space="preserve"> Röntgenutrustningens uppbyggnad och funktion. Strålfältet. Rörspänning och </w:t>
      </w:r>
      <w:proofErr w:type="spellStart"/>
      <w:r w:rsidRPr="009853A9">
        <w:t>rörström</w:t>
      </w:r>
      <w:proofErr w:type="spellEnd"/>
      <w:r w:rsidRPr="009853A9">
        <w:t xml:space="preserve">. Filtrering och </w:t>
      </w:r>
      <w:proofErr w:type="spellStart"/>
      <w:r w:rsidRPr="009853A9">
        <w:t>inbländning</w:t>
      </w:r>
      <w:proofErr w:type="spellEnd"/>
      <w:r w:rsidRPr="009853A9">
        <w:t>. Röntgen- och CT-teknik.</w:t>
      </w:r>
    </w:p>
    <w:p w14:paraId="395B24CF" w14:textId="77777777" w:rsidR="0055692E" w:rsidRPr="004177AD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Strålskydd:</w:t>
      </w:r>
      <w:r w:rsidRPr="009853A9">
        <w:t xml:space="preserve"> Patient- och personalstrålskydd för nuklearmedicin. Patient- och personalstråldoser för nuklearmedicin. </w:t>
      </w:r>
    </w:p>
    <w:p w14:paraId="789FFC54" w14:textId="77777777" w:rsidR="0055692E" w:rsidRPr="004177AD" w:rsidRDefault="0055692E" w:rsidP="00D51651">
      <w:pPr>
        <w:ind w:left="0"/>
      </w:pPr>
    </w:p>
    <w:p w14:paraId="2CA00845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28" w:name="_Toc212021391"/>
      <w:r>
        <w:rPr>
          <w:iCs/>
        </w:rPr>
        <w:t xml:space="preserve">Strålsäkerhet för </w:t>
      </w:r>
      <w:r w:rsidRPr="001D5A96">
        <w:rPr>
          <w:iCs/>
        </w:rPr>
        <w:t xml:space="preserve">assisterande </w:t>
      </w:r>
      <w:r>
        <w:rPr>
          <w:iCs/>
        </w:rPr>
        <w:t>personal på nuklearmedicin</w:t>
      </w:r>
      <w:bookmarkEnd w:id="28"/>
    </w:p>
    <w:p w14:paraId="096763AF" w14:textId="00D28551" w:rsidR="0055692E" w:rsidRPr="008027B2" w:rsidRDefault="0055692E" w:rsidP="00D51651">
      <w:pPr>
        <w:ind w:left="0"/>
        <w:rPr>
          <w:rStyle w:val="Hyperlnk"/>
          <w:i/>
        </w:rPr>
      </w:pPr>
      <w:r w:rsidRPr="00601C17">
        <w:t>Omfattning</w:t>
      </w:r>
      <w:r>
        <w:t>:</w:t>
      </w:r>
      <w:r w:rsidRPr="00601C17">
        <w:t xml:space="preserve"> c</w:t>
      </w:r>
      <w:r w:rsidR="00D74C17">
        <w:t>irka</w:t>
      </w:r>
      <w:r w:rsidRPr="00601C17">
        <w:t xml:space="preserve"> </w:t>
      </w:r>
      <w:r w:rsidRPr="00C142A4">
        <w:rPr>
          <w:szCs w:val="26"/>
        </w:rPr>
        <w:t>30 minuter</w:t>
      </w:r>
      <w:r>
        <w:t xml:space="preserve"> teori </w:t>
      </w:r>
      <w:hyperlink r:id="rId24" w:history="1">
        <w:r>
          <w:rPr>
            <w:rStyle w:val="Hyperlnk"/>
            <w:i/>
            <w:iCs/>
          </w:rPr>
          <w:t xml:space="preserve">Strålsäkerhet för assisterande </w:t>
        </w:r>
        <w:proofErr w:type="gramStart"/>
        <w:r>
          <w:rPr>
            <w:rStyle w:val="Hyperlnk"/>
            <w:i/>
            <w:iCs/>
          </w:rPr>
          <w:t>personal nuklearmedicin</w:t>
        </w:r>
        <w:proofErr w:type="gramEnd"/>
        <w:r>
          <w:rPr>
            <w:rStyle w:val="Hyperlnk"/>
            <w:i/>
            <w:iCs/>
          </w:rPr>
          <w:t xml:space="preserve"> (NU)</w:t>
        </w:r>
      </w:hyperlink>
      <w:r>
        <w:t>.</w:t>
      </w:r>
    </w:p>
    <w:p w14:paraId="5E67E566" w14:textId="77777777" w:rsidR="0055692E" w:rsidRPr="00D140F6" w:rsidRDefault="0055692E" w:rsidP="00D51651">
      <w:pPr>
        <w:ind w:left="0"/>
      </w:pPr>
      <w:r w:rsidRPr="00D140F6">
        <w:t>Innehåll</w:t>
      </w:r>
    </w:p>
    <w:p w14:paraId="52D85611" w14:textId="77777777" w:rsidR="0055692E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Vad är strålning?</w:t>
      </w:r>
    </w:p>
    <w:p w14:paraId="506AA61D" w14:textId="77777777" w:rsidR="0055692E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Strålningsrisker.</w:t>
      </w:r>
    </w:p>
    <w:p w14:paraId="26737B81" w14:textId="77777777" w:rsidR="0055692E" w:rsidRPr="004177AD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Strålskydd för personal.</w:t>
      </w:r>
    </w:p>
    <w:p w14:paraId="223B4887" w14:textId="77777777" w:rsidR="0055692E" w:rsidRDefault="0055692E" w:rsidP="00D51651">
      <w:pPr>
        <w:ind w:left="0"/>
        <w:rPr>
          <w:szCs w:val="26"/>
        </w:rPr>
      </w:pPr>
    </w:p>
    <w:p w14:paraId="575A32FE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29" w:name="_Toc212021392"/>
      <w:r>
        <w:rPr>
          <w:iCs/>
        </w:rPr>
        <w:t>Strålsäkerhetsutbildning chefer</w:t>
      </w:r>
      <w:bookmarkEnd w:id="29"/>
      <w:r>
        <w:rPr>
          <w:iCs/>
        </w:rPr>
        <w:t xml:space="preserve"> </w:t>
      </w:r>
    </w:p>
    <w:p w14:paraId="04F09AC1" w14:textId="1F4F6436" w:rsidR="0055692E" w:rsidRDefault="0055692E" w:rsidP="00D51651">
      <w:pPr>
        <w:ind w:left="0"/>
        <w:rPr>
          <w:szCs w:val="26"/>
        </w:rPr>
      </w:pPr>
      <w:r>
        <w:t>Webbutbildning</w:t>
      </w:r>
      <w:r w:rsidRPr="008027B2">
        <w:rPr>
          <w:rStyle w:val="Hyperlnk"/>
          <w:i/>
        </w:rPr>
        <w:t xml:space="preserve"> </w:t>
      </w:r>
      <w:hyperlink r:id="rId25" w:history="1">
        <w:r>
          <w:rPr>
            <w:rStyle w:val="Hyperlnk"/>
            <w:i/>
          </w:rPr>
          <w:t>Strålsäkerhet för chefer (NU)</w:t>
        </w:r>
      </w:hyperlink>
      <w:r>
        <w:rPr>
          <w:rStyle w:val="Hyperlnk"/>
          <w:i/>
        </w:rPr>
        <w:t xml:space="preserve">. </w:t>
      </w:r>
      <w:r w:rsidRPr="002C715D">
        <w:rPr>
          <w:szCs w:val="26"/>
        </w:rPr>
        <w:t>Omfatt</w:t>
      </w:r>
      <w:r>
        <w:rPr>
          <w:szCs w:val="26"/>
        </w:rPr>
        <w:t>ning:</w:t>
      </w:r>
      <w:r w:rsidRPr="002C715D">
        <w:rPr>
          <w:szCs w:val="26"/>
        </w:rPr>
        <w:t xml:space="preserve"> c</w:t>
      </w:r>
      <w:r w:rsidR="00D74C17">
        <w:rPr>
          <w:szCs w:val="26"/>
        </w:rPr>
        <w:t>irka</w:t>
      </w:r>
      <w:r w:rsidRPr="002C715D">
        <w:rPr>
          <w:szCs w:val="26"/>
        </w:rPr>
        <w:t xml:space="preserve"> 1 timme.</w:t>
      </w:r>
    </w:p>
    <w:p w14:paraId="1D6DA140" w14:textId="77777777" w:rsidR="0055692E" w:rsidRPr="00D140F6" w:rsidRDefault="0055692E" w:rsidP="00D51651">
      <w:pPr>
        <w:ind w:left="0"/>
      </w:pPr>
      <w:r w:rsidRPr="00D140F6">
        <w:t>Innehåll</w:t>
      </w:r>
    </w:p>
    <w:p w14:paraId="11CFE480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Joniserande strålning och risker (frivillig del). </w:t>
      </w:r>
    </w:p>
    <w:p w14:paraId="6F7DCA9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Regelverk strålsäkerhet.</w:t>
      </w:r>
    </w:p>
    <w:p w14:paraId="47D185ED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Patient- och personalsäkerhet.</w:t>
      </w:r>
    </w:p>
    <w:p w14:paraId="4C0BC02B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Strålsäkra lokaler och utrustningar.</w:t>
      </w:r>
    </w:p>
    <w:p w14:paraId="79D8211C" w14:textId="743F5346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Förvaltningens strålsäkerhetsorganisation.</w:t>
      </w:r>
      <w:r w:rsidR="00690E8F">
        <w:br/>
      </w:r>
    </w:p>
    <w:p w14:paraId="597334FF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0" w:name="_Toc212021393"/>
      <w:r>
        <w:rPr>
          <w:iCs/>
        </w:rPr>
        <w:t>Strålsäkerhet vid RN-händelse</w:t>
      </w:r>
      <w:bookmarkEnd w:id="30"/>
      <w:r>
        <w:rPr>
          <w:iCs/>
        </w:rPr>
        <w:t xml:space="preserve"> </w:t>
      </w:r>
    </w:p>
    <w:p w14:paraId="29EE8F70" w14:textId="73F75707" w:rsidR="0055692E" w:rsidRDefault="0055692E" w:rsidP="00D51651">
      <w:pPr>
        <w:ind w:left="0"/>
        <w:rPr>
          <w:szCs w:val="26"/>
        </w:rPr>
      </w:pPr>
      <w:r w:rsidRPr="00753B98">
        <w:rPr>
          <w:szCs w:val="26"/>
        </w:rPr>
        <w:t>Utbildningen riktar sig till p</w:t>
      </w:r>
      <w:r w:rsidRPr="00753B98">
        <w:t>ersonal som tar emot och sanerar kontaminerade personer och vid saneringsenhet.</w:t>
      </w:r>
      <w:r w:rsidRPr="00753B98">
        <w:rPr>
          <w:szCs w:val="26"/>
        </w:rPr>
        <w:t xml:space="preserve"> </w:t>
      </w:r>
      <w:r w:rsidRPr="00526C45">
        <w:rPr>
          <w:szCs w:val="26"/>
        </w:rPr>
        <w:t>Omfattning: c</w:t>
      </w:r>
      <w:r w:rsidR="00D74C17">
        <w:rPr>
          <w:szCs w:val="26"/>
        </w:rPr>
        <w:t>irka</w:t>
      </w:r>
      <w:r w:rsidRPr="00526C45">
        <w:rPr>
          <w:szCs w:val="26"/>
        </w:rPr>
        <w:t xml:space="preserve"> 30 minuter.</w:t>
      </w:r>
      <w:r>
        <w:rPr>
          <w:szCs w:val="26"/>
        </w:rPr>
        <w:t xml:space="preserve"> </w:t>
      </w:r>
    </w:p>
    <w:p w14:paraId="40017B4D" w14:textId="77777777" w:rsidR="0055692E" w:rsidRPr="00D140F6" w:rsidRDefault="0055692E" w:rsidP="00D51651">
      <w:pPr>
        <w:ind w:left="0"/>
      </w:pPr>
      <w:r w:rsidRPr="00D140F6">
        <w:t>Innehåll</w:t>
      </w:r>
    </w:p>
    <w:p w14:paraId="13E41AFB" w14:textId="77777777" w:rsidR="0055692E" w:rsidRPr="00753B98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Joniserande strålning och dess växelverkan med materia.</w:t>
      </w:r>
    </w:p>
    <w:p w14:paraId="30EBD92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753B98">
        <w:t>Biologiska effekter</w:t>
      </w:r>
      <w:r>
        <w:t xml:space="preserve">. Sena effekter och vävnadseffekter. Strålrisker. </w:t>
      </w:r>
    </w:p>
    <w:p w14:paraId="62F5F844" w14:textId="77777777" w:rsidR="0055692E" w:rsidRPr="00753B98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Grundläggande </w:t>
      </w:r>
      <w:proofErr w:type="spellStart"/>
      <w:r>
        <w:t>strålskyddsprinciper</w:t>
      </w:r>
      <w:proofErr w:type="spellEnd"/>
      <w:r>
        <w:t xml:space="preserve">. </w:t>
      </w:r>
    </w:p>
    <w:p w14:paraId="11423FC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Kontaminationsmätning och saneringsförfarande.</w:t>
      </w:r>
    </w:p>
    <w:p w14:paraId="62B6471C" w14:textId="147EB23B" w:rsidR="0055692E" w:rsidRDefault="00690E8F" w:rsidP="00D51651">
      <w:pPr>
        <w:spacing w:after="0" w:line="240" w:lineRule="auto"/>
        <w:ind w:left="0" w:right="0"/>
        <w:rPr>
          <w:szCs w:val="26"/>
        </w:rPr>
      </w:pPr>
      <w:r>
        <w:rPr>
          <w:szCs w:val="26"/>
        </w:rPr>
        <w:br w:type="page"/>
      </w:r>
    </w:p>
    <w:p w14:paraId="323C9C5F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1" w:name="_Toc212021394"/>
      <w:r>
        <w:rPr>
          <w:iCs/>
        </w:rPr>
        <w:lastRenderedPageBreak/>
        <w:t>Strålsäkerhetsutbildning osteoporos (DEXA)</w:t>
      </w:r>
      <w:bookmarkEnd w:id="31"/>
      <w:r>
        <w:rPr>
          <w:iCs/>
        </w:rPr>
        <w:t xml:space="preserve"> </w:t>
      </w:r>
    </w:p>
    <w:p w14:paraId="0B208917" w14:textId="1B323862" w:rsidR="0055692E" w:rsidRDefault="0055692E" w:rsidP="00D51651">
      <w:pPr>
        <w:ind w:left="0"/>
        <w:rPr>
          <w:szCs w:val="26"/>
        </w:rPr>
      </w:pPr>
      <w:bookmarkStart w:id="32" w:name="_Hlk99972548"/>
      <w:r>
        <w:t>Webbutbildning</w:t>
      </w:r>
      <w:r w:rsidRPr="008027B2">
        <w:rPr>
          <w:rStyle w:val="Hyperlnk"/>
          <w:i/>
        </w:rPr>
        <w:t xml:space="preserve"> </w:t>
      </w:r>
      <w:hyperlink r:id="rId26" w:history="1">
        <w:r>
          <w:rPr>
            <w:rStyle w:val="Hyperlnk"/>
            <w:i/>
          </w:rPr>
          <w:t>Strålsäkerhet vid bentäthetsmätningar med röntgenstrålning (NU)</w:t>
        </w:r>
      </w:hyperlink>
      <w:bookmarkEnd w:id="32"/>
      <w:r>
        <w:rPr>
          <w:rStyle w:val="Hyperlnk"/>
          <w:i/>
        </w:rPr>
        <w:t xml:space="preserve">. </w:t>
      </w:r>
      <w:r w:rsidRPr="002C715D">
        <w:rPr>
          <w:szCs w:val="26"/>
        </w:rPr>
        <w:t>Omfatt</w:t>
      </w:r>
      <w:r>
        <w:rPr>
          <w:szCs w:val="26"/>
        </w:rPr>
        <w:t>ning:</w:t>
      </w:r>
      <w:r w:rsidRPr="002C715D">
        <w:rPr>
          <w:szCs w:val="26"/>
        </w:rPr>
        <w:t xml:space="preserve"> c</w:t>
      </w:r>
      <w:r w:rsidR="00D74C17">
        <w:rPr>
          <w:szCs w:val="26"/>
        </w:rPr>
        <w:t>irka</w:t>
      </w:r>
      <w:r w:rsidRPr="002C715D">
        <w:rPr>
          <w:szCs w:val="26"/>
        </w:rPr>
        <w:t xml:space="preserve"> </w:t>
      </w:r>
      <w:r>
        <w:rPr>
          <w:szCs w:val="26"/>
        </w:rPr>
        <w:t>30 minuter.</w:t>
      </w:r>
    </w:p>
    <w:p w14:paraId="7A37F132" w14:textId="77777777" w:rsidR="0055692E" w:rsidRPr="00D140F6" w:rsidRDefault="0055692E" w:rsidP="00D51651">
      <w:pPr>
        <w:ind w:left="0"/>
      </w:pPr>
      <w:r w:rsidRPr="00D140F6">
        <w:t>Innehåll</w:t>
      </w:r>
    </w:p>
    <w:p w14:paraId="4F2D140F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Röntgenstrålning.</w:t>
      </w:r>
    </w:p>
    <w:p w14:paraId="0F6757E6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Strålningsrisker.</w:t>
      </w:r>
    </w:p>
    <w:p w14:paraId="0AA3BADF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Strålskydd för patient och personal.</w:t>
      </w:r>
    </w:p>
    <w:p w14:paraId="4644A5D9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Lagar och regler. </w:t>
      </w:r>
    </w:p>
    <w:p w14:paraId="53F67578" w14:textId="2E3B4B71" w:rsidR="00D761B9" w:rsidRPr="00D761B9" w:rsidRDefault="00D761B9" w:rsidP="00F50265">
      <w:pPr>
        <w:pStyle w:val="Rubrik3"/>
        <w:numPr>
          <w:ilvl w:val="0"/>
          <w:numId w:val="25"/>
        </w:numPr>
        <w:tabs>
          <w:tab w:val="num" w:pos="567"/>
        </w:tabs>
        <w:ind w:left="1134" w:hanging="1134"/>
        <w:rPr>
          <w:iCs/>
        </w:rPr>
      </w:pPr>
      <w:bookmarkStart w:id="33" w:name="_Toc210899255"/>
      <w:bookmarkStart w:id="34" w:name="_Toc212021395"/>
      <w:r w:rsidRPr="00D761B9">
        <w:rPr>
          <w:iCs/>
        </w:rPr>
        <w:t>Strålsäkerhetsutbildning Brinkåsen rätt</w:t>
      </w:r>
      <w:bookmarkEnd w:id="33"/>
      <w:r w:rsidR="002D30BC">
        <w:rPr>
          <w:iCs/>
        </w:rPr>
        <w:t>s</w:t>
      </w:r>
      <w:r w:rsidR="00C91BD1">
        <w:rPr>
          <w:iCs/>
        </w:rPr>
        <w:t>psykiatri</w:t>
      </w:r>
      <w:bookmarkEnd w:id="34"/>
    </w:p>
    <w:p w14:paraId="310568CB" w14:textId="47BAF3E3" w:rsidR="00D761B9" w:rsidRPr="00D761B9" w:rsidRDefault="00D761B9" w:rsidP="00D51651">
      <w:pPr>
        <w:ind w:left="0"/>
        <w:rPr>
          <w:szCs w:val="26"/>
        </w:rPr>
      </w:pPr>
      <w:r w:rsidRPr="00D761B9">
        <w:t>Webbutbildning</w:t>
      </w:r>
      <w:r w:rsidR="00545A3B">
        <w:rPr>
          <w:rStyle w:val="Hyperlnk"/>
          <w:iCs/>
          <w:u w:val="none"/>
        </w:rPr>
        <w:t xml:space="preserve"> </w:t>
      </w:r>
      <w:hyperlink r:id="rId27" w:history="1">
        <w:r w:rsidRPr="00545A3B">
          <w:rPr>
            <w:rStyle w:val="Hyperlnk"/>
            <w:iCs/>
            <w:color w:val="auto"/>
            <w:u w:val="none"/>
          </w:rPr>
          <w:t>Utbildning</w:t>
        </w:r>
        <w:r w:rsidRPr="00545A3B">
          <w:rPr>
            <w:rStyle w:val="Hyperlnk"/>
            <w:i/>
            <w:color w:val="auto"/>
          </w:rPr>
          <w:t>:</w:t>
        </w:r>
        <w:r w:rsidRPr="00D761B9">
          <w:rPr>
            <w:rStyle w:val="Hyperlnk"/>
            <w:i/>
          </w:rPr>
          <w:t xml:space="preserve"> Strålsäkerhet vid bagageröntgen Brinkåsen (NU)</w:t>
        </w:r>
      </w:hyperlink>
      <w:r w:rsidRPr="00D761B9">
        <w:rPr>
          <w:rStyle w:val="Hyperlnk"/>
          <w:i/>
        </w:rPr>
        <w:t xml:space="preserve">. </w:t>
      </w:r>
      <w:r w:rsidRPr="00D761B9">
        <w:rPr>
          <w:szCs w:val="26"/>
        </w:rPr>
        <w:t>Omfattning: c</w:t>
      </w:r>
      <w:r w:rsidR="00D74C17">
        <w:rPr>
          <w:szCs w:val="26"/>
        </w:rPr>
        <w:t>irka</w:t>
      </w:r>
      <w:r w:rsidRPr="00D761B9">
        <w:rPr>
          <w:szCs w:val="26"/>
        </w:rPr>
        <w:t xml:space="preserve"> 15 minuter.</w:t>
      </w:r>
    </w:p>
    <w:p w14:paraId="3791F250" w14:textId="77777777" w:rsidR="00D761B9" w:rsidRPr="00D140F6" w:rsidRDefault="00D761B9" w:rsidP="00D51651">
      <w:pPr>
        <w:ind w:left="0"/>
      </w:pPr>
      <w:r w:rsidRPr="00D140F6">
        <w:t>Innehåll</w:t>
      </w:r>
    </w:p>
    <w:p w14:paraId="7509B43C" w14:textId="77777777" w:rsidR="00D761B9" w:rsidRPr="00D761B9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>Röntgenstrålning och risker.</w:t>
      </w:r>
    </w:p>
    <w:p w14:paraId="10546573" w14:textId="77777777" w:rsidR="00D761B9" w:rsidRPr="00D761B9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>Strålskydd för personal.</w:t>
      </w:r>
    </w:p>
    <w:p w14:paraId="1A80FC6C" w14:textId="4243B984" w:rsidR="00176CD9" w:rsidRPr="008A1D8B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 xml:space="preserve">Lagar och regler. </w:t>
      </w:r>
    </w:p>
    <w:p w14:paraId="643D4D55" w14:textId="23A934C5" w:rsidR="00D65D01" w:rsidRPr="005D6E1B" w:rsidRDefault="00D65D01" w:rsidP="00F50265">
      <w:pPr>
        <w:pStyle w:val="Rubrik3"/>
        <w:numPr>
          <w:ilvl w:val="0"/>
          <w:numId w:val="25"/>
        </w:numPr>
        <w:tabs>
          <w:tab w:val="num" w:pos="567"/>
        </w:tabs>
        <w:ind w:left="0" w:right="-1136" w:firstLine="0"/>
        <w:rPr>
          <w:iCs/>
        </w:rPr>
      </w:pPr>
      <w:bookmarkStart w:id="35" w:name="_Toc212021396"/>
      <w:r>
        <w:rPr>
          <w:iCs/>
        </w:rPr>
        <w:t xml:space="preserve">Strålsäkerhetsutbildning </w:t>
      </w:r>
      <w:proofErr w:type="spellStart"/>
      <w:r>
        <w:rPr>
          <w:iCs/>
        </w:rPr>
        <w:t>Bucky</w:t>
      </w:r>
      <w:proofErr w:type="spellEnd"/>
      <w:r>
        <w:rPr>
          <w:iCs/>
        </w:rPr>
        <w:t xml:space="preserve"> (Hudmottagningen)</w:t>
      </w:r>
      <w:bookmarkEnd w:id="35"/>
    </w:p>
    <w:p w14:paraId="1ECCA1C7" w14:textId="77F91ED9" w:rsidR="00D65D01" w:rsidRPr="005C42AD" w:rsidRDefault="00D65D01" w:rsidP="00D51651">
      <w:pPr>
        <w:ind w:left="0"/>
      </w:pPr>
      <w:r>
        <w:t xml:space="preserve">Utbildningen riktar sig till sköterskor som handhar maskin för </w:t>
      </w:r>
      <w:proofErr w:type="spellStart"/>
      <w:r w:rsidR="005C42AD">
        <w:t>B</w:t>
      </w:r>
      <w:r>
        <w:t>uckybehandling</w:t>
      </w:r>
      <w:proofErr w:type="spellEnd"/>
      <w:r>
        <w:t xml:space="preserve"> och hudläkare som remitterar till </w:t>
      </w:r>
      <w:proofErr w:type="spellStart"/>
      <w:r>
        <w:t>Buckybehandling</w:t>
      </w:r>
      <w:proofErr w:type="spellEnd"/>
      <w:r>
        <w:t>. Omfattning: c</w:t>
      </w:r>
      <w:r w:rsidR="00D74C17">
        <w:t>irka</w:t>
      </w:r>
      <w:r>
        <w:t xml:space="preserve"> 30 minuter. </w:t>
      </w:r>
    </w:p>
    <w:p w14:paraId="2B67185A" w14:textId="77777777" w:rsidR="00D65D01" w:rsidRPr="00D140F6" w:rsidRDefault="00D65D01" w:rsidP="00D51651">
      <w:pPr>
        <w:ind w:left="0"/>
      </w:pPr>
      <w:r w:rsidRPr="00D140F6">
        <w:t>Innehåll</w:t>
      </w:r>
    </w:p>
    <w:p w14:paraId="2D1DEBFE" w14:textId="650F4D60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>Strålning och strålningsrisker.</w:t>
      </w:r>
    </w:p>
    <w:p w14:paraId="6FF34B0F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  <w:rPr>
          <w:sz w:val="22"/>
          <w:szCs w:val="22"/>
        </w:rPr>
      </w:pPr>
      <w:proofErr w:type="spellStart"/>
      <w:r>
        <w:t>Buckystrålning</w:t>
      </w:r>
      <w:proofErr w:type="spellEnd"/>
      <w:r>
        <w:t>.</w:t>
      </w:r>
    </w:p>
    <w:p w14:paraId="63936BD8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>Strålskydd för patient och personal.</w:t>
      </w:r>
    </w:p>
    <w:p w14:paraId="299D1ECD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 xml:space="preserve">Stråldoser för personal. </w:t>
      </w:r>
    </w:p>
    <w:p w14:paraId="3CD9AB30" w14:textId="2279EDC4" w:rsidR="008E5DC3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 xml:space="preserve">Lagar och regler. </w:t>
      </w:r>
    </w:p>
    <w:p w14:paraId="20F20255" w14:textId="35DDE700" w:rsidR="00CE67F4" w:rsidRDefault="00CE67F4" w:rsidP="00D51651">
      <w:pPr>
        <w:spacing w:after="0" w:line="240" w:lineRule="auto"/>
        <w:ind w:left="0" w:right="0"/>
      </w:pPr>
      <w:r>
        <w:br w:type="page"/>
      </w:r>
    </w:p>
    <w:p w14:paraId="1CF3BCE6" w14:textId="77777777" w:rsidR="005D6E1B" w:rsidRPr="005D6E1B" w:rsidRDefault="005D6E1B" w:rsidP="00D51651">
      <w:pPr>
        <w:spacing w:after="0" w:line="276" w:lineRule="auto"/>
        <w:ind w:left="0" w:right="0"/>
      </w:pPr>
    </w:p>
    <w:p w14:paraId="2B43AB8C" w14:textId="516F7B4A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6" w:name="_Toc212021397"/>
      <w:r>
        <w:rPr>
          <w:iCs/>
        </w:rPr>
        <w:t>Strålsäkerhet lokalvårdare</w:t>
      </w:r>
      <w:bookmarkEnd w:id="36"/>
    </w:p>
    <w:p w14:paraId="5E18D93F" w14:textId="77777777" w:rsidR="0055692E" w:rsidRPr="00A22C66" w:rsidRDefault="0055692E" w:rsidP="00F50265">
      <w:pPr>
        <w:pStyle w:val="Rubrik3"/>
        <w:numPr>
          <w:ilvl w:val="1"/>
          <w:numId w:val="25"/>
        </w:numPr>
        <w:tabs>
          <w:tab w:val="num" w:pos="851"/>
        </w:tabs>
        <w:ind w:left="0" w:firstLine="0"/>
        <w:rPr>
          <w:iCs/>
        </w:rPr>
      </w:pPr>
      <w:bookmarkStart w:id="37" w:name="_Toc212021398"/>
      <w:r>
        <w:rPr>
          <w:iCs/>
        </w:rPr>
        <w:t>Strålsäkerhet lokalvårdare radiologi</w:t>
      </w:r>
      <w:bookmarkEnd w:id="37"/>
    </w:p>
    <w:p w14:paraId="65CC0803" w14:textId="7D787FAA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till lokalvårdare som städar lokaler med fast installerad röntgenutrustning på </w:t>
      </w:r>
      <w:r w:rsidRPr="001F1E12">
        <w:rPr>
          <w:szCs w:val="26"/>
        </w:rPr>
        <w:t>Radiologiska kliniken.</w:t>
      </w:r>
      <w:r w:rsidRPr="00601C17">
        <w:rPr>
          <w:szCs w:val="26"/>
        </w:rPr>
        <w:t xml:space="preserve">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20</w:t>
      </w:r>
      <w:r w:rsidRPr="00601C17">
        <w:rPr>
          <w:szCs w:val="26"/>
        </w:rPr>
        <w:t xml:space="preserve"> minuter.</w:t>
      </w:r>
    </w:p>
    <w:p w14:paraId="5F5C3E85" w14:textId="77777777" w:rsidR="0055692E" w:rsidRPr="00D140F6" w:rsidRDefault="0055692E" w:rsidP="00D51651">
      <w:pPr>
        <w:ind w:left="0"/>
      </w:pPr>
      <w:r w:rsidRPr="00D140F6">
        <w:t>Innehåll</w:t>
      </w:r>
    </w:p>
    <w:p w14:paraId="70D74F9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 och stråldoser.</w:t>
      </w:r>
    </w:p>
    <w:p w14:paraId="0F14C3C0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Röntgenrum och skyltning.</w:t>
      </w:r>
    </w:p>
    <w:p w14:paraId="2AA64E47" w14:textId="77777777" w:rsidR="0055692E" w:rsidRPr="00A04582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MR-säkerhet och skyltning.</w:t>
      </w:r>
    </w:p>
    <w:p w14:paraId="65C39B41" w14:textId="5B8842B2" w:rsidR="0055692E" w:rsidRPr="00A22C66" w:rsidRDefault="0055692E" w:rsidP="00E01CC5">
      <w:pPr>
        <w:pStyle w:val="Rubrik3"/>
        <w:numPr>
          <w:ilvl w:val="1"/>
          <w:numId w:val="25"/>
        </w:numPr>
        <w:tabs>
          <w:tab w:val="num" w:pos="851"/>
        </w:tabs>
        <w:ind w:left="0" w:right="284" w:firstLine="0"/>
        <w:rPr>
          <w:iCs/>
        </w:rPr>
      </w:pPr>
      <w:bookmarkStart w:id="38" w:name="_Toc212021399"/>
      <w:r>
        <w:rPr>
          <w:iCs/>
        </w:rPr>
        <w:t>Strålsäkerhet lokalvårdare nuklearmedicin</w:t>
      </w:r>
      <w:bookmarkEnd w:id="38"/>
    </w:p>
    <w:p w14:paraId="444D4475" w14:textId="3692D1EE" w:rsidR="0055692E" w:rsidRDefault="0055692E" w:rsidP="00D51651">
      <w:pPr>
        <w:ind w:left="0"/>
        <w:rPr>
          <w:szCs w:val="26"/>
        </w:rPr>
      </w:pPr>
      <w:r>
        <w:rPr>
          <w:szCs w:val="26"/>
        </w:rPr>
        <w:t>Utbildningen riktar sig till lokalvårdare som städar lokaler med öppna strålkällor på nuklearmedicin</w:t>
      </w:r>
      <w:r w:rsidRPr="001F1E12">
        <w:rPr>
          <w:szCs w:val="26"/>
        </w:rPr>
        <w:t>.</w:t>
      </w:r>
      <w:r w:rsidRPr="00601C17">
        <w:rPr>
          <w:szCs w:val="26"/>
        </w:rPr>
        <w:t xml:space="preserve">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20</w:t>
      </w:r>
      <w:r w:rsidRPr="00601C17">
        <w:rPr>
          <w:szCs w:val="26"/>
        </w:rPr>
        <w:t xml:space="preserve"> minuter.</w:t>
      </w:r>
    </w:p>
    <w:p w14:paraId="63480721" w14:textId="77777777" w:rsidR="0055692E" w:rsidRPr="00D140F6" w:rsidRDefault="0055692E" w:rsidP="00D51651">
      <w:pPr>
        <w:ind w:left="0"/>
      </w:pPr>
      <w:r w:rsidRPr="00D140F6">
        <w:t>Innehåll</w:t>
      </w:r>
    </w:p>
    <w:p w14:paraId="5D4679E4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Radioaktiva läkemedel.</w:t>
      </w:r>
    </w:p>
    <w:p w14:paraId="73BF1829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 och stråldoser.</w:t>
      </w:r>
    </w:p>
    <w:p w14:paraId="050ED229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Sophantering, personalstrålskydd och skyltning.</w:t>
      </w:r>
    </w:p>
    <w:p w14:paraId="24A12CB6" w14:textId="546158BA" w:rsidR="0055692E" w:rsidRPr="00A04582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Åtgärder vid kontamination.</w:t>
      </w:r>
    </w:p>
    <w:p w14:paraId="34BB8725" w14:textId="091BF34F" w:rsidR="0055692E" w:rsidRDefault="0055692E" w:rsidP="00D51651">
      <w:pPr>
        <w:pStyle w:val="Rubrik2"/>
        <w:ind w:left="0" w:right="1161"/>
      </w:pPr>
      <w:bookmarkStart w:id="39" w:name="_Toc212021400"/>
      <w:r>
        <w:t>Övriga utbildningar</w:t>
      </w:r>
      <w:bookmarkEnd w:id="39"/>
    </w:p>
    <w:p w14:paraId="59C77565" w14:textId="77777777" w:rsidR="00AE26DE" w:rsidRPr="00AE26DE" w:rsidRDefault="00AE26D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0" w:name="_Toc210899261"/>
      <w:bookmarkStart w:id="41" w:name="_Toc212021401"/>
      <w:r w:rsidRPr="00AE26DE">
        <w:rPr>
          <w:iCs/>
        </w:rPr>
        <w:t>Strålsäkerhet för assisterande personal i röntgenrum</w:t>
      </w:r>
      <w:bookmarkEnd w:id="40"/>
      <w:bookmarkEnd w:id="41"/>
      <w:r w:rsidRPr="00AE26DE">
        <w:rPr>
          <w:iCs/>
        </w:rPr>
        <w:t xml:space="preserve"> </w:t>
      </w:r>
    </w:p>
    <w:p w14:paraId="53EF9369" w14:textId="20405F61" w:rsidR="00AE26DE" w:rsidRPr="00AE26DE" w:rsidRDefault="00AE26DE" w:rsidP="00D51651">
      <w:pPr>
        <w:ind w:left="0"/>
        <w:rPr>
          <w:rStyle w:val="Hyperlnk"/>
          <w:i/>
        </w:rPr>
      </w:pPr>
      <w:r w:rsidRPr="00AE26DE">
        <w:t>Omfattning: c</w:t>
      </w:r>
      <w:r w:rsidR="00D74C17">
        <w:t>irka</w:t>
      </w:r>
      <w:r w:rsidRPr="00AE26DE">
        <w:t xml:space="preserve"> </w:t>
      </w:r>
      <w:r w:rsidRPr="00AE26DE">
        <w:rPr>
          <w:szCs w:val="26"/>
        </w:rPr>
        <w:t>30 minuter</w:t>
      </w:r>
      <w:r w:rsidRPr="00AE26DE">
        <w:t xml:space="preserve"> webbutbildning teori </w:t>
      </w:r>
      <w:hyperlink r:id="rId28" w:history="1">
        <w:r w:rsidRPr="00AE26DE">
          <w:rPr>
            <w:rStyle w:val="Hyperlnk"/>
            <w:i/>
          </w:rPr>
          <w:t>Strålsäkerhet för assisterande personal i röntgenrum</w:t>
        </w:r>
      </w:hyperlink>
      <w:r w:rsidRPr="00AE26DE">
        <w:rPr>
          <w:rStyle w:val="Hyperlnk"/>
          <w:i/>
        </w:rPr>
        <w:t>.</w:t>
      </w:r>
    </w:p>
    <w:p w14:paraId="28F6F651" w14:textId="77777777" w:rsidR="00AE26DE" w:rsidRPr="00D140F6" w:rsidRDefault="00AE26DE" w:rsidP="00D51651">
      <w:pPr>
        <w:ind w:left="0"/>
      </w:pPr>
      <w:r w:rsidRPr="00D140F6">
        <w:t>Innehåll</w:t>
      </w:r>
    </w:p>
    <w:p w14:paraId="25544CBB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Röntgenstrålning.</w:t>
      </w:r>
    </w:p>
    <w:p w14:paraId="2E106A77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Strålningsrisker.</w:t>
      </w:r>
    </w:p>
    <w:p w14:paraId="46D12A7A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Strålskydd för personal.</w:t>
      </w:r>
    </w:p>
    <w:p w14:paraId="47404197" w14:textId="48E1452D" w:rsidR="00546C5D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 xml:space="preserve">Lagar och regler. </w:t>
      </w:r>
    </w:p>
    <w:p w14:paraId="3A997F03" w14:textId="4B148EA0" w:rsidR="0074627D" w:rsidRPr="00AE26DE" w:rsidRDefault="0074627D" w:rsidP="00D51651">
      <w:pPr>
        <w:spacing w:after="0" w:line="240" w:lineRule="auto"/>
        <w:ind w:left="0" w:right="0"/>
      </w:pPr>
      <w:r>
        <w:br w:type="page"/>
      </w:r>
    </w:p>
    <w:p w14:paraId="193C78FA" w14:textId="77777777" w:rsidR="0055692E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2" w:name="_Toc212021402"/>
      <w:r>
        <w:rPr>
          <w:iCs/>
        </w:rPr>
        <w:lastRenderedPageBreak/>
        <w:t>Temautbildning grundläggande datortomografi (CT)</w:t>
      </w:r>
      <w:bookmarkEnd w:id="42"/>
    </w:p>
    <w:p w14:paraId="6ACDD8B8" w14:textId="34311DE6" w:rsidR="0055692E" w:rsidRPr="00775226" w:rsidRDefault="0055692E" w:rsidP="00D51651">
      <w:pPr>
        <w:ind w:left="0"/>
      </w:pPr>
      <w:r>
        <w:rPr>
          <w:szCs w:val="26"/>
        </w:rPr>
        <w:t xml:space="preserve">Utbildningen om </w:t>
      </w:r>
      <w:r>
        <w:t>CT-p</w:t>
      </w:r>
      <w:r w:rsidRPr="00775226">
        <w:t>arametrars inverkan på stråldos och bildkvalitet</w:t>
      </w:r>
      <w:r>
        <w:t>. Rikt</w:t>
      </w:r>
      <w:r>
        <w:rPr>
          <w:szCs w:val="26"/>
        </w:rPr>
        <w:t>ar sig till r</w:t>
      </w:r>
      <w:r w:rsidRPr="00AB14D8">
        <w:t>adiologer</w:t>
      </w:r>
      <w:r>
        <w:t xml:space="preserve"> och</w:t>
      </w:r>
      <w:r w:rsidRPr="00AB14D8">
        <w:t xml:space="preserve"> röntgensjuksköterskor</w:t>
      </w:r>
      <w:r>
        <w:rPr>
          <w:szCs w:val="26"/>
        </w:rPr>
        <w:t xml:space="preserve"> som arbetar med CT.</w:t>
      </w:r>
      <w:r>
        <w:t xml:space="preserve"> </w:t>
      </w:r>
      <w:r w:rsidRPr="0057506F">
        <w:rPr>
          <w:szCs w:val="26"/>
        </w:rPr>
        <w:t xml:space="preserve">Omfattning: </w:t>
      </w:r>
      <w:r w:rsidR="00D51EE9">
        <w:rPr>
          <w:szCs w:val="26"/>
        </w:rPr>
        <w:br/>
      </w:r>
      <w:r w:rsidRPr="0057506F">
        <w:rPr>
          <w:szCs w:val="26"/>
        </w:rPr>
        <w:t>c</w:t>
      </w:r>
      <w:r w:rsidR="00D51EE9">
        <w:rPr>
          <w:szCs w:val="26"/>
        </w:rPr>
        <w:t>irka</w:t>
      </w:r>
      <w:r w:rsidRPr="0057506F">
        <w:rPr>
          <w:szCs w:val="26"/>
        </w:rPr>
        <w:t xml:space="preserve"> 1 timme</w:t>
      </w:r>
      <w:r>
        <w:rPr>
          <w:szCs w:val="26"/>
        </w:rPr>
        <w:t xml:space="preserve"> teori.</w:t>
      </w:r>
    </w:p>
    <w:p w14:paraId="76000486" w14:textId="77777777" w:rsidR="0055692E" w:rsidRPr="00D140F6" w:rsidRDefault="0055692E" w:rsidP="00D51651">
      <w:pPr>
        <w:ind w:left="0"/>
      </w:pPr>
      <w:r w:rsidRPr="00D140F6">
        <w:t>Innehåll</w:t>
      </w:r>
    </w:p>
    <w:p w14:paraId="79BA8848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CT-teknik.</w:t>
      </w:r>
    </w:p>
    <w:p w14:paraId="040B18E3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Datainsamling och rekonstruktion.</w:t>
      </w:r>
    </w:p>
    <w:p w14:paraId="38C67124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CT-tal och fönstersättning.</w:t>
      </w:r>
    </w:p>
    <w:p w14:paraId="2FEF4028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Bildkvalitetsmått.</w:t>
      </w:r>
    </w:p>
    <w:p w14:paraId="087CFC5A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Stråldosbegrepp.</w:t>
      </w:r>
    </w:p>
    <w:p w14:paraId="4A0D1F5B" w14:textId="72F36FB6" w:rsidR="0055692E" w:rsidRPr="0074627D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Parametrarnas betydelse för stråldos och bildkvalitet: </w:t>
      </w:r>
      <w:proofErr w:type="spellStart"/>
      <w:r>
        <w:t>scanningparametrar</w:t>
      </w:r>
      <w:proofErr w:type="spellEnd"/>
      <w:r>
        <w:t xml:space="preserve">, dosmodulering </w:t>
      </w:r>
      <w:r w:rsidR="00DD7A85">
        <w:br/>
      </w:r>
      <w:r>
        <w:t>och rekonstruktionsfilter, samt praktiska hänsynstaganden som</w:t>
      </w:r>
      <w:r w:rsidR="00DD7A85">
        <w:t xml:space="preserve"> </w:t>
      </w:r>
      <w:proofErr w:type="gramStart"/>
      <w:r>
        <w:t>t.ex.</w:t>
      </w:r>
      <w:proofErr w:type="gramEnd"/>
      <w:r>
        <w:t xml:space="preserve"> centrering.</w:t>
      </w:r>
    </w:p>
    <w:p w14:paraId="7478C19E" w14:textId="77777777" w:rsidR="0055692E" w:rsidRPr="00A22C66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3" w:name="_Toc212021403"/>
      <w:r>
        <w:rPr>
          <w:iCs/>
        </w:rPr>
        <w:t>Temautbildning om exponeringsindex (EI)</w:t>
      </w:r>
      <w:bookmarkEnd w:id="43"/>
    </w:p>
    <w:p w14:paraId="013D8A06" w14:textId="6797DF32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</w:t>
      </w:r>
      <w:r w:rsidRPr="00601C17">
        <w:rPr>
          <w:szCs w:val="26"/>
        </w:rPr>
        <w:t>till r</w:t>
      </w:r>
      <w:r w:rsidRPr="00601C17">
        <w:t>öntgensjuksköterskor</w:t>
      </w:r>
      <w:r w:rsidRPr="00601C17">
        <w:rPr>
          <w:szCs w:val="26"/>
        </w:rPr>
        <w:t xml:space="preserve"> som arbetar med konventionell röntgen.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51EE9">
        <w:rPr>
          <w:szCs w:val="26"/>
        </w:rPr>
        <w:t>irka</w:t>
      </w:r>
      <w:r w:rsidRPr="00601C17">
        <w:rPr>
          <w:szCs w:val="26"/>
        </w:rPr>
        <w:t xml:space="preserve"> 30 minuter</w:t>
      </w:r>
      <w:r>
        <w:rPr>
          <w:szCs w:val="26"/>
        </w:rPr>
        <w:t xml:space="preserve"> teori och 30 minuter praktisk genomgång</w:t>
      </w:r>
      <w:r w:rsidRPr="00601C17">
        <w:rPr>
          <w:szCs w:val="26"/>
        </w:rPr>
        <w:t>.</w:t>
      </w:r>
    </w:p>
    <w:p w14:paraId="30E4BFA1" w14:textId="77777777" w:rsidR="0055692E" w:rsidRPr="00D140F6" w:rsidRDefault="0055692E" w:rsidP="00D51651">
      <w:pPr>
        <w:ind w:left="0"/>
      </w:pPr>
      <w:r w:rsidRPr="00D140F6">
        <w:t>Innehåll</w:t>
      </w:r>
    </w:p>
    <w:p w14:paraId="529846D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Exponeringsautomatik.</w:t>
      </w:r>
    </w:p>
    <w:p w14:paraId="36E2E37D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Exponeringsindex.</w:t>
      </w:r>
    </w:p>
    <w:p w14:paraId="393DFCBD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Exponeringsindex (EI).</w:t>
      </w:r>
    </w:p>
    <w:p w14:paraId="1A15BFB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 xml:space="preserve">Exponeringsindex </w:t>
      </w:r>
      <w:proofErr w:type="spellStart"/>
      <w:r>
        <w:t>target</w:t>
      </w:r>
      <w:proofErr w:type="spellEnd"/>
      <w:r>
        <w:t xml:space="preserve"> (EI</w:t>
      </w:r>
      <w:r w:rsidRPr="001D5A96">
        <w:rPr>
          <w:vertAlign w:val="subscript"/>
        </w:rPr>
        <w:t>T</w:t>
      </w:r>
      <w:r>
        <w:t>).</w:t>
      </w:r>
    </w:p>
    <w:p w14:paraId="4F67CBC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Deviationsindex (DI).</w:t>
      </w:r>
    </w:p>
    <w:p w14:paraId="1EDBE991" w14:textId="3ED47B9A" w:rsidR="0055692E" w:rsidRPr="00545310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Dos-area-produkt.</w:t>
      </w:r>
    </w:p>
    <w:p w14:paraId="759C329E" w14:textId="377229E4" w:rsidR="0055692E" w:rsidRPr="00A22C66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4" w:name="_Toc212021404"/>
      <w:r>
        <w:rPr>
          <w:iCs/>
        </w:rPr>
        <w:t>Strålsäkerhet för AT-läkare</w:t>
      </w:r>
      <w:bookmarkEnd w:id="44"/>
    </w:p>
    <w:p w14:paraId="60221BB9" w14:textId="64C5DFF3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är inriktad på tekniken bakom olika bildgivande metoder inom Bild- och funktionsmedicin, strålsäkerhet för personal och patient och riktar sig till AT-läkare. </w:t>
      </w:r>
      <w:r w:rsidRPr="00601C17">
        <w:rPr>
          <w:szCs w:val="26"/>
        </w:rPr>
        <w:t xml:space="preserve">Ges </w:t>
      </w:r>
      <w:r>
        <w:rPr>
          <w:szCs w:val="26"/>
        </w:rPr>
        <w:t>inom ramen för AT-utbildning på Bild- och funktionsmedicin</w:t>
      </w:r>
      <w:r w:rsidRPr="00601C17">
        <w:rPr>
          <w:szCs w:val="26"/>
        </w:rPr>
        <w:t xml:space="preserve">. </w:t>
      </w:r>
      <w:r w:rsidR="006756B3">
        <w:rPr>
          <w:szCs w:val="26"/>
        </w:rPr>
        <w:br/>
      </w:r>
      <w:r w:rsidRPr="00601C17">
        <w:rPr>
          <w:szCs w:val="26"/>
        </w:rPr>
        <w:t>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51EE9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1 timme</w:t>
      </w:r>
      <w:r w:rsidRPr="00601C17">
        <w:rPr>
          <w:szCs w:val="26"/>
        </w:rPr>
        <w:t>.</w:t>
      </w:r>
    </w:p>
    <w:p w14:paraId="178E6845" w14:textId="77777777" w:rsidR="0055692E" w:rsidRPr="00D140F6" w:rsidRDefault="0055692E" w:rsidP="00F220D7">
      <w:pPr>
        <w:ind w:left="284" w:hanging="284"/>
      </w:pPr>
      <w:r w:rsidRPr="00D140F6">
        <w:t>Innehåll</w:t>
      </w:r>
    </w:p>
    <w:p w14:paraId="4D42CD4C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Joniserande strålning.</w:t>
      </w:r>
    </w:p>
    <w:p w14:paraId="16CAB93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Röntgenmodliteter, </w:t>
      </w:r>
      <w:proofErr w:type="gramStart"/>
      <w:r>
        <w:t>t.ex.</w:t>
      </w:r>
      <w:proofErr w:type="gramEnd"/>
      <w:r>
        <w:t xml:space="preserve"> CT.</w:t>
      </w:r>
    </w:p>
    <w:p w14:paraId="7A3086A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Nuklearmedicin och SPECT/CT.</w:t>
      </w:r>
    </w:p>
    <w:p w14:paraId="32AB021F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Magnetresonanstomografi och kort MR-säkerhet.</w:t>
      </w:r>
    </w:p>
    <w:p w14:paraId="657D3B7F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Stråldosbegrepp och risker.</w:t>
      </w:r>
    </w:p>
    <w:p w14:paraId="106067FB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Lagar och regler.</w:t>
      </w:r>
    </w:p>
    <w:p w14:paraId="5D81D0CA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Patient- och personalstrålskydd.</w:t>
      </w:r>
    </w:p>
    <w:p w14:paraId="51E44EBB" w14:textId="125FE807" w:rsidR="0055692E" w:rsidRPr="0074627D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Patientstråldoser.</w:t>
      </w:r>
    </w:p>
    <w:p w14:paraId="3EAD4715" w14:textId="597A6125" w:rsidR="0055692E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5" w:name="_Toc212021405"/>
      <w:r w:rsidRPr="007C6814">
        <w:rPr>
          <w:iCs/>
        </w:rPr>
        <w:lastRenderedPageBreak/>
        <w:t>Remittentutbildning för sjuksköterskor</w:t>
      </w:r>
      <w:bookmarkEnd w:id="45"/>
    </w:p>
    <w:p w14:paraId="6ACA8013" w14:textId="21E295FD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till sjuksköterskor som ska få skriva remisser. I utbildningen ingår strålsäkerhet, som ges av sjukhusfysiker, och regler för remisskrivande, som ges av radiolog/röntgensjuksköterska. </w:t>
      </w:r>
      <w:r w:rsidRPr="00601C17">
        <w:rPr>
          <w:szCs w:val="26"/>
        </w:rPr>
        <w:t>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1</w:t>
      </w:r>
      <w:r w:rsidRPr="00601C17">
        <w:rPr>
          <w:szCs w:val="26"/>
        </w:rPr>
        <w:t xml:space="preserve"> </w:t>
      </w:r>
      <w:r>
        <w:rPr>
          <w:szCs w:val="26"/>
        </w:rPr>
        <w:t>timme</w:t>
      </w:r>
      <w:r w:rsidRPr="00601C17">
        <w:rPr>
          <w:szCs w:val="26"/>
        </w:rPr>
        <w:t>.</w:t>
      </w:r>
      <w:r>
        <w:rPr>
          <w:szCs w:val="26"/>
        </w:rPr>
        <w:t xml:space="preserve"> </w:t>
      </w:r>
    </w:p>
    <w:p w14:paraId="75A0574E" w14:textId="77777777" w:rsidR="0055692E" w:rsidRPr="00D140F6" w:rsidRDefault="0055692E" w:rsidP="00D51651">
      <w:pPr>
        <w:ind w:left="0"/>
      </w:pPr>
      <w:r w:rsidRPr="00D140F6">
        <w:t>Innehåll</w:t>
      </w:r>
    </w:p>
    <w:p w14:paraId="234235A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Sjukhusfysiker:</w:t>
      </w:r>
      <w:r>
        <w:t xml:space="preserve"> strålsäkerhet</w:t>
      </w:r>
    </w:p>
    <w:p w14:paraId="3E1164A5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Stråldoser och risker.</w:t>
      </w:r>
    </w:p>
    <w:p w14:paraId="3C4ED606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Berättigande.</w:t>
      </w:r>
    </w:p>
    <w:p w14:paraId="377573FB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Radiolog:</w:t>
      </w:r>
      <w:r>
        <w:t xml:space="preserve"> remittering</w:t>
      </w:r>
    </w:p>
    <w:p w14:paraId="2FEF28D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Information om radiologis verksamhet.</w:t>
      </w:r>
    </w:p>
    <w:p w14:paraId="04FDC274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Remisstextens innehåll.</w:t>
      </w:r>
    </w:p>
    <w:p w14:paraId="16199E88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Kännetecken på en bra remiss.</w:t>
      </w:r>
    </w:p>
    <w:p w14:paraId="6FE37855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Röntgensjuksköterska:</w:t>
      </w:r>
      <w:r>
        <w:t xml:space="preserve"> röntgenundersökningen.</w:t>
      </w:r>
    </w:p>
    <w:p w14:paraId="048C462D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Vad ingår i en slätröntgenundersökning?</w:t>
      </w:r>
    </w:p>
    <w:p w14:paraId="2DC28B1F" w14:textId="4567D7DE" w:rsidR="0055692E" w:rsidRPr="00252A31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 xml:space="preserve">Hur bilder tas och olika projektioner. </w:t>
      </w:r>
    </w:p>
    <w:p w14:paraId="1B5FF4AA" w14:textId="77777777" w:rsidR="0055692E" w:rsidRPr="001520E9" w:rsidRDefault="0055692E" w:rsidP="00D51651">
      <w:pPr>
        <w:pStyle w:val="Rubrik2"/>
        <w:ind w:left="0" w:right="1161"/>
      </w:pPr>
      <w:bookmarkStart w:id="46" w:name="_Toc212021406"/>
      <w:r w:rsidRPr="00234065">
        <w:t>Dokumentation</w:t>
      </w:r>
      <w:bookmarkEnd w:id="46"/>
    </w:p>
    <w:p w14:paraId="02BCBAE1" w14:textId="14DEC8D7" w:rsidR="009E45D1" w:rsidRDefault="0055692E" w:rsidP="00D51651">
      <w:pPr>
        <w:ind w:left="0"/>
      </w:pPr>
      <w:r w:rsidRPr="008A12ED">
        <w:t xml:space="preserve">Sjukhusfysiker svarar för att närvarolista förs </w:t>
      </w:r>
      <w:r>
        <w:t xml:space="preserve">för obligatoriska utbildningar </w:t>
      </w:r>
      <w:r w:rsidRPr="008A12ED">
        <w:t xml:space="preserve">och att signerat intyg </w:t>
      </w:r>
      <w:r>
        <w:t>skickas till områdets administrativa funktion</w:t>
      </w:r>
      <w:r w:rsidRPr="008A12ED">
        <w:t>. Dokumentationen arkiveras på respektive verksamhet</w:t>
      </w:r>
      <w:r>
        <w:t xml:space="preserve"> alternativt hos den administrativa funktionen</w:t>
      </w:r>
      <w:r w:rsidRPr="008A12ED">
        <w:t>.</w:t>
      </w:r>
      <w:r>
        <w:t xml:space="preserve"> </w:t>
      </w:r>
      <w:bookmarkEnd w:id="0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sectPr w:rsidR="009E45D1" w:rsidSect="001F4051">
      <w:type w:val="continuous"/>
      <w:pgSz w:w="11900" w:h="16840"/>
      <w:pgMar w:top="1418" w:right="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0C434" w14:textId="77777777" w:rsidR="007C7574" w:rsidRDefault="007C7574">
      <w:r>
        <w:separator/>
      </w:r>
    </w:p>
  </w:endnote>
  <w:endnote w:type="continuationSeparator" w:id="0">
    <w:p w14:paraId="79C76131" w14:textId="77777777" w:rsidR="007C7574" w:rsidRDefault="007C7574">
      <w:r>
        <w:continuationSeparator/>
      </w:r>
    </w:p>
  </w:endnote>
  <w:endnote w:type="continuationNotice" w:id="1">
    <w:p w14:paraId="2358F3C1" w14:textId="77777777" w:rsidR="007C7574" w:rsidRDefault="007C75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76720535" name="Bildobjekt 14767205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2DB785" w14:textId="77777777" w:rsidR="007C7574" w:rsidRDefault="007C7574"/>
  </w:footnote>
  <w:footnote w:type="continuationSeparator" w:id="0">
    <w:p w14:paraId="134C1FF7" w14:textId="77777777" w:rsidR="007C7574" w:rsidRDefault="007C7574">
      <w:r>
        <w:continuationSeparator/>
      </w:r>
    </w:p>
  </w:footnote>
  <w:footnote w:type="continuationNotice" w:id="1">
    <w:p w14:paraId="57D3167A" w14:textId="77777777" w:rsidR="007C7574" w:rsidRDefault="007C75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2347996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5024A"/>
    <w:multiLevelType w:val="hybridMultilevel"/>
    <w:tmpl w:val="6B109F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10625B"/>
    <w:multiLevelType w:val="hybridMultilevel"/>
    <w:tmpl w:val="F1C6FE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CB6A8"/>
    <w:multiLevelType w:val="multilevel"/>
    <w:tmpl w:val="1DA6E924"/>
    <w:lvl w:ilvl="0">
      <w:start w:val="1"/>
      <w:numFmt w:val="decimal"/>
      <w:lvlText w:val="%1."/>
      <w:lvlJc w:val="left"/>
      <w:pPr>
        <w:ind w:left="1352" w:hanging="360"/>
      </w:pPr>
    </w:lvl>
    <w:lvl w:ilvl="1">
      <w:start w:val="1"/>
      <w:numFmt w:val="decimal"/>
      <w:lvlText w:val="%1.%2."/>
      <w:lvlJc w:val="left"/>
      <w:pPr>
        <w:ind w:left="2072" w:hanging="360"/>
      </w:pPr>
    </w:lvl>
    <w:lvl w:ilvl="2">
      <w:start w:val="1"/>
      <w:numFmt w:val="lowerRoman"/>
      <w:lvlText w:val="%3."/>
      <w:lvlJc w:val="right"/>
      <w:pPr>
        <w:ind w:left="2792" w:hanging="180"/>
      </w:pPr>
    </w:lvl>
    <w:lvl w:ilvl="3">
      <w:start w:val="1"/>
      <w:numFmt w:val="decimal"/>
      <w:lvlText w:val="%4."/>
      <w:lvlJc w:val="left"/>
      <w:pPr>
        <w:ind w:left="3512" w:hanging="360"/>
      </w:pPr>
    </w:lvl>
    <w:lvl w:ilvl="4">
      <w:start w:val="1"/>
      <w:numFmt w:val="lowerLetter"/>
      <w:lvlText w:val="%5."/>
      <w:lvlJc w:val="left"/>
      <w:pPr>
        <w:ind w:left="4232" w:hanging="360"/>
      </w:pPr>
    </w:lvl>
    <w:lvl w:ilvl="5">
      <w:start w:val="1"/>
      <w:numFmt w:val="lowerRoman"/>
      <w:lvlText w:val="%6."/>
      <w:lvlJc w:val="right"/>
      <w:pPr>
        <w:ind w:left="4952" w:hanging="180"/>
      </w:pPr>
    </w:lvl>
    <w:lvl w:ilvl="6">
      <w:start w:val="1"/>
      <w:numFmt w:val="decimal"/>
      <w:lvlText w:val="%7."/>
      <w:lvlJc w:val="left"/>
      <w:pPr>
        <w:ind w:left="5672" w:hanging="360"/>
      </w:pPr>
    </w:lvl>
    <w:lvl w:ilvl="7">
      <w:start w:val="1"/>
      <w:numFmt w:val="lowerLetter"/>
      <w:lvlText w:val="%8."/>
      <w:lvlJc w:val="left"/>
      <w:pPr>
        <w:ind w:left="6392" w:hanging="360"/>
      </w:pPr>
    </w:lvl>
    <w:lvl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DD56F2E"/>
    <w:multiLevelType w:val="hybridMultilevel"/>
    <w:tmpl w:val="E9F633FE"/>
    <w:lvl w:ilvl="0" w:tplc="041D000F">
      <w:start w:val="1"/>
      <w:numFmt w:val="decimal"/>
      <w:lvlText w:val="%1."/>
      <w:lvlJc w:val="left"/>
      <w:pPr>
        <w:ind w:left="1714" w:hanging="360"/>
      </w:pPr>
    </w:lvl>
    <w:lvl w:ilvl="1" w:tplc="041D0019" w:tentative="1">
      <w:start w:val="1"/>
      <w:numFmt w:val="lowerLetter"/>
      <w:lvlText w:val="%2."/>
      <w:lvlJc w:val="left"/>
      <w:pPr>
        <w:ind w:left="2434" w:hanging="360"/>
      </w:pPr>
    </w:lvl>
    <w:lvl w:ilvl="2" w:tplc="041D001B" w:tentative="1">
      <w:start w:val="1"/>
      <w:numFmt w:val="lowerRoman"/>
      <w:lvlText w:val="%3."/>
      <w:lvlJc w:val="right"/>
      <w:pPr>
        <w:ind w:left="3154" w:hanging="180"/>
      </w:pPr>
    </w:lvl>
    <w:lvl w:ilvl="3" w:tplc="041D000F" w:tentative="1">
      <w:start w:val="1"/>
      <w:numFmt w:val="decimal"/>
      <w:lvlText w:val="%4."/>
      <w:lvlJc w:val="left"/>
      <w:pPr>
        <w:ind w:left="3874" w:hanging="360"/>
      </w:pPr>
    </w:lvl>
    <w:lvl w:ilvl="4" w:tplc="041D0019" w:tentative="1">
      <w:start w:val="1"/>
      <w:numFmt w:val="lowerLetter"/>
      <w:lvlText w:val="%5."/>
      <w:lvlJc w:val="left"/>
      <w:pPr>
        <w:ind w:left="4594" w:hanging="360"/>
      </w:pPr>
    </w:lvl>
    <w:lvl w:ilvl="5" w:tplc="041D001B" w:tentative="1">
      <w:start w:val="1"/>
      <w:numFmt w:val="lowerRoman"/>
      <w:lvlText w:val="%6."/>
      <w:lvlJc w:val="right"/>
      <w:pPr>
        <w:ind w:left="5314" w:hanging="180"/>
      </w:pPr>
    </w:lvl>
    <w:lvl w:ilvl="6" w:tplc="041D000F" w:tentative="1">
      <w:start w:val="1"/>
      <w:numFmt w:val="decimal"/>
      <w:lvlText w:val="%7."/>
      <w:lvlJc w:val="left"/>
      <w:pPr>
        <w:ind w:left="6034" w:hanging="360"/>
      </w:pPr>
    </w:lvl>
    <w:lvl w:ilvl="7" w:tplc="041D0019" w:tentative="1">
      <w:start w:val="1"/>
      <w:numFmt w:val="lowerLetter"/>
      <w:lvlText w:val="%8."/>
      <w:lvlJc w:val="left"/>
      <w:pPr>
        <w:ind w:left="6754" w:hanging="360"/>
      </w:pPr>
    </w:lvl>
    <w:lvl w:ilvl="8" w:tplc="041D001B" w:tentative="1">
      <w:start w:val="1"/>
      <w:numFmt w:val="lowerRoman"/>
      <w:lvlText w:val="%9."/>
      <w:lvlJc w:val="right"/>
      <w:pPr>
        <w:ind w:left="7474" w:hanging="180"/>
      </w:pPr>
    </w:lvl>
  </w:abstractNum>
  <w:abstractNum w:abstractNumId="12" w15:restartNumberingAfterBreak="0">
    <w:nsid w:val="34F01D70"/>
    <w:multiLevelType w:val="hybridMultilevel"/>
    <w:tmpl w:val="FB72F6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2A108E"/>
    <w:multiLevelType w:val="hybridMultilevel"/>
    <w:tmpl w:val="8F32E3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963B3"/>
    <w:multiLevelType w:val="hybridMultilevel"/>
    <w:tmpl w:val="1ED63C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A82A78"/>
    <w:multiLevelType w:val="hybridMultilevel"/>
    <w:tmpl w:val="D11805E4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FE1282"/>
    <w:multiLevelType w:val="hybridMultilevel"/>
    <w:tmpl w:val="91D2C43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79B7FC4"/>
    <w:multiLevelType w:val="hybridMultilevel"/>
    <w:tmpl w:val="BEE4BB80"/>
    <w:lvl w:ilvl="0" w:tplc="B7583EA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A41E9336">
      <w:start w:val="1"/>
      <w:numFmt w:val="bullet"/>
      <w:lvlText w:val="o"/>
      <w:lvlJc w:val="left"/>
      <w:pPr>
        <w:ind w:left="2072" w:hanging="360"/>
      </w:pPr>
      <w:rPr>
        <w:rFonts w:ascii="Symbol" w:hAnsi="Symbol" w:hint="default"/>
      </w:rPr>
    </w:lvl>
    <w:lvl w:ilvl="2" w:tplc="28A253A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700235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C28A88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122865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956E0F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F6C0ED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654CCF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64B7067D"/>
    <w:multiLevelType w:val="hybridMultilevel"/>
    <w:tmpl w:val="271233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5E4EB5"/>
    <w:multiLevelType w:val="hybridMultilevel"/>
    <w:tmpl w:val="9B00E8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3AE3A90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9840F77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24852714">
    <w:abstractNumId w:val="31"/>
  </w:num>
  <w:num w:numId="2" w16cid:durableId="1035934246">
    <w:abstractNumId w:val="23"/>
  </w:num>
  <w:num w:numId="3" w16cid:durableId="1646003915">
    <w:abstractNumId w:val="0"/>
  </w:num>
  <w:num w:numId="4" w16cid:durableId="958871926">
    <w:abstractNumId w:val="9"/>
  </w:num>
  <w:num w:numId="5" w16cid:durableId="1349402513">
    <w:abstractNumId w:val="27"/>
  </w:num>
  <w:num w:numId="6" w16cid:durableId="1842771307">
    <w:abstractNumId w:val="3"/>
  </w:num>
  <w:num w:numId="7" w16cid:durableId="413865405">
    <w:abstractNumId w:val="17"/>
  </w:num>
  <w:num w:numId="8" w16cid:durableId="62724016">
    <w:abstractNumId w:val="13"/>
  </w:num>
  <w:num w:numId="9" w16cid:durableId="1379082933">
    <w:abstractNumId w:val="1"/>
  </w:num>
  <w:num w:numId="10" w16cid:durableId="560605415">
    <w:abstractNumId w:val="1"/>
  </w:num>
  <w:num w:numId="11" w16cid:durableId="1558974557">
    <w:abstractNumId w:val="4"/>
  </w:num>
  <w:num w:numId="12" w16cid:durableId="1582905513">
    <w:abstractNumId w:val="5"/>
  </w:num>
  <w:num w:numId="13" w16cid:durableId="1452551478">
    <w:abstractNumId w:val="21"/>
  </w:num>
  <w:num w:numId="14" w16cid:durableId="1487013405">
    <w:abstractNumId w:val="14"/>
  </w:num>
  <w:num w:numId="15" w16cid:durableId="516889190">
    <w:abstractNumId w:val="10"/>
  </w:num>
  <w:num w:numId="16" w16cid:durableId="1141193718">
    <w:abstractNumId w:val="19"/>
  </w:num>
  <w:num w:numId="17" w16cid:durableId="507062255">
    <w:abstractNumId w:val="6"/>
  </w:num>
  <w:num w:numId="18" w16cid:durableId="1224635240">
    <w:abstractNumId w:val="16"/>
  </w:num>
  <w:num w:numId="19" w16cid:durableId="574975475">
    <w:abstractNumId w:val="30"/>
  </w:num>
  <w:num w:numId="20" w16cid:durableId="1704012728">
    <w:abstractNumId w:val="18"/>
  </w:num>
  <w:num w:numId="21" w16cid:durableId="253630967">
    <w:abstractNumId w:val="2"/>
  </w:num>
  <w:num w:numId="22" w16cid:durableId="1583369520">
    <w:abstractNumId w:val="20"/>
  </w:num>
  <w:num w:numId="23" w16cid:durableId="1369993544">
    <w:abstractNumId w:val="15"/>
  </w:num>
  <w:num w:numId="24" w16cid:durableId="1655715486">
    <w:abstractNumId w:val="26"/>
  </w:num>
  <w:num w:numId="25" w16cid:durableId="25101692">
    <w:abstractNumId w:val="28"/>
  </w:num>
  <w:num w:numId="26" w16cid:durableId="54354994">
    <w:abstractNumId w:val="29"/>
  </w:num>
  <w:num w:numId="27" w16cid:durableId="1853035225">
    <w:abstractNumId w:val="12"/>
  </w:num>
  <w:num w:numId="28" w16cid:durableId="401029585">
    <w:abstractNumId w:val="25"/>
  </w:num>
  <w:num w:numId="29" w16cid:durableId="1287081950">
    <w:abstractNumId w:val="7"/>
  </w:num>
  <w:num w:numId="30" w16cid:durableId="1921403545">
    <w:abstractNumId w:val="2"/>
  </w:num>
  <w:num w:numId="31" w16cid:durableId="25839872">
    <w:abstractNumId w:val="14"/>
  </w:num>
  <w:num w:numId="32" w16cid:durableId="1289161980">
    <w:abstractNumId w:val="14"/>
  </w:num>
  <w:num w:numId="33" w16cid:durableId="2022393760">
    <w:abstractNumId w:val="14"/>
  </w:num>
  <w:num w:numId="34" w16cid:durableId="1342510741">
    <w:abstractNumId w:val="14"/>
  </w:num>
  <w:num w:numId="35" w16cid:durableId="2046632261">
    <w:abstractNumId w:val="14"/>
  </w:num>
  <w:num w:numId="36" w16cid:durableId="1475954243">
    <w:abstractNumId w:val="12"/>
  </w:num>
  <w:num w:numId="37" w16cid:durableId="655183322">
    <w:abstractNumId w:val="22"/>
  </w:num>
  <w:num w:numId="38" w16cid:durableId="1019623254">
    <w:abstractNumId w:val="11"/>
  </w:num>
  <w:num w:numId="39" w16cid:durableId="1323462698">
    <w:abstractNumId w:val="8"/>
  </w:num>
  <w:num w:numId="40" w16cid:durableId="15199558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43"/>
    <w:rsid w:val="000051D5"/>
    <w:rsid w:val="00006D2A"/>
    <w:rsid w:val="00010D47"/>
    <w:rsid w:val="00016CF0"/>
    <w:rsid w:val="0002435C"/>
    <w:rsid w:val="00030DDD"/>
    <w:rsid w:val="000313BB"/>
    <w:rsid w:val="00033ED5"/>
    <w:rsid w:val="00043168"/>
    <w:rsid w:val="00050500"/>
    <w:rsid w:val="00054FC7"/>
    <w:rsid w:val="0005691C"/>
    <w:rsid w:val="00056ECB"/>
    <w:rsid w:val="00056ED5"/>
    <w:rsid w:val="000655CC"/>
    <w:rsid w:val="000673C2"/>
    <w:rsid w:val="00067A01"/>
    <w:rsid w:val="000700AE"/>
    <w:rsid w:val="0007293C"/>
    <w:rsid w:val="00084024"/>
    <w:rsid w:val="0008774F"/>
    <w:rsid w:val="0009062C"/>
    <w:rsid w:val="00090927"/>
    <w:rsid w:val="00095368"/>
    <w:rsid w:val="000954C4"/>
    <w:rsid w:val="00096D33"/>
    <w:rsid w:val="000A4C35"/>
    <w:rsid w:val="000A611A"/>
    <w:rsid w:val="000A7577"/>
    <w:rsid w:val="000B12D9"/>
    <w:rsid w:val="000B4536"/>
    <w:rsid w:val="000B7715"/>
    <w:rsid w:val="000C640A"/>
    <w:rsid w:val="000E463B"/>
    <w:rsid w:val="000E5A7E"/>
    <w:rsid w:val="000F43A3"/>
    <w:rsid w:val="000F7681"/>
    <w:rsid w:val="00101B6A"/>
    <w:rsid w:val="001027E1"/>
    <w:rsid w:val="00103031"/>
    <w:rsid w:val="001044FE"/>
    <w:rsid w:val="0010450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DBC"/>
    <w:rsid w:val="0017664C"/>
    <w:rsid w:val="00176CD9"/>
    <w:rsid w:val="00180C26"/>
    <w:rsid w:val="00181FDC"/>
    <w:rsid w:val="001860B9"/>
    <w:rsid w:val="00186F2B"/>
    <w:rsid w:val="001874D6"/>
    <w:rsid w:val="0019505D"/>
    <w:rsid w:val="0019632A"/>
    <w:rsid w:val="001A4E7C"/>
    <w:rsid w:val="001B762C"/>
    <w:rsid w:val="001C4D0A"/>
    <w:rsid w:val="001C5FEF"/>
    <w:rsid w:val="001C76D3"/>
    <w:rsid w:val="001C7CCE"/>
    <w:rsid w:val="001D73CC"/>
    <w:rsid w:val="001E0B7D"/>
    <w:rsid w:val="001F069C"/>
    <w:rsid w:val="001F27F5"/>
    <w:rsid w:val="001F4051"/>
    <w:rsid w:val="001F5F44"/>
    <w:rsid w:val="00200B8F"/>
    <w:rsid w:val="002048A9"/>
    <w:rsid w:val="00211487"/>
    <w:rsid w:val="00211D91"/>
    <w:rsid w:val="00217DEC"/>
    <w:rsid w:val="00222044"/>
    <w:rsid w:val="00235B57"/>
    <w:rsid w:val="00244FC1"/>
    <w:rsid w:val="00250F24"/>
    <w:rsid w:val="002523C5"/>
    <w:rsid w:val="0025380B"/>
    <w:rsid w:val="0025703A"/>
    <w:rsid w:val="00262F3D"/>
    <w:rsid w:val="00263281"/>
    <w:rsid w:val="002651D6"/>
    <w:rsid w:val="0026551F"/>
    <w:rsid w:val="002734CF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540"/>
    <w:rsid w:val="002D0E0E"/>
    <w:rsid w:val="002D30BC"/>
    <w:rsid w:val="002D6023"/>
    <w:rsid w:val="002E263F"/>
    <w:rsid w:val="002E6F81"/>
    <w:rsid w:val="002F08BA"/>
    <w:rsid w:val="002F1476"/>
    <w:rsid w:val="002F2CFF"/>
    <w:rsid w:val="002F568B"/>
    <w:rsid w:val="002F7818"/>
    <w:rsid w:val="003001C0"/>
    <w:rsid w:val="0030320B"/>
    <w:rsid w:val="00303FC0"/>
    <w:rsid w:val="003066D0"/>
    <w:rsid w:val="0030697D"/>
    <w:rsid w:val="00311401"/>
    <w:rsid w:val="003179D4"/>
    <w:rsid w:val="003203D7"/>
    <w:rsid w:val="003209A5"/>
    <w:rsid w:val="00320F86"/>
    <w:rsid w:val="00324171"/>
    <w:rsid w:val="00326809"/>
    <w:rsid w:val="00326C24"/>
    <w:rsid w:val="00337F99"/>
    <w:rsid w:val="00342C5E"/>
    <w:rsid w:val="0034307B"/>
    <w:rsid w:val="00345EB1"/>
    <w:rsid w:val="00350CC4"/>
    <w:rsid w:val="00360E0D"/>
    <w:rsid w:val="0036357D"/>
    <w:rsid w:val="00363B23"/>
    <w:rsid w:val="00364B42"/>
    <w:rsid w:val="0036594C"/>
    <w:rsid w:val="00367D19"/>
    <w:rsid w:val="00371BED"/>
    <w:rsid w:val="00384019"/>
    <w:rsid w:val="003854F1"/>
    <w:rsid w:val="00387DDC"/>
    <w:rsid w:val="0039118E"/>
    <w:rsid w:val="00394206"/>
    <w:rsid w:val="00397F54"/>
    <w:rsid w:val="003A0D43"/>
    <w:rsid w:val="003A1E02"/>
    <w:rsid w:val="003B2A4B"/>
    <w:rsid w:val="003C0C9A"/>
    <w:rsid w:val="003C62A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2F3"/>
    <w:rsid w:val="0043167E"/>
    <w:rsid w:val="0043409A"/>
    <w:rsid w:val="00434C88"/>
    <w:rsid w:val="00435A46"/>
    <w:rsid w:val="00436226"/>
    <w:rsid w:val="00443C1E"/>
    <w:rsid w:val="0044458B"/>
    <w:rsid w:val="00446255"/>
    <w:rsid w:val="00451935"/>
    <w:rsid w:val="00460ED0"/>
    <w:rsid w:val="00465651"/>
    <w:rsid w:val="00470CE7"/>
    <w:rsid w:val="00470F4F"/>
    <w:rsid w:val="00472482"/>
    <w:rsid w:val="00477CD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1A8"/>
    <w:rsid w:val="00501433"/>
    <w:rsid w:val="00511CC4"/>
    <w:rsid w:val="005139B9"/>
    <w:rsid w:val="00522EA0"/>
    <w:rsid w:val="00524D5D"/>
    <w:rsid w:val="00531E60"/>
    <w:rsid w:val="00536A5A"/>
    <w:rsid w:val="00536C7A"/>
    <w:rsid w:val="00541D07"/>
    <w:rsid w:val="00544BAB"/>
    <w:rsid w:val="00545310"/>
    <w:rsid w:val="00545A3B"/>
    <w:rsid w:val="00545F31"/>
    <w:rsid w:val="00546C5D"/>
    <w:rsid w:val="0055692E"/>
    <w:rsid w:val="005578FA"/>
    <w:rsid w:val="00565129"/>
    <w:rsid w:val="00565CD0"/>
    <w:rsid w:val="00566FA4"/>
    <w:rsid w:val="00567820"/>
    <w:rsid w:val="005770AD"/>
    <w:rsid w:val="00581414"/>
    <w:rsid w:val="00582490"/>
    <w:rsid w:val="005826FA"/>
    <w:rsid w:val="00597E28"/>
    <w:rsid w:val="005A2E3B"/>
    <w:rsid w:val="005A3224"/>
    <w:rsid w:val="005A54ED"/>
    <w:rsid w:val="005A5D5B"/>
    <w:rsid w:val="005A6081"/>
    <w:rsid w:val="005A627D"/>
    <w:rsid w:val="005B0836"/>
    <w:rsid w:val="005B10F7"/>
    <w:rsid w:val="005C0045"/>
    <w:rsid w:val="005C084E"/>
    <w:rsid w:val="005C1FB0"/>
    <w:rsid w:val="005C42AD"/>
    <w:rsid w:val="005C4606"/>
    <w:rsid w:val="005D09BC"/>
    <w:rsid w:val="005D0B0C"/>
    <w:rsid w:val="005D6E1B"/>
    <w:rsid w:val="005E02B3"/>
    <w:rsid w:val="005E0A08"/>
    <w:rsid w:val="005E1E24"/>
    <w:rsid w:val="005E40E4"/>
    <w:rsid w:val="0060596B"/>
    <w:rsid w:val="00606D97"/>
    <w:rsid w:val="00614E64"/>
    <w:rsid w:val="00617710"/>
    <w:rsid w:val="00617EE6"/>
    <w:rsid w:val="0062184C"/>
    <w:rsid w:val="00623724"/>
    <w:rsid w:val="00625C13"/>
    <w:rsid w:val="00627BEA"/>
    <w:rsid w:val="006319DB"/>
    <w:rsid w:val="00650460"/>
    <w:rsid w:val="00651551"/>
    <w:rsid w:val="00654552"/>
    <w:rsid w:val="0065595B"/>
    <w:rsid w:val="00660269"/>
    <w:rsid w:val="00665F89"/>
    <w:rsid w:val="00673C92"/>
    <w:rsid w:val="006753EC"/>
    <w:rsid w:val="006756B3"/>
    <w:rsid w:val="00690E8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187"/>
    <w:rsid w:val="006F0D7E"/>
    <w:rsid w:val="007017A5"/>
    <w:rsid w:val="00710B77"/>
    <w:rsid w:val="0072075B"/>
    <w:rsid w:val="007221C2"/>
    <w:rsid w:val="007241B7"/>
    <w:rsid w:val="00725816"/>
    <w:rsid w:val="007306FE"/>
    <w:rsid w:val="00730955"/>
    <w:rsid w:val="00733A9C"/>
    <w:rsid w:val="00736574"/>
    <w:rsid w:val="007367E0"/>
    <w:rsid w:val="00737215"/>
    <w:rsid w:val="00743976"/>
    <w:rsid w:val="0074627D"/>
    <w:rsid w:val="00754905"/>
    <w:rsid w:val="00760038"/>
    <w:rsid w:val="00762EE0"/>
    <w:rsid w:val="00765C41"/>
    <w:rsid w:val="00771100"/>
    <w:rsid w:val="00771E24"/>
    <w:rsid w:val="007759DD"/>
    <w:rsid w:val="0078609F"/>
    <w:rsid w:val="007917BA"/>
    <w:rsid w:val="0079367C"/>
    <w:rsid w:val="00797341"/>
    <w:rsid w:val="007A15AC"/>
    <w:rsid w:val="007A5C6F"/>
    <w:rsid w:val="007C7574"/>
    <w:rsid w:val="007C7D4B"/>
    <w:rsid w:val="007D0729"/>
    <w:rsid w:val="007D4241"/>
    <w:rsid w:val="007D4317"/>
    <w:rsid w:val="007D4EA3"/>
    <w:rsid w:val="007E107C"/>
    <w:rsid w:val="007E4FFB"/>
    <w:rsid w:val="007F1CFF"/>
    <w:rsid w:val="007F5DD5"/>
    <w:rsid w:val="00804D4F"/>
    <w:rsid w:val="00811E40"/>
    <w:rsid w:val="00815F29"/>
    <w:rsid w:val="00821A1B"/>
    <w:rsid w:val="00823180"/>
    <w:rsid w:val="008262E9"/>
    <w:rsid w:val="00827E69"/>
    <w:rsid w:val="00830DD1"/>
    <w:rsid w:val="008358CA"/>
    <w:rsid w:val="00835C4D"/>
    <w:rsid w:val="008378B2"/>
    <w:rsid w:val="00842C22"/>
    <w:rsid w:val="00843F48"/>
    <w:rsid w:val="00851423"/>
    <w:rsid w:val="00851AD0"/>
    <w:rsid w:val="008564E4"/>
    <w:rsid w:val="00857848"/>
    <w:rsid w:val="00863072"/>
    <w:rsid w:val="008654B6"/>
    <w:rsid w:val="0087139C"/>
    <w:rsid w:val="00880E83"/>
    <w:rsid w:val="0088289B"/>
    <w:rsid w:val="00892F28"/>
    <w:rsid w:val="008A0C5F"/>
    <w:rsid w:val="008A3DEA"/>
    <w:rsid w:val="008A4EB9"/>
    <w:rsid w:val="008A68E2"/>
    <w:rsid w:val="008A74C0"/>
    <w:rsid w:val="008B1694"/>
    <w:rsid w:val="008B713A"/>
    <w:rsid w:val="008C4B27"/>
    <w:rsid w:val="008C7F2A"/>
    <w:rsid w:val="008E25B6"/>
    <w:rsid w:val="008E32C7"/>
    <w:rsid w:val="008E36F8"/>
    <w:rsid w:val="008E46B2"/>
    <w:rsid w:val="008E5DC3"/>
    <w:rsid w:val="008E682C"/>
    <w:rsid w:val="008E78A1"/>
    <w:rsid w:val="008F589F"/>
    <w:rsid w:val="00906238"/>
    <w:rsid w:val="00907EF9"/>
    <w:rsid w:val="009102D7"/>
    <w:rsid w:val="009111DB"/>
    <w:rsid w:val="0091295C"/>
    <w:rsid w:val="00914D58"/>
    <w:rsid w:val="009161A8"/>
    <w:rsid w:val="00921F47"/>
    <w:rsid w:val="009228AB"/>
    <w:rsid w:val="00925FC2"/>
    <w:rsid w:val="0093085B"/>
    <w:rsid w:val="00931C57"/>
    <w:rsid w:val="009347A5"/>
    <w:rsid w:val="00942257"/>
    <w:rsid w:val="00945448"/>
    <w:rsid w:val="00945EE2"/>
    <w:rsid w:val="009471BF"/>
    <w:rsid w:val="00950E4E"/>
    <w:rsid w:val="00952160"/>
    <w:rsid w:val="009529BD"/>
    <w:rsid w:val="009533B4"/>
    <w:rsid w:val="00971D93"/>
    <w:rsid w:val="00980F57"/>
    <w:rsid w:val="00991CAA"/>
    <w:rsid w:val="00995C9A"/>
    <w:rsid w:val="009B1F6B"/>
    <w:rsid w:val="009B2A1C"/>
    <w:rsid w:val="009C0D12"/>
    <w:rsid w:val="009C192E"/>
    <w:rsid w:val="009C6C0D"/>
    <w:rsid w:val="009C6DD3"/>
    <w:rsid w:val="009D6819"/>
    <w:rsid w:val="009D6D1C"/>
    <w:rsid w:val="009D6D7A"/>
    <w:rsid w:val="009E0CF9"/>
    <w:rsid w:val="009E45D1"/>
    <w:rsid w:val="009E531B"/>
    <w:rsid w:val="009E6C56"/>
    <w:rsid w:val="009E7DCF"/>
    <w:rsid w:val="009F4A56"/>
    <w:rsid w:val="009F4E65"/>
    <w:rsid w:val="00A006A5"/>
    <w:rsid w:val="00A01558"/>
    <w:rsid w:val="00A05942"/>
    <w:rsid w:val="00A07BEC"/>
    <w:rsid w:val="00A170B4"/>
    <w:rsid w:val="00A24331"/>
    <w:rsid w:val="00A264BE"/>
    <w:rsid w:val="00A272CA"/>
    <w:rsid w:val="00A33051"/>
    <w:rsid w:val="00A40729"/>
    <w:rsid w:val="00A407AD"/>
    <w:rsid w:val="00A40923"/>
    <w:rsid w:val="00A41C05"/>
    <w:rsid w:val="00A42426"/>
    <w:rsid w:val="00A514B7"/>
    <w:rsid w:val="00A54A0B"/>
    <w:rsid w:val="00A65FD4"/>
    <w:rsid w:val="00A72E40"/>
    <w:rsid w:val="00A81198"/>
    <w:rsid w:val="00A81E48"/>
    <w:rsid w:val="00A82035"/>
    <w:rsid w:val="00A90D77"/>
    <w:rsid w:val="00A92E07"/>
    <w:rsid w:val="00AA0B3A"/>
    <w:rsid w:val="00AA1F36"/>
    <w:rsid w:val="00AA6EB4"/>
    <w:rsid w:val="00AA767D"/>
    <w:rsid w:val="00AB0CC9"/>
    <w:rsid w:val="00AC15BB"/>
    <w:rsid w:val="00AC3858"/>
    <w:rsid w:val="00AC3FF6"/>
    <w:rsid w:val="00AD73EC"/>
    <w:rsid w:val="00AE26DE"/>
    <w:rsid w:val="00AE5BC7"/>
    <w:rsid w:val="00AF4DB4"/>
    <w:rsid w:val="00AF5AAF"/>
    <w:rsid w:val="00AF7466"/>
    <w:rsid w:val="00B046D8"/>
    <w:rsid w:val="00B13F4C"/>
    <w:rsid w:val="00B16219"/>
    <w:rsid w:val="00B16C59"/>
    <w:rsid w:val="00B245E8"/>
    <w:rsid w:val="00B25906"/>
    <w:rsid w:val="00B31799"/>
    <w:rsid w:val="00B33FDD"/>
    <w:rsid w:val="00B359CC"/>
    <w:rsid w:val="00B36107"/>
    <w:rsid w:val="00B36C8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7A0"/>
    <w:rsid w:val="00B851B9"/>
    <w:rsid w:val="00B86453"/>
    <w:rsid w:val="00B90054"/>
    <w:rsid w:val="00B92C14"/>
    <w:rsid w:val="00BA0066"/>
    <w:rsid w:val="00BA08AD"/>
    <w:rsid w:val="00BA6895"/>
    <w:rsid w:val="00BB69DB"/>
    <w:rsid w:val="00BC322E"/>
    <w:rsid w:val="00BC44CD"/>
    <w:rsid w:val="00BC48A6"/>
    <w:rsid w:val="00BD7978"/>
    <w:rsid w:val="00BE7978"/>
    <w:rsid w:val="00C07DDB"/>
    <w:rsid w:val="00C177A1"/>
    <w:rsid w:val="00C23586"/>
    <w:rsid w:val="00C4115D"/>
    <w:rsid w:val="00C43BDD"/>
    <w:rsid w:val="00C47778"/>
    <w:rsid w:val="00C5011E"/>
    <w:rsid w:val="00C50EE5"/>
    <w:rsid w:val="00C5240A"/>
    <w:rsid w:val="00C5398F"/>
    <w:rsid w:val="00C556F5"/>
    <w:rsid w:val="00C62D41"/>
    <w:rsid w:val="00C70E19"/>
    <w:rsid w:val="00C72342"/>
    <w:rsid w:val="00C72574"/>
    <w:rsid w:val="00C7430C"/>
    <w:rsid w:val="00C85DA1"/>
    <w:rsid w:val="00C9071C"/>
    <w:rsid w:val="00C908FF"/>
    <w:rsid w:val="00C91BD1"/>
    <w:rsid w:val="00C97BD3"/>
    <w:rsid w:val="00C97C6E"/>
    <w:rsid w:val="00CA37A2"/>
    <w:rsid w:val="00CA39EF"/>
    <w:rsid w:val="00CA521F"/>
    <w:rsid w:val="00CA6035"/>
    <w:rsid w:val="00CB0493"/>
    <w:rsid w:val="00CB17FF"/>
    <w:rsid w:val="00CB1ED7"/>
    <w:rsid w:val="00CC097D"/>
    <w:rsid w:val="00CC167C"/>
    <w:rsid w:val="00CC52D9"/>
    <w:rsid w:val="00CD6647"/>
    <w:rsid w:val="00CE4B73"/>
    <w:rsid w:val="00CE6737"/>
    <w:rsid w:val="00CE67F4"/>
    <w:rsid w:val="00CF70BB"/>
    <w:rsid w:val="00D074DB"/>
    <w:rsid w:val="00D07746"/>
    <w:rsid w:val="00D11168"/>
    <w:rsid w:val="00D12DD4"/>
    <w:rsid w:val="00D139CF"/>
    <w:rsid w:val="00D140F6"/>
    <w:rsid w:val="00D17C8A"/>
    <w:rsid w:val="00D21836"/>
    <w:rsid w:val="00D26C65"/>
    <w:rsid w:val="00D37E7F"/>
    <w:rsid w:val="00D47AD7"/>
    <w:rsid w:val="00D51529"/>
    <w:rsid w:val="00D51651"/>
    <w:rsid w:val="00D51EDE"/>
    <w:rsid w:val="00D51EE9"/>
    <w:rsid w:val="00D65D01"/>
    <w:rsid w:val="00D74C17"/>
    <w:rsid w:val="00D761B9"/>
    <w:rsid w:val="00D83E6A"/>
    <w:rsid w:val="00D85218"/>
    <w:rsid w:val="00D915B1"/>
    <w:rsid w:val="00DA299D"/>
    <w:rsid w:val="00DA65C4"/>
    <w:rsid w:val="00DB291F"/>
    <w:rsid w:val="00DC2925"/>
    <w:rsid w:val="00DD161E"/>
    <w:rsid w:val="00DD2BE0"/>
    <w:rsid w:val="00DD304F"/>
    <w:rsid w:val="00DD7A85"/>
    <w:rsid w:val="00DE3D8D"/>
    <w:rsid w:val="00DE4447"/>
    <w:rsid w:val="00DE5DA2"/>
    <w:rsid w:val="00DF0033"/>
    <w:rsid w:val="00DF0DBB"/>
    <w:rsid w:val="00E01CC5"/>
    <w:rsid w:val="00E026BF"/>
    <w:rsid w:val="00E07B1B"/>
    <w:rsid w:val="00E11853"/>
    <w:rsid w:val="00E13CB1"/>
    <w:rsid w:val="00E21E8D"/>
    <w:rsid w:val="00E26E3C"/>
    <w:rsid w:val="00E34975"/>
    <w:rsid w:val="00E42927"/>
    <w:rsid w:val="00E47E41"/>
    <w:rsid w:val="00E52A86"/>
    <w:rsid w:val="00E54B47"/>
    <w:rsid w:val="00E553BF"/>
    <w:rsid w:val="00E55D93"/>
    <w:rsid w:val="00E61294"/>
    <w:rsid w:val="00E7237C"/>
    <w:rsid w:val="00E77C46"/>
    <w:rsid w:val="00E77CFB"/>
    <w:rsid w:val="00E81782"/>
    <w:rsid w:val="00E85CA1"/>
    <w:rsid w:val="00E86CE8"/>
    <w:rsid w:val="00E90E82"/>
    <w:rsid w:val="00EA00CB"/>
    <w:rsid w:val="00EA018D"/>
    <w:rsid w:val="00EA1BAA"/>
    <w:rsid w:val="00EA3FCD"/>
    <w:rsid w:val="00EA42A0"/>
    <w:rsid w:val="00EB4F19"/>
    <w:rsid w:val="00EB6714"/>
    <w:rsid w:val="00EC0A68"/>
    <w:rsid w:val="00EC5006"/>
    <w:rsid w:val="00ED0BB9"/>
    <w:rsid w:val="00ED3C57"/>
    <w:rsid w:val="00ED49C3"/>
    <w:rsid w:val="00ED6CE8"/>
    <w:rsid w:val="00ED7AA6"/>
    <w:rsid w:val="00EE0EAD"/>
    <w:rsid w:val="00EE2A56"/>
    <w:rsid w:val="00EE3818"/>
    <w:rsid w:val="00EF5814"/>
    <w:rsid w:val="00F12020"/>
    <w:rsid w:val="00F220D7"/>
    <w:rsid w:val="00F22264"/>
    <w:rsid w:val="00F2564D"/>
    <w:rsid w:val="00F27B4B"/>
    <w:rsid w:val="00F31B62"/>
    <w:rsid w:val="00F35B05"/>
    <w:rsid w:val="00F413D9"/>
    <w:rsid w:val="00F420B0"/>
    <w:rsid w:val="00F50265"/>
    <w:rsid w:val="00F5135F"/>
    <w:rsid w:val="00F51F78"/>
    <w:rsid w:val="00F71AA4"/>
    <w:rsid w:val="00F73354"/>
    <w:rsid w:val="00F816DC"/>
    <w:rsid w:val="00F84A50"/>
    <w:rsid w:val="00F86F47"/>
    <w:rsid w:val="00F90B64"/>
    <w:rsid w:val="00FA7E63"/>
    <w:rsid w:val="00FB2F0F"/>
    <w:rsid w:val="00FB5025"/>
    <w:rsid w:val="00FB5086"/>
    <w:rsid w:val="00FB5411"/>
    <w:rsid w:val="00FB6392"/>
    <w:rsid w:val="00FD3C70"/>
    <w:rsid w:val="00FD6820"/>
    <w:rsid w:val="00FE0943"/>
    <w:rsid w:val="00FE12D8"/>
    <w:rsid w:val="00FF7C02"/>
    <w:rsid w:val="024801E3"/>
    <w:rsid w:val="1880390A"/>
    <w:rsid w:val="224D38FC"/>
    <w:rsid w:val="647B2B65"/>
    <w:rsid w:val="64F650F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iPriority w:val="99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55692E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C6DD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521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9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2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larportalen.vgregion.se/course/view.php?id=1241" TargetMode="External" Id="rId18" /><Relationship Type="http://schemas.openxmlformats.org/officeDocument/2006/relationships/hyperlink" Target="https://larportalen.vgregion.se/course/view.php?id=904" TargetMode="External" Id="rId26" /><Relationship Type="http://schemas.openxmlformats.org/officeDocument/2006/relationships/hyperlink" Target="https://larportalen.vgregion.se/course/view.php?id=778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arportalen.vgregion.se/login/index.php" TargetMode="External" Id="rId17" /><Relationship Type="http://schemas.openxmlformats.org/officeDocument/2006/relationships/hyperlink" Target="https://larportalen.vgregion.se/course/view.php?id=818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larportalen.vgregion.se/course/view.php?id=1458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rportalen.vgregion.se/course/view.php?id=802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larportalen.vgregion.se/course/view.php?id=2356" TargetMode="External" Id="rId23" /><Relationship Type="http://schemas.openxmlformats.org/officeDocument/2006/relationships/hyperlink" Target="https://larportalen.vgregion.se/course/view.php?id=785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larportalen.vgregion.se/course/view.php?id=1458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arportalen.vgregion.se/course/view.php?id=778" TargetMode="External" Id="rId22" /><Relationship Type="http://schemas.openxmlformats.org/officeDocument/2006/relationships/hyperlink" Target="https://larportalen.vgregion.se/course/view.php?id=3371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1275</TotalTime>
  <Pages>11</Pages>
  <Words>2695</Words>
  <Characters>14288</Characters>
  <Application>Microsoft Office Word</Application>
  <DocSecurity>0</DocSecurity>
  <Lines>119</Lines>
  <Paragraphs>33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16950</CharactersWithSpaces>
  <SharedDoc>false</SharedDoc>
  <HyperlinkBase/>
  <HLinks>
    <vt:vector size="252" baseType="variant">
      <vt:variant>
        <vt:i4>7667768</vt:i4>
      </vt:variant>
      <vt:variant>
        <vt:i4>213</vt:i4>
      </vt:variant>
      <vt:variant>
        <vt:i4>0</vt:i4>
      </vt:variant>
      <vt:variant>
        <vt:i4>5</vt:i4>
      </vt:variant>
      <vt:variant>
        <vt:lpwstr>https://larportalen.vgregion.se/course/view.php?id=785</vt:lpwstr>
      </vt:variant>
      <vt:variant>
        <vt:lpwstr/>
      </vt:variant>
      <vt:variant>
        <vt:i4>7536691</vt:i4>
      </vt:variant>
      <vt:variant>
        <vt:i4>210</vt:i4>
      </vt:variant>
      <vt:variant>
        <vt:i4>0</vt:i4>
      </vt:variant>
      <vt:variant>
        <vt:i4>5</vt:i4>
      </vt:variant>
      <vt:variant>
        <vt:lpwstr>https://larportalen.vgregion.se/course/view.php?id=3371</vt:lpwstr>
      </vt:variant>
      <vt:variant>
        <vt:lpwstr/>
      </vt:variant>
      <vt:variant>
        <vt:i4>7995440</vt:i4>
      </vt:variant>
      <vt:variant>
        <vt:i4>207</vt:i4>
      </vt:variant>
      <vt:variant>
        <vt:i4>0</vt:i4>
      </vt:variant>
      <vt:variant>
        <vt:i4>5</vt:i4>
      </vt:variant>
      <vt:variant>
        <vt:lpwstr>https://larportalen.vgregion.se/course/view.php?id=904</vt:lpwstr>
      </vt:variant>
      <vt:variant>
        <vt:lpwstr/>
      </vt:variant>
      <vt:variant>
        <vt:i4>7798833</vt:i4>
      </vt:variant>
      <vt:variant>
        <vt:i4>204</vt:i4>
      </vt:variant>
      <vt:variant>
        <vt:i4>0</vt:i4>
      </vt:variant>
      <vt:variant>
        <vt:i4>5</vt:i4>
      </vt:variant>
      <vt:variant>
        <vt:lpwstr>https://larportalen.vgregion.se/course/view.php?id=818</vt:lpwstr>
      </vt:variant>
      <vt:variant>
        <vt:lpwstr/>
      </vt:variant>
      <vt:variant>
        <vt:i4>8192048</vt:i4>
      </vt:variant>
      <vt:variant>
        <vt:i4>201</vt:i4>
      </vt:variant>
      <vt:variant>
        <vt:i4>0</vt:i4>
      </vt:variant>
      <vt:variant>
        <vt:i4>5</vt:i4>
      </vt:variant>
      <vt:variant>
        <vt:lpwstr>https://larportalen.vgregion.se/course/view.php?id=802</vt:lpwstr>
      </vt:variant>
      <vt:variant>
        <vt:lpwstr/>
      </vt:variant>
      <vt:variant>
        <vt:i4>7340083</vt:i4>
      </vt:variant>
      <vt:variant>
        <vt:i4>198</vt:i4>
      </vt:variant>
      <vt:variant>
        <vt:i4>0</vt:i4>
      </vt:variant>
      <vt:variant>
        <vt:i4>5</vt:i4>
      </vt:variant>
      <vt:variant>
        <vt:lpwstr>https://larportalen.vgregion.se/course/view.php?id=2356</vt:lpwstr>
      </vt:variant>
      <vt:variant>
        <vt:lpwstr/>
      </vt:variant>
      <vt:variant>
        <vt:i4>7864375</vt:i4>
      </vt:variant>
      <vt:variant>
        <vt:i4>195</vt:i4>
      </vt:variant>
      <vt:variant>
        <vt:i4>0</vt:i4>
      </vt:variant>
      <vt:variant>
        <vt:i4>5</vt:i4>
      </vt:variant>
      <vt:variant>
        <vt:lpwstr>https://larportalen.vgregion.se/course/view.php?id=778</vt:lpwstr>
      </vt:variant>
      <vt:variant>
        <vt:lpwstr/>
      </vt:variant>
      <vt:variant>
        <vt:i4>7536692</vt:i4>
      </vt:variant>
      <vt:variant>
        <vt:i4>192</vt:i4>
      </vt:variant>
      <vt:variant>
        <vt:i4>0</vt:i4>
      </vt:variant>
      <vt:variant>
        <vt:i4>5</vt:i4>
      </vt:variant>
      <vt:variant>
        <vt:lpwstr>https://larportalen.vgregion.se/course/view.php?id=1458</vt:lpwstr>
      </vt:variant>
      <vt:variant>
        <vt:lpwstr/>
      </vt:variant>
      <vt:variant>
        <vt:i4>7536692</vt:i4>
      </vt:variant>
      <vt:variant>
        <vt:i4>189</vt:i4>
      </vt:variant>
      <vt:variant>
        <vt:i4>0</vt:i4>
      </vt:variant>
      <vt:variant>
        <vt:i4>5</vt:i4>
      </vt:variant>
      <vt:variant>
        <vt:lpwstr>https://larportalen.vgregion.se/course/view.php?id=1458</vt:lpwstr>
      </vt:variant>
      <vt:variant>
        <vt:lpwstr/>
      </vt:variant>
      <vt:variant>
        <vt:i4>7471154</vt:i4>
      </vt:variant>
      <vt:variant>
        <vt:i4>186</vt:i4>
      </vt:variant>
      <vt:variant>
        <vt:i4>0</vt:i4>
      </vt:variant>
      <vt:variant>
        <vt:i4>5</vt:i4>
      </vt:variant>
      <vt:variant>
        <vt:lpwstr>https://larportalen.vgregion.se/course/view.php?id=1241</vt:lpwstr>
      </vt:variant>
      <vt:variant>
        <vt:lpwstr/>
      </vt:variant>
      <vt:variant>
        <vt:i4>7405623</vt:i4>
      </vt:variant>
      <vt:variant>
        <vt:i4>183</vt:i4>
      </vt:variant>
      <vt:variant>
        <vt:i4>0</vt:i4>
      </vt:variant>
      <vt:variant>
        <vt:i4>5</vt:i4>
      </vt:variant>
      <vt:variant>
        <vt:lpwstr>https://larportalen.vgregion.se/course/view.php?id=3750</vt:lpwstr>
      </vt:variant>
      <vt:variant>
        <vt:lpwstr/>
      </vt:variant>
      <vt:variant>
        <vt:i4>6619232</vt:i4>
      </vt:variant>
      <vt:variant>
        <vt:i4>180</vt:i4>
      </vt:variant>
      <vt:variant>
        <vt:i4>0</vt:i4>
      </vt:variant>
      <vt:variant>
        <vt:i4>5</vt:i4>
      </vt:variant>
      <vt:variant>
        <vt:lpwstr>https://larportalen.vgregion.se/login/index.php</vt:lpwstr>
      </vt:variant>
      <vt:variant>
        <vt:lpwstr/>
      </vt:variant>
      <vt:variant>
        <vt:i4>1507382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_Toc212021406</vt:lpwstr>
      </vt:variant>
      <vt:variant>
        <vt:i4>1507382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_Toc212021405</vt:lpwstr>
      </vt:variant>
      <vt:variant>
        <vt:i4>1507382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_Toc212021404</vt:lpwstr>
      </vt:variant>
      <vt:variant>
        <vt:i4>1507382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_Toc212021403</vt:lpwstr>
      </vt:variant>
      <vt:variant>
        <vt:i4>1507382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_Toc212021402</vt:lpwstr>
      </vt:variant>
      <vt:variant>
        <vt:i4>1507382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_Toc212021401</vt:lpwstr>
      </vt:variant>
      <vt:variant>
        <vt:i4>1507382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_Toc212021400</vt:lpwstr>
      </vt:variant>
      <vt:variant>
        <vt:i4>1966129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_Toc212021399</vt:lpwstr>
      </vt:variant>
      <vt:variant>
        <vt:i4>1966129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_Toc212021398</vt:lpwstr>
      </vt:variant>
      <vt:variant>
        <vt:i4>1966129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_Toc212021397</vt:lpwstr>
      </vt:variant>
      <vt:variant>
        <vt:i4>1966129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_Toc212021396</vt:lpwstr>
      </vt:variant>
      <vt:variant>
        <vt:i4>1966129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_Toc212021395</vt:lpwstr>
      </vt:variant>
      <vt:variant>
        <vt:i4>1966129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_Toc212021394</vt:lpwstr>
      </vt:variant>
      <vt:variant>
        <vt:i4>1966129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_Toc212021393</vt:lpwstr>
      </vt:variant>
      <vt:variant>
        <vt:i4>1966129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_Toc212021392</vt:lpwstr>
      </vt:variant>
      <vt:variant>
        <vt:i4>1966129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_Toc212021391</vt:lpwstr>
      </vt:variant>
      <vt:variant>
        <vt:i4>1966129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_Toc212021390</vt:lpwstr>
      </vt:variant>
      <vt:variant>
        <vt:i4>2031665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_Toc212021389</vt:lpwstr>
      </vt:variant>
      <vt:variant>
        <vt:i4>2031665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_Toc212021388</vt:lpwstr>
      </vt:variant>
      <vt:variant>
        <vt:i4>2031665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_Toc212021387</vt:lpwstr>
      </vt:variant>
      <vt:variant>
        <vt:i4>2031665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_Toc212021386</vt:lpwstr>
      </vt:variant>
      <vt:variant>
        <vt:i4>2031665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_Toc212021385</vt:lpwstr>
      </vt:variant>
      <vt:variant>
        <vt:i4>2031665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_Toc212021384</vt:lpwstr>
      </vt:variant>
      <vt:variant>
        <vt:i4>2031665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_Toc212021383</vt:lpwstr>
      </vt:variant>
      <vt:variant>
        <vt:i4>2031665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_Toc212021382</vt:lpwstr>
      </vt:variant>
      <vt:variant>
        <vt:i4>2031665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_Toc212021381</vt:lpwstr>
      </vt:variant>
      <vt:variant>
        <vt:i4>2031665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_Toc212021380</vt:lpwstr>
      </vt:variant>
      <vt:variant>
        <vt:i4>1048625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_Toc212021379</vt:lpwstr>
      </vt:variant>
      <vt:variant>
        <vt:i4>1048625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_Toc212021378</vt:lpwstr>
      </vt:variant>
      <vt:variant>
        <vt:i4>131163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https://mellanarkiv-offentlig.vgregion.se/alfresco/s/archive/stream/public/v1/source/available/sofia/nu10193-390712850-24/surrogate/Str%c3%a5ls%c3%a4kerhetsutbildningens organisation och utformning.pdf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Studieplaner för strålsäkerhetsutbildning inom verksamhet med joniserande strålning</dc:title>
  <dc:subject/>
  <dc:creator>patrik.jens.johansson@vgregion.se</dc:creator>
  <keywords/>
  <lastModifiedBy>Ulrica Sehlberg</lastModifiedBy>
  <revision>161</revision>
  <lastPrinted>2016-03-31T10:56:00.0000000Z</lastPrinted>
  <dcterms:created xsi:type="dcterms:W3CDTF">2022-05-03T11:35:00.0000000Z</dcterms:created>
  <dcterms:modified xsi:type="dcterms:W3CDTF">2026-01-28T12:24:00.0000000Z</dcterms:modified>
</coreProperties>
</file>