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BB01B" w14:textId="77777777" w:rsidR="00E46D80" w:rsidRDefault="00E46D80" w:rsidP="00F35B05">
      <w:pPr>
        <w:pStyle w:val="Rubrik2"/>
        <w:sectPr w:rsidR="00E46D80" w:rsidSect="00E46D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E9CC79" w14:textId="1B74248C" w:rsidR="00E46D80" w:rsidRPr="00E46D80" w:rsidRDefault="00641635" w:rsidP="00641635">
      <w:pPr>
        <w:pStyle w:val="Rubrik1"/>
        <w:ind w:left="0"/>
        <w:rPr>
          <w:szCs w:val="26"/>
        </w:rPr>
      </w:pPr>
      <w:bookmarkStart w:id="1" w:name="_Toc501440349"/>
      <w:r w:rsidRPr="00E46D80">
        <w:t xml:space="preserve">Kontroller </w:t>
      </w:r>
      <w:r w:rsidR="00F452A8">
        <w:t>av SPECT</w:t>
      </w:r>
      <w:r w:rsidR="00BF7FE3">
        <w:t>/</w:t>
      </w:r>
      <w:r w:rsidR="00F452A8">
        <w:t>CT</w:t>
      </w:r>
    </w:p>
    <w:p w14:paraId="6EA20FAE" w14:textId="77777777" w:rsidR="00F452A8" w:rsidRPr="00F452A8" w:rsidRDefault="00F452A8" w:rsidP="00BF7FE3">
      <w:pPr>
        <w:pStyle w:val="Rubrik2"/>
        <w:ind w:left="0"/>
      </w:pPr>
      <w:bookmarkStart w:id="2" w:name="_Toc501440348"/>
      <w:r w:rsidRPr="00F452A8">
        <w:t xml:space="preserve">Bakgrund </w:t>
      </w:r>
    </w:p>
    <w:p w14:paraId="5A408224" w14:textId="398E8605" w:rsidR="00910832" w:rsidRPr="00F452A8" w:rsidRDefault="00F452A8" w:rsidP="00F452A8">
      <w:pPr>
        <w:spacing w:after="0" w:line="240" w:lineRule="auto"/>
        <w:ind w:left="0" w:right="0"/>
        <w:rPr>
          <w:szCs w:val="20"/>
        </w:rPr>
      </w:pPr>
      <w:r w:rsidRPr="00F452A8">
        <w:rPr>
          <w:szCs w:val="20"/>
        </w:rPr>
        <w:t xml:space="preserve">På Nuklearmedicin i NU-sjukvården används två SPECT/CT-kameror. Dessa består av en gammakameradel (SPECT) och en CT-del med var sin dator. För att säkerställa att kameran genererar tillförlitliga bilder ska kameran kontrolleras dagligen, veckovis och kvartalsvis. </w:t>
      </w:r>
      <w:r w:rsidR="00632867">
        <w:rPr>
          <w:szCs w:val="20"/>
        </w:rPr>
        <w:br/>
      </w:r>
      <w:r w:rsidRPr="00F452A8">
        <w:rPr>
          <w:szCs w:val="20"/>
        </w:rPr>
        <w:t>Dessutom ska kamerans alla möjliga detektorpositioner samt bordspositioner testas. </w:t>
      </w:r>
    </w:p>
    <w:p w14:paraId="77CD89B3" w14:textId="77777777" w:rsidR="00F452A8" w:rsidRPr="00F452A8" w:rsidRDefault="00F452A8" w:rsidP="00BF7FE3">
      <w:pPr>
        <w:pStyle w:val="Rubrik2"/>
        <w:ind w:left="0"/>
      </w:pPr>
      <w:r w:rsidRPr="00F452A8">
        <w:t>Syfte</w:t>
      </w:r>
    </w:p>
    <w:p w14:paraId="675C2150" w14:textId="7BC4F848" w:rsidR="00910832" w:rsidRPr="00F452A8" w:rsidRDefault="00F452A8" w:rsidP="00F452A8">
      <w:pPr>
        <w:spacing w:after="0" w:line="240" w:lineRule="auto"/>
        <w:ind w:left="0" w:right="0"/>
        <w:rPr>
          <w:szCs w:val="20"/>
        </w:rPr>
      </w:pPr>
      <w:r w:rsidRPr="00F452A8">
        <w:rPr>
          <w:szCs w:val="20"/>
        </w:rPr>
        <w:t>Kontrollera att kameran genererar tillförlitliga bilder. Denna rutin beskriver när och med vilken frekvens olika kontroller ska utföras och åtgärd om kontrollen misslyckas.</w:t>
      </w:r>
    </w:p>
    <w:p w14:paraId="5476D82C" w14:textId="333FC911" w:rsidR="00910832" w:rsidRPr="00F452A8" w:rsidRDefault="00910832" w:rsidP="00910832">
      <w:pPr>
        <w:pStyle w:val="Rubrik2"/>
        <w:ind w:left="0"/>
      </w:pPr>
      <w:r>
        <w:t>Förändringar sedan föregående version</w:t>
      </w:r>
    </w:p>
    <w:p w14:paraId="7C4F7F4E" w14:textId="6E08121C" w:rsidR="00910832" w:rsidRPr="00F452A8" w:rsidRDefault="001D2A2B" w:rsidP="00E91EED">
      <w:pPr>
        <w:numPr>
          <w:ilvl w:val="0"/>
          <w:numId w:val="7"/>
        </w:numPr>
        <w:spacing w:after="0" w:line="240" w:lineRule="auto"/>
        <w:ind w:left="284" w:right="0" w:hanging="284"/>
        <w:contextualSpacing/>
        <w:rPr>
          <w:szCs w:val="20"/>
        </w:rPr>
      </w:pPr>
      <w:r>
        <w:rPr>
          <w:szCs w:val="20"/>
        </w:rPr>
        <w:t>Lagt till instruktioner för sprutförberedelse i bilaga 3.</w:t>
      </w:r>
    </w:p>
    <w:p w14:paraId="10D3D318" w14:textId="6FBC71A8" w:rsidR="00910832" w:rsidRPr="00F452A8" w:rsidRDefault="001D2A2B" w:rsidP="00E91EED">
      <w:pPr>
        <w:numPr>
          <w:ilvl w:val="0"/>
          <w:numId w:val="7"/>
        </w:numPr>
        <w:spacing w:after="0" w:line="240" w:lineRule="auto"/>
        <w:ind w:left="284" w:right="0" w:hanging="284"/>
        <w:contextualSpacing/>
        <w:rPr>
          <w:szCs w:val="20"/>
        </w:rPr>
      </w:pPr>
      <w:r>
        <w:rPr>
          <w:szCs w:val="20"/>
        </w:rPr>
        <w:t xml:space="preserve">Lagt till instruktioner för sprutförberedelse </w:t>
      </w:r>
      <w:r w:rsidR="00E91EED">
        <w:rPr>
          <w:szCs w:val="20"/>
        </w:rPr>
        <w:t>för röntgen till NM registrering.</w:t>
      </w:r>
      <w:r w:rsidR="00910832" w:rsidRPr="00F452A8">
        <w:t> </w:t>
      </w:r>
    </w:p>
    <w:p w14:paraId="645FA40B" w14:textId="5891FCB7" w:rsidR="00F452A8" w:rsidRPr="00F452A8" w:rsidRDefault="00E91EED" w:rsidP="00BF7FE3">
      <w:pPr>
        <w:pStyle w:val="Rubrik2"/>
        <w:ind w:left="0"/>
      </w:pPr>
      <w:r>
        <w:t>A</w:t>
      </w:r>
      <w:r w:rsidR="00F452A8" w:rsidRPr="00F452A8">
        <w:t>nsvar</w:t>
      </w:r>
    </w:p>
    <w:p w14:paraId="44251D5A" w14:textId="5773CBC5" w:rsidR="00F452A8" w:rsidRPr="00F452A8" w:rsidRDefault="00F452A8" w:rsidP="00F452A8">
      <w:pPr>
        <w:spacing w:after="0" w:line="240" w:lineRule="auto"/>
        <w:ind w:left="0" w:right="0"/>
        <w:rPr>
          <w:color w:val="000000"/>
          <w:shd w:val="clear" w:color="auto" w:fill="FFFFFF"/>
        </w:rPr>
      </w:pPr>
      <w:r w:rsidRPr="00F452A8">
        <w:rPr>
          <w:color w:val="000000"/>
          <w:shd w:val="clear" w:color="auto" w:fill="FFFFFF"/>
        </w:rPr>
        <w:t xml:space="preserve">Tjänstgörande BMA ser till att kontroll 1–3 utförs enligt given frekvens och att utförd kontroll 2 </w:t>
      </w:r>
      <w:r w:rsidR="00632867">
        <w:rPr>
          <w:color w:val="000000"/>
          <w:shd w:val="clear" w:color="auto" w:fill="FFFFFF"/>
        </w:rPr>
        <w:br/>
      </w:r>
      <w:r w:rsidRPr="00F452A8">
        <w:rPr>
          <w:color w:val="000000"/>
          <w:shd w:val="clear" w:color="auto" w:fill="FFFFFF"/>
        </w:rPr>
        <w:t xml:space="preserve">och 3 signeras i Bilaga 1 som finns placerad vid kamerans manöverrum. Kontroll 4 och 5 utförs </w:t>
      </w:r>
      <w:r w:rsidR="00632867">
        <w:rPr>
          <w:color w:val="000000"/>
          <w:shd w:val="clear" w:color="auto" w:fill="FFFFFF"/>
        </w:rPr>
        <w:br/>
      </w:r>
      <w:r w:rsidRPr="00F452A8">
        <w:rPr>
          <w:color w:val="000000"/>
          <w:shd w:val="clear" w:color="auto" w:fill="FFFFFF"/>
        </w:rPr>
        <w:t>vid behov. Sjukhusfysiker utför vid behov kontroll 6 samt vidtar ytterligare åtgärder vid misslyckade kontroller. Sjukhusfysiker utför även årskontroll.</w:t>
      </w:r>
    </w:p>
    <w:p w14:paraId="5EE3D9FD" w14:textId="77777777" w:rsidR="00F452A8" w:rsidRPr="00F452A8" w:rsidRDefault="00F452A8" w:rsidP="00F452A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452A8">
        <w:br w:type="page"/>
      </w:r>
    </w:p>
    <w:p w14:paraId="662EA602" w14:textId="77777777" w:rsidR="00F452A8" w:rsidRPr="00F452A8" w:rsidRDefault="00F452A8" w:rsidP="00BF7FE3">
      <w:pPr>
        <w:pStyle w:val="Rubrik2"/>
        <w:ind w:left="0"/>
      </w:pPr>
      <w:r w:rsidRPr="00F452A8">
        <w:lastRenderedPageBreak/>
        <w:t>Kontroller</w:t>
      </w:r>
    </w:p>
    <w:p w14:paraId="26A39888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  <w:rPr>
          <w:szCs w:val="20"/>
        </w:rPr>
      </w:pPr>
      <w:r w:rsidRPr="00F452A8">
        <w:rPr>
          <w:szCs w:val="20"/>
        </w:rPr>
        <w:t>Daglig morgonkontroll  </w:t>
      </w:r>
    </w:p>
    <w:p w14:paraId="6D1F7245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  <w:rPr>
          <w:szCs w:val="20"/>
        </w:rPr>
      </w:pPr>
      <w:r w:rsidRPr="00F452A8">
        <w:rPr>
          <w:szCs w:val="20"/>
        </w:rPr>
        <w:t>Radera CT-data </w:t>
      </w:r>
    </w:p>
    <w:p w14:paraId="6A6FAB3D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  <w:rPr>
          <w:szCs w:val="20"/>
        </w:rPr>
      </w:pPr>
      <w:r w:rsidRPr="00F452A8">
        <w:rPr>
          <w:szCs w:val="20"/>
        </w:rPr>
        <w:t>Rotationscentrumtest (COR)  </w:t>
      </w:r>
    </w:p>
    <w:p w14:paraId="59092BD5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  <w:rPr>
          <w:szCs w:val="20"/>
        </w:rPr>
      </w:pPr>
      <w:r w:rsidRPr="00F452A8">
        <w:rPr>
          <w:szCs w:val="20"/>
        </w:rPr>
        <w:t>Gantry initizalation </w:t>
      </w:r>
    </w:p>
    <w:p w14:paraId="4FE38111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  <w:rPr>
          <w:szCs w:val="20"/>
        </w:rPr>
      </w:pPr>
      <w:r w:rsidRPr="00F452A8">
        <w:rPr>
          <w:szCs w:val="20"/>
        </w:rPr>
        <w:t>Periodisk kvalitetskontroll (NÄL)/Periodisk omjustering (Uddevalla) </w:t>
      </w:r>
    </w:p>
    <w:p w14:paraId="65DB3839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  <w:rPr>
          <w:szCs w:val="20"/>
        </w:rPr>
      </w:pPr>
      <w:r w:rsidRPr="00F452A8">
        <w:rPr>
          <w:szCs w:val="20"/>
        </w:rPr>
        <w:t>Test av röntgen-till-NM-registrering  </w:t>
      </w:r>
    </w:p>
    <w:p w14:paraId="2608D4C0" w14:textId="77777777" w:rsidR="00F452A8" w:rsidRPr="00F452A8" w:rsidRDefault="00F452A8" w:rsidP="00E91EED">
      <w:pPr>
        <w:numPr>
          <w:ilvl w:val="0"/>
          <w:numId w:val="4"/>
        </w:numPr>
        <w:spacing w:after="0" w:line="240" w:lineRule="auto"/>
        <w:ind w:left="284" w:right="0" w:hanging="284"/>
      </w:pPr>
      <w:r w:rsidRPr="00F452A8">
        <w:rPr>
          <w:szCs w:val="20"/>
        </w:rPr>
        <w:t>Årskontroll</w:t>
      </w:r>
      <w:r w:rsidRPr="00F452A8">
        <w:t> </w:t>
      </w:r>
    </w:p>
    <w:p w14:paraId="3BD68EC2" w14:textId="77777777" w:rsidR="00F452A8" w:rsidRPr="00F452A8" w:rsidRDefault="00F452A8" w:rsidP="00BF7FE3">
      <w:pPr>
        <w:pStyle w:val="Rubrik3"/>
        <w:ind w:left="0"/>
      </w:pPr>
      <w:r w:rsidRPr="00F452A8">
        <w:t>Daglig morgonkontroll</w:t>
      </w:r>
    </w:p>
    <w:p w14:paraId="312F8D7B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Utförs varje morgon innan kameran används kliniskt. Plankällan bör vara minst 3 månader gammal från kalibreringsdatum. Om kontrollen misslyckas, placera om plankällan med hållaren så den hamnar mitt emellan detektorerna och gör om kontrollen. Om kontrollen fortfarande misslyckas kontakta sjukhusfysiker. </w:t>
      </w:r>
    </w:p>
    <w:p w14:paraId="08537BD5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05C24D2F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Bakgrundstest </w:t>
      </w:r>
    </w:p>
    <w:p w14:paraId="0A17BD66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rPr>
          <w:color w:val="000000"/>
        </w:rPr>
        <w:t>Växla till NM-datorn. </w:t>
      </w:r>
    </w:p>
    <w:p w14:paraId="4BC9A3CF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 xml:space="preserve">Gå till </w:t>
      </w:r>
      <w:r w:rsidRPr="00F452A8">
        <w:rPr>
          <w:b/>
          <w:bCs/>
        </w:rPr>
        <w:t>System setup</w:t>
      </w:r>
      <w:r w:rsidRPr="00F452A8">
        <w:t xml:space="preserve"> </w:t>
      </w:r>
      <w:r w:rsidRPr="00F452A8">
        <w:rPr>
          <w:noProof/>
          <w:szCs w:val="20"/>
        </w:rPr>
        <w:drawing>
          <wp:inline distT="0" distB="0" distL="0" distR="0" wp14:anchorId="7B7FB101" wp14:editId="6CB66A6C">
            <wp:extent cx="285750" cy="225303"/>
            <wp:effectExtent l="0" t="0" r="0" b="3810"/>
            <wp:docPr id="34" name="Bildobjekt 34" descr="system set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ystem setu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277" cy="228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rPr>
          <w:rFonts w:ascii="Wingdings" w:hAnsi="Wingdings"/>
        </w:rPr>
        <w:t>à</w:t>
      </w:r>
      <w:r w:rsidRPr="00F452A8">
        <w:t xml:space="preserve"> välj fliken </w:t>
      </w:r>
      <w:r w:rsidRPr="00F452A8">
        <w:rPr>
          <w:b/>
          <w:bCs/>
        </w:rPr>
        <w:t>QC</w:t>
      </w:r>
      <w:r w:rsidRPr="00F452A8">
        <w:t xml:space="preserve"> </w:t>
      </w:r>
      <w:r w:rsidRPr="00F452A8">
        <w:rPr>
          <w:rFonts w:ascii="Wingdings" w:hAnsi="Wingdings"/>
        </w:rPr>
        <w:t>à</w:t>
      </w:r>
      <w:r w:rsidRPr="00F452A8">
        <w:t xml:space="preserve"> dubbelklicka på </w:t>
      </w:r>
      <w:r w:rsidRPr="00F452A8">
        <w:rPr>
          <w:b/>
          <w:bCs/>
        </w:rPr>
        <w:t>Daily QC</w:t>
      </w:r>
      <w:r w:rsidRPr="00F452A8">
        <w:t>. </w:t>
      </w:r>
    </w:p>
    <w:p w14:paraId="119E070E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  <w:rPr>
          <w:lang w:val="en-GB"/>
        </w:rPr>
      </w:pPr>
      <w:r w:rsidRPr="00F452A8">
        <w:rPr>
          <w:lang w:val="en-GB"/>
        </w:rPr>
        <w:t xml:space="preserve">Välj </w:t>
      </w:r>
      <w:r w:rsidRPr="00F452A8">
        <w:rPr>
          <w:b/>
          <w:bCs/>
          <w:lang w:val="en-GB"/>
        </w:rPr>
        <w:t xml:space="preserve">Background Test (Two Detectors) </w:t>
      </w:r>
      <w:r w:rsidRPr="00F452A8">
        <w:rPr>
          <w:lang w:val="en-GB"/>
        </w:rPr>
        <w:t>på guidens startfält. </w:t>
      </w:r>
    </w:p>
    <w:p w14:paraId="7681692B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 xml:space="preserve">Klicka på </w:t>
      </w:r>
      <w:r w:rsidRPr="00F452A8">
        <w:rPr>
          <w:b/>
          <w:bCs/>
        </w:rPr>
        <w:t>Apply</w:t>
      </w:r>
      <w:r w:rsidRPr="00F452A8">
        <w:t xml:space="preserve">, därefter </w:t>
      </w:r>
      <w:r w:rsidRPr="00F452A8">
        <w:rPr>
          <w:b/>
          <w:bCs/>
        </w:rPr>
        <w:t xml:space="preserve">SET </w:t>
      </w:r>
      <w:r w:rsidRPr="00F452A8">
        <w:t>på handkontrollen (för att detektorerna ska gå ihop). </w:t>
      </w:r>
    </w:p>
    <w:p w14:paraId="5DAC8297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>Kontrollera att energitoppen ligger omkring 50 keV (NÄL) eller 80 keV (Uddevalla).  </w:t>
      </w:r>
    </w:p>
    <w:p w14:paraId="3E1AD151" w14:textId="225CC091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 xml:space="preserve">Tryck </w:t>
      </w:r>
      <w:r w:rsidRPr="00F452A8">
        <w:rPr>
          <w:b/>
          <w:bCs/>
        </w:rPr>
        <w:t>GO</w:t>
      </w:r>
      <w:r w:rsidRPr="00F452A8">
        <w:t xml:space="preserve"> eller </w:t>
      </w:r>
      <w:r w:rsidRPr="00F452A8">
        <w:rPr>
          <w:b/>
          <w:bCs/>
        </w:rPr>
        <w:t>Start</w:t>
      </w:r>
      <w:r w:rsidRPr="00F452A8">
        <w:t xml:space="preserve">. Bakgrundsmätningen tar ca </w:t>
      </w:r>
      <w:r w:rsidR="00E6192D" w:rsidRPr="00F452A8">
        <w:t>1–2</w:t>
      </w:r>
      <w:r w:rsidRPr="00F452A8">
        <w:t xml:space="preserve"> min. </w:t>
      </w:r>
    </w:p>
    <w:p w14:paraId="25DCF0EF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 xml:space="preserve">Tryck på </w:t>
      </w:r>
      <w:r w:rsidRPr="00F452A8">
        <w:rPr>
          <w:b/>
          <w:bCs/>
        </w:rPr>
        <w:t>Next</w:t>
      </w:r>
      <w:r w:rsidRPr="00F452A8">
        <w:t xml:space="preserve"> (längst ner på skärmen) för att se resultatet. Resultatet ska vara godkänt (</w:t>
      </w:r>
      <w:r w:rsidRPr="00F452A8">
        <w:rPr>
          <w:b/>
          <w:bCs/>
        </w:rPr>
        <w:t>Passed</w:t>
      </w:r>
      <w:r w:rsidRPr="00F452A8">
        <w:t>). Inga röda siffror ska visas.</w:t>
      </w:r>
    </w:p>
    <w:p w14:paraId="2813D8DE" w14:textId="77777777" w:rsidR="00F452A8" w:rsidRPr="00F452A8" w:rsidRDefault="00F452A8" w:rsidP="00F452A8">
      <w:pPr>
        <w:spacing w:after="0" w:line="240" w:lineRule="auto"/>
        <w:ind w:left="783" w:right="0"/>
      </w:pPr>
    </w:p>
    <w:p w14:paraId="1C738089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Kontroll av yttre homogenitet </w:t>
      </w:r>
    </w:p>
    <w:p w14:paraId="1616D0FA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Kontrollen görs med en </w:t>
      </w:r>
      <w:r w:rsidRPr="00F452A8">
        <w:rPr>
          <w:sz w:val="19"/>
          <w:szCs w:val="19"/>
          <w:vertAlign w:val="superscript"/>
        </w:rPr>
        <w:t>57</w:t>
      </w:r>
      <w:r w:rsidRPr="00F452A8">
        <w:t>Co-plankälla.  </w:t>
      </w:r>
    </w:p>
    <w:p w14:paraId="045BCC0F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  <w:rPr>
          <w:lang w:val="en-GB"/>
        </w:rPr>
      </w:pPr>
      <w:r w:rsidRPr="00F452A8">
        <w:rPr>
          <w:lang w:val="en-GB"/>
        </w:rPr>
        <w:t xml:space="preserve">Välj </w:t>
      </w:r>
      <w:r w:rsidRPr="00F452A8">
        <w:rPr>
          <w:b/>
          <w:bCs/>
          <w:lang w:val="en-GB"/>
        </w:rPr>
        <w:t>Image Quality Acquisition</w:t>
      </w:r>
      <w:r w:rsidRPr="00F452A8">
        <w:rPr>
          <w:lang w:val="en-GB"/>
        </w:rPr>
        <w:t xml:space="preserve"> (NÄL) eller </w:t>
      </w:r>
      <w:r w:rsidRPr="00F452A8">
        <w:rPr>
          <w:b/>
          <w:bCs/>
          <w:lang w:val="en-GB"/>
        </w:rPr>
        <w:t>Image Quality Test</w:t>
      </w:r>
      <w:r w:rsidRPr="00F452A8">
        <w:rPr>
          <w:lang w:val="en-GB"/>
        </w:rPr>
        <w:t xml:space="preserve"> (Uddevalla).</w:t>
      </w:r>
    </w:p>
    <w:p w14:paraId="50B008A1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  <w:rPr>
          <w:lang w:val="en-GB"/>
        </w:rPr>
      </w:pPr>
      <w:r w:rsidRPr="00F452A8">
        <w:rPr>
          <w:lang w:val="en-GB"/>
        </w:rPr>
        <w:t xml:space="preserve">Tryck </w:t>
      </w:r>
      <w:r w:rsidRPr="00F452A8">
        <w:rPr>
          <w:b/>
          <w:bCs/>
          <w:lang w:val="en-GB"/>
        </w:rPr>
        <w:t>Apply</w:t>
      </w:r>
      <w:r w:rsidRPr="00F452A8">
        <w:rPr>
          <w:lang w:val="en-GB"/>
        </w:rPr>
        <w:t>.</w:t>
      </w:r>
    </w:p>
    <w:p w14:paraId="0C47F6A3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>Placera plankällan på detektor 2 och kontrollera att den ligger rakt.  </w:t>
      </w:r>
    </w:p>
    <w:p w14:paraId="3FCD7F24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 xml:space="preserve">Kontrollera att energitoppen ligger omkring 122 keV och tryck sedan </w:t>
      </w:r>
      <w:r w:rsidRPr="00F452A8">
        <w:rPr>
          <w:b/>
          <w:bCs/>
        </w:rPr>
        <w:t xml:space="preserve">Start </w:t>
      </w:r>
      <w:r w:rsidRPr="00F452A8">
        <w:t xml:space="preserve">eller </w:t>
      </w:r>
      <w:r w:rsidRPr="00F452A8">
        <w:rPr>
          <w:b/>
          <w:bCs/>
        </w:rPr>
        <w:t>GO</w:t>
      </w:r>
      <w:r w:rsidRPr="00F452A8">
        <w:t>. </w:t>
      </w:r>
    </w:p>
    <w:p w14:paraId="49935D32" w14:textId="77777777" w:rsidR="00F452A8" w:rsidRPr="00F452A8" w:rsidRDefault="00F452A8" w:rsidP="00E91EED">
      <w:pPr>
        <w:numPr>
          <w:ilvl w:val="0"/>
          <w:numId w:val="8"/>
        </w:numPr>
        <w:spacing w:after="0" w:line="240" w:lineRule="auto"/>
        <w:ind w:left="284" w:right="0" w:hanging="284"/>
        <w:contextualSpacing/>
      </w:pPr>
      <w:r w:rsidRPr="00F452A8">
        <w:t>Fortsätt till CT under tiden. </w:t>
      </w:r>
    </w:p>
    <w:p w14:paraId="356B2E31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6BD7DE45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b/>
          <w:bCs/>
        </w:rPr>
        <w:t>STÄNG OCH LÅS DÖRRARNA TILL KAMERARUMMET! </w:t>
      </w:r>
      <w:r w:rsidRPr="00F452A8">
        <w:t> </w:t>
      </w:r>
    </w:p>
    <w:p w14:paraId="5377006A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rPr>
          <w:b/>
          <w:bCs/>
        </w:rPr>
        <w:t>Häng upp skylten kontroll/kalibrering pågår!</w:t>
      </w:r>
      <w:r w:rsidRPr="00F452A8">
        <w:t> </w:t>
      </w:r>
    </w:p>
    <w:p w14:paraId="1757CC62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1E489855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Luftkalibrering (CT) </w:t>
      </w:r>
    </w:p>
    <w:p w14:paraId="6208A85A" w14:textId="23EB4E85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Luftkalibrering ska göras varje morgon. Uppvärmning av röntgenröret (Tube warmup) behöver </w:t>
      </w:r>
      <w:r w:rsidR="006E4567">
        <w:br/>
      </w:r>
      <w:r w:rsidRPr="00F452A8">
        <w:t xml:space="preserve">inte göras då luftkalibrering utförs eftersom en uppvärmning av röret ingår i luftkalibreringen. Däremot ska en uppvärmning göras om röntgenröret inte har använts på mer än en timma och </w:t>
      </w:r>
      <w:r w:rsidR="00652894">
        <w:br/>
      </w:r>
      <w:r w:rsidRPr="00F452A8">
        <w:t>45 minuter eller om utrustningen indikerar att en uppvärmning av röret ska göras. </w:t>
      </w:r>
    </w:p>
    <w:p w14:paraId="012F7CBC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15D0EB53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t>Se till att det inte finns någon personal vid gantryt.  </w:t>
      </w:r>
    </w:p>
    <w:p w14:paraId="0AE09D62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rPr>
          <w:color w:val="000000"/>
        </w:rPr>
        <w:t>Växla till CT-datorn. </w:t>
      </w:r>
    </w:p>
    <w:p w14:paraId="6602697E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t xml:space="preserve">Tryck </w:t>
      </w:r>
      <w:r w:rsidRPr="00F452A8">
        <w:rPr>
          <w:b/>
          <w:bCs/>
        </w:rPr>
        <w:t>OK</w:t>
      </w:r>
      <w:r w:rsidRPr="00F452A8">
        <w:t xml:space="preserve"> så att de röda rutorna försvinner.  </w:t>
      </w:r>
    </w:p>
    <w:p w14:paraId="0595E167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t xml:space="preserve">Tryck på ikonen </w:t>
      </w:r>
      <w:r w:rsidRPr="00F452A8">
        <w:rPr>
          <w:b/>
          <w:bCs/>
        </w:rPr>
        <w:t>Daily prep</w:t>
      </w:r>
      <w:r w:rsidRPr="00F452A8">
        <w:t xml:space="preserve"> i nedre kanten av skärmen </w:t>
      </w:r>
      <w:r w:rsidRPr="00F452A8">
        <w:rPr>
          <w:noProof/>
          <w:szCs w:val="20"/>
        </w:rPr>
        <w:drawing>
          <wp:inline distT="0" distB="0" distL="0" distR="0" wp14:anchorId="2D1DA334" wp14:editId="650AC001">
            <wp:extent cx="257175" cy="323850"/>
            <wp:effectExtent l="0" t="0" r="9525" b="0"/>
            <wp:docPr id="33" name="Bildobjekt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.  </w:t>
      </w:r>
    </w:p>
    <w:p w14:paraId="61F4E74F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t xml:space="preserve">Tryck på </w:t>
      </w:r>
      <w:r w:rsidRPr="00F452A8">
        <w:rPr>
          <w:b/>
          <w:bCs/>
        </w:rPr>
        <w:t>Fast Calibration</w:t>
      </w:r>
      <w:r w:rsidRPr="00F452A8">
        <w:t>. </w:t>
      </w:r>
    </w:p>
    <w:p w14:paraId="0B5AB910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t xml:space="preserve">Starta skanning genom att tryck på </w:t>
      </w:r>
      <w:r w:rsidRPr="00F452A8">
        <w:rPr>
          <w:b/>
          <w:bCs/>
        </w:rPr>
        <w:t>Starta avsökning</w:t>
      </w:r>
      <w:r w:rsidRPr="00F452A8">
        <w:t xml:space="preserve"> då knappen blinkar (se Figur 1).  </w:t>
      </w:r>
    </w:p>
    <w:p w14:paraId="327A5BDA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lastRenderedPageBreak/>
        <w:t>En sekvens med olika kalibreringar ska nu avklaras.  </w:t>
      </w:r>
    </w:p>
    <w:p w14:paraId="1B228726" w14:textId="77777777" w:rsidR="00F452A8" w:rsidRPr="00F452A8" w:rsidRDefault="00F452A8" w:rsidP="00E91EED">
      <w:pPr>
        <w:numPr>
          <w:ilvl w:val="0"/>
          <w:numId w:val="9"/>
        </w:numPr>
        <w:spacing w:after="0" w:line="240" w:lineRule="auto"/>
        <w:ind w:left="284" w:right="0" w:hanging="284"/>
        <w:contextualSpacing/>
      </w:pPr>
      <w:r w:rsidRPr="00F452A8">
        <w:t xml:space="preserve">Klicka på </w:t>
      </w:r>
      <w:r w:rsidRPr="00F452A8">
        <w:rPr>
          <w:b/>
          <w:bCs/>
        </w:rPr>
        <w:t>Quit</w:t>
      </w:r>
      <w:r w:rsidRPr="00F452A8">
        <w:t xml:space="preserve"> när alla scan är utförda. </w:t>
      </w:r>
    </w:p>
    <w:p w14:paraId="16A78530" w14:textId="77777777" w:rsidR="00F452A8" w:rsidRPr="00F452A8" w:rsidRDefault="00F452A8" w:rsidP="00F452A8">
      <w:pPr>
        <w:spacing w:after="0" w:line="240" w:lineRule="auto"/>
        <w:ind w:left="72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noProof/>
          <w:szCs w:val="20"/>
        </w:rPr>
        <w:drawing>
          <wp:inline distT="0" distB="0" distL="0" distR="0" wp14:anchorId="6874D674" wp14:editId="65541627">
            <wp:extent cx="2552700" cy="1754511"/>
            <wp:effectExtent l="0" t="0" r="0" b="0"/>
            <wp:docPr id="32" name="Bildobjekt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116" cy="1758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 </w:t>
      </w:r>
    </w:p>
    <w:p w14:paraId="33AD47BF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b/>
          <w:bCs/>
          <w:sz w:val="20"/>
          <w:szCs w:val="20"/>
        </w:rPr>
        <w:t>Figur 1</w:t>
      </w:r>
      <w:r w:rsidRPr="00F452A8">
        <w:rPr>
          <w:sz w:val="20"/>
          <w:szCs w:val="20"/>
        </w:rPr>
        <w:t>. Knapp på manöverkonsolen som visar “Starta avsökning”.  </w:t>
      </w:r>
    </w:p>
    <w:p w14:paraId="19A644E7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1AAE1595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Kontroll av yttre homogenitet (NM), avslut </w:t>
      </w:r>
    </w:p>
    <w:p w14:paraId="237EA96E" w14:textId="77777777" w:rsidR="00F452A8" w:rsidRPr="00F452A8" w:rsidRDefault="00F452A8" w:rsidP="00E91EED">
      <w:pPr>
        <w:numPr>
          <w:ilvl w:val="0"/>
          <w:numId w:val="6"/>
        </w:numPr>
        <w:spacing w:after="0" w:line="240" w:lineRule="auto"/>
        <w:ind w:left="284" w:right="0" w:hanging="284"/>
        <w:contextualSpacing/>
      </w:pPr>
      <w:r w:rsidRPr="00F452A8">
        <w:rPr>
          <w:color w:val="000000"/>
        </w:rPr>
        <w:t>Växla till NM-datorn. </w:t>
      </w:r>
    </w:p>
    <w:p w14:paraId="4D36B28F" w14:textId="77777777" w:rsidR="00F452A8" w:rsidRPr="00F452A8" w:rsidRDefault="00F452A8" w:rsidP="00E91EED">
      <w:pPr>
        <w:numPr>
          <w:ilvl w:val="0"/>
          <w:numId w:val="6"/>
        </w:numPr>
        <w:spacing w:after="0" w:line="240" w:lineRule="auto"/>
        <w:ind w:left="284" w:right="0" w:hanging="284"/>
        <w:contextualSpacing/>
      </w:pPr>
      <w:r w:rsidRPr="00F452A8">
        <w:rPr>
          <w:color w:val="000000"/>
        </w:rPr>
        <w:t>När</w:t>
      </w:r>
      <w:r w:rsidRPr="00F452A8">
        <w:t xml:space="preserve"> insamlingen är klar tryck </w:t>
      </w:r>
      <w:r w:rsidRPr="00F452A8">
        <w:rPr>
          <w:b/>
          <w:bCs/>
        </w:rPr>
        <w:t xml:space="preserve">Next </w:t>
      </w:r>
      <w:r w:rsidRPr="00F452A8">
        <w:t xml:space="preserve">(längst ned på skärmen) och kontrollera att det visar </w:t>
      </w:r>
      <w:r w:rsidRPr="00F452A8">
        <w:rPr>
          <w:b/>
          <w:bCs/>
        </w:rPr>
        <w:t>Passed</w:t>
      </w:r>
      <w:r w:rsidRPr="00F452A8">
        <w:t>.  </w:t>
      </w:r>
    </w:p>
    <w:p w14:paraId="466CEA5F" w14:textId="77777777" w:rsidR="00F452A8" w:rsidRPr="00F452A8" w:rsidRDefault="00F452A8" w:rsidP="00E91EED">
      <w:pPr>
        <w:numPr>
          <w:ilvl w:val="1"/>
          <w:numId w:val="6"/>
        </w:numPr>
        <w:spacing w:after="0" w:line="240" w:lineRule="auto"/>
        <w:ind w:left="567" w:right="0" w:hanging="283"/>
        <w:contextualSpacing/>
      </w:pPr>
      <w:r w:rsidRPr="00F452A8">
        <w:t xml:space="preserve">NÄL: Klicka därefter på </w:t>
      </w:r>
      <w:r w:rsidRPr="00F452A8">
        <w:rPr>
          <w:b/>
          <w:bCs/>
        </w:rPr>
        <w:t>Image Quality Processing</w:t>
      </w:r>
      <w:r w:rsidRPr="00F452A8">
        <w:t xml:space="preserve">. Kontrollera att rätt </w:t>
      </w:r>
      <w:r w:rsidRPr="00F452A8">
        <w:rPr>
          <w:b/>
          <w:bCs/>
        </w:rPr>
        <w:t>Input image</w:t>
      </w:r>
      <w:r w:rsidRPr="00F452A8">
        <w:t xml:space="preserve"> är vald (dagens datum) och klicka på </w:t>
      </w:r>
      <w:r w:rsidRPr="00F452A8">
        <w:rPr>
          <w:b/>
          <w:bCs/>
        </w:rPr>
        <w:t>Start</w:t>
      </w:r>
      <w:r w:rsidRPr="00F452A8">
        <w:t>. Granska</w:t>
      </w:r>
      <w:r w:rsidRPr="00F452A8">
        <w:rPr>
          <w:b/>
          <w:bCs/>
        </w:rPr>
        <w:t xml:space="preserve"> Daily QC Report.</w:t>
      </w:r>
      <w:r w:rsidRPr="00F452A8">
        <w:t>  </w:t>
      </w:r>
    </w:p>
    <w:p w14:paraId="5B6810DB" w14:textId="77777777" w:rsidR="00F452A8" w:rsidRPr="00F452A8" w:rsidRDefault="00F452A8" w:rsidP="00E91EED">
      <w:pPr>
        <w:numPr>
          <w:ilvl w:val="0"/>
          <w:numId w:val="6"/>
        </w:numPr>
        <w:spacing w:after="0" w:line="240" w:lineRule="auto"/>
        <w:ind w:left="284" w:right="0" w:hanging="284"/>
        <w:contextualSpacing/>
      </w:pPr>
      <w:r w:rsidRPr="00F452A8">
        <w:t xml:space="preserve">Om det visar </w:t>
      </w:r>
      <w:r w:rsidRPr="00F452A8">
        <w:rPr>
          <w:b/>
          <w:bCs/>
        </w:rPr>
        <w:t>Passed</w:t>
      </w:r>
      <w:r w:rsidRPr="00F452A8">
        <w:t xml:space="preserve">, tryck </w:t>
      </w:r>
      <w:r w:rsidRPr="00F452A8">
        <w:rPr>
          <w:b/>
          <w:bCs/>
        </w:rPr>
        <w:t>Close Session</w:t>
      </w:r>
      <w:r w:rsidRPr="00F452A8">
        <w:t xml:space="preserve"> för att avsluta kontrollen.  </w:t>
      </w:r>
    </w:p>
    <w:p w14:paraId="425B934D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4E2EC079" w14:textId="2481A5BA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Om ett värde överskrider gränserna visas det i rött och dess status är </w:t>
      </w:r>
      <w:r w:rsidRPr="00F452A8">
        <w:rPr>
          <w:b/>
          <w:bCs/>
        </w:rPr>
        <w:t>Failed</w:t>
      </w:r>
      <w:r w:rsidRPr="00F452A8">
        <w:t xml:space="preserve">. Om </w:t>
      </w:r>
      <w:r w:rsidRPr="00F452A8">
        <w:rPr>
          <w:b/>
          <w:bCs/>
        </w:rPr>
        <w:t>Failed</w:t>
      </w:r>
      <w:r w:rsidRPr="00F452A8">
        <w:t xml:space="preserve"> visas: </w:t>
      </w:r>
      <w:r w:rsidR="006E4567">
        <w:br/>
      </w:r>
      <w:r w:rsidRPr="00F452A8">
        <w:t xml:space="preserve">Gör om kontrollen med plankällehållaren, se till att plankällan ligger rätt. Om det fortsatt blir </w:t>
      </w:r>
      <w:r w:rsidR="00C10F03">
        <w:br/>
      </w:r>
      <w:r w:rsidRPr="00F452A8">
        <w:rPr>
          <w:b/>
          <w:bCs/>
        </w:rPr>
        <w:t>Failed</w:t>
      </w:r>
      <w:r w:rsidRPr="00F452A8">
        <w:t xml:space="preserve"> kontaktas sjukhusfysiker.  </w:t>
      </w:r>
    </w:p>
    <w:p w14:paraId="729AB114" w14:textId="77777777" w:rsidR="00F452A8" w:rsidRPr="00F452A8" w:rsidRDefault="00F452A8" w:rsidP="00637891">
      <w:pPr>
        <w:pStyle w:val="Rubrik3"/>
        <w:ind w:left="0"/>
      </w:pPr>
      <w:r w:rsidRPr="00F452A8">
        <w:br w:type="page"/>
      </w:r>
      <w:bookmarkEnd w:id="2"/>
      <w:r w:rsidRPr="00F452A8">
        <w:t>Radera CT-data </w:t>
      </w:r>
    </w:p>
    <w:p w14:paraId="33884547" w14:textId="70300B27" w:rsidR="00F452A8" w:rsidRPr="00F452A8" w:rsidRDefault="00A63E02" w:rsidP="00F452A8">
      <w:pPr>
        <w:spacing w:after="0" w:line="240" w:lineRule="auto"/>
        <w:ind w:left="0" w:right="0"/>
        <w:textAlignment w:val="baseline"/>
      </w:pPr>
      <w:r>
        <w:t xml:space="preserve">En gång i månaden ska </w:t>
      </w:r>
      <w:r w:rsidR="00F452A8" w:rsidRPr="00F452A8">
        <w:t>CT-data r</w:t>
      </w:r>
      <w:r w:rsidR="00A0287B">
        <w:t xml:space="preserve">ensas. Radera undersökningar som är äldre än en månad. </w:t>
      </w:r>
      <w:r w:rsidR="006E4567">
        <w:br/>
      </w:r>
      <w:r w:rsidR="00A0287B">
        <w:t>Se</w:t>
      </w:r>
      <w:r w:rsidR="00061529">
        <w:t xml:space="preserve"> schema i</w:t>
      </w:r>
      <w:r w:rsidR="00F452A8" w:rsidRPr="00F452A8">
        <w:t xml:space="preserve"> bilaga 1 respektive 2.</w:t>
      </w:r>
    </w:p>
    <w:p w14:paraId="0DD675C2" w14:textId="77777777" w:rsidR="00F452A8" w:rsidRPr="00F452A8" w:rsidRDefault="00F452A8" w:rsidP="00E91EED">
      <w:pPr>
        <w:numPr>
          <w:ilvl w:val="0"/>
          <w:numId w:val="5"/>
        </w:numPr>
        <w:spacing w:after="0" w:line="240" w:lineRule="auto"/>
        <w:ind w:left="284" w:right="0" w:hanging="284"/>
        <w:contextualSpacing/>
      </w:pPr>
      <w:r w:rsidRPr="00F452A8">
        <w:rPr>
          <w:color w:val="000000"/>
        </w:rPr>
        <w:t>Växla till CT-datorn. </w:t>
      </w:r>
    </w:p>
    <w:p w14:paraId="77705975" w14:textId="77777777" w:rsidR="00F452A8" w:rsidRPr="00F452A8" w:rsidRDefault="00F452A8" w:rsidP="00E91EED">
      <w:pPr>
        <w:numPr>
          <w:ilvl w:val="0"/>
          <w:numId w:val="5"/>
        </w:numPr>
        <w:spacing w:after="0" w:line="240" w:lineRule="auto"/>
        <w:ind w:left="284" w:right="0" w:hanging="284"/>
        <w:contextualSpacing/>
      </w:pPr>
      <w:r w:rsidRPr="00F452A8">
        <w:t>Klicka på</w:t>
      </w:r>
      <w:r w:rsidRPr="00F452A8">
        <w:rPr>
          <w:b/>
          <w:bCs/>
        </w:rPr>
        <w:t xml:space="preserve"> Image works</w:t>
      </w:r>
      <w:r w:rsidRPr="00F452A8">
        <w:t>.  </w:t>
      </w:r>
    </w:p>
    <w:p w14:paraId="2C24D05F" w14:textId="77777777" w:rsidR="00F452A8" w:rsidRPr="00F452A8" w:rsidRDefault="00F452A8" w:rsidP="00E91EED">
      <w:pPr>
        <w:numPr>
          <w:ilvl w:val="0"/>
          <w:numId w:val="5"/>
        </w:numPr>
        <w:spacing w:after="0" w:line="240" w:lineRule="auto"/>
        <w:ind w:left="284" w:right="0" w:hanging="284"/>
        <w:contextualSpacing/>
      </w:pPr>
      <w:r w:rsidRPr="00F452A8">
        <w:t>Markera den eller de undersökningar du vill radera.  </w:t>
      </w:r>
    </w:p>
    <w:p w14:paraId="1B5A9186" w14:textId="77777777" w:rsidR="00F452A8" w:rsidRPr="00F452A8" w:rsidRDefault="00F452A8" w:rsidP="00E91EED">
      <w:pPr>
        <w:numPr>
          <w:ilvl w:val="0"/>
          <w:numId w:val="5"/>
        </w:numPr>
        <w:spacing w:after="0" w:line="240" w:lineRule="auto"/>
        <w:ind w:left="284" w:right="0" w:hanging="284"/>
        <w:contextualSpacing/>
      </w:pPr>
      <w:r w:rsidRPr="00F452A8">
        <w:t xml:space="preserve">Klicka på </w:t>
      </w:r>
      <w:r w:rsidRPr="00F452A8">
        <w:rPr>
          <w:b/>
          <w:bCs/>
        </w:rPr>
        <w:t xml:space="preserve">krysset </w:t>
      </w:r>
      <w:r w:rsidRPr="00F452A8">
        <w:t>i övre högra hörnet för att radera, se figur 2. </w:t>
      </w:r>
    </w:p>
    <w:p w14:paraId="7C8D8051" w14:textId="77777777" w:rsidR="00F452A8" w:rsidRPr="00F452A8" w:rsidRDefault="00F452A8" w:rsidP="00E91EED">
      <w:pPr>
        <w:numPr>
          <w:ilvl w:val="0"/>
          <w:numId w:val="5"/>
        </w:numPr>
        <w:spacing w:after="0" w:line="240" w:lineRule="auto"/>
        <w:ind w:left="284" w:right="0" w:hanging="284"/>
        <w:contextualSpacing/>
      </w:pPr>
      <w:r w:rsidRPr="00F452A8">
        <w:t xml:space="preserve">Välj </w:t>
      </w:r>
      <w:r w:rsidRPr="00F452A8">
        <w:rPr>
          <w:b/>
          <w:bCs/>
        </w:rPr>
        <w:t>Yes</w:t>
      </w:r>
      <w:r w:rsidRPr="00F452A8">
        <w:t>. </w:t>
      </w:r>
    </w:p>
    <w:p w14:paraId="5B809DEF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7037B310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</w:rPr>
        <w:drawing>
          <wp:inline distT="0" distB="0" distL="0" distR="0" wp14:anchorId="65E2B33A" wp14:editId="4502A8D6">
            <wp:extent cx="3514725" cy="2133600"/>
            <wp:effectExtent l="0" t="0" r="9525" b="0"/>
            <wp:docPr id="36" name="Bildobjekt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 </w:t>
      </w:r>
    </w:p>
    <w:p w14:paraId="23DD5377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b/>
          <w:bCs/>
          <w:sz w:val="20"/>
          <w:szCs w:val="20"/>
        </w:rPr>
        <w:t>Figur 2</w:t>
      </w:r>
      <w:r w:rsidRPr="00F452A8">
        <w:rPr>
          <w:sz w:val="20"/>
          <w:szCs w:val="20"/>
        </w:rPr>
        <w:t>. Vy över CT-undersökningar. </w:t>
      </w:r>
    </w:p>
    <w:p w14:paraId="7CD7D05F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7E61CC09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Om det står “The selected items are in use” och undersökningen kan inte raderas.</w:t>
      </w:r>
    </w:p>
    <w:p w14:paraId="08DD7B78" w14:textId="77777777" w:rsidR="00F452A8" w:rsidRPr="00F452A8" w:rsidRDefault="00F452A8" w:rsidP="00E91EED">
      <w:pPr>
        <w:numPr>
          <w:ilvl w:val="0"/>
          <w:numId w:val="10"/>
        </w:numPr>
        <w:spacing w:after="0" w:line="240" w:lineRule="auto"/>
        <w:ind w:left="284" w:right="0" w:hanging="284"/>
        <w:contextualSpacing/>
      </w:pPr>
      <w:r w:rsidRPr="00F452A8">
        <w:t>Klicka på datorn med en pil längst ned till höger på skärmen.  </w:t>
      </w:r>
    </w:p>
    <w:p w14:paraId="33D66A5C" w14:textId="77777777" w:rsidR="00F452A8" w:rsidRPr="00F452A8" w:rsidRDefault="00F452A8" w:rsidP="00E91EED">
      <w:pPr>
        <w:numPr>
          <w:ilvl w:val="0"/>
          <w:numId w:val="10"/>
        </w:numPr>
        <w:spacing w:after="0" w:line="240" w:lineRule="auto"/>
        <w:ind w:left="284" w:right="0" w:hanging="284"/>
        <w:contextualSpacing/>
      </w:pPr>
      <w:r w:rsidRPr="00F452A8">
        <w:t xml:space="preserve">Markera alla undersökningar i Job Queue och klicka </w:t>
      </w:r>
      <w:r w:rsidRPr="00F452A8">
        <w:rPr>
          <w:b/>
          <w:bCs/>
        </w:rPr>
        <w:t>Delete</w:t>
      </w:r>
      <w:r w:rsidRPr="00F452A8">
        <w:t>, se figur 3. </w:t>
      </w:r>
    </w:p>
    <w:p w14:paraId="43BB1500" w14:textId="77777777" w:rsidR="00F452A8" w:rsidRPr="00F452A8" w:rsidRDefault="00F452A8" w:rsidP="00E91EED">
      <w:pPr>
        <w:numPr>
          <w:ilvl w:val="0"/>
          <w:numId w:val="10"/>
        </w:numPr>
        <w:spacing w:after="0" w:line="240" w:lineRule="auto"/>
        <w:ind w:left="284" w:right="0" w:hanging="284"/>
        <w:contextualSpacing/>
      </w:pPr>
      <w:r w:rsidRPr="00F452A8">
        <w:t xml:space="preserve">Stäng fönstret genom att klicka på </w:t>
      </w:r>
      <w:r w:rsidRPr="00F452A8">
        <w:rPr>
          <w:b/>
          <w:bCs/>
        </w:rPr>
        <w:t>Close</w:t>
      </w:r>
      <w:r w:rsidRPr="00F452A8">
        <w:t>. </w:t>
      </w:r>
    </w:p>
    <w:p w14:paraId="7B218912" w14:textId="77777777" w:rsidR="00F452A8" w:rsidRPr="00F452A8" w:rsidRDefault="00F452A8" w:rsidP="00E91EED">
      <w:pPr>
        <w:numPr>
          <w:ilvl w:val="0"/>
          <w:numId w:val="10"/>
        </w:numPr>
        <w:spacing w:after="0" w:line="240" w:lineRule="auto"/>
        <w:ind w:left="284" w:right="0" w:hanging="284"/>
        <w:contextualSpacing/>
      </w:pPr>
      <w:r w:rsidRPr="00F452A8">
        <w:t>Nu går det att radera undersökningen enligt ovan. </w:t>
      </w:r>
    </w:p>
    <w:p w14:paraId="50948334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6C7A51E8" w14:textId="77777777" w:rsidR="00F452A8" w:rsidRPr="00F452A8" w:rsidRDefault="00F452A8" w:rsidP="00F452A8">
      <w:pPr>
        <w:spacing w:after="0" w:line="240" w:lineRule="auto"/>
        <w:ind w:left="36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</w:rPr>
        <w:drawing>
          <wp:inline distT="0" distB="0" distL="0" distR="0" wp14:anchorId="121401BF" wp14:editId="2493B45C">
            <wp:extent cx="3857625" cy="2209800"/>
            <wp:effectExtent l="0" t="0" r="9525" b="0"/>
            <wp:docPr id="35" name="Bildobjekt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 </w:t>
      </w:r>
    </w:p>
    <w:p w14:paraId="2BA52054" w14:textId="77777777" w:rsidR="00F452A8" w:rsidRPr="00F452A8" w:rsidRDefault="00F452A8" w:rsidP="00F452A8">
      <w:pPr>
        <w:spacing w:after="0" w:line="240" w:lineRule="auto"/>
        <w:ind w:left="36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F452A8">
        <w:rPr>
          <w:b/>
          <w:bCs/>
          <w:sz w:val="20"/>
          <w:szCs w:val="20"/>
          <w:lang w:val="en-US"/>
        </w:rPr>
        <w:t>Figur 3</w:t>
      </w:r>
      <w:r w:rsidRPr="00F452A8">
        <w:rPr>
          <w:sz w:val="20"/>
          <w:szCs w:val="20"/>
          <w:lang w:val="en-US"/>
        </w:rPr>
        <w:t xml:space="preserve">. </w:t>
      </w:r>
      <w:r w:rsidRPr="00F452A8">
        <w:rPr>
          <w:sz w:val="20"/>
          <w:szCs w:val="20"/>
        </w:rPr>
        <w:t>Job management-fönster på CT:n. </w:t>
      </w:r>
    </w:p>
    <w:p w14:paraId="78D5F17B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429DFA03" w14:textId="77777777" w:rsidR="00F452A8" w:rsidRPr="00F452A8" w:rsidRDefault="00F452A8" w:rsidP="00F452A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  <w:szCs w:val="20"/>
        </w:rPr>
      </w:pPr>
      <w:r w:rsidRPr="00F452A8">
        <w:rPr>
          <w:szCs w:val="20"/>
        </w:rPr>
        <w:br w:type="page"/>
      </w:r>
    </w:p>
    <w:p w14:paraId="418D2885" w14:textId="77777777" w:rsidR="00F452A8" w:rsidRPr="00F452A8" w:rsidRDefault="00F452A8" w:rsidP="00637891">
      <w:pPr>
        <w:pStyle w:val="Rubrik3"/>
        <w:ind w:left="0"/>
      </w:pPr>
      <w:r w:rsidRPr="00F452A8">
        <w:t>Rotationscentrumtest (COR)  </w:t>
      </w:r>
    </w:p>
    <w:p w14:paraId="5F585194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 xml:space="preserve">Utförs med </w:t>
      </w:r>
      <w:r w:rsidRPr="00F452A8">
        <w:rPr>
          <w:vertAlign w:val="superscript"/>
        </w:rPr>
        <w:t>99m</w:t>
      </w:r>
      <w:r w:rsidRPr="00F452A8">
        <w:t>Tc-punktkälla en gång per kvartal med respektive kollimator enligt bilaga 1 respektive 2. I bilagan är det även specificerat vilka lägen kollimatorn ska kontrolleras för. Om kontrollen inte är inom gränsvärdena kontakta sjukhusfysiker.</w:t>
      </w:r>
      <w:r w:rsidRPr="00F452A8">
        <w:rPr>
          <w:rFonts w:ascii="Segoe UI" w:hAnsi="Segoe UI" w:cs="Segoe UI"/>
          <w:sz w:val="18"/>
          <w:szCs w:val="18"/>
        </w:rPr>
        <w:t>  </w:t>
      </w:r>
    </w:p>
    <w:p w14:paraId="5A3E7DBF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2A6AE034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Stäng och lås dörrarna till kamerarummet och häng upp skylten kontroll/kalibrering pågår under tiden insamlingen sker! </w:t>
      </w:r>
    </w:p>
    <w:p w14:paraId="6128003B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569DD35D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b/>
          <w:bCs/>
        </w:rPr>
      </w:pPr>
      <w:r w:rsidRPr="00F452A8">
        <w:rPr>
          <w:rFonts w:ascii="Calibri" w:hAnsi="Calibri" w:cs="Calibri"/>
          <w:b/>
          <w:bCs/>
        </w:rPr>
        <w:t>Punktkälla </w:t>
      </w:r>
    </w:p>
    <w:p w14:paraId="7B14EE39" w14:textId="21ABFE39" w:rsidR="00F452A8" w:rsidRPr="00F452A8" w:rsidRDefault="00F452A8" w:rsidP="00A868F0">
      <w:pPr>
        <w:numPr>
          <w:ilvl w:val="0"/>
          <w:numId w:val="11"/>
        </w:numPr>
        <w:spacing w:after="0" w:line="240" w:lineRule="auto"/>
        <w:ind w:left="284" w:right="0" w:hanging="284"/>
        <w:textAlignment w:val="baseline"/>
      </w:pPr>
      <w:r w:rsidRPr="00F452A8">
        <w:t xml:space="preserve">Dra upp </w:t>
      </w:r>
      <w:r w:rsidR="003A1A4C">
        <w:t xml:space="preserve">punktkälla </w:t>
      </w:r>
      <w:r w:rsidR="00E6192D" w:rsidRPr="00F452A8">
        <w:t>70–80</w:t>
      </w:r>
      <w:r w:rsidRPr="00F452A8">
        <w:t xml:space="preserve"> MBq </w:t>
      </w:r>
      <w:r w:rsidRPr="00F452A8">
        <w:rPr>
          <w:sz w:val="19"/>
          <w:szCs w:val="19"/>
          <w:vertAlign w:val="superscript"/>
        </w:rPr>
        <w:t>99m</w:t>
      </w:r>
      <w:r w:rsidRPr="00F452A8">
        <w:t>Tc-perteknetat (</w:t>
      </w:r>
      <w:r w:rsidR="00263CFE" w:rsidRPr="00F452A8">
        <w:t>5–45</w:t>
      </w:r>
      <w:r w:rsidRPr="00F452A8">
        <w:t xml:space="preserve"> kcts/s)</w:t>
      </w:r>
      <w:r w:rsidR="00F4280F">
        <w:t xml:space="preserve"> i 1 ml spruta enligt bilaga 3</w:t>
      </w:r>
      <w:r w:rsidRPr="00F452A8">
        <w:t>.   </w:t>
      </w:r>
    </w:p>
    <w:p w14:paraId="21D70187" w14:textId="7279F213" w:rsidR="00F452A8" w:rsidRPr="00F452A8" w:rsidRDefault="00F452A8" w:rsidP="00A868F0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50624F0A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b/>
          <w:bCs/>
        </w:rPr>
      </w:pPr>
      <w:r w:rsidRPr="00F452A8">
        <w:rPr>
          <w:rFonts w:ascii="Calibri" w:hAnsi="Calibri" w:cs="Calibri"/>
          <w:b/>
          <w:bCs/>
        </w:rPr>
        <w:t>Initiera COR-test </w:t>
      </w:r>
    </w:p>
    <w:p w14:paraId="667F18E8" w14:textId="77777777" w:rsidR="00F452A8" w:rsidRPr="00F452A8" w:rsidRDefault="00F452A8" w:rsidP="00A868F0">
      <w:pPr>
        <w:numPr>
          <w:ilvl w:val="0"/>
          <w:numId w:val="12"/>
        </w:numPr>
        <w:spacing w:after="0" w:line="240" w:lineRule="auto"/>
        <w:ind w:left="284" w:right="0" w:hanging="284"/>
        <w:textAlignment w:val="baseline"/>
      </w:pPr>
      <w:r w:rsidRPr="00F452A8">
        <w:rPr>
          <w:color w:val="000000"/>
        </w:rPr>
        <w:t>Växla till NM-datorn.</w:t>
      </w:r>
      <w:r w:rsidRPr="00F452A8">
        <w:t>  </w:t>
      </w:r>
    </w:p>
    <w:p w14:paraId="34EB7A29" w14:textId="77777777" w:rsidR="00F452A8" w:rsidRPr="00F452A8" w:rsidRDefault="00F452A8" w:rsidP="00A868F0">
      <w:pPr>
        <w:numPr>
          <w:ilvl w:val="0"/>
          <w:numId w:val="12"/>
        </w:numPr>
        <w:spacing w:after="0" w:line="240" w:lineRule="auto"/>
        <w:ind w:left="284" w:right="0" w:hanging="284"/>
        <w:textAlignment w:val="baseline"/>
      </w:pPr>
      <w:r w:rsidRPr="00F452A8">
        <w:t xml:space="preserve">Gå till </w:t>
      </w:r>
      <w:r w:rsidRPr="00F452A8">
        <w:rPr>
          <w:b/>
          <w:bCs/>
        </w:rPr>
        <w:t>System setup</w:t>
      </w:r>
      <w:r w:rsidRPr="00F452A8">
        <w:t xml:space="preserve"> </w:t>
      </w: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037E1F16" wp14:editId="187B4744">
            <wp:extent cx="257175" cy="202773"/>
            <wp:effectExtent l="0" t="0" r="0" b="6985"/>
            <wp:docPr id="40" name="Bildobjekt 40" descr="system set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system setu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95" cy="20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rPr>
          <w:rFonts w:ascii="Wingdings" w:hAnsi="Wingdings"/>
        </w:rPr>
        <w:t>à</w:t>
      </w:r>
      <w:r w:rsidRPr="00F452A8">
        <w:t xml:space="preserve"> välj fliken </w:t>
      </w:r>
      <w:r w:rsidRPr="00F452A8">
        <w:rPr>
          <w:b/>
          <w:bCs/>
        </w:rPr>
        <w:t>QC</w:t>
      </w:r>
      <w:r w:rsidRPr="00F452A8">
        <w:t xml:space="preserve"> </w:t>
      </w:r>
      <w:r w:rsidRPr="00F452A8">
        <w:rPr>
          <w:rFonts w:ascii="Wingdings" w:hAnsi="Wingdings"/>
        </w:rPr>
        <w:t>à</w:t>
      </w:r>
      <w:r w:rsidRPr="00F452A8">
        <w:t xml:space="preserve"> och sedan </w:t>
      </w:r>
      <w:r w:rsidRPr="00F452A8">
        <w:rPr>
          <w:b/>
          <w:bCs/>
        </w:rPr>
        <w:t>C.O.R. QC</w:t>
      </w:r>
      <w:r w:rsidRPr="00F452A8">
        <w:t> </w:t>
      </w:r>
    </w:p>
    <w:p w14:paraId="48BA56BA" w14:textId="77777777" w:rsidR="00F452A8" w:rsidRPr="00F452A8" w:rsidRDefault="00F452A8" w:rsidP="00A868F0">
      <w:pPr>
        <w:numPr>
          <w:ilvl w:val="0"/>
          <w:numId w:val="12"/>
        </w:numPr>
        <w:spacing w:after="0" w:line="240" w:lineRule="auto"/>
        <w:ind w:left="284" w:right="0" w:hanging="284"/>
        <w:textAlignment w:val="baseline"/>
      </w:pPr>
      <w:r w:rsidRPr="00F452A8">
        <w:t>Öppna</w:t>
      </w:r>
      <w:r w:rsidRPr="00F452A8">
        <w:rPr>
          <w:b/>
          <w:bCs/>
        </w:rPr>
        <w:t xml:space="preserve"> C.O.R. Test</w:t>
      </w:r>
      <w:r w:rsidRPr="00F452A8">
        <w:t>.  </w:t>
      </w:r>
    </w:p>
    <w:p w14:paraId="2F9E03A0" w14:textId="2FF99B86" w:rsidR="00F452A8" w:rsidRPr="00F452A8" w:rsidRDefault="00F452A8" w:rsidP="00A868F0">
      <w:pPr>
        <w:numPr>
          <w:ilvl w:val="0"/>
          <w:numId w:val="12"/>
        </w:numPr>
        <w:spacing w:after="0" w:line="240" w:lineRule="auto"/>
        <w:ind w:left="284" w:right="0" w:hanging="284"/>
        <w:textAlignment w:val="baseline"/>
      </w:pPr>
      <w:r w:rsidRPr="00F452A8">
        <w:t xml:space="preserve">Välj </w:t>
      </w:r>
      <w:r w:rsidRPr="00F452A8">
        <w:rPr>
          <w:b/>
          <w:bCs/>
        </w:rPr>
        <w:t xml:space="preserve">Source Positioning Acq. </w:t>
      </w:r>
      <w:r w:rsidRPr="00F452A8">
        <w:t>under</w:t>
      </w:r>
      <w:r w:rsidRPr="00F452A8">
        <w:rPr>
          <w:b/>
          <w:bCs/>
        </w:rPr>
        <w:t xml:space="preserve"> COR Test H-mode </w:t>
      </w:r>
      <w:r w:rsidRPr="00F452A8">
        <w:t xml:space="preserve">eller </w:t>
      </w:r>
      <w:r w:rsidRPr="00F452A8">
        <w:rPr>
          <w:b/>
          <w:bCs/>
        </w:rPr>
        <w:t xml:space="preserve">COR Test L-mode </w:t>
      </w:r>
      <w:r w:rsidRPr="00F452A8">
        <w:t xml:space="preserve">beroende </w:t>
      </w:r>
      <w:r w:rsidR="00277C59">
        <w:br/>
      </w:r>
      <w:r w:rsidRPr="00F452A8">
        <w:t>på vilket detektorkonfiguration som ska kontrolleras.</w:t>
      </w:r>
    </w:p>
    <w:p w14:paraId="5BFDD3BC" w14:textId="77777777" w:rsidR="00F452A8" w:rsidRPr="00F452A8" w:rsidRDefault="00F452A8" w:rsidP="00F452A8">
      <w:pPr>
        <w:spacing w:after="0" w:line="240" w:lineRule="auto"/>
        <w:ind w:left="720" w:right="0"/>
        <w:textAlignment w:val="baseline"/>
      </w:pPr>
    </w:p>
    <w:p w14:paraId="33B0BF7F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b/>
          <w:bCs/>
        </w:rPr>
      </w:pPr>
      <w:r w:rsidRPr="00F452A8">
        <w:rPr>
          <w:rFonts w:ascii="Calibri" w:hAnsi="Calibri" w:cs="Calibri"/>
          <w:b/>
          <w:bCs/>
        </w:rPr>
        <w:t>Positionering av COR-källan </w:t>
      </w:r>
    </w:p>
    <w:p w14:paraId="1EAF29B4" w14:textId="77777777" w:rsidR="00F452A8" w:rsidRPr="00F452A8" w:rsidRDefault="00F452A8" w:rsidP="00A868F0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</w:pPr>
      <w:r w:rsidRPr="00F452A8">
        <w:t>Kontrollera testparametrarna: </w:t>
      </w:r>
    </w:p>
    <w:p w14:paraId="40DFAB91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Detector 1 &amp; detector 2</w:t>
      </w:r>
    </w:p>
    <w:p w14:paraId="5FC5B6F6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Startposition: H </w:t>
      </w:r>
    </w:p>
    <w:p w14:paraId="3F08DAAD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Stop on counts: 1000 kcts  </w:t>
      </w:r>
    </w:p>
    <w:p w14:paraId="51B9FA7C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Reached on: Last detector </w:t>
      </w:r>
    </w:p>
    <w:p w14:paraId="66CB4681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For energy set: Tc99m 140.5 </w:t>
      </w:r>
    </w:p>
    <w:p w14:paraId="1F5CAC71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Matris: 256×256 </w:t>
      </w:r>
    </w:p>
    <w:p w14:paraId="41501BE7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Zoom 1 </w:t>
      </w:r>
    </w:p>
    <w:p w14:paraId="394B573E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Pan X: 0.0 </w:t>
      </w:r>
    </w:p>
    <w:p w14:paraId="1A5EB5B3" w14:textId="77777777" w:rsidR="00F452A8" w:rsidRPr="00F452A8" w:rsidRDefault="00F452A8" w:rsidP="00A868F0">
      <w:pPr>
        <w:numPr>
          <w:ilvl w:val="1"/>
          <w:numId w:val="14"/>
        </w:numPr>
        <w:spacing w:after="0" w:line="240" w:lineRule="auto"/>
        <w:ind w:left="567" w:right="0" w:hanging="283"/>
        <w:textAlignment w:val="baseline"/>
      </w:pPr>
      <w:r w:rsidRPr="00F452A8">
        <w:t>Pan Y: 0.0 </w:t>
      </w:r>
    </w:p>
    <w:p w14:paraId="3E6D5524" w14:textId="77777777" w:rsidR="00F452A8" w:rsidRPr="00F452A8" w:rsidRDefault="00F452A8" w:rsidP="00A868F0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</w:pPr>
      <w:r w:rsidRPr="00F452A8">
        <w:t xml:space="preserve">Tryck på </w:t>
      </w:r>
      <w:r w:rsidRPr="00F452A8">
        <w:rPr>
          <w:b/>
          <w:bCs/>
        </w:rPr>
        <w:t>Apply.</w:t>
      </w:r>
      <w:r w:rsidRPr="00F452A8">
        <w:t> </w:t>
      </w:r>
    </w:p>
    <w:p w14:paraId="03681A00" w14:textId="77777777" w:rsidR="00F452A8" w:rsidRPr="00F452A8" w:rsidRDefault="00F452A8" w:rsidP="00A868F0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</w:pPr>
      <w:r w:rsidRPr="00F452A8">
        <w:t>Tryck på</w:t>
      </w:r>
      <w:r w:rsidRPr="00F452A8">
        <w:rPr>
          <w:b/>
          <w:bCs/>
        </w:rPr>
        <w:t xml:space="preserve"> SET </w:t>
      </w:r>
      <w:r w:rsidRPr="00F452A8">
        <w:t>för att göra en förflyttning till den fördefinierade positionen (H eller L). </w:t>
      </w:r>
    </w:p>
    <w:p w14:paraId="4BBA3642" w14:textId="77777777" w:rsidR="00F452A8" w:rsidRPr="00F452A8" w:rsidRDefault="00F452A8" w:rsidP="00A868F0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</w:pPr>
      <w:r w:rsidRPr="00F452A8">
        <w:t>Placera källhållaren på britsens kant (B) och sätt källan i källhållaren (A), enligt Figur 5.  </w:t>
      </w:r>
    </w:p>
    <w:p w14:paraId="41C06E06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</w:pP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4C69BEFD" wp14:editId="0FD0CE19">
            <wp:extent cx="3695700" cy="1815991"/>
            <wp:effectExtent l="0" t="0" r="0" b="0"/>
            <wp:docPr id="39" name="Bildobjekt 39" descr="C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OR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2670" cy="1819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 </w:t>
      </w:r>
    </w:p>
    <w:p w14:paraId="0E49B32D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3C6B7467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</w:pPr>
      <w:r w:rsidRPr="00F452A8">
        <w:rPr>
          <w:b/>
          <w:bCs/>
          <w:sz w:val="20"/>
          <w:szCs w:val="20"/>
        </w:rPr>
        <w:t>Figur 5</w:t>
      </w:r>
      <w:r w:rsidRPr="00F452A8">
        <w:rPr>
          <w:sz w:val="20"/>
          <w:szCs w:val="20"/>
        </w:rPr>
        <w:t>. Visar källhållarens och källans placering. </w:t>
      </w:r>
    </w:p>
    <w:p w14:paraId="015D6FF5" w14:textId="3E7CC0CB" w:rsidR="00587CA9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52FD0B21" w14:textId="77777777" w:rsidR="00587CA9" w:rsidRDefault="00587CA9">
      <w:pPr>
        <w:spacing w:after="0" w:line="240" w:lineRule="auto"/>
        <w:ind w:left="0" w:right="0"/>
      </w:pPr>
      <w:r>
        <w:br w:type="page"/>
      </w:r>
    </w:p>
    <w:p w14:paraId="3FE7E659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789CC9FD" w14:textId="14751694" w:rsidR="00F452A8" w:rsidRPr="00F452A8" w:rsidRDefault="00F452A8" w:rsidP="005F43BD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</w:pPr>
      <w:r w:rsidRPr="00F452A8">
        <w:t>Justera källhållaren och bordshöjden tills punktkällan är inuti de två ROI:arna, se Figur 6. </w:t>
      </w:r>
      <w:r w:rsidR="00BC0CC8">
        <w:br/>
      </w:r>
      <w:r w:rsidRPr="00F452A8">
        <w:t> </w:t>
      </w:r>
    </w:p>
    <w:p w14:paraId="31FDF3C3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</w:pP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587F54EB" wp14:editId="27E9B249">
            <wp:extent cx="4400550" cy="2427400"/>
            <wp:effectExtent l="0" t="0" r="0" b="0"/>
            <wp:docPr id="38" name="Bildobjekt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4633" cy="2435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 </w:t>
      </w:r>
    </w:p>
    <w:p w14:paraId="767D40CD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3E2BE4D2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</w:pPr>
      <w:r w:rsidRPr="00F452A8">
        <w:rPr>
          <w:b/>
          <w:bCs/>
          <w:sz w:val="20"/>
          <w:szCs w:val="20"/>
        </w:rPr>
        <w:t>Figur 6</w:t>
      </w:r>
      <w:r w:rsidRPr="00F452A8">
        <w:rPr>
          <w:sz w:val="20"/>
          <w:szCs w:val="20"/>
        </w:rPr>
        <w:t>. Visar källhållarens och bordshöjdens justering.  </w:t>
      </w:r>
    </w:p>
    <w:p w14:paraId="34F618F1" w14:textId="77777777" w:rsidR="00F452A8" w:rsidRPr="00F452A8" w:rsidRDefault="00F452A8" w:rsidP="00F452A8">
      <w:pPr>
        <w:spacing w:after="0" w:line="240" w:lineRule="auto"/>
        <w:ind w:left="720" w:right="0"/>
        <w:textAlignment w:val="baseline"/>
      </w:pPr>
      <w:r w:rsidRPr="00F452A8">
        <w:t> </w:t>
      </w:r>
    </w:p>
    <w:p w14:paraId="6027A86B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b/>
          <w:bCs/>
        </w:rPr>
      </w:pPr>
      <w:r w:rsidRPr="00F452A8">
        <w:rPr>
          <w:rFonts w:ascii="Calibri" w:hAnsi="Calibri" w:cs="Calibri"/>
          <w:b/>
          <w:bCs/>
        </w:rPr>
        <w:t>COR-bildtagning </w:t>
      </w:r>
    </w:p>
    <w:p w14:paraId="6C750D06" w14:textId="77777777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Välj </w:t>
      </w:r>
      <w:r w:rsidRPr="00F452A8">
        <w:rPr>
          <w:b/>
          <w:bCs/>
        </w:rPr>
        <w:t>COR Aquisition</w:t>
      </w:r>
      <w:r w:rsidRPr="00F452A8">
        <w:t xml:space="preserve"> på guidens startsida.</w:t>
      </w:r>
    </w:p>
    <w:p w14:paraId="61819E8E" w14:textId="15D03308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Välj fliken </w:t>
      </w:r>
      <w:r w:rsidRPr="00F452A8">
        <w:rPr>
          <w:b/>
          <w:bCs/>
        </w:rPr>
        <w:t>Energy Settings</w:t>
      </w:r>
      <w:r w:rsidRPr="00F452A8">
        <w:t xml:space="preserve"> och kontrollera att rätt källa är vald under </w:t>
      </w:r>
      <w:r w:rsidRPr="00F452A8">
        <w:rPr>
          <w:b/>
          <w:bCs/>
        </w:rPr>
        <w:t>Energy session</w:t>
      </w:r>
      <w:r w:rsidRPr="00F452A8">
        <w:t xml:space="preserve"> och att </w:t>
      </w:r>
      <w:r w:rsidR="00277C59">
        <w:br/>
      </w:r>
      <w:r w:rsidRPr="00F452A8">
        <w:t xml:space="preserve">rätt kollimator är vald under </w:t>
      </w:r>
      <w:r w:rsidRPr="00F452A8">
        <w:rPr>
          <w:b/>
          <w:bCs/>
        </w:rPr>
        <w:t>Selected collimator</w:t>
      </w:r>
      <w:r w:rsidRPr="00F452A8">
        <w:t>.</w:t>
      </w:r>
    </w:p>
    <w:p w14:paraId="44ACA5B2" w14:textId="77777777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Klicka på </w:t>
      </w:r>
      <w:r w:rsidRPr="00F452A8">
        <w:rPr>
          <w:b/>
          <w:bCs/>
        </w:rPr>
        <w:t>Apply</w:t>
      </w:r>
      <w:r w:rsidRPr="00F452A8">
        <w:t>.</w:t>
      </w:r>
    </w:p>
    <w:p w14:paraId="2E5D7E06" w14:textId="77777777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Tryck på </w:t>
      </w:r>
      <w:r w:rsidRPr="00F452A8">
        <w:rPr>
          <w:b/>
          <w:bCs/>
        </w:rPr>
        <w:t>SET</w:t>
      </w:r>
      <w:r w:rsidRPr="00F452A8">
        <w:t xml:space="preserve"> för att flytta detektorerna och bordet till startpositionen.</w:t>
      </w:r>
    </w:p>
    <w:p w14:paraId="53B87648" w14:textId="77777777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Tryck på </w:t>
      </w:r>
      <w:r w:rsidRPr="00F452A8">
        <w:rPr>
          <w:b/>
          <w:bCs/>
        </w:rPr>
        <w:t>GO</w:t>
      </w:r>
      <w:r w:rsidRPr="00F452A8">
        <w:t xml:space="preserve"> när du uppmanas till det. Nu börjar bildtagningen.</w:t>
      </w:r>
    </w:p>
    <w:p w14:paraId="669E9AA5" w14:textId="77777777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När bildtagningen är klar tryck på </w:t>
      </w:r>
      <w:r w:rsidRPr="00F452A8">
        <w:rPr>
          <w:b/>
          <w:bCs/>
        </w:rPr>
        <w:t xml:space="preserve">Next </w:t>
      </w:r>
      <w:r w:rsidRPr="00F452A8">
        <w:t>(längst ner på skärmen). </w:t>
      </w:r>
    </w:p>
    <w:p w14:paraId="6D9F9AC2" w14:textId="77777777" w:rsidR="00F452A8" w:rsidRPr="00F452A8" w:rsidRDefault="00F452A8" w:rsidP="00305389">
      <w:pPr>
        <w:numPr>
          <w:ilvl w:val="0"/>
          <w:numId w:val="13"/>
        </w:numPr>
        <w:spacing w:after="0" w:line="240" w:lineRule="auto"/>
        <w:ind w:left="284" w:right="0" w:hanging="284"/>
        <w:textAlignment w:val="baseline"/>
        <w:rPr>
          <w:b/>
          <w:bCs/>
        </w:rPr>
      </w:pPr>
      <w:r w:rsidRPr="00F452A8">
        <w:t xml:space="preserve">Kontrollera att status visar </w:t>
      </w:r>
      <w:r w:rsidRPr="00F452A8">
        <w:rPr>
          <w:b/>
          <w:bCs/>
        </w:rPr>
        <w:t>Passed</w:t>
      </w:r>
      <w:r w:rsidRPr="00F452A8">
        <w:t xml:space="preserve"> i </w:t>
      </w:r>
      <w:r w:rsidRPr="00F452A8">
        <w:rPr>
          <w:b/>
          <w:bCs/>
        </w:rPr>
        <w:t>COR Acquisition Report</w:t>
      </w:r>
      <w:r w:rsidRPr="00F452A8">
        <w:t xml:space="preserve"> och att det inte finns någon röd text. Om röd text visas, kontakta sjukhusfysiker. </w:t>
      </w:r>
    </w:p>
    <w:p w14:paraId="1F00F71F" w14:textId="77777777" w:rsidR="00F452A8" w:rsidRPr="00F452A8" w:rsidRDefault="00F452A8" w:rsidP="00F452A8">
      <w:pPr>
        <w:spacing w:after="0" w:line="240" w:lineRule="auto"/>
        <w:ind w:left="720" w:right="0"/>
        <w:textAlignment w:val="baseline"/>
        <w:rPr>
          <w:b/>
          <w:bCs/>
        </w:rPr>
      </w:pPr>
    </w:p>
    <w:p w14:paraId="4D0002B7" w14:textId="77777777" w:rsidR="00BC0CC8" w:rsidRDefault="00BC0CC8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03151072" w14:textId="09639962" w:rsidR="00F452A8" w:rsidRPr="00F452A8" w:rsidRDefault="00F452A8" w:rsidP="00F452A8">
      <w:pPr>
        <w:spacing w:after="0" w:line="240" w:lineRule="auto"/>
        <w:ind w:left="0" w:right="0"/>
        <w:textAlignment w:val="baseline"/>
        <w:rPr>
          <w:b/>
          <w:bCs/>
        </w:rPr>
      </w:pPr>
      <w:r w:rsidRPr="00F452A8">
        <w:rPr>
          <w:rFonts w:ascii="Calibri" w:hAnsi="Calibri" w:cs="Calibri"/>
          <w:b/>
          <w:bCs/>
        </w:rPr>
        <w:t>COR-bearbetning </w:t>
      </w:r>
    </w:p>
    <w:p w14:paraId="5A249105" w14:textId="77777777" w:rsidR="00F452A8" w:rsidRPr="00F452A8" w:rsidRDefault="00F452A8" w:rsidP="00305389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 xml:space="preserve">Välj </w:t>
      </w:r>
      <w:r w:rsidRPr="00F452A8">
        <w:rPr>
          <w:b/>
          <w:bCs/>
        </w:rPr>
        <w:t>COR</w:t>
      </w:r>
      <w:r w:rsidRPr="00F452A8">
        <w:t xml:space="preserve"> </w:t>
      </w:r>
      <w:r w:rsidRPr="00F452A8">
        <w:rPr>
          <w:b/>
          <w:bCs/>
        </w:rPr>
        <w:t>Processing</w:t>
      </w:r>
      <w:r w:rsidRPr="00F452A8">
        <w:t xml:space="preserve"> på guidens startsida. Som standard visas den senaste studien automatiskt under </w:t>
      </w:r>
      <w:r w:rsidRPr="00F452A8">
        <w:rPr>
          <w:b/>
          <w:bCs/>
        </w:rPr>
        <w:t>COR</w:t>
      </w:r>
      <w:r w:rsidRPr="00F452A8">
        <w:t xml:space="preserve"> </w:t>
      </w:r>
      <w:r w:rsidRPr="00F452A8">
        <w:rPr>
          <w:b/>
          <w:bCs/>
        </w:rPr>
        <w:t>studies</w:t>
      </w:r>
      <w:r w:rsidRPr="00F452A8">
        <w:t xml:space="preserve"> </w:t>
      </w:r>
      <w:r w:rsidRPr="00F452A8">
        <w:rPr>
          <w:b/>
          <w:bCs/>
        </w:rPr>
        <w:t xml:space="preserve">list </w:t>
      </w:r>
      <w:r w:rsidRPr="00F452A8">
        <w:t>(se Figur 7), men vid behov kan en annan studie bearbetas. </w:t>
      </w:r>
    </w:p>
    <w:p w14:paraId="47DC6215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</w:pP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4B69581C" wp14:editId="23660FDA">
            <wp:extent cx="3000375" cy="2357438"/>
            <wp:effectExtent l="0" t="0" r="0" b="5080"/>
            <wp:docPr id="37" name="Bildobjekt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7522" cy="2363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 </w:t>
      </w:r>
    </w:p>
    <w:p w14:paraId="6CAB945F" w14:textId="77777777" w:rsidR="00F452A8" w:rsidRPr="00F452A8" w:rsidRDefault="00F452A8" w:rsidP="00F452A8">
      <w:pPr>
        <w:spacing w:after="0" w:line="240" w:lineRule="auto"/>
        <w:ind w:left="0" w:right="0"/>
        <w:jc w:val="center"/>
        <w:textAlignment w:val="baseline"/>
      </w:pPr>
      <w:r w:rsidRPr="00F452A8">
        <w:rPr>
          <w:b/>
          <w:bCs/>
          <w:sz w:val="20"/>
          <w:szCs w:val="20"/>
        </w:rPr>
        <w:t>Figur 7</w:t>
      </w:r>
      <w:r w:rsidRPr="00F452A8">
        <w:rPr>
          <w:sz w:val="20"/>
          <w:szCs w:val="20"/>
        </w:rPr>
        <w:t>. Visar var studien som ska bearbetas väljs. </w:t>
      </w:r>
    </w:p>
    <w:p w14:paraId="0D67EB10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66B183AD" w14:textId="77777777" w:rsidR="00F452A8" w:rsidRPr="00F452A8" w:rsidRDefault="00F452A8" w:rsidP="00305389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 xml:space="preserve">Klicka på </w:t>
      </w:r>
      <w:r w:rsidRPr="00F452A8">
        <w:rPr>
          <w:b/>
          <w:bCs/>
        </w:rPr>
        <w:t>Start</w:t>
      </w:r>
      <w:r w:rsidRPr="00F452A8">
        <w:t>. </w:t>
      </w:r>
    </w:p>
    <w:p w14:paraId="43156CE6" w14:textId="77777777" w:rsidR="00F452A8" w:rsidRPr="00F452A8" w:rsidRDefault="00F452A8" w:rsidP="00305389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 xml:space="preserve">Bildtagningen bearbetas och rapporten visas efter att man klickat på </w:t>
      </w:r>
      <w:r w:rsidRPr="00F452A8">
        <w:rPr>
          <w:b/>
          <w:bCs/>
        </w:rPr>
        <w:t xml:space="preserve">Next </w:t>
      </w:r>
      <w:r w:rsidRPr="00F452A8">
        <w:t>(längst ner på skärmen). </w:t>
      </w:r>
    </w:p>
    <w:p w14:paraId="27FF805C" w14:textId="77777777" w:rsidR="00F452A8" w:rsidRPr="00F452A8" w:rsidRDefault="00F452A8" w:rsidP="00305389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>Granska rapporten. Resultaten ska vara enligt följande: </w:t>
      </w:r>
    </w:p>
    <w:p w14:paraId="0FEC03DF" w14:textId="77777777" w:rsidR="00F452A8" w:rsidRPr="00F452A8" w:rsidRDefault="00F452A8" w:rsidP="00305389">
      <w:pPr>
        <w:numPr>
          <w:ilvl w:val="1"/>
          <w:numId w:val="15"/>
        </w:numPr>
        <w:spacing w:after="0" w:line="240" w:lineRule="auto"/>
        <w:ind w:left="567" w:right="0" w:hanging="283"/>
        <w:textAlignment w:val="baseline"/>
      </w:pPr>
      <w:r w:rsidRPr="00F452A8">
        <w:t>Graferna måste vara inom gränsvärdena (de gula linjerna) i bilden. </w:t>
      </w:r>
    </w:p>
    <w:p w14:paraId="6C5D2932" w14:textId="77777777" w:rsidR="00F452A8" w:rsidRPr="00F452A8" w:rsidRDefault="00F452A8" w:rsidP="00305389">
      <w:pPr>
        <w:numPr>
          <w:ilvl w:val="1"/>
          <w:numId w:val="15"/>
        </w:numPr>
        <w:spacing w:after="0" w:line="240" w:lineRule="auto"/>
        <w:ind w:left="567" w:right="0" w:hanging="283"/>
        <w:textAlignment w:val="baseline"/>
      </w:pPr>
      <w:r w:rsidRPr="00F452A8">
        <w:t>De absoluta värdena måste vara &lt;0,55 mm för: </w:t>
      </w:r>
    </w:p>
    <w:p w14:paraId="4D02634A" w14:textId="77777777" w:rsidR="00F452A8" w:rsidRPr="00F452A8" w:rsidRDefault="00F452A8" w:rsidP="00305389">
      <w:pPr>
        <w:spacing w:after="0" w:line="240" w:lineRule="auto"/>
        <w:ind w:left="567" w:right="0" w:hanging="283"/>
        <w:textAlignment w:val="baseline"/>
      </w:pPr>
      <w:r w:rsidRPr="00F452A8">
        <w:t>Delta X - detektor 1 </w:t>
      </w:r>
    </w:p>
    <w:p w14:paraId="6FA7FF19" w14:textId="77777777" w:rsidR="00F452A8" w:rsidRPr="00F452A8" w:rsidRDefault="00F452A8" w:rsidP="00305389">
      <w:pPr>
        <w:spacing w:after="0" w:line="240" w:lineRule="auto"/>
        <w:ind w:left="567" w:right="0" w:hanging="283"/>
        <w:textAlignment w:val="baseline"/>
      </w:pPr>
      <w:r w:rsidRPr="00F452A8">
        <w:t>Delta X - detektor 2 </w:t>
      </w:r>
    </w:p>
    <w:p w14:paraId="1AF24D88" w14:textId="77777777" w:rsidR="00F452A8" w:rsidRPr="00F452A8" w:rsidRDefault="00F452A8" w:rsidP="00305389">
      <w:pPr>
        <w:spacing w:after="0" w:line="240" w:lineRule="auto"/>
        <w:ind w:left="567" w:right="0" w:hanging="283"/>
        <w:textAlignment w:val="baseline"/>
      </w:pPr>
      <w:r w:rsidRPr="00F452A8">
        <w:t>Delta Y - detektor 2 </w:t>
      </w:r>
    </w:p>
    <w:p w14:paraId="5C95202A" w14:textId="77777777" w:rsidR="00F452A8" w:rsidRPr="00F452A8" w:rsidRDefault="00F452A8" w:rsidP="00F452A8">
      <w:pPr>
        <w:spacing w:after="0" w:line="240" w:lineRule="auto"/>
        <w:ind w:left="1440" w:right="0"/>
        <w:textAlignment w:val="baseline"/>
      </w:pPr>
      <w:r w:rsidRPr="00F452A8">
        <w:t> </w:t>
      </w:r>
    </w:p>
    <w:p w14:paraId="5FFFC937" w14:textId="77777777" w:rsidR="00F452A8" w:rsidRPr="00F452A8" w:rsidRDefault="00F452A8" w:rsidP="00305389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>Upprepa alla steg för varje detektorkonfiguration som ska kontrolleras.  </w:t>
      </w:r>
    </w:p>
    <w:p w14:paraId="45F1827D" w14:textId="60D8F8AB" w:rsidR="00F452A8" w:rsidRPr="00F452A8" w:rsidRDefault="00F452A8" w:rsidP="00683D0B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 xml:space="preserve">Tryck </w:t>
      </w:r>
      <w:r w:rsidRPr="00F452A8">
        <w:rPr>
          <w:b/>
          <w:bCs/>
        </w:rPr>
        <w:t>Close Session</w:t>
      </w:r>
      <w:r w:rsidRPr="00F452A8">
        <w:t xml:space="preserve"> för att avsluta då alla detektorkonfigurationer är testade.  </w:t>
      </w:r>
    </w:p>
    <w:p w14:paraId="5C9F8C67" w14:textId="77777777" w:rsidR="00F452A8" w:rsidRPr="00F452A8" w:rsidRDefault="00F452A8" w:rsidP="00192687">
      <w:pPr>
        <w:pStyle w:val="Rubrik3"/>
        <w:ind w:left="0"/>
      </w:pPr>
      <w:r w:rsidRPr="00F452A8">
        <w:t>Gantry initialization </w:t>
      </w:r>
    </w:p>
    <w:p w14:paraId="6FDA2900" w14:textId="6F427B1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Utförs vid behov då systemet varnar för “gantry error”. Om kontrollen misslyckas kontakta </w:t>
      </w:r>
      <w:r w:rsidR="00277C59">
        <w:br/>
      </w:r>
      <w:r w:rsidRPr="00F452A8">
        <w:t>MT-ingenjör. </w:t>
      </w:r>
    </w:p>
    <w:p w14:paraId="1F63E02F" w14:textId="77777777" w:rsidR="00F452A8" w:rsidRPr="00F452A8" w:rsidRDefault="00F452A8" w:rsidP="00683D0B">
      <w:pPr>
        <w:spacing w:after="0" w:line="240" w:lineRule="auto"/>
        <w:ind w:left="0" w:right="0" w:firstLine="142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4D061BAF" w14:textId="77777777" w:rsidR="00683D0B" w:rsidRPr="00683D0B" w:rsidRDefault="00F452A8" w:rsidP="00683D0B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683D0B">
        <w:rPr>
          <w:color w:val="000000"/>
        </w:rPr>
        <w:t>Växla till NM-skärmen. </w:t>
      </w:r>
    </w:p>
    <w:p w14:paraId="08A539F4" w14:textId="77777777" w:rsidR="00683D0B" w:rsidRDefault="00F452A8" w:rsidP="00683D0B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F452A8">
        <w:t xml:space="preserve">Gå till </w:t>
      </w:r>
      <w:r w:rsidRPr="00683D0B">
        <w:rPr>
          <w:b/>
          <w:bCs/>
        </w:rPr>
        <w:t>System setup</w:t>
      </w:r>
      <w:r w:rsidRPr="00F452A8">
        <w:t xml:space="preserve"> </w:t>
      </w:r>
      <w:r w:rsidRPr="00F452A8">
        <w:rPr>
          <w:noProof/>
        </w:rPr>
        <w:drawing>
          <wp:inline distT="0" distB="0" distL="0" distR="0" wp14:anchorId="1D7AE455" wp14:editId="0E9644F5">
            <wp:extent cx="253690" cy="200025"/>
            <wp:effectExtent l="0" t="0" r="0" b="0"/>
            <wp:docPr id="42" name="Bildobjekt 42" descr="system set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system setu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58" cy="202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t>. </w:t>
      </w:r>
    </w:p>
    <w:p w14:paraId="60BEA973" w14:textId="77777777" w:rsidR="00683D0B" w:rsidRDefault="00F452A8" w:rsidP="00683D0B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F452A8">
        <w:t xml:space="preserve">Klicka på fliken </w:t>
      </w:r>
      <w:r w:rsidRPr="00683D0B">
        <w:rPr>
          <w:b/>
          <w:bCs/>
        </w:rPr>
        <w:t>Utilities</w:t>
      </w:r>
      <w:r w:rsidRPr="00F452A8">
        <w:t>. </w:t>
      </w:r>
    </w:p>
    <w:p w14:paraId="44FB7798" w14:textId="77777777" w:rsidR="00683D0B" w:rsidRDefault="00F452A8" w:rsidP="00683D0B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F452A8">
        <w:t xml:space="preserve">Öppna </w:t>
      </w:r>
      <w:r w:rsidRPr="00683D0B">
        <w:rPr>
          <w:b/>
          <w:bCs/>
        </w:rPr>
        <w:t>Gantry</w:t>
      </w:r>
      <w:r w:rsidRPr="00F452A8">
        <w:t xml:space="preserve"> </w:t>
      </w:r>
      <w:r w:rsidRPr="00683D0B">
        <w:rPr>
          <w:b/>
          <w:bCs/>
        </w:rPr>
        <w:t>Motion Initialization</w:t>
      </w:r>
      <w:r w:rsidRPr="00F452A8">
        <w:t>. </w:t>
      </w:r>
    </w:p>
    <w:p w14:paraId="2C3E3C11" w14:textId="77777777" w:rsidR="00683D0B" w:rsidRPr="00683D0B" w:rsidRDefault="00F452A8" w:rsidP="00683D0B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683D0B">
        <w:rPr>
          <w:lang w:val="en-GB"/>
        </w:rPr>
        <w:t xml:space="preserve">Välj </w:t>
      </w:r>
      <w:r w:rsidRPr="00683D0B">
        <w:rPr>
          <w:b/>
          <w:bCs/>
          <w:lang w:val="en-GB"/>
        </w:rPr>
        <w:t>Select All</w:t>
      </w:r>
      <w:r w:rsidRPr="00683D0B">
        <w:rPr>
          <w:lang w:val="en-GB"/>
        </w:rPr>
        <w:t xml:space="preserve">. OBS! Välj </w:t>
      </w:r>
      <w:r w:rsidRPr="00683D0B">
        <w:rPr>
          <w:b/>
          <w:bCs/>
          <w:lang w:val="en-GB"/>
        </w:rPr>
        <w:t>inte</w:t>
      </w:r>
      <w:r w:rsidRPr="00683D0B">
        <w:rPr>
          <w:lang w:val="en-GB"/>
        </w:rPr>
        <w:t xml:space="preserve"> extended initialization. </w:t>
      </w:r>
    </w:p>
    <w:p w14:paraId="34645FFA" w14:textId="743EE759" w:rsidR="00F452A8" w:rsidRPr="00F452A8" w:rsidRDefault="00F452A8" w:rsidP="00683D0B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F452A8">
        <w:t xml:space="preserve">Klicka på </w:t>
      </w:r>
      <w:r w:rsidRPr="00683D0B">
        <w:rPr>
          <w:b/>
          <w:bCs/>
        </w:rPr>
        <w:t xml:space="preserve">Start </w:t>
      </w:r>
      <w:r w:rsidRPr="00F452A8">
        <w:t>och följ anvisningarna på skärmen. </w:t>
      </w:r>
    </w:p>
    <w:p w14:paraId="09C2C4D4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1005A5AD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Kameran kommer nu att köra britsen upp och ned, snurra och vinkla </w:t>
      </w:r>
    </w:p>
    <w:p w14:paraId="43B19B37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detektorerna. Detta tar ett par minuter. </w:t>
      </w:r>
    </w:p>
    <w:p w14:paraId="0F9C5DC2" w14:textId="77777777" w:rsidR="00F452A8" w:rsidRPr="00F452A8" w:rsidRDefault="00F452A8" w:rsidP="00683D0B">
      <w:pPr>
        <w:numPr>
          <w:ilvl w:val="0"/>
          <w:numId w:val="15"/>
        </w:numPr>
        <w:spacing w:after="0" w:line="240" w:lineRule="auto"/>
        <w:ind w:left="284" w:right="0" w:hanging="284"/>
        <w:textAlignment w:val="baseline"/>
      </w:pPr>
      <w:r w:rsidRPr="00F452A8">
        <w:t xml:space="preserve">Tryck </w:t>
      </w:r>
      <w:r w:rsidRPr="00F452A8">
        <w:rPr>
          <w:b/>
          <w:bCs/>
        </w:rPr>
        <w:t xml:space="preserve">Close Session </w:t>
      </w:r>
      <w:r w:rsidRPr="00F452A8">
        <w:t>för att avsluta. </w:t>
      </w:r>
    </w:p>
    <w:p w14:paraId="7CC5879B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40F044FD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5C93652A" w14:textId="77777777" w:rsidR="00F452A8" w:rsidRPr="00F452A8" w:rsidRDefault="00F452A8" w:rsidP="00F452A8">
      <w:pPr>
        <w:spacing w:after="0" w:line="240" w:lineRule="auto"/>
        <w:ind w:left="0" w:right="0"/>
      </w:pPr>
      <w:r w:rsidRPr="00F452A8">
        <w:br w:type="page"/>
      </w:r>
    </w:p>
    <w:p w14:paraId="1D9CF27F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290FBDBE" w14:textId="77777777" w:rsidR="00F452A8" w:rsidRPr="00F452A8" w:rsidRDefault="00F452A8" w:rsidP="00192687">
      <w:pPr>
        <w:pStyle w:val="Rubrik3"/>
        <w:ind w:left="0"/>
      </w:pPr>
      <w:r w:rsidRPr="00F452A8">
        <w:t>Periodisk kvalitetskontroll (Periodic QC)/Periodisk omjustering (Periodic retuning) </w:t>
      </w:r>
    </w:p>
    <w:p w14:paraId="5BEEE01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7616AEEF" w14:textId="180533B6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Görs i samråd med sjukhusfysiker när daglig kontroll inte blir godkänd eller börjar närma sig gränsen. Dessa kontroller skiljer sig mellan de olika kamerorna på NÄL och Uddevalla sjukhus. </w:t>
      </w:r>
      <w:r w:rsidR="002E13F0">
        <w:br/>
      </w:r>
      <w:r w:rsidRPr="00F452A8">
        <w:t>Se utförande för respektive kamera nedan. Om kontrollen misslyckas kontakta sjukhusfysiker. </w:t>
      </w:r>
    </w:p>
    <w:p w14:paraId="5F4200F5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022B93D8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Stäng och lås dörrarna till kamerarummet och häng ut skylten kontroll/kalibrering pågår under insamlingen! </w:t>
      </w:r>
    </w:p>
    <w:p w14:paraId="5CD37AF7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38214A19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8"/>
          <w:szCs w:val="28"/>
        </w:rPr>
        <w:t>Periodisk kvalitetskontroll (NÄL) </w:t>
      </w:r>
    </w:p>
    <w:p w14:paraId="70246EEE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Utförs med </w:t>
      </w:r>
      <w:r w:rsidRPr="00F452A8">
        <w:rPr>
          <w:sz w:val="19"/>
          <w:szCs w:val="19"/>
          <w:vertAlign w:val="superscript"/>
        </w:rPr>
        <w:t>57</w:t>
      </w:r>
      <w:r w:rsidRPr="00F452A8">
        <w:t>Co-plankälla och WEHR-kollimator.  </w:t>
      </w:r>
    </w:p>
    <w:p w14:paraId="40C09619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374B1DD1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Initiera periodisk omjustering </w:t>
      </w:r>
    </w:p>
    <w:p w14:paraId="57C3A182" w14:textId="77777777" w:rsidR="00F452A8" w:rsidRPr="00F452A8" w:rsidRDefault="00F452A8" w:rsidP="00A74D7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rPr>
          <w:color w:val="000000"/>
        </w:rPr>
        <w:t>Växla till NM-datorn. </w:t>
      </w:r>
    </w:p>
    <w:p w14:paraId="0717D61E" w14:textId="77777777" w:rsidR="00F452A8" w:rsidRPr="00F452A8" w:rsidRDefault="00F452A8" w:rsidP="00A74D7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Gå till </w:t>
      </w:r>
      <w:r w:rsidRPr="00F452A8">
        <w:rPr>
          <w:b/>
          <w:bCs/>
        </w:rPr>
        <w:t>System setup</w:t>
      </w:r>
      <w:r w:rsidRPr="00F452A8">
        <w:t xml:space="preserve"> </w:t>
      </w: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35E027B2" wp14:editId="735FB672">
            <wp:extent cx="304800" cy="240323"/>
            <wp:effectExtent l="0" t="0" r="0" b="7620"/>
            <wp:docPr id="45" name="Bildobjekt 45" descr="system set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system setu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83" cy="24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rPr>
          <w:rFonts w:ascii="Wingdings" w:hAnsi="Wingdings"/>
        </w:rPr>
        <w:t>à</w:t>
      </w:r>
      <w:r w:rsidRPr="00F452A8">
        <w:t xml:space="preserve"> välj fliken </w:t>
      </w:r>
      <w:r w:rsidRPr="00F452A8">
        <w:rPr>
          <w:b/>
          <w:bCs/>
        </w:rPr>
        <w:t>QC</w:t>
      </w:r>
      <w:r w:rsidRPr="00F452A8">
        <w:t xml:space="preserve"> </w:t>
      </w:r>
      <w:r w:rsidRPr="00F452A8">
        <w:rPr>
          <w:rFonts w:ascii="Wingdings" w:hAnsi="Wingdings"/>
        </w:rPr>
        <w:t>à</w:t>
      </w:r>
      <w:r w:rsidRPr="00F452A8">
        <w:t xml:space="preserve"> och sedan </w:t>
      </w:r>
      <w:r w:rsidRPr="00F452A8">
        <w:rPr>
          <w:b/>
          <w:bCs/>
        </w:rPr>
        <w:t>Periodic QC</w:t>
      </w:r>
      <w:r w:rsidRPr="00F452A8">
        <w:t>.  </w:t>
      </w:r>
    </w:p>
    <w:p w14:paraId="387DE0DD" w14:textId="77777777" w:rsidR="00F452A8" w:rsidRPr="00F452A8" w:rsidRDefault="00F452A8" w:rsidP="00A74D7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På guidens startsida väljs </w:t>
      </w:r>
      <w:r w:rsidRPr="00F452A8">
        <w:rPr>
          <w:b/>
          <w:bCs/>
        </w:rPr>
        <w:t>Backup</w:t>
      </w:r>
      <w:r w:rsidRPr="00F452A8">
        <w:t>. </w:t>
      </w:r>
    </w:p>
    <w:p w14:paraId="50285F51" w14:textId="77777777" w:rsidR="00F452A8" w:rsidRPr="00F452A8" w:rsidRDefault="00F452A8" w:rsidP="00A74D7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att alla objekt är markerade. </w:t>
      </w:r>
    </w:p>
    <w:p w14:paraId="37DD88E2" w14:textId="77777777" w:rsidR="00F452A8" w:rsidRPr="00F452A8" w:rsidRDefault="00F452A8" w:rsidP="00A74D7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HD Backup</w:t>
      </w:r>
      <w:r w:rsidRPr="00F452A8">
        <w:t xml:space="preserve"> och därefter </w:t>
      </w:r>
      <w:r w:rsidRPr="00F452A8">
        <w:rPr>
          <w:b/>
          <w:bCs/>
        </w:rPr>
        <w:t>OK</w:t>
      </w:r>
      <w:r w:rsidRPr="00F452A8">
        <w:t xml:space="preserve"> i meddelanderutan. </w:t>
      </w:r>
    </w:p>
    <w:p w14:paraId="48D91381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4ACE07B1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Kalibrering av bildpunkter med brus </w:t>
      </w:r>
    </w:p>
    <w:p w14:paraId="5D09E43F" w14:textId="77777777" w:rsidR="00F452A8" w:rsidRPr="00F452A8" w:rsidRDefault="00F452A8" w:rsidP="00A74D77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Background Acquisition</w:t>
      </w:r>
      <w:r w:rsidRPr="00F452A8">
        <w:t>. </w:t>
      </w:r>
    </w:p>
    <w:p w14:paraId="5F8621A5" w14:textId="77777777" w:rsidR="00F452A8" w:rsidRPr="00F452A8" w:rsidRDefault="00F452A8" w:rsidP="00A74D77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Se till att inga strålkällor finns i närheten.  </w:t>
      </w:r>
    </w:p>
    <w:p w14:paraId="37C5B233" w14:textId="77777777" w:rsidR="00F452A8" w:rsidRPr="00F452A8" w:rsidRDefault="00F452A8" w:rsidP="00A74D77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bildtagningsparametrarna: </w:t>
      </w:r>
    </w:p>
    <w:p w14:paraId="365220A6" w14:textId="77777777" w:rsidR="00F452A8" w:rsidRPr="00F452A8" w:rsidRDefault="00F452A8" w:rsidP="00A74D77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rPr>
          <w:b/>
          <w:bCs/>
        </w:rPr>
        <w:t>Key Parameters</w:t>
      </w:r>
      <w:r w:rsidRPr="00F452A8">
        <w:t>: </w:t>
      </w:r>
    </w:p>
    <w:p w14:paraId="07BB5D25" w14:textId="77777777" w:rsidR="00F452A8" w:rsidRPr="00F452A8" w:rsidRDefault="00F452A8" w:rsidP="00A74D77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Detector 1 &amp; detector 2 </w:t>
      </w:r>
    </w:p>
    <w:p w14:paraId="39F109F1" w14:textId="77777777" w:rsidR="00F452A8" w:rsidRPr="00F452A8" w:rsidRDefault="00F452A8" w:rsidP="00A74D77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Startposition: H QC D1D2 </w:t>
      </w:r>
    </w:p>
    <w:p w14:paraId="6F17308C" w14:textId="77777777" w:rsidR="00F452A8" w:rsidRPr="00F452A8" w:rsidRDefault="00F452A8" w:rsidP="00A74D77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Stop on time: 180 s </w:t>
      </w:r>
    </w:p>
    <w:p w14:paraId="67AE6E6E" w14:textId="77777777" w:rsidR="00F452A8" w:rsidRPr="00F452A8" w:rsidRDefault="00F452A8" w:rsidP="00A74D77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rPr>
          <w:b/>
          <w:bCs/>
        </w:rPr>
        <w:t>Correction &amp; Energy Parameters</w:t>
      </w:r>
      <w:r w:rsidRPr="00F452A8">
        <w:t>: </w:t>
      </w:r>
    </w:p>
    <w:p w14:paraId="29CF70AB" w14:textId="77777777" w:rsidR="00F452A8" w:rsidRPr="00F452A8" w:rsidRDefault="00F452A8" w:rsidP="00A74D77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rPr>
          <w:lang w:val="en-GB"/>
        </w:rPr>
        <w:t>Bad pixels mode: Close all </w:t>
      </w:r>
    </w:p>
    <w:p w14:paraId="16220985" w14:textId="77777777" w:rsidR="00F452A8" w:rsidRPr="00F452A8" w:rsidRDefault="00F452A8" w:rsidP="00A74D77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t>Energy session: Noise Periodic QC </w:t>
      </w:r>
    </w:p>
    <w:p w14:paraId="32D3EC0A" w14:textId="77777777" w:rsidR="00F452A8" w:rsidRPr="00F452A8" w:rsidRDefault="00F452A8" w:rsidP="00A74D77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t>Selected collimator: WEHR45 </w:t>
      </w:r>
    </w:p>
    <w:p w14:paraId="0713025E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rPr>
          <w:lang w:val="en-GB"/>
        </w:rPr>
        <w:t xml:space="preserve">Tryck </w:t>
      </w:r>
      <w:r w:rsidRPr="00F452A8">
        <w:rPr>
          <w:b/>
          <w:bCs/>
          <w:lang w:val="en-GB"/>
        </w:rPr>
        <w:t>Apply</w:t>
      </w:r>
      <w:r w:rsidRPr="00F452A8">
        <w:rPr>
          <w:lang w:val="en-GB"/>
        </w:rPr>
        <w:t xml:space="preserve">, </w:t>
      </w:r>
      <w:r w:rsidRPr="00F452A8">
        <w:rPr>
          <w:b/>
          <w:bCs/>
          <w:lang w:val="en-GB"/>
        </w:rPr>
        <w:t>SET</w:t>
      </w:r>
      <w:r w:rsidRPr="00F452A8">
        <w:rPr>
          <w:lang w:val="en-GB"/>
        </w:rPr>
        <w:t xml:space="preserve"> och </w:t>
      </w:r>
      <w:r w:rsidRPr="00F452A8">
        <w:rPr>
          <w:b/>
          <w:bCs/>
          <w:lang w:val="en-GB"/>
        </w:rPr>
        <w:t>GO</w:t>
      </w:r>
      <w:r w:rsidRPr="00F452A8">
        <w:rPr>
          <w:lang w:val="en-GB"/>
        </w:rPr>
        <w:t xml:space="preserve"> (alt. </w:t>
      </w:r>
      <w:r w:rsidRPr="00F452A8">
        <w:rPr>
          <w:b/>
          <w:bCs/>
          <w:lang w:val="en-GB"/>
        </w:rPr>
        <w:t>Start</w:t>
      </w:r>
      <w:r w:rsidRPr="00F452A8">
        <w:rPr>
          <w:lang w:val="en-GB"/>
        </w:rPr>
        <w:t>). </w:t>
      </w:r>
      <w:r w:rsidRPr="00F452A8">
        <w:t> </w:t>
      </w:r>
    </w:p>
    <w:p w14:paraId="7F4E959A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Vänta tills insamlingen är klar. </w:t>
      </w:r>
    </w:p>
    <w:p w14:paraId="04CE43C3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på </w:t>
      </w:r>
      <w:r w:rsidRPr="00F452A8">
        <w:rPr>
          <w:b/>
          <w:bCs/>
        </w:rPr>
        <w:t>Next</w:t>
      </w:r>
      <w:r w:rsidRPr="00F452A8">
        <w:t xml:space="preserve"> (längst ner på skärmen) för att granska resultatet i </w:t>
      </w:r>
      <w:r w:rsidRPr="00F452A8">
        <w:rPr>
          <w:b/>
          <w:bCs/>
        </w:rPr>
        <w:t>Background Aqcuisition Report</w:t>
      </w:r>
      <w:r w:rsidRPr="00F452A8">
        <w:t xml:space="preserve">. Resultatet ska visa </w:t>
      </w:r>
      <w:r w:rsidRPr="00F452A8">
        <w:rPr>
          <w:b/>
          <w:bCs/>
        </w:rPr>
        <w:t>Passed</w:t>
      </w:r>
      <w:r w:rsidRPr="00F452A8">
        <w:t xml:space="preserve"> och inga röda siffror ska finnas.  </w:t>
      </w:r>
    </w:p>
    <w:p w14:paraId="780A4B68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därefter </w:t>
      </w:r>
      <w:r w:rsidRPr="00F452A8">
        <w:rPr>
          <w:b/>
          <w:bCs/>
        </w:rPr>
        <w:t>Noisy Pixels List Update</w:t>
      </w:r>
      <w:r w:rsidRPr="00F452A8">
        <w:t>.</w:t>
      </w:r>
    </w:p>
    <w:p w14:paraId="3DFBBE22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Kontrollera att rätt </w:t>
      </w:r>
      <w:r w:rsidRPr="00F452A8">
        <w:rPr>
          <w:b/>
          <w:bCs/>
        </w:rPr>
        <w:t>Input Image</w:t>
      </w:r>
      <w:r w:rsidRPr="00F452A8">
        <w:t xml:space="preserve"> är vald (dagens datum). </w:t>
      </w:r>
    </w:p>
    <w:p w14:paraId="7DB9E0CF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 xml:space="preserve">Start </w:t>
      </w:r>
      <w:r w:rsidRPr="00F452A8">
        <w:t>och vänta tills listan har skapats. </w:t>
      </w:r>
    </w:p>
    <w:p w14:paraId="5EF269D2" w14:textId="77777777" w:rsidR="00F452A8" w:rsidRPr="00F452A8" w:rsidRDefault="00F452A8" w:rsidP="00B45BFC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Granska rapporten för båda detektorerna.  </w:t>
      </w:r>
    </w:p>
    <w:p w14:paraId="14D28A9D" w14:textId="77777777" w:rsidR="00F452A8" w:rsidRPr="00F452A8" w:rsidRDefault="00F452A8" w:rsidP="00B45BFC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 xml:space="preserve">Vid </w:t>
      </w:r>
      <w:r w:rsidRPr="00F452A8">
        <w:rPr>
          <w:b/>
          <w:bCs/>
        </w:rPr>
        <w:t>Failed</w:t>
      </w:r>
      <w:r w:rsidRPr="00F452A8">
        <w:t xml:space="preserve">: Kontakta sjukhusfysiker. (Visar rapporten </w:t>
      </w:r>
      <w:r w:rsidRPr="00F452A8">
        <w:rPr>
          <w:b/>
          <w:bCs/>
        </w:rPr>
        <w:t>Failed</w:t>
      </w:r>
      <w:r w:rsidRPr="00F452A8">
        <w:t xml:space="preserve"> så sparas inte listan). </w:t>
      </w:r>
    </w:p>
    <w:p w14:paraId="6C1C5D08" w14:textId="1A9D9E6B" w:rsidR="00F452A8" w:rsidRPr="00F452A8" w:rsidRDefault="00F452A8" w:rsidP="00B45BFC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 xml:space="preserve">Förslag på åtgärder: Kontrollera ytterligare en gång att det inte finns någon strålkälla i </w:t>
      </w:r>
      <w:r w:rsidR="002E13F0">
        <w:br/>
      </w:r>
      <w:r w:rsidRPr="00F452A8">
        <w:t>närheten samt att den dagliga kvalitetskontrollen utfördes korrekt. Upprepa den dagliga kvalitetskontrollen (Daily QC) även om inget fel påträffades när denna utfördes.  </w:t>
      </w:r>
    </w:p>
    <w:p w14:paraId="1729FE5C" w14:textId="77777777" w:rsidR="00F452A8" w:rsidRPr="00F452A8" w:rsidRDefault="00F452A8" w:rsidP="00F452A8">
      <w:pPr>
        <w:spacing w:after="0" w:line="240" w:lineRule="auto"/>
        <w:ind w:left="1860" w:right="0"/>
        <w:textAlignment w:val="baseline"/>
      </w:pPr>
    </w:p>
    <w:p w14:paraId="7133B0A1" w14:textId="77777777" w:rsidR="00B45BFC" w:rsidRDefault="00B45BFC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410FCC0A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Källpositionering </w:t>
      </w:r>
    </w:p>
    <w:p w14:paraId="16137374" w14:textId="77777777" w:rsidR="00F452A8" w:rsidRPr="00F452A8" w:rsidRDefault="00F452A8" w:rsidP="004831FF">
      <w:pPr>
        <w:numPr>
          <w:ilvl w:val="0"/>
          <w:numId w:val="17"/>
        </w:numPr>
        <w:spacing w:after="0" w:line="240" w:lineRule="auto"/>
        <w:ind w:right="0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Source Positioning</w:t>
      </w:r>
      <w:r w:rsidRPr="00F452A8">
        <w:t>. </w:t>
      </w:r>
    </w:p>
    <w:p w14:paraId="0340D820" w14:textId="77777777" w:rsidR="00F452A8" w:rsidRPr="00F452A8" w:rsidRDefault="00F452A8" w:rsidP="004831FF">
      <w:pPr>
        <w:numPr>
          <w:ilvl w:val="0"/>
          <w:numId w:val="17"/>
        </w:numPr>
        <w:spacing w:after="0" w:line="240" w:lineRule="auto"/>
        <w:ind w:right="0"/>
        <w:contextualSpacing/>
        <w:textAlignment w:val="baseline"/>
      </w:pPr>
      <w:r w:rsidRPr="00F452A8">
        <w:t>Kontrollera bildtagningsparametrarna: </w:t>
      </w:r>
    </w:p>
    <w:p w14:paraId="69AFF2D4" w14:textId="77777777" w:rsidR="00F452A8" w:rsidRPr="00F452A8" w:rsidRDefault="00F452A8" w:rsidP="00CE29F9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rPr>
          <w:b/>
          <w:bCs/>
        </w:rPr>
        <w:t>Key Parameters</w:t>
      </w:r>
      <w:r w:rsidRPr="00F452A8">
        <w:t>: </w:t>
      </w:r>
    </w:p>
    <w:p w14:paraId="1E03997E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Detector 1 &amp; detector 2 </w:t>
      </w:r>
    </w:p>
    <w:p w14:paraId="0B244587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Startposition: H QC D1D2 </w:t>
      </w:r>
    </w:p>
    <w:p w14:paraId="098BFBDA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Stop on time: 60 s </w:t>
      </w:r>
    </w:p>
    <w:p w14:paraId="5A498953" w14:textId="77777777" w:rsidR="00F452A8" w:rsidRPr="00F452A8" w:rsidRDefault="00F452A8" w:rsidP="00CE29F9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rPr>
          <w:b/>
          <w:bCs/>
        </w:rPr>
        <w:t>Correction &amp; Energy Parameters</w:t>
      </w:r>
      <w:r w:rsidRPr="00F452A8">
        <w:t>: </w:t>
      </w:r>
    </w:p>
    <w:p w14:paraId="522618A8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rPr>
          <w:lang w:val="en-GB"/>
        </w:rPr>
        <w:t>Corrections: Energy, Uniformity, Bad cells &amp; Noise </w:t>
      </w:r>
    </w:p>
    <w:p w14:paraId="1A8CC744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rPr>
          <w:lang w:val="en-GB"/>
        </w:rPr>
        <w:t>Bad pixels mode: Close all </w:t>
      </w:r>
    </w:p>
    <w:p w14:paraId="25C53433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t>Energy session: Co57 </w:t>
      </w:r>
    </w:p>
    <w:p w14:paraId="197060B8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t>Selected collimator: WEHR45 </w:t>
      </w:r>
    </w:p>
    <w:p w14:paraId="073B44AB" w14:textId="77777777" w:rsidR="00F452A8" w:rsidRPr="00F452A8" w:rsidRDefault="00F452A8" w:rsidP="00CE29F9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  <w:rPr>
          <w:lang w:val="en-GB"/>
        </w:rPr>
      </w:pPr>
      <w:r w:rsidRPr="00F452A8">
        <w:t xml:space="preserve">Klicka </w:t>
      </w:r>
      <w:r w:rsidRPr="00F452A8">
        <w:rPr>
          <w:b/>
          <w:bCs/>
        </w:rPr>
        <w:t>Apply</w:t>
      </w:r>
      <w:r w:rsidRPr="00F452A8">
        <w:t xml:space="preserve"> och </w:t>
      </w:r>
      <w:r w:rsidRPr="00F452A8">
        <w:rPr>
          <w:b/>
          <w:bCs/>
        </w:rPr>
        <w:t>SET</w:t>
      </w:r>
      <w:r w:rsidRPr="00F452A8">
        <w:t>. </w:t>
      </w:r>
    </w:p>
    <w:p w14:paraId="07C61516" w14:textId="25A42F46" w:rsidR="00F452A8" w:rsidRPr="00F452A8" w:rsidRDefault="00F452A8" w:rsidP="00CE29F9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Placera </w:t>
      </w:r>
      <w:r w:rsidRPr="00F452A8">
        <w:rPr>
          <w:b/>
          <w:bCs/>
        </w:rPr>
        <w:t>plankällehållaren</w:t>
      </w:r>
      <w:r w:rsidRPr="00F452A8">
        <w:t xml:space="preserve"> på detektorn och lägg plankällan på hållaren. Plankällan ska ligga </w:t>
      </w:r>
      <w:r w:rsidR="00D25E4E">
        <w:br/>
      </w:r>
      <w:r w:rsidRPr="00F452A8">
        <w:t>cirka 1 cm in på hållaren. </w:t>
      </w:r>
    </w:p>
    <w:p w14:paraId="5523B2F9" w14:textId="77777777" w:rsidR="00F452A8" w:rsidRPr="00F452A8" w:rsidRDefault="00F452A8" w:rsidP="00CE29F9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</w:t>
      </w:r>
      <w:r w:rsidRPr="00F452A8">
        <w:rPr>
          <w:b/>
          <w:bCs/>
        </w:rPr>
        <w:t>GO (</w:t>
      </w:r>
      <w:r w:rsidRPr="00F452A8">
        <w:t>alt.</w:t>
      </w:r>
      <w:r w:rsidRPr="00F452A8">
        <w:rPr>
          <w:b/>
          <w:bCs/>
        </w:rPr>
        <w:t xml:space="preserve"> Start)</w:t>
      </w:r>
      <w:r w:rsidRPr="00F452A8">
        <w:t>. </w:t>
      </w:r>
    </w:p>
    <w:p w14:paraId="5595ED52" w14:textId="77777777" w:rsidR="00F452A8" w:rsidRPr="00F452A8" w:rsidRDefault="00F452A8" w:rsidP="00CE29F9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Next</w:t>
      </w:r>
      <w:r w:rsidRPr="00F452A8">
        <w:t xml:space="preserve"> (längst ner på skärmen) när bildtagningen är klar. </w:t>
      </w:r>
    </w:p>
    <w:p w14:paraId="73BE4E15" w14:textId="77777777" w:rsidR="00F452A8" w:rsidRPr="00F452A8" w:rsidRDefault="00F452A8" w:rsidP="00CE29F9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Granska </w:t>
      </w:r>
      <w:r w:rsidRPr="00F452A8">
        <w:rPr>
          <w:b/>
          <w:bCs/>
        </w:rPr>
        <w:t>Source Positioning Report</w:t>
      </w:r>
      <w:r w:rsidRPr="00F452A8">
        <w:t>.</w:t>
      </w:r>
      <w:r w:rsidRPr="00F452A8">
        <w:rPr>
          <w:b/>
          <w:bCs/>
        </w:rPr>
        <w:t xml:space="preserve"> </w:t>
      </w:r>
      <w:r w:rsidRPr="00F452A8">
        <w:t>Se till att bilden ser jämn ut, även i kanterna. </w:t>
      </w:r>
    </w:p>
    <w:p w14:paraId="66C68006" w14:textId="77777777" w:rsidR="00F452A8" w:rsidRPr="00F452A8" w:rsidRDefault="00F452A8" w:rsidP="00CE29F9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 xml:space="preserve">Visas </w:t>
      </w:r>
      <w:r w:rsidRPr="00F452A8">
        <w:rPr>
          <w:b/>
          <w:bCs/>
        </w:rPr>
        <w:t>Failed</w:t>
      </w:r>
      <w:r w:rsidRPr="00F452A8">
        <w:t>, se så att källan ligger rakt. Kontakta sjukhusfysiker.</w:t>
      </w:r>
      <w:r w:rsidRPr="00F452A8">
        <w:rPr>
          <w:b/>
          <w:bCs/>
        </w:rPr>
        <w:t> </w:t>
      </w:r>
      <w:r w:rsidRPr="00F452A8">
        <w:t> </w:t>
      </w:r>
    </w:p>
    <w:p w14:paraId="682A64E2" w14:textId="77777777" w:rsidR="00F452A8" w:rsidRPr="00F452A8" w:rsidRDefault="00F452A8" w:rsidP="00CE29F9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Visas</w:t>
      </w:r>
      <w:r w:rsidRPr="00F452A8">
        <w:rPr>
          <w:b/>
          <w:bCs/>
        </w:rPr>
        <w:t xml:space="preserve"> Passed </w:t>
      </w:r>
      <w:r w:rsidRPr="00F452A8">
        <w:t>gå vidare till nästa steg. </w:t>
      </w:r>
    </w:p>
    <w:p w14:paraId="3D6D11DC" w14:textId="77777777" w:rsidR="00F452A8" w:rsidRPr="00F452A8" w:rsidRDefault="00F452A8" w:rsidP="00F452A8">
      <w:pPr>
        <w:spacing w:after="0" w:line="240" w:lineRule="auto"/>
        <w:ind w:left="1860" w:right="0"/>
        <w:textAlignment w:val="baseline"/>
      </w:pPr>
    </w:p>
    <w:p w14:paraId="1C530402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Uppdatera energikarta </w:t>
      </w:r>
    </w:p>
    <w:p w14:paraId="37CD8776" w14:textId="77777777" w:rsidR="00F452A8" w:rsidRPr="00F452A8" w:rsidRDefault="00F452A8" w:rsidP="00CE29F9">
      <w:pPr>
        <w:numPr>
          <w:ilvl w:val="0"/>
          <w:numId w:val="18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Energy Acquisition</w:t>
      </w:r>
      <w:r w:rsidRPr="00F452A8">
        <w:t>. </w:t>
      </w:r>
    </w:p>
    <w:p w14:paraId="62D27F53" w14:textId="77777777" w:rsidR="00F452A8" w:rsidRPr="00F452A8" w:rsidRDefault="00F452A8" w:rsidP="00CE29F9">
      <w:pPr>
        <w:numPr>
          <w:ilvl w:val="0"/>
          <w:numId w:val="18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bildtagningsparametrarna: </w:t>
      </w:r>
    </w:p>
    <w:p w14:paraId="406B7B9A" w14:textId="77777777" w:rsidR="00F452A8" w:rsidRPr="00F452A8" w:rsidRDefault="00F452A8" w:rsidP="00CE29F9">
      <w:pPr>
        <w:numPr>
          <w:ilvl w:val="1"/>
          <w:numId w:val="18"/>
        </w:numPr>
        <w:spacing w:after="0" w:line="240" w:lineRule="auto"/>
        <w:ind w:left="567" w:right="0" w:hanging="283"/>
        <w:contextualSpacing/>
        <w:textAlignment w:val="baseline"/>
      </w:pPr>
      <w:r w:rsidRPr="00F452A8">
        <w:rPr>
          <w:b/>
          <w:bCs/>
        </w:rPr>
        <w:t>Key Parameters</w:t>
      </w:r>
      <w:r w:rsidRPr="00F452A8">
        <w:t>: </w:t>
      </w:r>
    </w:p>
    <w:p w14:paraId="7671A4B9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Detector 1 &amp; detector 2 </w:t>
      </w:r>
    </w:p>
    <w:p w14:paraId="00C94EFD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Startposition: H QC D1D2 </w:t>
      </w:r>
    </w:p>
    <w:p w14:paraId="45E7E41A" w14:textId="09A069D2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 xml:space="preserve">Stop on counts: </w:t>
      </w:r>
      <w:r w:rsidR="00263CFE" w:rsidRPr="00F452A8">
        <w:t>130 000</w:t>
      </w:r>
      <w:r w:rsidRPr="00F452A8">
        <w:t> </w:t>
      </w:r>
    </w:p>
    <w:p w14:paraId="6C268905" w14:textId="77777777" w:rsidR="00F452A8" w:rsidRPr="00F452A8" w:rsidRDefault="00F452A8" w:rsidP="00CE29F9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rPr>
          <w:b/>
          <w:bCs/>
        </w:rPr>
        <w:t>Correction &amp; Energy Parameters</w:t>
      </w:r>
      <w:r w:rsidRPr="00F452A8">
        <w:t>: </w:t>
      </w:r>
    </w:p>
    <w:p w14:paraId="1D636660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rPr>
          <w:lang w:val="en-GB"/>
        </w:rPr>
        <w:t>Corrections: Noise</w:t>
      </w:r>
      <w:r w:rsidRPr="00F452A8">
        <w:t> </w:t>
      </w:r>
    </w:p>
    <w:p w14:paraId="095B3789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rPr>
          <w:lang w:val="en-GB"/>
        </w:rPr>
        <w:t>Bad pixels mode: Close all </w:t>
      </w:r>
    </w:p>
    <w:p w14:paraId="0B6E4143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rPr>
          <w:lang w:val="en-GB"/>
        </w:rPr>
        <w:t>Energy session: Co57 Periodic QC </w:t>
      </w:r>
    </w:p>
    <w:p w14:paraId="1FCA6D8D" w14:textId="77777777" w:rsidR="00F452A8" w:rsidRPr="00F452A8" w:rsidRDefault="00F452A8" w:rsidP="00CE29F9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  <w:rPr>
          <w:lang w:val="en-GB"/>
        </w:rPr>
      </w:pPr>
      <w:r w:rsidRPr="00F452A8">
        <w:t>Selected collimator: WEHR45 </w:t>
      </w:r>
    </w:p>
    <w:p w14:paraId="33D97544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  <w:rPr>
          <w:lang w:val="en-GB"/>
        </w:rPr>
      </w:pPr>
      <w:r w:rsidRPr="00F452A8">
        <w:t xml:space="preserve">Klicka på </w:t>
      </w:r>
      <w:r w:rsidRPr="00F452A8">
        <w:rPr>
          <w:b/>
          <w:bCs/>
        </w:rPr>
        <w:t xml:space="preserve">Apply </w:t>
      </w:r>
      <w:r w:rsidRPr="00F452A8">
        <w:t xml:space="preserve">och därefter </w:t>
      </w:r>
      <w:r w:rsidRPr="00F452A8">
        <w:rPr>
          <w:b/>
          <w:bCs/>
        </w:rPr>
        <w:t>GO</w:t>
      </w:r>
      <w:r w:rsidRPr="00F452A8">
        <w:t xml:space="preserve"> (alt. </w:t>
      </w:r>
      <w:r w:rsidRPr="00F452A8">
        <w:rPr>
          <w:b/>
          <w:bCs/>
        </w:rPr>
        <w:t>Start</w:t>
      </w:r>
      <w:r w:rsidRPr="00F452A8">
        <w:t>). Bildtagningen börjar utan att visa en flödesbild. </w:t>
      </w:r>
    </w:p>
    <w:p w14:paraId="387490A3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Insamlingen kan ta ganska lång tid (beroende på hur stark plankällan är). </w:t>
      </w:r>
    </w:p>
    <w:p w14:paraId="6ADD9C5F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När insamlingen är klar klicka </w:t>
      </w:r>
      <w:r w:rsidRPr="00F452A8">
        <w:rPr>
          <w:b/>
          <w:bCs/>
        </w:rPr>
        <w:t>Next</w:t>
      </w:r>
      <w:r w:rsidRPr="00F452A8">
        <w:t xml:space="preserve"> (längst ner på skärmen) för att granska resultatet i </w:t>
      </w:r>
      <w:r w:rsidRPr="00F452A8">
        <w:rPr>
          <w:b/>
          <w:bCs/>
        </w:rPr>
        <w:t>Energy Aqcuisition Report</w:t>
      </w:r>
      <w:r w:rsidRPr="00F452A8">
        <w:t>. </w:t>
      </w:r>
    </w:p>
    <w:p w14:paraId="52C4DC93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Om testet visar </w:t>
      </w:r>
      <w:r w:rsidRPr="00F452A8">
        <w:rPr>
          <w:b/>
          <w:bCs/>
        </w:rPr>
        <w:t>Passed</w:t>
      </w:r>
      <w:r w:rsidRPr="00F452A8">
        <w:t xml:space="preserve"> fortsätt genom att klicka på </w:t>
      </w:r>
      <w:r w:rsidRPr="00F452A8">
        <w:rPr>
          <w:b/>
          <w:bCs/>
        </w:rPr>
        <w:t>Energy Map Update</w:t>
      </w:r>
      <w:r w:rsidRPr="00F452A8">
        <w:t>. </w:t>
      </w:r>
    </w:p>
    <w:p w14:paraId="654EDB2D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Kontrollera att rätt </w:t>
      </w:r>
      <w:r w:rsidRPr="00F452A8">
        <w:rPr>
          <w:b/>
          <w:bCs/>
        </w:rPr>
        <w:t>Input image</w:t>
      </w:r>
      <w:r w:rsidRPr="00F452A8">
        <w:t>-fil har valts, välj annars rätt fil (dagens datum).</w:t>
      </w:r>
    </w:p>
    <w:p w14:paraId="1D3B3D25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Start</w:t>
      </w:r>
      <w:r w:rsidRPr="00F452A8">
        <w:t>. </w:t>
      </w:r>
    </w:p>
    <w:p w14:paraId="04A56839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Kontrollera i </w:t>
      </w:r>
      <w:r w:rsidRPr="00F452A8">
        <w:rPr>
          <w:b/>
          <w:bCs/>
        </w:rPr>
        <w:t>Energy Map Update Report</w:t>
      </w:r>
      <w:r w:rsidRPr="00F452A8">
        <w:t xml:space="preserve"> resultatet visar </w:t>
      </w:r>
      <w:r w:rsidRPr="00F452A8">
        <w:rPr>
          <w:b/>
          <w:bCs/>
        </w:rPr>
        <w:t>Passed.</w:t>
      </w:r>
      <w:r w:rsidRPr="00F452A8">
        <w:t> </w:t>
      </w:r>
    </w:p>
    <w:p w14:paraId="589BF386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Granska bilderna för detektor 1 och 2. </w:t>
      </w:r>
    </w:p>
    <w:p w14:paraId="71DA4AF2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5E7A1C0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Bad Pixels List Update (Uppdatering av listan över ogiltiga bildpunkter) </w:t>
      </w:r>
    </w:p>
    <w:p w14:paraId="0D911008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Bad Pixels List Update.</w:t>
      </w:r>
      <w:r w:rsidRPr="00F452A8">
        <w:t> </w:t>
      </w:r>
    </w:p>
    <w:p w14:paraId="1120C931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Kontrollera att rätt </w:t>
      </w:r>
      <w:r w:rsidRPr="00F452A8">
        <w:rPr>
          <w:b/>
          <w:bCs/>
        </w:rPr>
        <w:t>Input image</w:t>
      </w:r>
      <w:r w:rsidRPr="00F452A8">
        <w:t>-fil har valts, välj annars rätt fil (ska vara samma som innan). </w:t>
      </w:r>
    </w:p>
    <w:p w14:paraId="31D31ED0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Start</w:t>
      </w:r>
      <w:r w:rsidRPr="00F452A8">
        <w:t>.</w:t>
      </w:r>
    </w:p>
    <w:p w14:paraId="0B51EC61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Granska resultatet i </w:t>
      </w:r>
      <w:r w:rsidRPr="00F452A8">
        <w:rPr>
          <w:b/>
          <w:bCs/>
        </w:rPr>
        <w:t>Bad Pixels Check</w:t>
      </w:r>
      <w:r w:rsidRPr="00F452A8">
        <w:t xml:space="preserve"> </w:t>
      </w:r>
      <w:r w:rsidRPr="00F452A8">
        <w:rPr>
          <w:b/>
          <w:bCs/>
        </w:rPr>
        <w:t>Report</w:t>
      </w:r>
      <w:r w:rsidRPr="00F452A8">
        <w:t>.</w:t>
      </w:r>
    </w:p>
    <w:p w14:paraId="60E5FE68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Ligger antalet ogiltiga bildpunkter inom gränserna visas </w:t>
      </w:r>
      <w:r w:rsidRPr="00F452A8">
        <w:rPr>
          <w:b/>
          <w:bCs/>
        </w:rPr>
        <w:t>Passed</w:t>
      </w:r>
      <w:r w:rsidRPr="00F452A8">
        <w:t>. </w:t>
      </w:r>
    </w:p>
    <w:p w14:paraId="725DCC52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rPr>
          <w:b/>
          <w:bCs/>
        </w:rPr>
        <w:t>Failed</w:t>
      </w:r>
      <w:r w:rsidRPr="00F452A8">
        <w:t xml:space="preserve"> visas om för många ogiltiga bildpunkter upptäcks. Gå då till </w:t>
      </w:r>
      <w:r w:rsidRPr="00F452A8">
        <w:rPr>
          <w:b/>
          <w:bCs/>
        </w:rPr>
        <w:t>Too many bad pixels</w:t>
      </w:r>
      <w:r w:rsidRPr="00F452A8">
        <w:t>.  </w:t>
      </w:r>
    </w:p>
    <w:p w14:paraId="13745F40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7276DEA8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Image QC Verification </w:t>
      </w:r>
    </w:p>
    <w:p w14:paraId="5548CD03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Om daglig kontroll har utförts och blivit godkänt behöver dessas steg inte utföras. </w:t>
      </w:r>
    </w:p>
    <w:p w14:paraId="64EDE133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14E55E1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Säkerhetskopiera kalibrering </w:t>
      </w:r>
    </w:p>
    <w:p w14:paraId="3E563AF1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Backup</w:t>
      </w:r>
      <w:r w:rsidRPr="00F452A8">
        <w:t>.</w:t>
      </w:r>
    </w:p>
    <w:p w14:paraId="0D20130F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Kontrollera att alla objekt är markerade under </w:t>
      </w:r>
      <w:r w:rsidRPr="00F452A8">
        <w:rPr>
          <w:b/>
          <w:bCs/>
        </w:rPr>
        <w:t>Backup content</w:t>
      </w:r>
      <w:r w:rsidRPr="00F452A8">
        <w:t>.</w:t>
      </w:r>
    </w:p>
    <w:p w14:paraId="2287E252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HD Backup</w:t>
      </w:r>
      <w:r w:rsidRPr="00F452A8">
        <w:t>. </w:t>
      </w:r>
    </w:p>
    <w:p w14:paraId="52021C49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 xml:space="preserve">OK </w:t>
      </w:r>
      <w:r w:rsidRPr="00F452A8">
        <w:t>när säkerhetskopieringen är klar. </w:t>
      </w:r>
    </w:p>
    <w:p w14:paraId="3603F4B6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50CFBBF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Periodic QC är nu klar! </w:t>
      </w:r>
    </w:p>
    <w:p w14:paraId="4C69CD83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11FE06F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Too Many Bad Pixels (för många ogiltiga bildpunkter) </w:t>
      </w:r>
    </w:p>
    <w:p w14:paraId="595CF1B0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Meddelandet Too Many Bad Pixels kan visas under följande moment: </w:t>
      </w:r>
    </w:p>
    <w:p w14:paraId="5DB0D83C" w14:textId="77777777" w:rsidR="00F452A8" w:rsidRPr="00F452A8" w:rsidRDefault="00F452A8" w:rsidP="00CD4DDB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I slutet av Daily QC </w:t>
      </w:r>
    </w:p>
    <w:p w14:paraId="646453D4" w14:textId="77777777" w:rsidR="00F452A8" w:rsidRPr="00F452A8" w:rsidRDefault="00F452A8" w:rsidP="00CD4DDB">
      <w:pPr>
        <w:numPr>
          <w:ilvl w:val="1"/>
          <w:numId w:val="17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Vid Periodic QC </w:t>
      </w:r>
    </w:p>
    <w:p w14:paraId="77F0EAA4" w14:textId="77777777" w:rsidR="00F452A8" w:rsidRPr="00F452A8" w:rsidRDefault="00F452A8" w:rsidP="00CD4DDB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Under Noisy Pixels Calibration </w:t>
      </w:r>
    </w:p>
    <w:p w14:paraId="706694BB" w14:textId="77777777" w:rsidR="00F452A8" w:rsidRPr="00F452A8" w:rsidRDefault="00F452A8" w:rsidP="00CD4DDB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Under Bad Pixels List Update </w:t>
      </w:r>
    </w:p>
    <w:p w14:paraId="2A64AD37" w14:textId="77777777" w:rsidR="00F452A8" w:rsidRPr="00F452A8" w:rsidRDefault="00F452A8" w:rsidP="00CD4DDB">
      <w:pPr>
        <w:numPr>
          <w:ilvl w:val="2"/>
          <w:numId w:val="17"/>
        </w:numPr>
        <w:spacing w:after="0" w:line="240" w:lineRule="auto"/>
        <w:ind w:left="1418" w:right="0" w:hanging="425"/>
        <w:contextualSpacing/>
        <w:textAlignment w:val="baseline"/>
      </w:pPr>
      <w:r w:rsidRPr="00F452A8">
        <w:t>I slutet av Periodic QC </w:t>
      </w:r>
    </w:p>
    <w:p w14:paraId="7355E461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korrekt positionering av källan i de fall en källa använts.</w:t>
      </w:r>
    </w:p>
    <w:p w14:paraId="41274F6E" w14:textId="26B647A7" w:rsidR="00F452A8" w:rsidRPr="00F452A8" w:rsidRDefault="00F452A8" w:rsidP="00D25E4E">
      <w:pPr>
        <w:numPr>
          <w:ilvl w:val="0"/>
          <w:numId w:val="17"/>
        </w:numPr>
        <w:spacing w:after="0" w:line="240" w:lineRule="auto"/>
        <w:ind w:left="284" w:right="-425" w:hanging="284"/>
        <w:contextualSpacing/>
        <w:textAlignment w:val="baseline"/>
      </w:pPr>
      <w:r w:rsidRPr="00F452A8">
        <w:t xml:space="preserve">Då ingen källa krävs, kontrollera att det inte finns någon källa i närheten som kan påverka samt </w:t>
      </w:r>
      <w:r w:rsidR="00D25E4E">
        <w:br/>
      </w:r>
      <w:r w:rsidRPr="00F452A8">
        <w:t>att Daily CQ har utförts korrekt. Även om inget fel upptäckts vid Daily QC ska detta test upprepas.  </w:t>
      </w:r>
    </w:p>
    <w:p w14:paraId="1C1F01E9" w14:textId="77777777" w:rsidR="00F452A8" w:rsidRPr="00F452A8" w:rsidRDefault="00F452A8" w:rsidP="00CD4DDB">
      <w:pPr>
        <w:numPr>
          <w:ilvl w:val="0"/>
          <w:numId w:val="17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Om felet kvarstår kontakta sjukhusfysiker. Eventuellt kan serviceavdelning behöva kontaktas. </w:t>
      </w:r>
    </w:p>
    <w:p w14:paraId="6C98FE0A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4456C0E4" w14:textId="509D9CE1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4F32BD06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8"/>
          <w:szCs w:val="28"/>
        </w:rPr>
        <w:t>Periodisk omjustering (Uddevalla sjukhus) </w:t>
      </w:r>
    </w:p>
    <w:p w14:paraId="688A72FB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Punktkälla </w:t>
      </w:r>
    </w:p>
    <w:p w14:paraId="0E259D32" w14:textId="0A9593D3" w:rsidR="00F452A8" w:rsidRPr="00C370C9" w:rsidRDefault="00F452A8" w:rsidP="00C370C9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Dra upp </w:t>
      </w:r>
      <w:r w:rsidR="00E66F17">
        <w:t xml:space="preserve">punktkälla </w:t>
      </w:r>
      <w:r w:rsidR="00263CFE" w:rsidRPr="00F452A8">
        <w:t>40–50</w:t>
      </w:r>
      <w:r w:rsidRPr="00F452A8">
        <w:t xml:space="preserve"> MBq</w:t>
      </w:r>
      <w:r w:rsidR="00E66F17">
        <w:t xml:space="preserve"> </w:t>
      </w:r>
      <w:r w:rsidRPr="00F452A8">
        <w:rPr>
          <w:sz w:val="19"/>
          <w:szCs w:val="19"/>
          <w:vertAlign w:val="superscript"/>
        </w:rPr>
        <w:t>99m</w:t>
      </w:r>
      <w:r w:rsidRPr="00F452A8">
        <w:t>Tc-perteknetat (</w:t>
      </w:r>
      <w:r w:rsidR="00263CFE" w:rsidRPr="00F452A8">
        <w:t>5–45</w:t>
      </w:r>
      <w:r w:rsidRPr="00F452A8">
        <w:t xml:space="preserve"> kcts/s)</w:t>
      </w:r>
      <w:r w:rsidR="0028689D">
        <w:t xml:space="preserve"> i 1 ml</w:t>
      </w:r>
      <w:r w:rsidR="00815274">
        <w:t xml:space="preserve"> </w:t>
      </w:r>
      <w:r w:rsidR="005F1AA9">
        <w:t>spruta enligt bilaga 3</w:t>
      </w:r>
      <w:r w:rsidRPr="00F452A8">
        <w:t>.  </w:t>
      </w:r>
    </w:p>
    <w:p w14:paraId="1EC576BA" w14:textId="03C17BEC" w:rsidR="00F452A8" w:rsidRPr="00E66F17" w:rsidRDefault="00F452A8" w:rsidP="00E66F1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7D4D8F6B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Attrappkollimatorer </w:t>
      </w:r>
    </w:p>
    <w:p w14:paraId="2383E885" w14:textId="1596E8A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Montera attrappkollimator enligt instruktion från GE, se </w:t>
      </w:r>
      <w:r w:rsidRPr="00F452A8">
        <w:rPr>
          <w:i/>
          <w:iCs/>
        </w:rPr>
        <w:t xml:space="preserve">NM600-serien, användarhandbok </w:t>
      </w:r>
      <w:r w:rsidR="00DB367F">
        <w:rPr>
          <w:i/>
          <w:iCs/>
        </w:rPr>
        <w:br/>
      </w:r>
      <w:r w:rsidRPr="00F452A8">
        <w:rPr>
          <w:i/>
          <w:iCs/>
        </w:rPr>
        <w:t>för kvalitetskontroll</w:t>
      </w:r>
      <w:r w:rsidRPr="00F452A8">
        <w:t>.  </w:t>
      </w:r>
    </w:p>
    <w:p w14:paraId="167BF87B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72CC6DEC" w14:textId="77777777" w:rsidR="00CE34D3" w:rsidRDefault="00CE34D3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2CF84912" w14:textId="49984CF0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Calibri" w:hAnsi="Calibri" w:cs="Calibri"/>
          <w:b/>
          <w:bCs/>
        </w:rPr>
      </w:pPr>
      <w:r w:rsidRPr="00F452A8">
        <w:rPr>
          <w:rFonts w:ascii="Calibri" w:hAnsi="Calibri" w:cs="Calibri"/>
          <w:b/>
          <w:bCs/>
        </w:rPr>
        <w:t>Periodic Retuning </w:t>
      </w:r>
    </w:p>
    <w:p w14:paraId="4C180ED5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</w:p>
    <w:p w14:paraId="51FDCC4E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Bakgrundstest </w:t>
      </w:r>
    </w:p>
    <w:p w14:paraId="1093BEC1" w14:textId="7777777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rPr>
          <w:color w:val="000000"/>
        </w:rPr>
        <w:t>Växla till NM-datorn.</w:t>
      </w:r>
      <w:r w:rsidRPr="00F452A8">
        <w:t>  </w:t>
      </w:r>
    </w:p>
    <w:p w14:paraId="0F09B39B" w14:textId="7777777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Gå till </w:t>
      </w:r>
      <w:r w:rsidRPr="00F452A8">
        <w:rPr>
          <w:b/>
          <w:bCs/>
        </w:rPr>
        <w:t>System setup</w:t>
      </w:r>
      <w:r w:rsidRPr="00F452A8">
        <w:t xml:space="preserve"> </w:t>
      </w:r>
      <w:r w:rsidRPr="00F452A8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0CB82881" wp14:editId="0FF6A685">
            <wp:extent cx="285750" cy="225303"/>
            <wp:effectExtent l="0" t="0" r="0" b="3810"/>
            <wp:docPr id="43" name="Bildobjekt 43" descr="system set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system setu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562" cy="22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52A8">
        <w:rPr>
          <w:rFonts w:ascii="Wingdings" w:hAnsi="Wingdings"/>
        </w:rPr>
        <w:t>à</w:t>
      </w:r>
      <w:r w:rsidRPr="00F452A8">
        <w:t xml:space="preserve"> välj fliken </w:t>
      </w:r>
      <w:r w:rsidRPr="00F452A8">
        <w:rPr>
          <w:b/>
          <w:bCs/>
        </w:rPr>
        <w:t>QC</w:t>
      </w:r>
      <w:r w:rsidRPr="00F452A8">
        <w:t xml:space="preserve"> </w:t>
      </w:r>
      <w:r w:rsidRPr="00F452A8">
        <w:rPr>
          <w:rFonts w:ascii="Wingdings" w:hAnsi="Wingdings"/>
        </w:rPr>
        <w:t>à</w:t>
      </w:r>
      <w:r w:rsidRPr="00F452A8">
        <w:t xml:space="preserve"> och sedan </w:t>
      </w:r>
      <w:r w:rsidRPr="00F452A8">
        <w:rPr>
          <w:b/>
          <w:bCs/>
        </w:rPr>
        <w:t>Periodic Retuning</w:t>
      </w:r>
      <w:r w:rsidRPr="00F452A8">
        <w:t>.  </w:t>
      </w:r>
    </w:p>
    <w:p w14:paraId="023BEB59" w14:textId="7777777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  <w:rPr>
          <w:lang w:val="en-GB"/>
        </w:rPr>
      </w:pPr>
      <w:r w:rsidRPr="00F452A8">
        <w:rPr>
          <w:lang w:val="en-GB"/>
        </w:rPr>
        <w:t xml:space="preserve">På guidens startsida väljs </w:t>
      </w:r>
      <w:r w:rsidRPr="00F452A8">
        <w:rPr>
          <w:b/>
          <w:bCs/>
          <w:lang w:val="en-GB"/>
        </w:rPr>
        <w:t>Background Test (Two Detectors). </w:t>
      </w:r>
      <w:r w:rsidRPr="00F452A8">
        <w:rPr>
          <w:lang w:val="en-GB"/>
        </w:rPr>
        <w:t> </w:t>
      </w:r>
    </w:p>
    <w:p w14:paraId="4FC064FC" w14:textId="7777777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Se till att ingen strålkälla är i närheten.</w:t>
      </w:r>
    </w:p>
    <w:p w14:paraId="22EF0579" w14:textId="7777777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att bildtagningsparametrarna: </w:t>
      </w:r>
    </w:p>
    <w:p w14:paraId="46B1A8FB" w14:textId="77777777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Detector 1 &amp; detector 2 </w:t>
      </w:r>
    </w:p>
    <w:p w14:paraId="28AC7D9A" w14:textId="77777777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Startposition: L QC D1 </w:t>
      </w:r>
    </w:p>
    <w:p w14:paraId="7C5B3D4E" w14:textId="77777777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Stop on time: 60 s </w:t>
      </w:r>
    </w:p>
    <w:p w14:paraId="534BDAA9" w14:textId="77777777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Matris: 256×256 </w:t>
      </w:r>
    </w:p>
    <w:p w14:paraId="20107304" w14:textId="77777777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Zoom 1 </w:t>
      </w:r>
    </w:p>
    <w:p w14:paraId="32193054" w14:textId="77777777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  <w:rPr>
          <w:lang w:val="en-GB"/>
        </w:rPr>
      </w:pPr>
      <w:r w:rsidRPr="00F452A8">
        <w:rPr>
          <w:lang w:val="en-GB"/>
        </w:rPr>
        <w:t xml:space="preserve">Tryck </w:t>
      </w:r>
      <w:r w:rsidRPr="00F452A8">
        <w:rPr>
          <w:b/>
          <w:bCs/>
          <w:lang w:val="en-GB"/>
        </w:rPr>
        <w:t>Apply</w:t>
      </w:r>
      <w:r w:rsidRPr="00F452A8">
        <w:rPr>
          <w:lang w:val="en-GB"/>
        </w:rPr>
        <w:t xml:space="preserve">, </w:t>
      </w:r>
      <w:r w:rsidRPr="00F452A8">
        <w:rPr>
          <w:b/>
          <w:bCs/>
          <w:lang w:val="en-GB"/>
        </w:rPr>
        <w:t>SET</w:t>
      </w:r>
      <w:r w:rsidRPr="00F452A8">
        <w:rPr>
          <w:lang w:val="en-GB"/>
        </w:rPr>
        <w:t xml:space="preserve"> och </w:t>
      </w:r>
      <w:r w:rsidRPr="00F452A8">
        <w:rPr>
          <w:b/>
          <w:bCs/>
          <w:lang w:val="en-GB"/>
        </w:rPr>
        <w:t>GO</w:t>
      </w:r>
      <w:r w:rsidRPr="00F452A8">
        <w:rPr>
          <w:lang w:val="en-GB"/>
        </w:rPr>
        <w:t xml:space="preserve"> (alt. </w:t>
      </w:r>
      <w:r w:rsidRPr="00F452A8">
        <w:rPr>
          <w:b/>
          <w:bCs/>
          <w:lang w:val="en-GB"/>
        </w:rPr>
        <w:t>Start</w:t>
      </w:r>
      <w:r w:rsidRPr="00F452A8">
        <w:rPr>
          <w:lang w:val="en-GB"/>
        </w:rPr>
        <w:t>).  </w:t>
      </w:r>
    </w:p>
    <w:p w14:paraId="0B5FD21F" w14:textId="44CA1988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Vänta tills insamlingen är klar (ca. </w:t>
      </w:r>
      <w:r w:rsidR="00263CFE" w:rsidRPr="00F452A8">
        <w:t>1–2</w:t>
      </w:r>
      <w:r w:rsidRPr="00F452A8">
        <w:t xml:space="preserve"> min).</w:t>
      </w:r>
    </w:p>
    <w:p w14:paraId="760CAD4D" w14:textId="59681938" w:rsidR="00F452A8" w:rsidRPr="00F452A8" w:rsidRDefault="00F452A8" w:rsidP="001A0608">
      <w:pPr>
        <w:numPr>
          <w:ilvl w:val="0"/>
          <w:numId w:val="19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på </w:t>
      </w:r>
      <w:r w:rsidRPr="00F452A8">
        <w:rPr>
          <w:b/>
          <w:bCs/>
        </w:rPr>
        <w:t>Next</w:t>
      </w:r>
      <w:r w:rsidRPr="00F452A8">
        <w:t xml:space="preserve"> (längst ned på skärmen) för att se resultatet. Resultatet ska vara godkänt </w:t>
      </w:r>
      <w:r w:rsidR="00DB367F">
        <w:br/>
      </w:r>
      <w:r w:rsidRPr="00F452A8">
        <w:t>(</w:t>
      </w:r>
      <w:r w:rsidRPr="00F452A8">
        <w:rPr>
          <w:b/>
          <w:bCs/>
        </w:rPr>
        <w:t>Passed</w:t>
      </w:r>
      <w:r w:rsidRPr="00F452A8">
        <w:t>) och inga röda siffror ska finnas.  </w:t>
      </w:r>
    </w:p>
    <w:p w14:paraId="5F614C18" w14:textId="77777777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Bakgrundsaktivitet ska vara &lt; 2,7 kcts/s. </w:t>
      </w:r>
    </w:p>
    <w:p w14:paraId="32B12EEE" w14:textId="5165F340" w:rsidR="00F452A8" w:rsidRPr="00F452A8" w:rsidRDefault="00F452A8" w:rsidP="001A0608">
      <w:pPr>
        <w:numPr>
          <w:ilvl w:val="1"/>
          <w:numId w:val="19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 xml:space="preserve">Vid icke godkända värden skontaktas sjukhusfysiker eller MT. Kan vara något högre </w:t>
      </w:r>
      <w:r w:rsidR="00DB367F">
        <w:br/>
      </w:r>
      <w:r w:rsidRPr="00F452A8">
        <w:t>än 2,5 kcts/s enligt servicecentrum. Inställt för lågt i mjukvaran. </w:t>
      </w:r>
    </w:p>
    <w:p w14:paraId="52621DC0" w14:textId="77777777" w:rsidR="00F452A8" w:rsidRPr="00F452A8" w:rsidRDefault="00F452A8" w:rsidP="00F452A8">
      <w:pPr>
        <w:spacing w:after="0" w:line="240" w:lineRule="auto"/>
        <w:ind w:left="1800" w:right="0"/>
        <w:textAlignment w:val="baseline"/>
      </w:pPr>
    </w:p>
    <w:p w14:paraId="191C3EEC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Calibri" w:hAnsi="Calibri" w:cs="Calibri"/>
          <w:b/>
          <w:bCs/>
        </w:rPr>
      </w:pPr>
      <w:r w:rsidRPr="00F452A8">
        <w:rPr>
          <w:rFonts w:ascii="Calibri" w:hAnsi="Calibri" w:cs="Calibri"/>
          <w:b/>
          <w:bCs/>
        </w:rPr>
        <w:t>Detektor 1 </w:t>
      </w:r>
    </w:p>
    <w:p w14:paraId="6BA693FC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Positionera källan och konfigurera detektorerna för omjustering </w:t>
      </w:r>
    </w:p>
    <w:p w14:paraId="708829D9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Varje detektor kontrolleras separat, först detektor 1 och därefter detektor 2. </w:t>
      </w:r>
    </w:p>
    <w:p w14:paraId="32BA5B0D" w14:textId="69366E73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Placera punktkällan i hållaren på väggen och lyft upp metallpumpar till tvål och desinfektion. </w:t>
      </w:r>
      <w:r w:rsidR="00A65FD2">
        <w:br/>
      </w:r>
      <w:r w:rsidRPr="00F452A8">
        <w:t>Se till att ingenting finns mellan punktkällan och detektorn.  </w:t>
      </w:r>
    </w:p>
    <w:p w14:paraId="3243C6E2" w14:textId="77777777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Detektorerna ska vara i L-läge.</w:t>
      </w:r>
      <w:r w:rsidRPr="00F452A8">
        <w:rPr>
          <w:b/>
          <w:bCs/>
        </w:rPr>
        <w:t xml:space="preserve"> </w:t>
      </w:r>
      <w:r w:rsidRPr="00F452A8">
        <w:t>Först kontrolleras detektor 1 och ska då vara i 144°. </w:t>
      </w:r>
    </w:p>
    <w:p w14:paraId="6D3198AD" w14:textId="77777777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 xml:space="preserve">Source Positioning (Detector 1) </w:t>
      </w:r>
      <w:r w:rsidRPr="00F452A8">
        <w:t>på guidens startsida. </w:t>
      </w:r>
    </w:p>
    <w:p w14:paraId="22BB171E" w14:textId="77777777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-284" w:hanging="284"/>
        <w:contextualSpacing/>
        <w:textAlignment w:val="baseline"/>
      </w:pPr>
      <w:r w:rsidRPr="00F452A8">
        <w:t xml:space="preserve">Tryck </w:t>
      </w:r>
      <w:r w:rsidRPr="00F452A8">
        <w:rPr>
          <w:b/>
          <w:bCs/>
        </w:rPr>
        <w:t>Apply</w:t>
      </w:r>
      <w:r w:rsidRPr="00F452A8">
        <w:t xml:space="preserve"> och därefter </w:t>
      </w:r>
      <w:r w:rsidRPr="00F452A8">
        <w:rPr>
          <w:b/>
          <w:bCs/>
        </w:rPr>
        <w:t>SET</w:t>
      </w:r>
      <w:r w:rsidRPr="00F452A8">
        <w:t xml:space="preserve"> på handkontrollen för att positionera. Se till att detektor 1 är i 144°. </w:t>
      </w:r>
    </w:p>
    <w:p w14:paraId="7E728D85" w14:textId="77777777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sedan </w:t>
      </w:r>
      <w:r w:rsidRPr="00F452A8">
        <w:rPr>
          <w:b/>
          <w:bCs/>
        </w:rPr>
        <w:t xml:space="preserve">Start </w:t>
      </w:r>
      <w:r w:rsidRPr="00F452A8">
        <w:t xml:space="preserve">eller </w:t>
      </w:r>
      <w:r w:rsidRPr="00F452A8">
        <w:rPr>
          <w:b/>
          <w:bCs/>
        </w:rPr>
        <w:t>GO</w:t>
      </w:r>
      <w:r w:rsidRPr="00F452A8">
        <w:t>. </w:t>
      </w:r>
    </w:p>
    <w:p w14:paraId="0BAC2D4B" w14:textId="77777777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När bildtagningen är slutförd kontrollera att bilden är jämn. Tryck </w:t>
      </w:r>
      <w:r w:rsidRPr="00F452A8">
        <w:rPr>
          <w:b/>
          <w:bCs/>
        </w:rPr>
        <w:t>Next</w:t>
      </w:r>
      <w:r w:rsidRPr="00F452A8">
        <w:t xml:space="preserve"> (längst ned på skärmen) för resultat. Felpositionerad källa och om någonting finns mellan källan och detektorn kan leda till felaktig positionering och orsaka försämring av bildkvalitet. </w:t>
      </w:r>
    </w:p>
    <w:p w14:paraId="67524107" w14:textId="77777777" w:rsidR="00F452A8" w:rsidRPr="00F452A8" w:rsidRDefault="00F452A8" w:rsidP="001A0608">
      <w:pPr>
        <w:numPr>
          <w:ilvl w:val="0"/>
          <w:numId w:val="20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Fortsätt med iterativ kalibrering.</w:t>
      </w:r>
    </w:p>
    <w:p w14:paraId="59959EE1" w14:textId="77777777" w:rsidR="00F452A8" w:rsidRPr="00F452A8" w:rsidRDefault="00F452A8" w:rsidP="00F452A8">
      <w:pPr>
        <w:spacing w:after="0" w:line="240" w:lineRule="auto"/>
        <w:ind w:left="1140" w:right="0"/>
        <w:textAlignment w:val="baseline"/>
      </w:pPr>
    </w:p>
    <w:p w14:paraId="5BFD08CF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Iterativ kalibrering </w:t>
      </w:r>
    </w:p>
    <w:p w14:paraId="1547DCB2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 xml:space="preserve">Iter.Cal. </w:t>
      </w:r>
      <w:r w:rsidRPr="00F452A8">
        <w:t>på guidens startsida. </w:t>
      </w:r>
    </w:p>
    <w:p w14:paraId="00EA56EF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att energiparametrarna och stoppkriterium är korrekta:</w:t>
      </w:r>
    </w:p>
    <w:p w14:paraId="3915C021" w14:textId="77777777" w:rsidR="00F452A8" w:rsidRPr="00F452A8" w:rsidRDefault="00F452A8" w:rsidP="00547CF2">
      <w:pPr>
        <w:numPr>
          <w:ilvl w:val="1"/>
          <w:numId w:val="21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Calib reference (keV): 140, 140, 140, 140 </w:t>
      </w:r>
    </w:p>
    <w:p w14:paraId="12787966" w14:textId="77777777" w:rsidR="00F452A8" w:rsidRPr="00F452A8" w:rsidRDefault="00F452A8" w:rsidP="00547CF2">
      <w:pPr>
        <w:numPr>
          <w:ilvl w:val="1"/>
          <w:numId w:val="21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Counts per PM: 2000, 4000, 6000, 8000 </w:t>
      </w:r>
    </w:p>
    <w:p w14:paraId="32D600F7" w14:textId="77777777" w:rsidR="00F452A8" w:rsidRPr="00F452A8" w:rsidRDefault="00F452A8" w:rsidP="00547CF2">
      <w:pPr>
        <w:numPr>
          <w:ilvl w:val="1"/>
          <w:numId w:val="21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Low window: 100, 30, 15, 10 </w:t>
      </w:r>
    </w:p>
    <w:p w14:paraId="56EFE570" w14:textId="77777777" w:rsidR="00F452A8" w:rsidRPr="00F452A8" w:rsidRDefault="00F452A8" w:rsidP="00547CF2">
      <w:pPr>
        <w:numPr>
          <w:ilvl w:val="1"/>
          <w:numId w:val="21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High window: 100, 30, 15, 10 </w:t>
      </w:r>
    </w:p>
    <w:p w14:paraId="4C41CE22" w14:textId="77777777" w:rsidR="00F452A8" w:rsidRPr="00F452A8" w:rsidRDefault="00F452A8" w:rsidP="00547CF2">
      <w:pPr>
        <w:numPr>
          <w:ilvl w:val="1"/>
          <w:numId w:val="21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Step of DAC: 14, 7, 4, 1 </w:t>
      </w:r>
    </w:p>
    <w:p w14:paraId="138DBD08" w14:textId="77777777" w:rsidR="00F452A8" w:rsidRPr="00F452A8" w:rsidRDefault="00F452A8" w:rsidP="00547CF2">
      <w:pPr>
        <w:numPr>
          <w:ilvl w:val="1"/>
          <w:numId w:val="21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Tau (counts): 4, 8, 16, 32 </w:t>
      </w:r>
    </w:p>
    <w:p w14:paraId="3F9984BE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på </w:t>
      </w:r>
      <w:r w:rsidRPr="00F452A8">
        <w:rPr>
          <w:b/>
          <w:bCs/>
        </w:rPr>
        <w:t>Next</w:t>
      </w:r>
      <w:r w:rsidRPr="00F452A8">
        <w:t xml:space="preserve"> (längst ned på skärmen) och sedan </w:t>
      </w:r>
      <w:r w:rsidRPr="00F452A8">
        <w:rPr>
          <w:b/>
          <w:bCs/>
        </w:rPr>
        <w:t>Start</w:t>
      </w:r>
      <w:r w:rsidRPr="00F452A8">
        <w:t>. </w:t>
      </w:r>
    </w:p>
    <w:p w14:paraId="7F8646A2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När kalibreringen är klar visas Iter Report. Om kalibreringen misslyckas kontakta sjukhusfysiker.  </w:t>
      </w:r>
    </w:p>
    <w:p w14:paraId="5D50BE58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Fortsätt till Z-energiförstärkningskalibrering.</w:t>
      </w:r>
    </w:p>
    <w:p w14:paraId="26F32E09" w14:textId="77777777" w:rsidR="00811228" w:rsidRDefault="00811228">
      <w:pPr>
        <w:spacing w:after="0" w:line="240" w:lineRule="auto"/>
        <w:ind w:left="0" w:right="0"/>
      </w:pPr>
      <w:r>
        <w:br w:type="page"/>
      </w:r>
    </w:p>
    <w:p w14:paraId="7DA31BCB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  <w:r w:rsidRPr="00F452A8">
        <w:t>  </w:t>
      </w:r>
    </w:p>
    <w:p w14:paraId="756E352D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Z-energiförstärkningskalibrering </w:t>
      </w:r>
    </w:p>
    <w:p w14:paraId="1FFAF80F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Z Energy Gain Calibration</w:t>
      </w:r>
      <w:r w:rsidRPr="00F452A8">
        <w:t xml:space="preserve"> på guidens startsida. </w:t>
      </w:r>
    </w:p>
    <w:p w14:paraId="7A0B22E6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</w:t>
      </w:r>
      <w:r w:rsidRPr="00F452A8">
        <w:rPr>
          <w:b/>
          <w:bCs/>
        </w:rPr>
        <w:t>Apply</w:t>
      </w:r>
      <w:r w:rsidRPr="00F452A8">
        <w:t xml:space="preserve"> och därefter </w:t>
      </w:r>
      <w:r w:rsidRPr="00F452A8">
        <w:rPr>
          <w:b/>
          <w:bCs/>
        </w:rPr>
        <w:t>Start</w:t>
      </w:r>
      <w:r w:rsidRPr="00F452A8">
        <w:t>. </w:t>
      </w:r>
    </w:p>
    <w:p w14:paraId="1846CE63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När kalibreringen är klar fortsätt till bildkvalitetstest. </w:t>
      </w:r>
    </w:p>
    <w:p w14:paraId="6F68771E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15AE9ADC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Bildkvalitetstest </w:t>
      </w:r>
    </w:p>
    <w:p w14:paraId="66779F32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  <w:rPr>
          <w:lang w:val="en-GB"/>
        </w:rPr>
      </w:pPr>
      <w:r w:rsidRPr="00F452A8">
        <w:rPr>
          <w:lang w:val="en-GB"/>
        </w:rPr>
        <w:t xml:space="preserve">Välj </w:t>
      </w:r>
      <w:r w:rsidRPr="00F452A8">
        <w:rPr>
          <w:b/>
          <w:bCs/>
          <w:lang w:val="en-GB"/>
        </w:rPr>
        <w:t>Image Quality Test (Detector 1)</w:t>
      </w:r>
      <w:r w:rsidRPr="00F452A8">
        <w:rPr>
          <w:lang w:val="en-GB"/>
        </w:rPr>
        <w:t>. </w:t>
      </w:r>
    </w:p>
    <w:p w14:paraId="162320A0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Apply</w:t>
      </w:r>
      <w:r w:rsidRPr="00F452A8">
        <w:t xml:space="preserve"> och sedan på </w:t>
      </w:r>
      <w:r w:rsidRPr="00F452A8">
        <w:rPr>
          <w:b/>
          <w:bCs/>
        </w:rPr>
        <w:t>Start</w:t>
      </w:r>
      <w:r w:rsidRPr="00F452A8">
        <w:t>. </w:t>
      </w:r>
    </w:p>
    <w:p w14:paraId="5CA75D56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1BB48376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Därefter ska allt göras om, fast nu med detektor 2. </w:t>
      </w:r>
    </w:p>
    <w:p w14:paraId="772409D3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3C99DA3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</w:rPr>
        <w:t>Detektor 2 </w:t>
      </w:r>
    </w:p>
    <w:p w14:paraId="75544B0F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Konfigurera detektorerna för omjustering </w:t>
      </w:r>
    </w:p>
    <w:p w14:paraId="3DD086AB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Detektorerna ska vara i L-läge.</w:t>
      </w:r>
      <w:r w:rsidRPr="00F452A8">
        <w:rPr>
          <w:b/>
          <w:bCs/>
        </w:rPr>
        <w:t xml:space="preserve"> </w:t>
      </w:r>
      <w:r w:rsidRPr="00F452A8">
        <w:t>Andra gången kontrolleras detektor 2 och ska då vara i 54°. </w:t>
      </w:r>
    </w:p>
    <w:p w14:paraId="03CB30A8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 xml:space="preserve">Source Positioning (Detector 2) </w:t>
      </w:r>
      <w:r w:rsidRPr="00F452A8">
        <w:t>på guidens startsida.  </w:t>
      </w:r>
    </w:p>
    <w:p w14:paraId="25164B0A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</w:t>
      </w:r>
      <w:r w:rsidRPr="00F452A8">
        <w:rPr>
          <w:b/>
          <w:bCs/>
        </w:rPr>
        <w:t>Apply</w:t>
      </w:r>
      <w:r w:rsidRPr="00F452A8">
        <w:t xml:space="preserve"> och därefter </w:t>
      </w:r>
      <w:r w:rsidRPr="00F452A8">
        <w:rPr>
          <w:b/>
          <w:bCs/>
        </w:rPr>
        <w:t>SET</w:t>
      </w:r>
      <w:r w:rsidRPr="00F452A8">
        <w:t xml:space="preserve"> på handkontrollen för att positionera. Se till att detektor 2 är i 54°. </w:t>
      </w:r>
    </w:p>
    <w:p w14:paraId="63498656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sedan </w:t>
      </w:r>
      <w:r w:rsidRPr="00F452A8">
        <w:rPr>
          <w:b/>
          <w:bCs/>
        </w:rPr>
        <w:t xml:space="preserve">Start </w:t>
      </w:r>
      <w:r w:rsidRPr="00F452A8">
        <w:t xml:space="preserve">eller </w:t>
      </w:r>
      <w:r w:rsidRPr="00F452A8">
        <w:rPr>
          <w:b/>
          <w:bCs/>
        </w:rPr>
        <w:t>GO</w:t>
      </w:r>
      <w:r w:rsidRPr="00F452A8">
        <w:t>.</w:t>
      </w:r>
    </w:p>
    <w:p w14:paraId="16B38AEE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När bildtagningen är slutförd kontrollera att bilden är jämn. Tryck </w:t>
      </w:r>
      <w:r w:rsidRPr="00F452A8">
        <w:rPr>
          <w:b/>
          <w:bCs/>
        </w:rPr>
        <w:t>Next</w:t>
      </w:r>
      <w:r w:rsidRPr="00F452A8">
        <w:t xml:space="preserve"> för resultat. Felpositionerad källa och om någonting finns mellan källan och detektorn kan leda till felaktig positionering och orsaka försämring av bildkvalitet. </w:t>
      </w:r>
    </w:p>
    <w:p w14:paraId="00E57F57" w14:textId="77777777" w:rsidR="00F452A8" w:rsidRPr="00F452A8" w:rsidRDefault="00F452A8" w:rsidP="00547CF2">
      <w:pPr>
        <w:numPr>
          <w:ilvl w:val="0"/>
          <w:numId w:val="21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Fortsätt med iterativ kalibrering. </w:t>
      </w:r>
    </w:p>
    <w:p w14:paraId="7F52ECE4" w14:textId="77777777" w:rsidR="00F452A8" w:rsidRPr="00F452A8" w:rsidRDefault="00F452A8" w:rsidP="00F452A8">
      <w:pPr>
        <w:spacing w:after="0" w:line="240" w:lineRule="auto"/>
        <w:ind w:left="1140" w:right="0"/>
        <w:textAlignment w:val="baseline"/>
      </w:pPr>
    </w:p>
    <w:p w14:paraId="2B56E13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Iterativ kalibrering </w:t>
      </w:r>
    </w:p>
    <w:p w14:paraId="3F09C548" w14:textId="77777777" w:rsidR="00F452A8" w:rsidRPr="00F452A8" w:rsidRDefault="00F452A8" w:rsidP="00547CF2">
      <w:pPr>
        <w:numPr>
          <w:ilvl w:val="0"/>
          <w:numId w:val="22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 xml:space="preserve">Iter.Cal. </w:t>
      </w:r>
      <w:r w:rsidRPr="00F452A8">
        <w:t>på guidens startsida. </w:t>
      </w:r>
    </w:p>
    <w:p w14:paraId="74E222A3" w14:textId="77777777" w:rsidR="00F452A8" w:rsidRPr="00F452A8" w:rsidRDefault="00F452A8" w:rsidP="00547CF2">
      <w:pPr>
        <w:numPr>
          <w:ilvl w:val="0"/>
          <w:numId w:val="22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Kontrollera att energiparametrarna och stoppkriterium är korrekta: </w:t>
      </w:r>
    </w:p>
    <w:p w14:paraId="2257ABFF" w14:textId="77777777" w:rsidR="00F452A8" w:rsidRPr="00F452A8" w:rsidRDefault="00F452A8" w:rsidP="00547CF2">
      <w:pPr>
        <w:numPr>
          <w:ilvl w:val="1"/>
          <w:numId w:val="22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Calib reference (keV): 140, 140, 140, 140 </w:t>
      </w:r>
    </w:p>
    <w:p w14:paraId="186E14F4" w14:textId="77777777" w:rsidR="00F452A8" w:rsidRPr="00F452A8" w:rsidRDefault="00F452A8" w:rsidP="00547CF2">
      <w:pPr>
        <w:numPr>
          <w:ilvl w:val="1"/>
          <w:numId w:val="22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Counts per PM: 2000, 4000, 6000, 8000 </w:t>
      </w:r>
    </w:p>
    <w:p w14:paraId="52269AC6" w14:textId="77777777" w:rsidR="00F452A8" w:rsidRPr="00F452A8" w:rsidRDefault="00F452A8" w:rsidP="00547CF2">
      <w:pPr>
        <w:numPr>
          <w:ilvl w:val="1"/>
          <w:numId w:val="22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Low window: 100, 30, 15, 10 </w:t>
      </w:r>
    </w:p>
    <w:p w14:paraId="2E0C785F" w14:textId="77777777" w:rsidR="00F452A8" w:rsidRPr="00F452A8" w:rsidRDefault="00F452A8" w:rsidP="00547CF2">
      <w:pPr>
        <w:numPr>
          <w:ilvl w:val="1"/>
          <w:numId w:val="22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High window: 100, 30, 15, 10 </w:t>
      </w:r>
    </w:p>
    <w:p w14:paraId="2F729134" w14:textId="77777777" w:rsidR="00F452A8" w:rsidRPr="00F452A8" w:rsidRDefault="00F452A8" w:rsidP="00547CF2">
      <w:pPr>
        <w:numPr>
          <w:ilvl w:val="1"/>
          <w:numId w:val="22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Step of DAC: 14, 7, 4, 1 </w:t>
      </w:r>
    </w:p>
    <w:p w14:paraId="593956AC" w14:textId="77777777" w:rsidR="00F452A8" w:rsidRPr="00F452A8" w:rsidRDefault="00F452A8" w:rsidP="00547CF2">
      <w:pPr>
        <w:numPr>
          <w:ilvl w:val="1"/>
          <w:numId w:val="22"/>
        </w:numPr>
        <w:spacing w:after="0" w:line="240" w:lineRule="auto"/>
        <w:ind w:left="567" w:right="0" w:hanging="283"/>
        <w:contextualSpacing/>
        <w:textAlignment w:val="baseline"/>
      </w:pPr>
      <w:r w:rsidRPr="00F452A8">
        <w:t>Tau (counts): 4, 8, 16, 32 </w:t>
      </w:r>
    </w:p>
    <w:p w14:paraId="07BEFC13" w14:textId="77777777" w:rsidR="00F452A8" w:rsidRPr="00F452A8" w:rsidRDefault="00F452A8" w:rsidP="00547CF2">
      <w:pPr>
        <w:numPr>
          <w:ilvl w:val="0"/>
          <w:numId w:val="22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på </w:t>
      </w:r>
      <w:r w:rsidRPr="00F452A8">
        <w:rPr>
          <w:b/>
          <w:bCs/>
        </w:rPr>
        <w:t>Next</w:t>
      </w:r>
      <w:r w:rsidRPr="00F452A8">
        <w:t xml:space="preserve"> (längst ned på skärmen) och sedan </w:t>
      </w:r>
      <w:r w:rsidRPr="00F452A8">
        <w:rPr>
          <w:b/>
          <w:bCs/>
        </w:rPr>
        <w:t>Start</w:t>
      </w:r>
      <w:r w:rsidRPr="00F452A8">
        <w:t>. </w:t>
      </w:r>
    </w:p>
    <w:p w14:paraId="44D9147B" w14:textId="77777777" w:rsidR="00F452A8" w:rsidRPr="00F452A8" w:rsidRDefault="00F452A8" w:rsidP="00547CF2">
      <w:pPr>
        <w:numPr>
          <w:ilvl w:val="0"/>
          <w:numId w:val="22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När kalibreringen är klar visas Iter Report. Om kalibreringen misslyckas kontakta sjukhusfysiker. </w:t>
      </w:r>
    </w:p>
    <w:p w14:paraId="56F399A2" w14:textId="77777777" w:rsidR="00F452A8" w:rsidRPr="00F452A8" w:rsidRDefault="00F452A8" w:rsidP="00547CF2">
      <w:pPr>
        <w:numPr>
          <w:ilvl w:val="0"/>
          <w:numId w:val="22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Fortsätt till Z-energiförstärkningskalibrering.  </w:t>
      </w:r>
    </w:p>
    <w:p w14:paraId="5A59CBB8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45E6C740" w14:textId="77777777" w:rsidR="00547CF2" w:rsidRDefault="00547CF2">
      <w:pPr>
        <w:spacing w:after="0" w:line="240" w:lineRule="auto"/>
        <w:ind w:left="0" w:right="0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br w:type="page"/>
      </w:r>
    </w:p>
    <w:p w14:paraId="41E932F3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Z-energiförstärkningskalibrering </w:t>
      </w:r>
    </w:p>
    <w:p w14:paraId="2A547DB4" w14:textId="77777777" w:rsidR="00F452A8" w:rsidRPr="00F452A8" w:rsidRDefault="00F452A8" w:rsidP="00547CF2">
      <w:pPr>
        <w:numPr>
          <w:ilvl w:val="0"/>
          <w:numId w:val="23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Z Energy Gain Calibration</w:t>
      </w:r>
      <w:r w:rsidRPr="00F452A8">
        <w:t xml:space="preserve"> på guidens startsida. </w:t>
      </w:r>
    </w:p>
    <w:p w14:paraId="06672BAD" w14:textId="77777777" w:rsidR="00F452A8" w:rsidRPr="00F452A8" w:rsidRDefault="00F452A8" w:rsidP="00547CF2">
      <w:pPr>
        <w:numPr>
          <w:ilvl w:val="0"/>
          <w:numId w:val="23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Tryck </w:t>
      </w:r>
      <w:r w:rsidRPr="00F452A8">
        <w:rPr>
          <w:b/>
          <w:bCs/>
        </w:rPr>
        <w:t>Apply</w:t>
      </w:r>
      <w:r w:rsidRPr="00F452A8">
        <w:t xml:space="preserve"> och därefter </w:t>
      </w:r>
      <w:r w:rsidRPr="00F452A8">
        <w:rPr>
          <w:b/>
          <w:bCs/>
        </w:rPr>
        <w:t>Start</w:t>
      </w:r>
      <w:r w:rsidRPr="00F452A8">
        <w:t>. </w:t>
      </w:r>
    </w:p>
    <w:p w14:paraId="3F0331B0" w14:textId="77777777" w:rsidR="00F452A8" w:rsidRPr="00F452A8" w:rsidRDefault="00F452A8" w:rsidP="00547CF2">
      <w:pPr>
        <w:numPr>
          <w:ilvl w:val="0"/>
          <w:numId w:val="23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När kalibreringen är klar fortsätt till bildkvalitetstest. </w:t>
      </w:r>
    </w:p>
    <w:p w14:paraId="7895FC5C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2CFF43F1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Bildkvalitetstest </w:t>
      </w:r>
    </w:p>
    <w:p w14:paraId="57DE4B64" w14:textId="77777777" w:rsidR="00F452A8" w:rsidRPr="00F452A8" w:rsidRDefault="00F452A8" w:rsidP="00547CF2">
      <w:pPr>
        <w:numPr>
          <w:ilvl w:val="0"/>
          <w:numId w:val="23"/>
        </w:numPr>
        <w:spacing w:after="0" w:line="240" w:lineRule="auto"/>
        <w:ind w:left="284" w:right="0" w:hanging="284"/>
        <w:contextualSpacing/>
        <w:textAlignment w:val="baseline"/>
        <w:rPr>
          <w:lang w:val="en-GB"/>
        </w:rPr>
      </w:pPr>
      <w:r w:rsidRPr="00F452A8">
        <w:rPr>
          <w:lang w:val="en-GB"/>
        </w:rPr>
        <w:t xml:space="preserve">Välj </w:t>
      </w:r>
      <w:r w:rsidRPr="00F452A8">
        <w:rPr>
          <w:b/>
          <w:bCs/>
          <w:lang w:val="en-GB"/>
        </w:rPr>
        <w:t>Image Quality Test (Detector 2)</w:t>
      </w:r>
      <w:r w:rsidRPr="00F452A8">
        <w:rPr>
          <w:lang w:val="en-GB"/>
        </w:rPr>
        <w:t>. </w:t>
      </w:r>
    </w:p>
    <w:p w14:paraId="05FF292D" w14:textId="77777777" w:rsidR="00F452A8" w:rsidRPr="00F452A8" w:rsidRDefault="00F452A8" w:rsidP="00547CF2">
      <w:pPr>
        <w:numPr>
          <w:ilvl w:val="0"/>
          <w:numId w:val="23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Klicka på </w:t>
      </w:r>
      <w:r w:rsidRPr="00F452A8">
        <w:rPr>
          <w:b/>
          <w:bCs/>
        </w:rPr>
        <w:t>Apply</w:t>
      </w:r>
      <w:r w:rsidRPr="00F452A8">
        <w:t xml:space="preserve"> och sedan på </w:t>
      </w:r>
      <w:r w:rsidRPr="00F452A8">
        <w:rPr>
          <w:b/>
          <w:bCs/>
        </w:rPr>
        <w:t>Start</w:t>
      </w:r>
      <w:r w:rsidRPr="00F452A8">
        <w:t>. </w:t>
      </w:r>
    </w:p>
    <w:p w14:paraId="28DB61C4" w14:textId="77777777" w:rsidR="00F452A8" w:rsidRPr="00F452A8" w:rsidRDefault="00F452A8" w:rsidP="00F452A8">
      <w:pPr>
        <w:spacing w:after="0" w:line="240" w:lineRule="auto"/>
        <w:ind w:left="1080" w:right="0"/>
        <w:textAlignment w:val="baseline"/>
      </w:pPr>
    </w:p>
    <w:p w14:paraId="03425B72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2"/>
          <w:szCs w:val="22"/>
        </w:rPr>
        <w:t>Utvärdera bildkvalitetsrapporten </w:t>
      </w:r>
    </w:p>
    <w:p w14:paraId="23BAE395" w14:textId="77777777" w:rsidR="00F452A8" w:rsidRPr="00F452A8" w:rsidRDefault="00F452A8" w:rsidP="00547CF2">
      <w:pPr>
        <w:numPr>
          <w:ilvl w:val="0"/>
          <w:numId w:val="24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Välj </w:t>
      </w:r>
      <w:r w:rsidRPr="00F452A8">
        <w:rPr>
          <w:b/>
          <w:bCs/>
        </w:rPr>
        <w:t>Image Quality Report</w:t>
      </w:r>
      <w:r w:rsidRPr="00F452A8">
        <w:t xml:space="preserve"> på guidens startsida. </w:t>
      </w:r>
    </w:p>
    <w:p w14:paraId="53B98354" w14:textId="77777777" w:rsidR="00F452A8" w:rsidRPr="00F452A8" w:rsidRDefault="00F452A8" w:rsidP="00547CF2">
      <w:pPr>
        <w:numPr>
          <w:ilvl w:val="0"/>
          <w:numId w:val="24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Granska rapporten. Om något värde visar rött ligger det utanför acceptans och är underkänd (Failed). Kontakta då sjukhusfysiker.  </w:t>
      </w:r>
    </w:p>
    <w:p w14:paraId="0EF000D7" w14:textId="77777777" w:rsidR="00F452A8" w:rsidRPr="00F452A8" w:rsidRDefault="00F452A8" w:rsidP="00547CF2">
      <w:pPr>
        <w:numPr>
          <w:ilvl w:val="0"/>
          <w:numId w:val="24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 xml:space="preserve">Om status visar </w:t>
      </w:r>
      <w:r w:rsidRPr="00F452A8">
        <w:rPr>
          <w:b/>
          <w:bCs/>
        </w:rPr>
        <w:t>Passed</w:t>
      </w:r>
      <w:r w:rsidRPr="00F452A8">
        <w:t xml:space="preserve">, tryck </w:t>
      </w:r>
      <w:r w:rsidRPr="00F452A8">
        <w:rPr>
          <w:b/>
          <w:bCs/>
        </w:rPr>
        <w:t>Close Session</w:t>
      </w:r>
      <w:r w:rsidRPr="00F452A8">
        <w:t xml:space="preserve"> för att avsluta kontrollen.  </w:t>
      </w:r>
    </w:p>
    <w:p w14:paraId="285CEAFC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0FAF85D7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5BAE36BC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4576BBE3" w14:textId="77777777" w:rsidR="00F452A8" w:rsidRPr="00F452A8" w:rsidRDefault="00F452A8" w:rsidP="00F452A8">
      <w:pPr>
        <w:spacing w:after="0" w:line="240" w:lineRule="auto"/>
        <w:ind w:left="0" w:right="0"/>
      </w:pPr>
      <w:r w:rsidRPr="00F452A8">
        <w:br w:type="page"/>
      </w:r>
    </w:p>
    <w:p w14:paraId="7712DB63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297762B2" w14:textId="77777777" w:rsidR="00F452A8" w:rsidRPr="00F452A8" w:rsidRDefault="00F452A8" w:rsidP="00192687">
      <w:pPr>
        <w:pStyle w:val="Rubrik3"/>
        <w:ind w:left="0"/>
        <w:rPr>
          <w:rFonts w:ascii="Segoe UI" w:hAnsi="Segoe UI" w:cs="Segoe UI"/>
          <w:sz w:val="18"/>
          <w:szCs w:val="18"/>
        </w:rPr>
      </w:pPr>
      <w:r w:rsidRPr="00F452A8">
        <w:t>Test av röntgen-till-NM-registrering  </w:t>
      </w:r>
    </w:p>
    <w:p w14:paraId="641218B5" w14:textId="4F31ACC6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 xml:space="preserve">Utförs vid behov av sjukhusfysiker om matchningen mellan CT och NM inte är konsekvent. </w:t>
      </w:r>
      <w:r w:rsidR="00DB367F">
        <w:br/>
      </w:r>
      <w:r w:rsidRPr="00F452A8">
        <w:t>Tekniker från GE gör denna kontroll vid deras förebyggande underhåll. </w:t>
      </w:r>
    </w:p>
    <w:p w14:paraId="254AD3FD" w14:textId="77777777" w:rsid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 xml:space="preserve">Utför testet enligt instruktion från GE, </w:t>
      </w:r>
      <w:r w:rsidRPr="00F452A8">
        <w:rPr>
          <w:i/>
          <w:iCs/>
        </w:rPr>
        <w:t>NM-Användarhandbok för kvalitetskontroll</w:t>
      </w:r>
      <w:r w:rsidRPr="00F452A8">
        <w:t>.  </w:t>
      </w:r>
    </w:p>
    <w:p w14:paraId="58A2ED5F" w14:textId="77777777" w:rsidR="00867B23" w:rsidRDefault="00867B23" w:rsidP="00F452A8">
      <w:pPr>
        <w:spacing w:after="0" w:line="240" w:lineRule="auto"/>
        <w:ind w:left="0" w:right="0"/>
        <w:textAlignment w:val="baseline"/>
      </w:pPr>
    </w:p>
    <w:p w14:paraId="5091D918" w14:textId="111808BA" w:rsidR="00782FCE" w:rsidRPr="00F452A8" w:rsidRDefault="00782FCE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t xml:space="preserve">Testet kräver </w:t>
      </w:r>
      <w:proofErr w:type="gramStart"/>
      <w:r>
        <w:t>6 st</w:t>
      </w:r>
      <w:proofErr w:type="gramEnd"/>
      <w:r>
        <w:t xml:space="preserve"> 10 ml sprutor</w:t>
      </w:r>
      <w:r w:rsidR="006D7107">
        <w:t>, cirka 80 MBq</w:t>
      </w:r>
      <w:r w:rsidR="008A077A">
        <w:t xml:space="preserve"> </w:t>
      </w:r>
      <w:r w:rsidR="00A65FD2" w:rsidRPr="00F452A8">
        <w:rPr>
          <w:sz w:val="19"/>
          <w:szCs w:val="19"/>
          <w:vertAlign w:val="superscript"/>
        </w:rPr>
        <w:t>99m</w:t>
      </w:r>
      <w:r w:rsidR="00A65FD2" w:rsidRPr="00F452A8">
        <w:t>Tc-perteknetat</w:t>
      </w:r>
      <w:r w:rsidR="00EB2D46">
        <w:t xml:space="preserve"> varje</w:t>
      </w:r>
      <w:r w:rsidR="008547B7">
        <w:t>, se bilaga 3.</w:t>
      </w:r>
    </w:p>
    <w:p w14:paraId="42B34A88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733F1107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557D40A3" w14:textId="77777777" w:rsidR="00F452A8" w:rsidRPr="00F452A8" w:rsidRDefault="00F452A8" w:rsidP="00192687">
      <w:pPr>
        <w:pStyle w:val="Rubrik3"/>
        <w:ind w:left="0"/>
        <w:rPr>
          <w:rFonts w:ascii="Segoe UI" w:hAnsi="Segoe UI" w:cs="Segoe UI"/>
          <w:sz w:val="18"/>
          <w:szCs w:val="18"/>
        </w:rPr>
      </w:pPr>
      <w:r w:rsidRPr="00F452A8">
        <w:t>Årskontroll </w:t>
      </w:r>
    </w:p>
    <w:p w14:paraId="41259A3C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Sjukhusfysiker utför varje år kontroll av SPECT/CT-systemet.  </w:t>
      </w:r>
    </w:p>
    <w:p w14:paraId="5A9AD4A6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00DCD0E1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Kontroller som utförs på NM-delen är: </w:t>
      </w:r>
    </w:p>
    <w:p w14:paraId="324602C8" w14:textId="77777777" w:rsidR="00F452A8" w:rsidRPr="00F452A8" w:rsidRDefault="00F452A8" w:rsidP="008547B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prestandakontroll SPECT </w:t>
      </w:r>
    </w:p>
    <w:p w14:paraId="42E59197" w14:textId="77777777" w:rsidR="00F452A8" w:rsidRPr="00F452A8" w:rsidRDefault="00F452A8" w:rsidP="008547B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spatiell upplösning, visuell och kvantitativ utvärdering </w:t>
      </w:r>
    </w:p>
    <w:p w14:paraId="7C0F3883" w14:textId="77777777" w:rsidR="00F452A8" w:rsidRPr="00F452A8" w:rsidRDefault="00F452A8" w:rsidP="008547B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systemkänslighet </w:t>
      </w:r>
    </w:p>
    <w:p w14:paraId="6EF7FC43" w14:textId="77777777" w:rsidR="00F452A8" w:rsidRPr="00F452A8" w:rsidRDefault="00F452A8" w:rsidP="008547B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yttre uniformitet </w:t>
      </w:r>
    </w:p>
    <w:p w14:paraId="3A958E27" w14:textId="77777777" w:rsidR="00F452A8" w:rsidRPr="00F452A8" w:rsidRDefault="00F452A8" w:rsidP="008547B7">
      <w:pPr>
        <w:numPr>
          <w:ilvl w:val="0"/>
          <w:numId w:val="15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analys av tidigare mätdata. </w:t>
      </w:r>
    </w:p>
    <w:p w14:paraId="167B32BB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0F55EB21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Kontroller som utförs på CT-delen är: </w:t>
      </w:r>
    </w:p>
    <w:p w14:paraId="6E2A177E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konstanskontroll fritt i luft </w:t>
      </w:r>
    </w:p>
    <w:p w14:paraId="5FD43A0D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CTDI-mätning </w:t>
      </w:r>
    </w:p>
    <w:p w14:paraId="6BC3F989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CT-tal </w:t>
      </w:r>
    </w:p>
    <w:p w14:paraId="5848DD6D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snittjocklek </w:t>
      </w:r>
    </w:p>
    <w:p w14:paraId="7E6384B9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bordsförflyttning </w:t>
      </w:r>
    </w:p>
    <w:p w14:paraId="4AE79D26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spatiell upplösning </w:t>
      </w:r>
    </w:p>
    <w:p w14:paraId="3284A308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lågkontrastupplösning </w:t>
      </w:r>
    </w:p>
    <w:p w14:paraId="256F36C9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homogenitet </w:t>
      </w:r>
    </w:p>
    <w:p w14:paraId="36957E6F" w14:textId="77777777" w:rsidR="00F452A8" w:rsidRPr="00F452A8" w:rsidRDefault="00F452A8" w:rsidP="008547B7">
      <w:pPr>
        <w:numPr>
          <w:ilvl w:val="0"/>
          <w:numId w:val="16"/>
        </w:numPr>
        <w:spacing w:after="0" w:line="240" w:lineRule="auto"/>
        <w:ind w:left="284" w:right="0" w:hanging="284"/>
        <w:contextualSpacing/>
        <w:textAlignment w:val="baseline"/>
      </w:pPr>
      <w:r w:rsidRPr="00F452A8">
        <w:t>detektorhomogenitet. </w:t>
      </w:r>
    </w:p>
    <w:p w14:paraId="202031C2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0E219341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</w:p>
    <w:p w14:paraId="391AEBCC" w14:textId="77777777" w:rsidR="00F452A8" w:rsidRPr="00F452A8" w:rsidRDefault="00F452A8" w:rsidP="00F452A8">
      <w:pPr>
        <w:spacing w:after="0" w:line="240" w:lineRule="auto"/>
        <w:ind w:left="0" w:right="0"/>
      </w:pPr>
      <w:r w:rsidRPr="00F452A8">
        <w:br w:type="page"/>
      </w:r>
    </w:p>
    <w:p w14:paraId="58D4BA03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73F0FB2D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8"/>
          <w:szCs w:val="28"/>
        </w:rPr>
        <w:t>Bilaga 1, Kamerakontroll BMA, NÄL </w:t>
      </w:r>
    </w:p>
    <w:p w14:paraId="7EE0D160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År: _________________________________ </w:t>
      </w:r>
    </w:p>
    <w:p w14:paraId="11CD3C99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tbl>
      <w:tblPr>
        <w:tblW w:w="0" w:type="dxa"/>
        <w:tblInd w:w="-3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1695"/>
        <w:gridCol w:w="1695"/>
        <w:gridCol w:w="360"/>
        <w:gridCol w:w="1125"/>
        <w:gridCol w:w="1695"/>
        <w:gridCol w:w="1695"/>
      </w:tblGrid>
      <w:tr w:rsidR="00F452A8" w:rsidRPr="00F452A8" w14:paraId="19ABB462" w14:textId="77777777" w:rsidTr="00504153">
        <w:trPr>
          <w:trHeight w:val="435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9A82A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Vecka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9284E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COR H &amp; L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00612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Radera CT-data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89C4F4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9AAB3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Vecka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A7350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COR H &amp; L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A9EB1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Radera CT-data </w:t>
            </w:r>
          </w:p>
        </w:tc>
      </w:tr>
      <w:tr w:rsidR="00F452A8" w:rsidRPr="00F452A8" w14:paraId="11CE719F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33D8D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125D4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91A7B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4DCDEE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60AE5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27 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0E33A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0BDF550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28394DBA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E9A67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A33A6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6047D3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543EA1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774E2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28 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FE7FB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7777B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8241178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6797A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3205F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1C7B59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7B4E74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18DEB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29 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23EE9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85CD5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20A2CFAD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1AA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6DA43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4203B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6495314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8FB08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30 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73248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4DE6F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784DD25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05E4E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2C6A6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FBF45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20D9D3E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A1EE2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31 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3AF7D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437FA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187A136B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24A61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6 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057FE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3A09756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7E99CC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30462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32 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00010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E3593F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E95A588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47BBA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7 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F5B51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31875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6021760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BA0CE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33 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8E381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0A7E2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034A6F96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FC41A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8 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70599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291A1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9D9EAD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1262A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34 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5FEE9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50369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089C9AD3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A77A3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9 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08C76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D6C47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A3AC67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DDA66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35 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45234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66D8E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2C142E05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EC3B5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10 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3AE26C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B1302A6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0359906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05305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36 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481CFFB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B8A84C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7470BB6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362EF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11 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B56A1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B3C77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FF7717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C921F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37 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29205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CA0C4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A4A3770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993D3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12 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CEBA6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D2D81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04B7D04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BF08C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38 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C1200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F65C9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2A4B9779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3D9AD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13 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699A6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5402F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A023FA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51C58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39 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14E68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DB976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DF5C6FC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FEB3A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14 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3EFE7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9B3D05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24BDE7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A32F2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40 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560CE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39797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C9EC1BC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DF9BF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15 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6E6A0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E77E7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06EA895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A3DC2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41 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4155D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88760F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BA5EEE6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7B2E6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16 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AEF41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D5E5D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27DEAB9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6994D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42 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7F3BB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23C0B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9690A26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CAC38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17 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BC35F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FEED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C2BB13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393F8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43 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47D82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3BC7B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0EDDD95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B731C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18 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FCFD8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95F46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6CE42F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EC3AB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44 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94C29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FAD5E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A857CAC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5A79F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19 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05D49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CB9993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737D68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2EDDE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45 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04ACD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7F682CA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D5A0AC2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0CBE4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20 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ED9EC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F166CE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701A1E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AC4C0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46 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ED2B6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A6716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4E8F78DA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5BA79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21 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39AF9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11016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06EBD7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66F57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47 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E3A66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73A50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79B3709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1C25B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22 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E024F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F5F96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B6DEC0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050CA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48 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263E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7EEEC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B1934C4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9B3FF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23 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76F0DB1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110DED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F41927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9D514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49 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B42D28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3D943DF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43CE2CC8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0A4AD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24 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E551C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7FF47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1D1A47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A0188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50 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DA4AC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72F282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EA10FA6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98E06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25 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E5B0E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C04D7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28685C8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B30EA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51 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45BB1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27317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414EDA8" w14:textId="77777777" w:rsidTr="00504153">
        <w:trPr>
          <w:trHeight w:val="240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E22B5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26 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A5B93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BF628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F34808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33BBE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52 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BD106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2ACD5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</w:tbl>
    <w:p w14:paraId="41EE1874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662CEC7C" w14:textId="77777777" w:rsidR="00F452A8" w:rsidRPr="00F452A8" w:rsidRDefault="00F452A8" w:rsidP="00F452A8">
      <w:pPr>
        <w:spacing w:after="0" w:line="240" w:lineRule="auto"/>
        <w:ind w:left="0" w:right="0"/>
        <w:textAlignment w:val="baseline"/>
      </w:pPr>
      <w:r w:rsidRPr="00F452A8">
        <w:t> </w:t>
      </w:r>
    </w:p>
    <w:p w14:paraId="647942C9" w14:textId="77777777" w:rsidR="00F452A8" w:rsidRPr="00F452A8" w:rsidRDefault="00F452A8" w:rsidP="00F452A8">
      <w:pPr>
        <w:spacing w:after="0" w:line="240" w:lineRule="auto"/>
        <w:ind w:left="0" w:right="0"/>
      </w:pPr>
      <w:r w:rsidRPr="00F452A8">
        <w:br w:type="page"/>
      </w:r>
    </w:p>
    <w:p w14:paraId="1B040EE2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F452A8">
        <w:rPr>
          <w:rFonts w:ascii="Calibri" w:hAnsi="Calibri" w:cs="Calibri"/>
          <w:b/>
          <w:bCs/>
          <w:sz w:val="28"/>
          <w:szCs w:val="28"/>
        </w:rPr>
        <w:t>Bilaga 2, Kamerakontroll BMA, Uddevalla sjukhus </w:t>
      </w:r>
    </w:p>
    <w:p w14:paraId="05BBC33B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År: _________________________________ </w:t>
      </w:r>
    </w:p>
    <w:p w14:paraId="0F3D5AB8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tbl>
      <w:tblPr>
        <w:tblW w:w="0" w:type="dxa"/>
        <w:tblInd w:w="-3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5"/>
        <w:gridCol w:w="1575"/>
        <w:gridCol w:w="1560"/>
        <w:gridCol w:w="330"/>
        <w:gridCol w:w="1065"/>
        <w:gridCol w:w="1575"/>
        <w:gridCol w:w="1560"/>
      </w:tblGrid>
      <w:tr w:rsidR="00F452A8" w:rsidRPr="00F452A8" w14:paraId="6FB91391" w14:textId="77777777" w:rsidTr="00504153">
        <w:trPr>
          <w:trHeight w:val="435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CE05B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Vecka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BEBC4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COR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4B19A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Radera CT-data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125397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1B9EC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Vecka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A6B90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COR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15ADC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Radera CT-data </w:t>
            </w:r>
          </w:p>
        </w:tc>
      </w:tr>
      <w:tr w:rsidR="00F452A8" w:rsidRPr="00F452A8" w14:paraId="3074ACD7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30A52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3D80C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82D69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F6F5FC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BB52E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27 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68456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23C5AD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2D572B5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176E5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F0452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49A1C0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731DBC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C8898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28 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51CB8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F9C3B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034E2A95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9E6AF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79433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148081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592A18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4B17D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29 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DDCF7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6C218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9D8E5F0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C44C0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A48CD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BC1A1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741426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9DAB7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30 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C878C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CD739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44B3FD5C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F9FFE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DC1BD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24BA9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0016B7C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960CD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31 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78488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82A30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A30B068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0B7B6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6 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7B89F51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LEHR H&amp;L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768D131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D21D34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B37C7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32 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41BA14F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LEHR H&amp;L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AC2B1E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05E13C50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EC616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7 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62255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3EF13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0B9965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C85D2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33 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AA257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6B211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03688B86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D36B1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8 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BFD56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6BE4D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253708A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532AD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34 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A0050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ECAAF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75200AE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BD3E7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9 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122A3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E9F7F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0CDA87D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9AE78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35 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B1E3E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80693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1B454D0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F103E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10 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C2F95F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ELEGP H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8986DCF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AB9729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6D12B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36 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E74FCC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ELEGP H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91264DE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80B4567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26AA4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11 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5FED7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25CF7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095BF6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DCE02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37 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91380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1F2CE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212DFC2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72814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12 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D7044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CBA5B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0A1C88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96DBD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38 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7C265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D8892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421E2F8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1EE4A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13 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379A7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2D83F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62DB36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47D06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39 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13E24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DCA13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5506BBB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0D271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14 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A0DBC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481CD70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5732BE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67DB0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40 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4AE93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E1FA6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A19ABCD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41B9C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15 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7FEC4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97CDA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69B9A7E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6A5AA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41 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23779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0CAF3F3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8D0412A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E0AA7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16 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F9878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D030A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6E6AFB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EFB28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42 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9FF37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4B74E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D75E802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60EF8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17 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D0FC7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71F11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B3BD2D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14F5E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43 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2B3AD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7C6D3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4B86F69F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52948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18 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19E0E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D6E00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B5D570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E0129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44 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34FD8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EFB88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D832046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B01AF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19 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6072A1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LEHR H&amp;L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3BE7266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2DB7FF2D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C5341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45 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66B5E6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LEHR H&amp;L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701129F2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5E4B112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7A04E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20 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1B0C3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AFEB26" w14:textId="77777777" w:rsidR="00F452A8" w:rsidRPr="00F452A8" w:rsidRDefault="00F452A8" w:rsidP="00F452A8">
            <w:pPr>
              <w:spacing w:after="0" w:line="240" w:lineRule="auto"/>
              <w:ind w:left="0" w:right="0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5DCFCD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DD0E2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46 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761CD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3DDA1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5F9E32BE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69DE0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21 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7767E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D97C4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6280AF1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C8F6E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47 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B563C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C0703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4B59112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0D7C6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22 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6ABCB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D7440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15A72B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EF1DE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48 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5B482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EC48E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67AE4D55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8B408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23 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0D3623A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ELEGP H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710182A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61FDE5C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641A0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49 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F4703C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ELEGP H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2692B4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7C313F18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D9B07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24 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537F0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3BFE8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3CA1B2CE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55503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50 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F4385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21FE9A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E721968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4E842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25 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311041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497504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D1AE767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2C492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51 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FF9590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19B643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  <w:tr w:rsidR="00F452A8" w:rsidRPr="00F452A8" w14:paraId="3A1138AE" w14:textId="77777777" w:rsidTr="00504153">
        <w:trPr>
          <w:trHeight w:val="240"/>
        </w:trPr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45884B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26 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8A7319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6E555C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2DCD64A5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9AC696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52 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C14E9F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F1F358" w14:textId="77777777" w:rsidR="00F452A8" w:rsidRPr="00F452A8" w:rsidRDefault="00F452A8" w:rsidP="00F452A8">
            <w:pPr>
              <w:spacing w:after="0" w:line="240" w:lineRule="auto"/>
              <w:ind w:left="0" w:right="0"/>
              <w:jc w:val="center"/>
              <w:textAlignment w:val="baseline"/>
            </w:pPr>
            <w:r w:rsidRPr="00F452A8">
              <w:rPr>
                <w:sz w:val="20"/>
                <w:szCs w:val="20"/>
              </w:rPr>
              <w:t> </w:t>
            </w:r>
          </w:p>
        </w:tc>
      </w:tr>
    </w:tbl>
    <w:p w14:paraId="41B85084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56F5B89C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2BB81EA7" w14:textId="77777777" w:rsidR="00F452A8" w:rsidRPr="00F452A8" w:rsidRDefault="00F452A8" w:rsidP="00F452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452A8">
        <w:t> </w:t>
      </w:r>
    </w:p>
    <w:p w14:paraId="517CA84F" w14:textId="77777777" w:rsidR="00F452A8" w:rsidRPr="00F452A8" w:rsidRDefault="00F452A8" w:rsidP="00F452A8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  <w:szCs w:val="20"/>
        </w:rPr>
      </w:pPr>
    </w:p>
    <w:p w14:paraId="3651CF05" w14:textId="77777777" w:rsidR="00F452A8" w:rsidRPr="00F452A8" w:rsidRDefault="00F452A8" w:rsidP="00F452A8">
      <w:pPr>
        <w:spacing w:after="0" w:line="240" w:lineRule="auto"/>
        <w:ind w:left="0" w:right="0"/>
      </w:pPr>
    </w:p>
    <w:bookmarkEnd w:id="0"/>
    <w:bookmarkEnd w:id="1"/>
    <w:p w14:paraId="3AD2FE96" w14:textId="77777777" w:rsidR="00F452A8" w:rsidRDefault="00F452A8" w:rsidP="00641635">
      <w:pPr>
        <w:pStyle w:val="Rubrik2"/>
        <w:ind w:left="0"/>
        <w:rPr>
          <w:color w:val="FF0000"/>
        </w:rPr>
      </w:pPr>
    </w:p>
    <w:p w14:paraId="28FCF398" w14:textId="77777777" w:rsidR="00D46431" w:rsidRDefault="00D46431" w:rsidP="00D46431"/>
    <w:p w14:paraId="77258FF4" w14:textId="77777777" w:rsidR="00D46431" w:rsidRDefault="00D46431" w:rsidP="00D46431"/>
    <w:p w14:paraId="4CF2A5FF" w14:textId="77777777" w:rsidR="00D46431" w:rsidRDefault="00D46431" w:rsidP="00D46431"/>
    <w:p w14:paraId="38DF4853" w14:textId="77777777" w:rsidR="00D46431" w:rsidRDefault="00D46431" w:rsidP="00D46431"/>
    <w:p w14:paraId="682397CF" w14:textId="77777777" w:rsidR="00D46431" w:rsidRDefault="00D46431" w:rsidP="00D46431"/>
    <w:p w14:paraId="35E2E57D" w14:textId="77777777" w:rsidR="00D46431" w:rsidRDefault="00D46431" w:rsidP="00D46431"/>
    <w:p w14:paraId="50D36EB8" w14:textId="77777777" w:rsidR="00D46431" w:rsidRDefault="00D46431" w:rsidP="00D46431"/>
    <w:p w14:paraId="17AB758B" w14:textId="77777777" w:rsidR="00D46431" w:rsidRDefault="00D46431" w:rsidP="00D46431"/>
    <w:p w14:paraId="313BE6CE" w14:textId="77777777" w:rsidR="00D46431" w:rsidRDefault="00D46431" w:rsidP="006D6771">
      <w:pPr>
        <w:ind w:left="0"/>
      </w:pPr>
    </w:p>
    <w:p w14:paraId="54D561F5" w14:textId="77777777" w:rsidR="00D46431" w:rsidRPr="009E7C95" w:rsidRDefault="00D46431" w:rsidP="00D46431">
      <w:pPr>
        <w:pStyle w:val="Rubrik2"/>
        <w:ind w:left="0"/>
        <w:rPr>
          <w:color w:val="auto"/>
        </w:rPr>
      </w:pPr>
      <w:r w:rsidRPr="009E7C95">
        <w:rPr>
          <w:color w:val="auto"/>
        </w:rPr>
        <w:t>Bilaga 3</w:t>
      </w:r>
    </w:p>
    <w:p w14:paraId="191BC84D" w14:textId="77777777" w:rsidR="00D46431" w:rsidRPr="00D46431" w:rsidRDefault="00D46431" w:rsidP="00D46431">
      <w:pPr>
        <w:pStyle w:val="Rubrik3"/>
        <w:ind w:left="0"/>
      </w:pPr>
      <w:r w:rsidRPr="00D46431">
        <w:t>Förberedelse av sprutor för kontroller</w:t>
      </w:r>
    </w:p>
    <w:p w14:paraId="59DFF2B6" w14:textId="4AEDC05A" w:rsidR="00D46431" w:rsidRPr="00D46431" w:rsidRDefault="00D46431" w:rsidP="00D46431">
      <w:pPr>
        <w:ind w:left="0"/>
      </w:pPr>
      <w:r w:rsidRPr="00D46431">
        <w:t xml:space="preserve">Stäm av med närvarande servicetekniker vilka tester de ska göra och vid vilken tid. </w:t>
      </w:r>
      <w:r w:rsidR="005373B6">
        <w:br/>
      </w:r>
      <w:r w:rsidRPr="00D46431">
        <w:t>Se metodbeskrivning för respektive kontroll för hur strålkällan förbereds.</w:t>
      </w:r>
    </w:p>
    <w:p w14:paraId="7F6F078E" w14:textId="77777777" w:rsidR="00D46431" w:rsidRPr="00D46431" w:rsidRDefault="00D46431" w:rsidP="00D46431">
      <w:pPr>
        <w:ind w:left="0"/>
        <w:rPr>
          <w:b/>
          <w:bCs/>
        </w:rPr>
      </w:pPr>
      <w:r w:rsidRPr="00D46431">
        <w:rPr>
          <w:b/>
          <w:bCs/>
        </w:rPr>
        <w:t>Punktkällor</w:t>
      </w:r>
    </w:p>
    <w:p w14:paraId="6181D1D0" w14:textId="01551AB5" w:rsidR="00D46431" w:rsidRPr="00D46431" w:rsidRDefault="00D46431" w:rsidP="00D46431">
      <w:pPr>
        <w:ind w:left="0"/>
      </w:pPr>
      <w:r w:rsidRPr="00D46431">
        <w:t xml:space="preserve">Punktkälla </w:t>
      </w:r>
      <w:r w:rsidR="00263CFE" w:rsidRPr="00D46431">
        <w:t>70–80</w:t>
      </w:r>
      <w:r w:rsidRPr="00D46431">
        <w:t xml:space="preserve"> MBq </w:t>
      </w:r>
      <w:r w:rsidRPr="00D46431">
        <w:rPr>
          <w:vertAlign w:val="superscript"/>
        </w:rPr>
        <w:t>99m</w:t>
      </w:r>
      <w:r w:rsidRPr="00D46431">
        <w:t>Tc perteknetat för Rotationscentrumtest/COR</w:t>
      </w:r>
    </w:p>
    <w:p w14:paraId="4C5B02E3" w14:textId="4724B6C7" w:rsidR="00D46431" w:rsidRPr="00D46431" w:rsidRDefault="00D46431" w:rsidP="00D46431">
      <w:pPr>
        <w:ind w:left="0"/>
      </w:pPr>
      <w:r w:rsidRPr="00D46431">
        <w:rPr>
          <w:i/>
          <w:iCs/>
        </w:rPr>
        <w:t>Endast för Uddevalla:</w:t>
      </w:r>
      <w:r w:rsidRPr="00D46431">
        <w:t xml:space="preserve"> Punktkälla till Uniformitetstest/ Periodisk omjustering (Periodic retuning)  </w:t>
      </w:r>
      <w:r w:rsidR="00263CFE" w:rsidRPr="00D46431">
        <w:t>retuning) 40</w:t>
      </w:r>
      <w:r w:rsidRPr="00D46431">
        <w:t xml:space="preserve"> MBq </w:t>
      </w:r>
      <w:r w:rsidRPr="00D46431">
        <w:rPr>
          <w:vertAlign w:val="superscript"/>
        </w:rPr>
        <w:t>99m</w:t>
      </w:r>
      <w:r w:rsidRPr="00D46431">
        <w:t>Tc-perteknetat.</w:t>
      </w:r>
    </w:p>
    <w:p w14:paraId="5A8A8EA3" w14:textId="77777777" w:rsidR="00D46431" w:rsidRPr="00D46431" w:rsidRDefault="00D46431" w:rsidP="00D46431">
      <w:pPr>
        <w:ind w:left="0"/>
      </w:pPr>
      <w:r w:rsidRPr="00D46431">
        <w:t>Punktkällor innebär max 0,1 ml i 1 ml spruta, i nödfall max 0,5 ml i 2 ml spruta.</w:t>
      </w:r>
      <w:r w:rsidRPr="00D46431">
        <w:rPr>
          <w:rFonts w:ascii="Calibri" w:hAnsi="Calibri" w:cs="Calibri"/>
          <w:b/>
          <w:bCs/>
        </w:rPr>
        <w:t> </w:t>
      </w:r>
    </w:p>
    <w:p w14:paraId="108EEAB2" w14:textId="77777777" w:rsidR="00D46431" w:rsidRPr="00D46431" w:rsidRDefault="00D46431" w:rsidP="00D46431">
      <w:pPr>
        <w:numPr>
          <w:ilvl w:val="0"/>
          <w:numId w:val="19"/>
        </w:numPr>
        <w:spacing w:after="0" w:line="240" w:lineRule="auto"/>
        <w:ind w:right="0"/>
        <w:contextualSpacing/>
        <w:textAlignment w:val="baseline"/>
      </w:pPr>
      <w:r w:rsidRPr="00D46431">
        <w:t>Använd 1 ml spruta. </w:t>
      </w:r>
    </w:p>
    <w:p w14:paraId="55CE5C38" w14:textId="77777777" w:rsidR="00D46431" w:rsidRPr="00D46431" w:rsidRDefault="00D46431" w:rsidP="00D46431">
      <w:pPr>
        <w:numPr>
          <w:ilvl w:val="0"/>
          <w:numId w:val="19"/>
        </w:numPr>
        <w:spacing w:after="0" w:line="240" w:lineRule="auto"/>
        <w:ind w:right="0"/>
        <w:contextualSpacing/>
        <w:textAlignment w:val="baseline"/>
      </w:pPr>
      <w:r w:rsidRPr="00D46431">
        <w:t xml:space="preserve">Dra upp Önskad aktivitet (högst 0,1 ml) </w:t>
      </w:r>
      <w:r w:rsidRPr="00D46431">
        <w:rPr>
          <w:sz w:val="19"/>
          <w:szCs w:val="19"/>
          <w:vertAlign w:val="superscript"/>
        </w:rPr>
        <w:t>99m</w:t>
      </w:r>
      <w:r w:rsidRPr="00D46431">
        <w:t>Tc-perteknetat.</w:t>
      </w:r>
    </w:p>
    <w:p w14:paraId="68B4BAF7" w14:textId="77777777" w:rsidR="00D46431" w:rsidRPr="00D46431" w:rsidRDefault="00D46431" w:rsidP="00D46431">
      <w:pPr>
        <w:numPr>
          <w:ilvl w:val="0"/>
          <w:numId w:val="19"/>
        </w:numPr>
        <w:spacing w:after="0" w:line="240" w:lineRule="auto"/>
        <w:ind w:right="0"/>
        <w:contextualSpacing/>
        <w:textAlignment w:val="baseline"/>
      </w:pPr>
      <w:r w:rsidRPr="00D46431">
        <w:t>Den absorberade och spridda strålningen i punktkällans väggar ska vara så konstant och liten som möjligt i alla riktningar.  </w:t>
      </w:r>
    </w:p>
    <w:p w14:paraId="787581C6" w14:textId="77777777" w:rsidR="00D46431" w:rsidRPr="00D46431" w:rsidRDefault="00D46431" w:rsidP="00D46431">
      <w:pPr>
        <w:numPr>
          <w:ilvl w:val="0"/>
          <w:numId w:val="19"/>
        </w:numPr>
        <w:spacing w:after="0" w:line="240" w:lineRule="auto"/>
        <w:ind w:right="0"/>
        <w:contextualSpacing/>
        <w:textAlignment w:val="baseline"/>
      </w:pPr>
      <w:r w:rsidRPr="00D46431">
        <w:t>Aktivitetsvolymen (punktkällan) ska vara i toppen av sprutan utan luftbubblor, se Figur 8.  </w:t>
      </w:r>
    </w:p>
    <w:p w14:paraId="4F008649" w14:textId="77777777" w:rsidR="00D46431" w:rsidRPr="00D46431" w:rsidRDefault="00D46431" w:rsidP="00D46431">
      <w:pPr>
        <w:spacing w:after="0" w:line="240" w:lineRule="auto"/>
        <w:ind w:left="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D46431">
        <w:rPr>
          <w:rFonts w:asciiTheme="majorHAnsi" w:eastAsiaTheme="majorEastAsia" w:hAnsiTheme="majorHAnsi" w:cstheme="majorBidi"/>
          <w:bCs/>
          <w:noProof/>
          <w:color w:val="000000" w:themeColor="text1"/>
          <w:sz w:val="36"/>
          <w:szCs w:val="20"/>
        </w:rPr>
        <w:drawing>
          <wp:inline distT="0" distB="0" distL="0" distR="0" wp14:anchorId="013509A1" wp14:editId="6ABF251A">
            <wp:extent cx="3124200" cy="1168082"/>
            <wp:effectExtent l="0" t="0" r="0" b="0"/>
            <wp:docPr id="2117767847" name="Bildobjekt 2117767847" descr="punktkäl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unktkälla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8829" cy="1173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6431">
        <w:t> </w:t>
      </w:r>
    </w:p>
    <w:p w14:paraId="622C7403" w14:textId="77777777" w:rsidR="00D46431" w:rsidRPr="00D46431" w:rsidRDefault="00D46431" w:rsidP="00D46431">
      <w:pPr>
        <w:spacing w:after="0" w:line="240" w:lineRule="auto"/>
        <w:ind w:left="0" w:right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D46431">
        <w:rPr>
          <w:b/>
          <w:bCs/>
          <w:sz w:val="20"/>
          <w:szCs w:val="20"/>
        </w:rPr>
        <w:t>Figur 8</w:t>
      </w:r>
      <w:r w:rsidRPr="00D46431">
        <w:rPr>
          <w:sz w:val="20"/>
          <w:szCs w:val="20"/>
        </w:rPr>
        <w:t>. Punktkälla enligt GE. </w:t>
      </w:r>
    </w:p>
    <w:p w14:paraId="5E6B7A98" w14:textId="77777777" w:rsidR="00D46431" w:rsidRPr="00D46431" w:rsidRDefault="00D46431" w:rsidP="00D4643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5C4AFB73" w14:textId="77777777" w:rsidR="00D46431" w:rsidRPr="00D46431" w:rsidRDefault="00D46431" w:rsidP="00D46431">
      <w:pPr>
        <w:numPr>
          <w:ilvl w:val="0"/>
          <w:numId w:val="19"/>
        </w:numPr>
        <w:spacing w:after="0" w:line="240" w:lineRule="auto"/>
        <w:ind w:right="0"/>
        <w:contextualSpacing/>
        <w:textAlignment w:val="baseline"/>
      </w:pPr>
      <w:r w:rsidRPr="00D46431">
        <w:t>Byt till en ren nål och nålskydd eller propp.  </w:t>
      </w:r>
    </w:p>
    <w:p w14:paraId="439D49A3" w14:textId="77777777" w:rsidR="00D46431" w:rsidRPr="00D46431" w:rsidRDefault="00D46431" w:rsidP="00D46431">
      <w:pPr>
        <w:numPr>
          <w:ilvl w:val="0"/>
          <w:numId w:val="19"/>
        </w:numPr>
        <w:spacing w:after="0" w:line="240" w:lineRule="auto"/>
        <w:ind w:right="0"/>
        <w:contextualSpacing/>
        <w:textAlignment w:val="baseline"/>
      </w:pPr>
      <w:r w:rsidRPr="00D46431">
        <w:t>Transportera sprutan i en blyväska.  </w:t>
      </w:r>
    </w:p>
    <w:p w14:paraId="041ECA69" w14:textId="77777777" w:rsidR="00D46431" w:rsidRPr="00D46431" w:rsidRDefault="00D46431" w:rsidP="00D46431">
      <w:pPr>
        <w:pStyle w:val="Rubrik3"/>
        <w:ind w:left="0"/>
        <w:rPr>
          <w:rFonts w:ascii="Segoe UI" w:hAnsi="Segoe UI" w:cs="Segoe UI"/>
          <w:b/>
          <w:sz w:val="24"/>
        </w:rPr>
      </w:pPr>
      <w:r w:rsidRPr="00D46431">
        <w:rPr>
          <w:b/>
          <w:sz w:val="24"/>
        </w:rPr>
        <w:t>Sprutor till test av röntgen-till-NM-registrering  </w:t>
      </w:r>
    </w:p>
    <w:p w14:paraId="2C47C99B" w14:textId="62962861" w:rsidR="00D46431" w:rsidRPr="009E7C95" w:rsidRDefault="00D46431" w:rsidP="00D46431">
      <w:pPr>
        <w:spacing w:after="0" w:line="240" w:lineRule="auto"/>
        <w:ind w:left="0" w:right="0"/>
      </w:pPr>
      <w:proofErr w:type="gramStart"/>
      <w:r w:rsidRPr="009E7C95">
        <w:t>6 st</w:t>
      </w:r>
      <w:proofErr w:type="gramEnd"/>
      <w:r w:rsidRPr="009E7C95">
        <w:t xml:space="preserve"> 10 ml sprutor med </w:t>
      </w:r>
      <w:r w:rsidR="00263CFE" w:rsidRPr="009E7C95">
        <w:t>70–80</w:t>
      </w:r>
      <w:r w:rsidRPr="009E7C95">
        <w:t xml:space="preserve"> MBq 99mTc-perteknetat och volym 10 ml i respektive spruta. </w:t>
      </w:r>
      <w:r w:rsidR="005373B6">
        <w:br/>
      </w:r>
      <w:r w:rsidRPr="009E7C95">
        <w:t xml:space="preserve">Det får skilja max 2 MBq mellan sprutorna. </w:t>
      </w:r>
    </w:p>
    <w:p w14:paraId="590E0045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Det är av största vikt att sprutorna har samma aktivitetsinnehåll samt är fria från luftbubblor.</w:t>
      </w:r>
    </w:p>
    <w:p w14:paraId="092D436B" w14:textId="77777777" w:rsidR="00D46431" w:rsidRPr="00D46431" w:rsidRDefault="00D46431" w:rsidP="00D46431">
      <w:pPr>
        <w:spacing w:after="0" w:line="240" w:lineRule="auto"/>
        <w:ind w:left="0" w:right="0"/>
        <w:rPr>
          <w:rFonts w:ascii="Calibri" w:hAnsi="Calibri" w:cs="Calibri"/>
        </w:rPr>
      </w:pPr>
    </w:p>
    <w:p w14:paraId="28800603" w14:textId="77777777" w:rsidR="00D46431" w:rsidRPr="009E7C95" w:rsidRDefault="00D46431" w:rsidP="00D46431">
      <w:pPr>
        <w:spacing w:after="0" w:line="240" w:lineRule="auto"/>
        <w:ind w:left="0" w:right="0"/>
        <w:rPr>
          <w:i/>
          <w:iCs/>
        </w:rPr>
      </w:pPr>
      <w:r w:rsidRPr="009E7C95">
        <w:rPr>
          <w:i/>
          <w:iCs/>
        </w:rPr>
        <w:t>Exempel på tillvägagångssätt:</w:t>
      </w:r>
    </w:p>
    <w:p w14:paraId="52736606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Materiel:</w:t>
      </w:r>
    </w:p>
    <w:p w14:paraId="301DD237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100 ml NaCl flaska (som används till generatorn)</w:t>
      </w:r>
    </w:p>
    <w:p w14:paraId="03166040" w14:textId="77777777" w:rsidR="00D46431" w:rsidRPr="009E7C95" w:rsidRDefault="00D46431" w:rsidP="00D46431">
      <w:pPr>
        <w:spacing w:after="0" w:line="240" w:lineRule="auto"/>
        <w:ind w:left="0" w:right="0"/>
      </w:pPr>
      <w:proofErr w:type="gramStart"/>
      <w:r w:rsidRPr="009E7C95">
        <w:t>6 st</w:t>
      </w:r>
      <w:proofErr w:type="gramEnd"/>
      <w:r w:rsidRPr="009E7C95">
        <w:t xml:space="preserve"> 10 ml sprutor</w:t>
      </w:r>
    </w:p>
    <w:p w14:paraId="0C7729AE" w14:textId="77777777" w:rsidR="00D46431" w:rsidRPr="009E7C95" w:rsidRDefault="00D46431" w:rsidP="00D46431">
      <w:pPr>
        <w:spacing w:after="0" w:line="240" w:lineRule="auto"/>
        <w:ind w:left="0" w:right="0"/>
      </w:pPr>
      <w:proofErr w:type="gramStart"/>
      <w:r w:rsidRPr="009E7C95">
        <w:t>1 st</w:t>
      </w:r>
      <w:proofErr w:type="gramEnd"/>
      <w:r w:rsidRPr="009E7C95">
        <w:t xml:space="preserve"> 2 ml spruta</w:t>
      </w:r>
    </w:p>
    <w:p w14:paraId="5286B50E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6 proppar</w:t>
      </w:r>
    </w:p>
    <w:p w14:paraId="14DCB771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Grön kanyl</w:t>
      </w:r>
    </w:p>
    <w:p w14:paraId="72761AAD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Blåa kanyler</w:t>
      </w:r>
    </w:p>
    <w:p w14:paraId="37EA5AA1" w14:textId="77777777" w:rsidR="00D46431" w:rsidRPr="00D46431" w:rsidRDefault="00D46431" w:rsidP="00D46431">
      <w:pPr>
        <w:spacing w:after="0" w:line="240" w:lineRule="auto"/>
        <w:ind w:left="0" w:right="0"/>
        <w:rPr>
          <w:rFonts w:ascii="Calibri" w:hAnsi="Calibri" w:cs="Calibri"/>
        </w:rPr>
      </w:pPr>
    </w:p>
    <w:p w14:paraId="34A3AF07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Dra upp så att du tillsätter 800 MBq perteknetat till NaCl-flaskan. Du har nu ca 100 ml perteknetat med aktivitetskoncentration på ca 8 MBq/ml. Använd särskilt blyskydd till 100-ml-flaskan.</w:t>
      </w:r>
    </w:p>
    <w:p w14:paraId="067E5F89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 xml:space="preserve">Dra upp exakt 10 ml i </w:t>
      </w:r>
      <w:proofErr w:type="gramStart"/>
      <w:r w:rsidRPr="009E7C95">
        <w:t>6 st</w:t>
      </w:r>
      <w:proofErr w:type="gramEnd"/>
      <w:r w:rsidRPr="009E7C95">
        <w:t xml:space="preserve"> sprutor</w:t>
      </w:r>
    </w:p>
    <w:p w14:paraId="3923C2E4" w14:textId="0BF3BDC7" w:rsidR="00D46431" w:rsidRPr="009E7C95" w:rsidRDefault="00D46431" w:rsidP="00D46431">
      <w:pPr>
        <w:spacing w:after="0" w:line="240" w:lineRule="auto"/>
        <w:ind w:left="0" w:right="0"/>
      </w:pPr>
      <w:r w:rsidRPr="009E7C95">
        <w:rPr>
          <w:i/>
          <w:iCs/>
        </w:rPr>
        <w:t>Alternativt</w:t>
      </w:r>
      <w:r w:rsidRPr="009E7C95">
        <w:t xml:space="preserve"> att dra upp lika mycket aktivitet (</w:t>
      </w:r>
      <w:r w:rsidR="00E6192D" w:rsidRPr="009E7C95">
        <w:t>70–80</w:t>
      </w:r>
      <w:r w:rsidRPr="009E7C95">
        <w:t xml:space="preserve"> MBq +- 1MBq) i varje spruta och fyll sen på med koksalt upp till 10 ml i varje spruta.</w:t>
      </w:r>
    </w:p>
    <w:p w14:paraId="2BF8808B" w14:textId="77777777" w:rsidR="00D46431" w:rsidRPr="009E7C95" w:rsidRDefault="00D46431" w:rsidP="00D46431">
      <w:pPr>
        <w:spacing w:after="0" w:line="240" w:lineRule="auto"/>
        <w:ind w:left="0" w:right="0"/>
      </w:pPr>
    </w:p>
    <w:p w14:paraId="7768148F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Se till att inga luftbubblor finns, sätt på propp.</w:t>
      </w:r>
    </w:p>
    <w:p w14:paraId="6EE99766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Kontrollmät sprutorna så att de innehåller lika mycket aktivitet. Maximal tillåten avvikelse mellan sprutorna är 2 MBq.</w:t>
      </w:r>
    </w:p>
    <w:p w14:paraId="1262222A" w14:textId="77777777" w:rsidR="00D46431" w:rsidRPr="009E7C95" w:rsidRDefault="00D46431" w:rsidP="00D46431">
      <w:pPr>
        <w:spacing w:after="0" w:line="240" w:lineRule="auto"/>
        <w:ind w:left="0" w:right="0"/>
      </w:pPr>
    </w:p>
    <w:p w14:paraId="59C54D58" w14:textId="77777777" w:rsidR="00D46431" w:rsidRPr="009E7C95" w:rsidRDefault="00D46431" w:rsidP="00D46431">
      <w:pPr>
        <w:spacing w:after="0" w:line="240" w:lineRule="auto"/>
        <w:ind w:left="0" w:right="0"/>
      </w:pPr>
      <w:r w:rsidRPr="009E7C95">
        <w:t>Frakta sprutorna i avfallsblyburk (till exempel burk från injektionsrum alternativt kamerarum) på vagn.</w:t>
      </w:r>
    </w:p>
    <w:p w14:paraId="725C2A73" w14:textId="77777777" w:rsidR="00D46431" w:rsidRPr="00D46431" w:rsidRDefault="00D46431" w:rsidP="00D46431"/>
    <w:sectPr w:rsidR="00D46431" w:rsidRPr="00D46431" w:rsidSect="00F4280F">
      <w:type w:val="continuous"/>
      <w:pgSz w:w="11900" w:h="16840"/>
      <w:pgMar w:top="993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C1B74F" w14:textId="77777777" w:rsidR="00625C23" w:rsidRDefault="00625C23">
      <w:r>
        <w:separator/>
      </w:r>
    </w:p>
  </w:endnote>
  <w:endnote w:type="continuationSeparator" w:id="0">
    <w:p w14:paraId="0FE04525" w14:textId="77777777" w:rsidR="00625C23" w:rsidRDefault="00625C23">
      <w:r>
        <w:continuationSeparator/>
      </w:r>
    </w:p>
  </w:endnote>
  <w:endnote w:type="continuationNotice" w:id="1">
    <w:p w14:paraId="2C7E8B5D" w14:textId="77777777" w:rsidR="00625C23" w:rsidRDefault="00625C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01B96" w14:textId="77777777" w:rsidR="00625C23" w:rsidRDefault="00625C23"/>
  </w:footnote>
  <w:footnote w:type="continuationSeparator" w:id="0">
    <w:p w14:paraId="0B23436E" w14:textId="77777777" w:rsidR="00625C23" w:rsidRDefault="00625C23">
      <w:r>
        <w:continuationSeparator/>
      </w:r>
    </w:p>
  </w:footnote>
  <w:footnote w:type="continuationNotice" w:id="1">
    <w:p w14:paraId="0CB5F56D" w14:textId="77777777" w:rsidR="00625C23" w:rsidRDefault="00625C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54C9C"/>
    <w:multiLevelType w:val="hybridMultilevel"/>
    <w:tmpl w:val="E932D7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D3B9F"/>
    <w:multiLevelType w:val="hybridMultilevel"/>
    <w:tmpl w:val="49DA95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44BD1"/>
    <w:multiLevelType w:val="hybridMultilevel"/>
    <w:tmpl w:val="C7C430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DBC7332"/>
    <w:multiLevelType w:val="hybridMultilevel"/>
    <w:tmpl w:val="0EB6AEC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7A5B18"/>
    <w:multiLevelType w:val="hybridMultilevel"/>
    <w:tmpl w:val="FB3859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B839E4"/>
    <w:multiLevelType w:val="hybridMultilevel"/>
    <w:tmpl w:val="37D8D24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209B6"/>
    <w:multiLevelType w:val="hybridMultilevel"/>
    <w:tmpl w:val="99106E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2B4319"/>
    <w:multiLevelType w:val="hybridMultilevel"/>
    <w:tmpl w:val="E54C1D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672123"/>
    <w:multiLevelType w:val="hybridMultilevel"/>
    <w:tmpl w:val="F7D06D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267C7F"/>
    <w:multiLevelType w:val="hybridMultilevel"/>
    <w:tmpl w:val="DCC4F57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BF0FFF"/>
    <w:multiLevelType w:val="hybridMultilevel"/>
    <w:tmpl w:val="34B67D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F578DF"/>
    <w:multiLevelType w:val="hybridMultilevel"/>
    <w:tmpl w:val="27B0F2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E43E90"/>
    <w:multiLevelType w:val="hybridMultilevel"/>
    <w:tmpl w:val="F5D47E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5C2BB4"/>
    <w:multiLevelType w:val="hybridMultilevel"/>
    <w:tmpl w:val="00E47C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68633F"/>
    <w:multiLevelType w:val="hybridMultilevel"/>
    <w:tmpl w:val="41C44C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0C51F9"/>
    <w:multiLevelType w:val="hybridMultilevel"/>
    <w:tmpl w:val="C34A88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DE26C1B"/>
    <w:multiLevelType w:val="hybridMultilevel"/>
    <w:tmpl w:val="1C3ED1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03263"/>
    <w:multiLevelType w:val="hybridMultilevel"/>
    <w:tmpl w:val="1F4271B2"/>
    <w:lvl w:ilvl="0" w:tplc="041D000F">
      <w:start w:val="1"/>
      <w:numFmt w:val="decimal"/>
      <w:lvlText w:val="%1."/>
      <w:lvlJc w:val="left"/>
      <w:pPr>
        <w:ind w:left="783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"/>
      <w:lvlJc w:val="left"/>
      <w:pPr>
        <w:ind w:left="2223" w:hanging="360"/>
      </w:pPr>
      <w:rPr>
        <w:rFonts w:ascii="Symbol" w:hAnsi="Symbol" w:hint="default"/>
      </w:rPr>
    </w:lvl>
    <w:lvl w:ilvl="3" w:tplc="FFFFFFFF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1" w15:restartNumberingAfterBreak="0">
    <w:nsid w:val="69313F20"/>
    <w:multiLevelType w:val="hybridMultilevel"/>
    <w:tmpl w:val="F22641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C22703"/>
    <w:multiLevelType w:val="hybridMultilevel"/>
    <w:tmpl w:val="98F221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455533"/>
    <w:multiLevelType w:val="hybridMultilevel"/>
    <w:tmpl w:val="8B8862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3216D8"/>
    <w:multiLevelType w:val="hybridMultilevel"/>
    <w:tmpl w:val="08A4C5D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385023">
    <w:abstractNumId w:val="3"/>
  </w:num>
  <w:num w:numId="2" w16cid:durableId="1465150035">
    <w:abstractNumId w:val="18"/>
  </w:num>
  <w:num w:numId="3" w16cid:durableId="596795966">
    <w:abstractNumId w:val="11"/>
  </w:num>
  <w:num w:numId="4" w16cid:durableId="924072712">
    <w:abstractNumId w:val="20"/>
  </w:num>
  <w:num w:numId="5" w16cid:durableId="376243901">
    <w:abstractNumId w:val="23"/>
  </w:num>
  <w:num w:numId="6" w16cid:durableId="557086509">
    <w:abstractNumId w:val="0"/>
  </w:num>
  <w:num w:numId="7" w16cid:durableId="1277257072">
    <w:abstractNumId w:val="22"/>
  </w:num>
  <w:num w:numId="8" w16cid:durableId="1229918206">
    <w:abstractNumId w:val="10"/>
  </w:num>
  <w:num w:numId="9" w16cid:durableId="1399327034">
    <w:abstractNumId w:val="6"/>
  </w:num>
  <w:num w:numId="10" w16cid:durableId="916282245">
    <w:abstractNumId w:val="24"/>
  </w:num>
  <w:num w:numId="11" w16cid:durableId="482738842">
    <w:abstractNumId w:val="16"/>
  </w:num>
  <w:num w:numId="12" w16cid:durableId="85155978">
    <w:abstractNumId w:val="4"/>
  </w:num>
  <w:num w:numId="13" w16cid:durableId="1763913117">
    <w:abstractNumId w:val="8"/>
  </w:num>
  <w:num w:numId="14" w16cid:durableId="738216173">
    <w:abstractNumId w:val="13"/>
  </w:num>
  <w:num w:numId="15" w16cid:durableId="1325207245">
    <w:abstractNumId w:val="9"/>
  </w:num>
  <w:num w:numId="16" w16cid:durableId="534083394">
    <w:abstractNumId w:val="21"/>
  </w:num>
  <w:num w:numId="17" w16cid:durableId="1699164084">
    <w:abstractNumId w:val="17"/>
  </w:num>
  <w:num w:numId="18" w16cid:durableId="1317998631">
    <w:abstractNumId w:val="19"/>
  </w:num>
  <w:num w:numId="19" w16cid:durableId="1712881391">
    <w:abstractNumId w:val="15"/>
  </w:num>
  <w:num w:numId="20" w16cid:durableId="1834032298">
    <w:abstractNumId w:val="7"/>
  </w:num>
  <w:num w:numId="21" w16cid:durableId="1830444596">
    <w:abstractNumId w:val="12"/>
  </w:num>
  <w:num w:numId="22" w16cid:durableId="920912224">
    <w:abstractNumId w:val="1"/>
  </w:num>
  <w:num w:numId="23" w16cid:durableId="1569607001">
    <w:abstractNumId w:val="14"/>
  </w:num>
  <w:num w:numId="24" w16cid:durableId="281693148">
    <w:abstractNumId w:val="2"/>
  </w:num>
  <w:num w:numId="25" w16cid:durableId="91321435">
    <w:abstractNumId w:val="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262"/>
    <w:rsid w:val="00010D47"/>
    <w:rsid w:val="0001363A"/>
    <w:rsid w:val="00016CF0"/>
    <w:rsid w:val="0002435C"/>
    <w:rsid w:val="00030DDD"/>
    <w:rsid w:val="000313BB"/>
    <w:rsid w:val="00033ED5"/>
    <w:rsid w:val="0003566E"/>
    <w:rsid w:val="00041D6D"/>
    <w:rsid w:val="00050500"/>
    <w:rsid w:val="000506EA"/>
    <w:rsid w:val="0005544B"/>
    <w:rsid w:val="0005691C"/>
    <w:rsid w:val="00056ECB"/>
    <w:rsid w:val="00056ED5"/>
    <w:rsid w:val="000572C5"/>
    <w:rsid w:val="00057F68"/>
    <w:rsid w:val="00061529"/>
    <w:rsid w:val="000655CC"/>
    <w:rsid w:val="000700AE"/>
    <w:rsid w:val="00070186"/>
    <w:rsid w:val="00084024"/>
    <w:rsid w:val="0009062C"/>
    <w:rsid w:val="00090703"/>
    <w:rsid w:val="00095368"/>
    <w:rsid w:val="000954C4"/>
    <w:rsid w:val="000A08A0"/>
    <w:rsid w:val="000A4C35"/>
    <w:rsid w:val="000A611A"/>
    <w:rsid w:val="000B12D9"/>
    <w:rsid w:val="000B35A3"/>
    <w:rsid w:val="000B4536"/>
    <w:rsid w:val="000B7715"/>
    <w:rsid w:val="000C093A"/>
    <w:rsid w:val="000E2C59"/>
    <w:rsid w:val="000E463B"/>
    <w:rsid w:val="000E5A7E"/>
    <w:rsid w:val="000E6229"/>
    <w:rsid w:val="000E705A"/>
    <w:rsid w:val="000F43A3"/>
    <w:rsid w:val="000F645A"/>
    <w:rsid w:val="000F7681"/>
    <w:rsid w:val="00103031"/>
    <w:rsid w:val="001044FE"/>
    <w:rsid w:val="001100F5"/>
    <w:rsid w:val="001130BC"/>
    <w:rsid w:val="001139D4"/>
    <w:rsid w:val="00131B08"/>
    <w:rsid w:val="00132A59"/>
    <w:rsid w:val="00133337"/>
    <w:rsid w:val="00133A0F"/>
    <w:rsid w:val="0013580F"/>
    <w:rsid w:val="00136555"/>
    <w:rsid w:val="00137B6D"/>
    <w:rsid w:val="0014070B"/>
    <w:rsid w:val="001422C1"/>
    <w:rsid w:val="0014415D"/>
    <w:rsid w:val="001522AE"/>
    <w:rsid w:val="00157D5B"/>
    <w:rsid w:val="00161FE6"/>
    <w:rsid w:val="001647EA"/>
    <w:rsid w:val="00164C3D"/>
    <w:rsid w:val="00166D3A"/>
    <w:rsid w:val="001731BA"/>
    <w:rsid w:val="00181FDC"/>
    <w:rsid w:val="001860B4"/>
    <w:rsid w:val="001860B9"/>
    <w:rsid w:val="0018626B"/>
    <w:rsid w:val="00186F2B"/>
    <w:rsid w:val="001874D6"/>
    <w:rsid w:val="00192687"/>
    <w:rsid w:val="0019632A"/>
    <w:rsid w:val="001A0608"/>
    <w:rsid w:val="001A4E7C"/>
    <w:rsid w:val="001B4B19"/>
    <w:rsid w:val="001B762C"/>
    <w:rsid w:val="001C3F0A"/>
    <w:rsid w:val="001C4D0A"/>
    <w:rsid w:val="001C5FEF"/>
    <w:rsid w:val="001D2A2B"/>
    <w:rsid w:val="001E6C2D"/>
    <w:rsid w:val="002040D5"/>
    <w:rsid w:val="00210110"/>
    <w:rsid w:val="00211487"/>
    <w:rsid w:val="00211D91"/>
    <w:rsid w:val="002156E4"/>
    <w:rsid w:val="00216F03"/>
    <w:rsid w:val="00217DEC"/>
    <w:rsid w:val="002236C7"/>
    <w:rsid w:val="00235B57"/>
    <w:rsid w:val="002442A8"/>
    <w:rsid w:val="00250F24"/>
    <w:rsid w:val="00251D53"/>
    <w:rsid w:val="002523C5"/>
    <w:rsid w:val="0025380B"/>
    <w:rsid w:val="00254328"/>
    <w:rsid w:val="0025703A"/>
    <w:rsid w:val="00262F3D"/>
    <w:rsid w:val="00263281"/>
    <w:rsid w:val="00263CFE"/>
    <w:rsid w:val="002651D6"/>
    <w:rsid w:val="0026551F"/>
    <w:rsid w:val="00277C59"/>
    <w:rsid w:val="00280A85"/>
    <w:rsid w:val="00284119"/>
    <w:rsid w:val="0028689D"/>
    <w:rsid w:val="00290B5C"/>
    <w:rsid w:val="00294791"/>
    <w:rsid w:val="002B0B30"/>
    <w:rsid w:val="002B0C78"/>
    <w:rsid w:val="002C0C02"/>
    <w:rsid w:val="002C1277"/>
    <w:rsid w:val="002C60AD"/>
    <w:rsid w:val="002D07E3"/>
    <w:rsid w:val="002D0E0E"/>
    <w:rsid w:val="002D116C"/>
    <w:rsid w:val="002D6023"/>
    <w:rsid w:val="002E13F0"/>
    <w:rsid w:val="002E21B8"/>
    <w:rsid w:val="002E263F"/>
    <w:rsid w:val="002E6F81"/>
    <w:rsid w:val="002F0437"/>
    <w:rsid w:val="002F08BA"/>
    <w:rsid w:val="002F145E"/>
    <w:rsid w:val="002F2CFF"/>
    <w:rsid w:val="002F3703"/>
    <w:rsid w:val="002F568B"/>
    <w:rsid w:val="002F7818"/>
    <w:rsid w:val="00305389"/>
    <w:rsid w:val="003066D0"/>
    <w:rsid w:val="00306EF9"/>
    <w:rsid w:val="00311401"/>
    <w:rsid w:val="0032004E"/>
    <w:rsid w:val="003203D7"/>
    <w:rsid w:val="00320F86"/>
    <w:rsid w:val="00324171"/>
    <w:rsid w:val="00326035"/>
    <w:rsid w:val="00326C24"/>
    <w:rsid w:val="00330479"/>
    <w:rsid w:val="00330C21"/>
    <w:rsid w:val="00337F99"/>
    <w:rsid w:val="0034307B"/>
    <w:rsid w:val="00345C09"/>
    <w:rsid w:val="00345EB1"/>
    <w:rsid w:val="00350CC4"/>
    <w:rsid w:val="00353BD6"/>
    <w:rsid w:val="00360E0D"/>
    <w:rsid w:val="00361111"/>
    <w:rsid w:val="0036357D"/>
    <w:rsid w:val="00363B23"/>
    <w:rsid w:val="0036594C"/>
    <w:rsid w:val="00367D19"/>
    <w:rsid w:val="003707EA"/>
    <w:rsid w:val="00371BED"/>
    <w:rsid w:val="00384019"/>
    <w:rsid w:val="003854F1"/>
    <w:rsid w:val="0039118E"/>
    <w:rsid w:val="00397F54"/>
    <w:rsid w:val="003A0D43"/>
    <w:rsid w:val="003A1A4C"/>
    <w:rsid w:val="003A661C"/>
    <w:rsid w:val="003B2A4B"/>
    <w:rsid w:val="003B3881"/>
    <w:rsid w:val="003C2AE4"/>
    <w:rsid w:val="003D099E"/>
    <w:rsid w:val="003D21A2"/>
    <w:rsid w:val="003D29D2"/>
    <w:rsid w:val="003E0705"/>
    <w:rsid w:val="003E2FF7"/>
    <w:rsid w:val="003F1013"/>
    <w:rsid w:val="003F1ACF"/>
    <w:rsid w:val="003F5914"/>
    <w:rsid w:val="003F7205"/>
    <w:rsid w:val="00404948"/>
    <w:rsid w:val="00406BEA"/>
    <w:rsid w:val="00406DE7"/>
    <w:rsid w:val="00407CE6"/>
    <w:rsid w:val="00413A60"/>
    <w:rsid w:val="00421406"/>
    <w:rsid w:val="004230F7"/>
    <w:rsid w:val="004244B5"/>
    <w:rsid w:val="004311A9"/>
    <w:rsid w:val="0043167E"/>
    <w:rsid w:val="00431E47"/>
    <w:rsid w:val="0043409A"/>
    <w:rsid w:val="00441107"/>
    <w:rsid w:val="00443C1E"/>
    <w:rsid w:val="00446255"/>
    <w:rsid w:val="00450463"/>
    <w:rsid w:val="00451935"/>
    <w:rsid w:val="00460ED0"/>
    <w:rsid w:val="00462897"/>
    <w:rsid w:val="00465651"/>
    <w:rsid w:val="00470CE7"/>
    <w:rsid w:val="00470F4F"/>
    <w:rsid w:val="00471C01"/>
    <w:rsid w:val="00471E9A"/>
    <w:rsid w:val="00472482"/>
    <w:rsid w:val="00474BCC"/>
    <w:rsid w:val="00480DC7"/>
    <w:rsid w:val="004831FF"/>
    <w:rsid w:val="00483A77"/>
    <w:rsid w:val="00486650"/>
    <w:rsid w:val="004876F6"/>
    <w:rsid w:val="00490D88"/>
    <w:rsid w:val="0049236A"/>
    <w:rsid w:val="00492718"/>
    <w:rsid w:val="0049725C"/>
    <w:rsid w:val="004A355D"/>
    <w:rsid w:val="004A4970"/>
    <w:rsid w:val="004B2183"/>
    <w:rsid w:val="004B2A01"/>
    <w:rsid w:val="004C2559"/>
    <w:rsid w:val="004D064B"/>
    <w:rsid w:val="004D12B0"/>
    <w:rsid w:val="004D7BA3"/>
    <w:rsid w:val="004F4518"/>
    <w:rsid w:val="004F4C62"/>
    <w:rsid w:val="00501433"/>
    <w:rsid w:val="00504153"/>
    <w:rsid w:val="00510435"/>
    <w:rsid w:val="00511CC4"/>
    <w:rsid w:val="00526DDC"/>
    <w:rsid w:val="00531E60"/>
    <w:rsid w:val="00533CEA"/>
    <w:rsid w:val="00536A5A"/>
    <w:rsid w:val="005373B6"/>
    <w:rsid w:val="00541D07"/>
    <w:rsid w:val="00544BAB"/>
    <w:rsid w:val="00545F31"/>
    <w:rsid w:val="00547CF2"/>
    <w:rsid w:val="005542BA"/>
    <w:rsid w:val="005578FA"/>
    <w:rsid w:val="00565129"/>
    <w:rsid w:val="00565CD0"/>
    <w:rsid w:val="00567820"/>
    <w:rsid w:val="00567E2B"/>
    <w:rsid w:val="005770AD"/>
    <w:rsid w:val="00581414"/>
    <w:rsid w:val="00582490"/>
    <w:rsid w:val="005826FA"/>
    <w:rsid w:val="00587CA9"/>
    <w:rsid w:val="00597E28"/>
    <w:rsid w:val="005A2E3B"/>
    <w:rsid w:val="005A54ED"/>
    <w:rsid w:val="005A5D5B"/>
    <w:rsid w:val="005A6081"/>
    <w:rsid w:val="005A627D"/>
    <w:rsid w:val="005C0045"/>
    <w:rsid w:val="005C0584"/>
    <w:rsid w:val="005C084E"/>
    <w:rsid w:val="005C1D59"/>
    <w:rsid w:val="005C4606"/>
    <w:rsid w:val="005D0B0C"/>
    <w:rsid w:val="005E02B3"/>
    <w:rsid w:val="005E1E24"/>
    <w:rsid w:val="005F1AA9"/>
    <w:rsid w:val="005F43BD"/>
    <w:rsid w:val="00601B2A"/>
    <w:rsid w:val="00604D23"/>
    <w:rsid w:val="0060596B"/>
    <w:rsid w:val="00606D97"/>
    <w:rsid w:val="00614E64"/>
    <w:rsid w:val="00617710"/>
    <w:rsid w:val="00617EE6"/>
    <w:rsid w:val="0062184C"/>
    <w:rsid w:val="00623724"/>
    <w:rsid w:val="00625C23"/>
    <w:rsid w:val="00627BEA"/>
    <w:rsid w:val="006319DB"/>
    <w:rsid w:val="00631F6F"/>
    <w:rsid w:val="00632867"/>
    <w:rsid w:val="00636381"/>
    <w:rsid w:val="00637891"/>
    <w:rsid w:val="00641635"/>
    <w:rsid w:val="00652894"/>
    <w:rsid w:val="0065595B"/>
    <w:rsid w:val="00660269"/>
    <w:rsid w:val="00665F89"/>
    <w:rsid w:val="00667943"/>
    <w:rsid w:val="00673C92"/>
    <w:rsid w:val="006753EC"/>
    <w:rsid w:val="00683A48"/>
    <w:rsid w:val="00683D0B"/>
    <w:rsid w:val="00691F2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9FB"/>
    <w:rsid w:val="006D4EC8"/>
    <w:rsid w:val="006D6771"/>
    <w:rsid w:val="006D7089"/>
    <w:rsid w:val="006D7107"/>
    <w:rsid w:val="006D7535"/>
    <w:rsid w:val="006E12D5"/>
    <w:rsid w:val="006E450B"/>
    <w:rsid w:val="006E4567"/>
    <w:rsid w:val="006F0D7E"/>
    <w:rsid w:val="00702222"/>
    <w:rsid w:val="00703AE6"/>
    <w:rsid w:val="00710B77"/>
    <w:rsid w:val="0072075B"/>
    <w:rsid w:val="007221C2"/>
    <w:rsid w:val="00725816"/>
    <w:rsid w:val="007279CC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D9F"/>
    <w:rsid w:val="007759DD"/>
    <w:rsid w:val="00782FCE"/>
    <w:rsid w:val="0078609F"/>
    <w:rsid w:val="007917BA"/>
    <w:rsid w:val="007A3DEF"/>
    <w:rsid w:val="007A5C6F"/>
    <w:rsid w:val="007A71E0"/>
    <w:rsid w:val="007D4241"/>
    <w:rsid w:val="007D4317"/>
    <w:rsid w:val="007D4EA3"/>
    <w:rsid w:val="007F1CFF"/>
    <w:rsid w:val="007F5DD5"/>
    <w:rsid w:val="00811228"/>
    <w:rsid w:val="00815274"/>
    <w:rsid w:val="00821A1B"/>
    <w:rsid w:val="008262E9"/>
    <w:rsid w:val="00827E69"/>
    <w:rsid w:val="00835C4D"/>
    <w:rsid w:val="00843F48"/>
    <w:rsid w:val="0084655B"/>
    <w:rsid w:val="00851423"/>
    <w:rsid w:val="008547B7"/>
    <w:rsid w:val="00856377"/>
    <w:rsid w:val="00857848"/>
    <w:rsid w:val="008654B6"/>
    <w:rsid w:val="00867B23"/>
    <w:rsid w:val="0087139C"/>
    <w:rsid w:val="0087484C"/>
    <w:rsid w:val="00880E83"/>
    <w:rsid w:val="00881DE1"/>
    <w:rsid w:val="00892F28"/>
    <w:rsid w:val="008A0184"/>
    <w:rsid w:val="008A077A"/>
    <w:rsid w:val="008A0C5F"/>
    <w:rsid w:val="008A1FC3"/>
    <w:rsid w:val="008A3DEA"/>
    <w:rsid w:val="008A4EB9"/>
    <w:rsid w:val="008A74C0"/>
    <w:rsid w:val="008B1694"/>
    <w:rsid w:val="008B19FA"/>
    <w:rsid w:val="008B6687"/>
    <w:rsid w:val="008C4B27"/>
    <w:rsid w:val="008C7F2A"/>
    <w:rsid w:val="008E36F8"/>
    <w:rsid w:val="008E46B2"/>
    <w:rsid w:val="008E4E0B"/>
    <w:rsid w:val="008E682C"/>
    <w:rsid w:val="008E78A1"/>
    <w:rsid w:val="008F589F"/>
    <w:rsid w:val="009016E8"/>
    <w:rsid w:val="00906238"/>
    <w:rsid w:val="009067A4"/>
    <w:rsid w:val="00907D26"/>
    <w:rsid w:val="00907EF9"/>
    <w:rsid w:val="00910832"/>
    <w:rsid w:val="0091295C"/>
    <w:rsid w:val="00912F36"/>
    <w:rsid w:val="00913CF4"/>
    <w:rsid w:val="00914D58"/>
    <w:rsid w:val="00921F47"/>
    <w:rsid w:val="009228AB"/>
    <w:rsid w:val="0093085B"/>
    <w:rsid w:val="00931C57"/>
    <w:rsid w:val="009347A5"/>
    <w:rsid w:val="00942257"/>
    <w:rsid w:val="0094522F"/>
    <w:rsid w:val="009471BF"/>
    <w:rsid w:val="00950E4E"/>
    <w:rsid w:val="009529BD"/>
    <w:rsid w:val="009533B4"/>
    <w:rsid w:val="0095695D"/>
    <w:rsid w:val="009674BA"/>
    <w:rsid w:val="00971D93"/>
    <w:rsid w:val="00977C5E"/>
    <w:rsid w:val="00977D27"/>
    <w:rsid w:val="009A7D8C"/>
    <w:rsid w:val="009B1062"/>
    <w:rsid w:val="009B1F6B"/>
    <w:rsid w:val="009C0D12"/>
    <w:rsid w:val="009C192E"/>
    <w:rsid w:val="009C7FEF"/>
    <w:rsid w:val="009D4E40"/>
    <w:rsid w:val="009D6819"/>
    <w:rsid w:val="009D6D1C"/>
    <w:rsid w:val="009E0CF9"/>
    <w:rsid w:val="009E531B"/>
    <w:rsid w:val="009E5F4F"/>
    <w:rsid w:val="009E6C56"/>
    <w:rsid w:val="009E7C95"/>
    <w:rsid w:val="009E7DCF"/>
    <w:rsid w:val="009F4A56"/>
    <w:rsid w:val="009F4E65"/>
    <w:rsid w:val="009F7687"/>
    <w:rsid w:val="00A006A5"/>
    <w:rsid w:val="00A0287B"/>
    <w:rsid w:val="00A05942"/>
    <w:rsid w:val="00A07BEC"/>
    <w:rsid w:val="00A23770"/>
    <w:rsid w:val="00A264BE"/>
    <w:rsid w:val="00A272CA"/>
    <w:rsid w:val="00A33051"/>
    <w:rsid w:val="00A407AD"/>
    <w:rsid w:val="00A40923"/>
    <w:rsid w:val="00A41C05"/>
    <w:rsid w:val="00A42426"/>
    <w:rsid w:val="00A44FD8"/>
    <w:rsid w:val="00A50E46"/>
    <w:rsid w:val="00A514B7"/>
    <w:rsid w:val="00A5318D"/>
    <w:rsid w:val="00A54A0B"/>
    <w:rsid w:val="00A63E02"/>
    <w:rsid w:val="00A65FD2"/>
    <w:rsid w:val="00A65FD4"/>
    <w:rsid w:val="00A6692A"/>
    <w:rsid w:val="00A67EB0"/>
    <w:rsid w:val="00A74D77"/>
    <w:rsid w:val="00A81198"/>
    <w:rsid w:val="00A81E48"/>
    <w:rsid w:val="00A82035"/>
    <w:rsid w:val="00A844FD"/>
    <w:rsid w:val="00A868F0"/>
    <w:rsid w:val="00A90D77"/>
    <w:rsid w:val="00A92E07"/>
    <w:rsid w:val="00A94DD8"/>
    <w:rsid w:val="00A95361"/>
    <w:rsid w:val="00A97ACA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DBB"/>
    <w:rsid w:val="00B33FDD"/>
    <w:rsid w:val="00B359CC"/>
    <w:rsid w:val="00B36107"/>
    <w:rsid w:val="00B36F4A"/>
    <w:rsid w:val="00B41789"/>
    <w:rsid w:val="00B45BFC"/>
    <w:rsid w:val="00B46C03"/>
    <w:rsid w:val="00B53302"/>
    <w:rsid w:val="00B60C6C"/>
    <w:rsid w:val="00B619A9"/>
    <w:rsid w:val="00B65A9D"/>
    <w:rsid w:val="00B66D60"/>
    <w:rsid w:val="00B70405"/>
    <w:rsid w:val="00B70415"/>
    <w:rsid w:val="00B75EDE"/>
    <w:rsid w:val="00B77D88"/>
    <w:rsid w:val="00B77FAF"/>
    <w:rsid w:val="00B84336"/>
    <w:rsid w:val="00B851B9"/>
    <w:rsid w:val="00B86453"/>
    <w:rsid w:val="00B90054"/>
    <w:rsid w:val="00B92C14"/>
    <w:rsid w:val="00B933B3"/>
    <w:rsid w:val="00BA0066"/>
    <w:rsid w:val="00BA64D7"/>
    <w:rsid w:val="00BB69DB"/>
    <w:rsid w:val="00BC0CC8"/>
    <w:rsid w:val="00BC322E"/>
    <w:rsid w:val="00BC44CD"/>
    <w:rsid w:val="00BC48A6"/>
    <w:rsid w:val="00BE6029"/>
    <w:rsid w:val="00BE60F9"/>
    <w:rsid w:val="00BE7978"/>
    <w:rsid w:val="00BE7C00"/>
    <w:rsid w:val="00BF7FE3"/>
    <w:rsid w:val="00C001F7"/>
    <w:rsid w:val="00C07DDB"/>
    <w:rsid w:val="00C10F03"/>
    <w:rsid w:val="00C13BB8"/>
    <w:rsid w:val="00C370C9"/>
    <w:rsid w:val="00C4064F"/>
    <w:rsid w:val="00C4115D"/>
    <w:rsid w:val="00C43BDD"/>
    <w:rsid w:val="00C47778"/>
    <w:rsid w:val="00C5011E"/>
    <w:rsid w:val="00C50EE5"/>
    <w:rsid w:val="00C510A7"/>
    <w:rsid w:val="00C51166"/>
    <w:rsid w:val="00C5240A"/>
    <w:rsid w:val="00C5398F"/>
    <w:rsid w:val="00C556F5"/>
    <w:rsid w:val="00C5700B"/>
    <w:rsid w:val="00C70E19"/>
    <w:rsid w:val="00C72574"/>
    <w:rsid w:val="00C7330C"/>
    <w:rsid w:val="00C7430C"/>
    <w:rsid w:val="00C85DA1"/>
    <w:rsid w:val="00C9071C"/>
    <w:rsid w:val="00C908FF"/>
    <w:rsid w:val="00C90A0A"/>
    <w:rsid w:val="00C97BD3"/>
    <w:rsid w:val="00CA01C5"/>
    <w:rsid w:val="00CA39EF"/>
    <w:rsid w:val="00CA521F"/>
    <w:rsid w:val="00CB0493"/>
    <w:rsid w:val="00CB17FF"/>
    <w:rsid w:val="00CB1ED7"/>
    <w:rsid w:val="00CC167C"/>
    <w:rsid w:val="00CC52D9"/>
    <w:rsid w:val="00CC653D"/>
    <w:rsid w:val="00CC79D1"/>
    <w:rsid w:val="00CD4DDB"/>
    <w:rsid w:val="00CD6647"/>
    <w:rsid w:val="00CE29F9"/>
    <w:rsid w:val="00CE34D3"/>
    <w:rsid w:val="00CE4B73"/>
    <w:rsid w:val="00CF6372"/>
    <w:rsid w:val="00CF70BB"/>
    <w:rsid w:val="00D055EC"/>
    <w:rsid w:val="00D074DB"/>
    <w:rsid w:val="00D12A8F"/>
    <w:rsid w:val="00D139CF"/>
    <w:rsid w:val="00D1628A"/>
    <w:rsid w:val="00D25E4E"/>
    <w:rsid w:val="00D37E7F"/>
    <w:rsid w:val="00D46431"/>
    <w:rsid w:val="00D47AD7"/>
    <w:rsid w:val="00D51529"/>
    <w:rsid w:val="00D52159"/>
    <w:rsid w:val="00D7495D"/>
    <w:rsid w:val="00D85218"/>
    <w:rsid w:val="00D915B1"/>
    <w:rsid w:val="00DA299D"/>
    <w:rsid w:val="00DA65C4"/>
    <w:rsid w:val="00DA792C"/>
    <w:rsid w:val="00DB367F"/>
    <w:rsid w:val="00DD2BE0"/>
    <w:rsid w:val="00DD5036"/>
    <w:rsid w:val="00DE0788"/>
    <w:rsid w:val="00DE282A"/>
    <w:rsid w:val="00DE4447"/>
    <w:rsid w:val="00DE5DA2"/>
    <w:rsid w:val="00DF0033"/>
    <w:rsid w:val="00E026BF"/>
    <w:rsid w:val="00E07B1B"/>
    <w:rsid w:val="00E11853"/>
    <w:rsid w:val="00E466A5"/>
    <w:rsid w:val="00E46D80"/>
    <w:rsid w:val="00E52A86"/>
    <w:rsid w:val="00E52E6E"/>
    <w:rsid w:val="00E53D2C"/>
    <w:rsid w:val="00E54B47"/>
    <w:rsid w:val="00E553BF"/>
    <w:rsid w:val="00E55D93"/>
    <w:rsid w:val="00E61294"/>
    <w:rsid w:val="00E6192D"/>
    <w:rsid w:val="00E66F17"/>
    <w:rsid w:val="00E7237C"/>
    <w:rsid w:val="00E7266F"/>
    <w:rsid w:val="00E74BA3"/>
    <w:rsid w:val="00E77C46"/>
    <w:rsid w:val="00E86CE8"/>
    <w:rsid w:val="00E90E82"/>
    <w:rsid w:val="00E912CE"/>
    <w:rsid w:val="00E91EED"/>
    <w:rsid w:val="00EA00CB"/>
    <w:rsid w:val="00EA1BAA"/>
    <w:rsid w:val="00EA3FCD"/>
    <w:rsid w:val="00EA42A0"/>
    <w:rsid w:val="00EA52CC"/>
    <w:rsid w:val="00EB2B67"/>
    <w:rsid w:val="00EB2D46"/>
    <w:rsid w:val="00EB2DDE"/>
    <w:rsid w:val="00EB4DE9"/>
    <w:rsid w:val="00EB6714"/>
    <w:rsid w:val="00EC0A68"/>
    <w:rsid w:val="00EC269C"/>
    <w:rsid w:val="00EC5006"/>
    <w:rsid w:val="00EC69EF"/>
    <w:rsid w:val="00ED49C3"/>
    <w:rsid w:val="00ED6CE8"/>
    <w:rsid w:val="00ED7AA6"/>
    <w:rsid w:val="00EE11C3"/>
    <w:rsid w:val="00EE2A56"/>
    <w:rsid w:val="00EE3818"/>
    <w:rsid w:val="00F10668"/>
    <w:rsid w:val="00F126C9"/>
    <w:rsid w:val="00F22264"/>
    <w:rsid w:val="00F2564D"/>
    <w:rsid w:val="00F35B05"/>
    <w:rsid w:val="00F413D9"/>
    <w:rsid w:val="00F4280F"/>
    <w:rsid w:val="00F452A8"/>
    <w:rsid w:val="00F45B59"/>
    <w:rsid w:val="00F45CC9"/>
    <w:rsid w:val="00F5135F"/>
    <w:rsid w:val="00F51F78"/>
    <w:rsid w:val="00F613E4"/>
    <w:rsid w:val="00F86F47"/>
    <w:rsid w:val="00F90B64"/>
    <w:rsid w:val="00F9553D"/>
    <w:rsid w:val="00F97182"/>
    <w:rsid w:val="00FB1BCA"/>
    <w:rsid w:val="00FB1E9D"/>
    <w:rsid w:val="00FB2F0F"/>
    <w:rsid w:val="00FB5086"/>
    <w:rsid w:val="00FB5411"/>
    <w:rsid w:val="00FB6392"/>
    <w:rsid w:val="00FB63A6"/>
    <w:rsid w:val="00FC56EE"/>
    <w:rsid w:val="00FD25FA"/>
    <w:rsid w:val="00FD3C70"/>
    <w:rsid w:val="00FD6820"/>
    <w:rsid w:val="00FE0567"/>
    <w:rsid w:val="00FE0651"/>
    <w:rsid w:val="00FE12D8"/>
    <w:rsid w:val="00FF083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C8D41A9-5D9E-46BE-B665-444312AD5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F452A8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F452A8"/>
  </w:style>
  <w:style w:type="character" w:customStyle="1" w:styleId="eop">
    <w:name w:val="eop"/>
    <w:basedOn w:val="Standardstycketeckensnitt"/>
    <w:rsid w:val="00F452A8"/>
  </w:style>
  <w:style w:type="paragraph" w:customStyle="1" w:styleId="msonormal0">
    <w:name w:val="msonormal"/>
    <w:basedOn w:val="Normal"/>
    <w:rsid w:val="00F452A8"/>
    <w:pPr>
      <w:spacing w:before="100" w:beforeAutospacing="1" w:after="100" w:afterAutospacing="1" w:line="240" w:lineRule="auto"/>
      <w:ind w:left="0" w:right="0"/>
    </w:pPr>
  </w:style>
  <w:style w:type="character" w:customStyle="1" w:styleId="textrun">
    <w:name w:val="textrun"/>
    <w:basedOn w:val="Standardstycketeckensnitt"/>
    <w:rsid w:val="00F452A8"/>
  </w:style>
  <w:style w:type="paragraph" w:customStyle="1" w:styleId="outlineelement">
    <w:name w:val="outlineelement"/>
    <w:basedOn w:val="Normal"/>
    <w:rsid w:val="00F452A8"/>
    <w:pPr>
      <w:spacing w:before="100" w:beforeAutospacing="1" w:after="100" w:afterAutospacing="1" w:line="240" w:lineRule="auto"/>
      <w:ind w:left="0" w:right="0"/>
    </w:pPr>
  </w:style>
  <w:style w:type="character" w:customStyle="1" w:styleId="wacimagecontainer">
    <w:name w:val="wacimagecontainer"/>
    <w:basedOn w:val="Standardstycketeckensnitt"/>
    <w:rsid w:val="00F452A8"/>
  </w:style>
  <w:style w:type="character" w:customStyle="1" w:styleId="wacimageborder">
    <w:name w:val="wacimageborder"/>
    <w:basedOn w:val="Standardstycketeckensnitt"/>
    <w:rsid w:val="00F452A8"/>
  </w:style>
  <w:style w:type="character" w:customStyle="1" w:styleId="pagebreakblob">
    <w:name w:val="pagebreakblob"/>
    <w:basedOn w:val="Standardstycketeckensnitt"/>
    <w:rsid w:val="00F452A8"/>
  </w:style>
  <w:style w:type="character" w:customStyle="1" w:styleId="pagebreakborderspan">
    <w:name w:val="pagebreakborderspan"/>
    <w:basedOn w:val="Standardstycketeckensnitt"/>
    <w:rsid w:val="00F452A8"/>
  </w:style>
  <w:style w:type="character" w:customStyle="1" w:styleId="pagebreaktextspan">
    <w:name w:val="pagebreaktextspan"/>
    <w:basedOn w:val="Standardstycketeckensnitt"/>
    <w:rsid w:val="00F452A8"/>
  </w:style>
  <w:style w:type="character" w:customStyle="1" w:styleId="scxw137627898">
    <w:name w:val="scxw137627898"/>
    <w:basedOn w:val="Standardstycketeckensnitt"/>
    <w:rsid w:val="00F452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6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11.png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header" Target="header2.xml" Id="rId15" /><Relationship Type="http://schemas.openxmlformats.org/officeDocument/2006/relationships/image" Target="media/image9.png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72</TotalTime>
  <Pages>18</Pages>
  <Words>3470</Words>
  <Characters>18392</Characters>
  <Application>Microsoft Office Word</Application>
  <DocSecurity>0</DocSecurity>
  <Lines>153</Lines>
  <Paragraphs>43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Kontroller av SPECT-CT</dc:title>
  <dc:subject/>
  <dc:creator>patrik.jens.johansson@vgregion.se</dc:creator>
  <keywords/>
  <lastModifiedBy>Ulrica Sehlberg</lastModifiedBy>
  <revision>107</revision>
  <lastPrinted>2016-03-31T10:56:00.0000000Z</lastPrinted>
  <dcterms:created xsi:type="dcterms:W3CDTF">2022-05-19T07:50:00.0000000Z</dcterms:created>
  <dcterms:modified xsi:type="dcterms:W3CDTF">2026-04-23T07:21:00.0000000Z</dcterms:modified>
</coreProperties>
</file>