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3C608" w14:textId="77777777" w:rsidR="00AC44E2" w:rsidRDefault="00AC44E2" w:rsidP="00F95AFE">
      <w:pPr>
        <w:pStyle w:val="Rubrik2"/>
        <w:ind w:right="-2"/>
        <w:sectPr w:rsidR="00AC44E2" w:rsidSect="00AC44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E26ABA" w14:textId="3EFF1D50" w:rsidR="00AC44E2" w:rsidRPr="0068666F" w:rsidRDefault="00A9654F" w:rsidP="0068666F">
      <w:pPr>
        <w:rPr>
          <w:rFonts w:asciiTheme="majorHAnsi" w:hAnsiTheme="majorHAnsi" w:cstheme="majorHAnsi"/>
          <w:sz w:val="48"/>
          <w:szCs w:val="48"/>
        </w:rPr>
      </w:pPr>
      <w:r w:rsidRPr="0068666F">
        <w:rPr>
          <w:rFonts w:asciiTheme="majorHAnsi" w:hAnsiTheme="majorHAnsi" w:cstheme="majorHAnsi"/>
          <w:sz w:val="48"/>
          <w:szCs w:val="48"/>
        </w:rPr>
        <w:t>Strålsäkerhetsutbildningens organisation och utformning</w:t>
      </w:r>
    </w:p>
    <w:p w14:paraId="523F0B37" w14:textId="77777777" w:rsidR="00F5007E" w:rsidRPr="00536C0F" w:rsidRDefault="00F5007E" w:rsidP="00F95AFE">
      <w:pPr>
        <w:pStyle w:val="Rubrik2"/>
        <w:ind w:right="-2"/>
      </w:pPr>
      <w:bookmarkStart w:id="1" w:name="_Toc102982937"/>
      <w:bookmarkStart w:id="2" w:name="_Toc211850009"/>
      <w:r w:rsidRPr="00536C0F">
        <w:t>Syfte</w:t>
      </w:r>
      <w:bookmarkEnd w:id="1"/>
      <w:bookmarkEnd w:id="2"/>
      <w:r w:rsidRPr="00536C0F">
        <w:t xml:space="preserve"> </w:t>
      </w:r>
    </w:p>
    <w:p w14:paraId="6AEE4891" w14:textId="3C33866D" w:rsidR="00AC44E2" w:rsidRPr="00AC44E2" w:rsidRDefault="00F5007E" w:rsidP="00F95AFE">
      <w:pPr>
        <w:ind w:right="-2"/>
        <w:rPr>
          <w:szCs w:val="20"/>
        </w:rPr>
      </w:pPr>
      <w:r w:rsidRPr="0041369D">
        <w:rPr>
          <w:szCs w:val="23"/>
        </w:rPr>
        <w:t xml:space="preserve">Avsikten med utbildningsprogrammet är att alla personer som arbetar </w:t>
      </w:r>
      <w:r>
        <w:rPr>
          <w:bCs/>
        </w:rPr>
        <w:t>med joniserande strålning ska få de kunskaper som krävs för att arbetet ska kunna bedrivas stråls</w:t>
      </w:r>
      <w:r w:rsidR="002E11D3">
        <w:rPr>
          <w:bCs/>
        </w:rPr>
        <w:t>äkert</w:t>
      </w:r>
      <w:r w:rsidR="00581864">
        <w:rPr>
          <w:bCs/>
        </w:rPr>
        <w:t>.</w:t>
      </w:r>
      <w:r>
        <w:rPr>
          <w:bCs/>
        </w:rPr>
        <w:t xml:space="preserve"> </w:t>
      </w:r>
    </w:p>
    <w:p w14:paraId="4923AA49" w14:textId="2F7E8FCC" w:rsidR="00F5007E" w:rsidRDefault="00C326D7" w:rsidP="00F95AFE">
      <w:pPr>
        <w:pStyle w:val="Rubrik2"/>
        <w:ind w:right="-2"/>
      </w:pPr>
      <w:bookmarkStart w:id="3" w:name="_Toc211850010"/>
      <w:r>
        <w:t>Förändringar sedan föregående version</w:t>
      </w:r>
      <w:bookmarkEnd w:id="3"/>
    </w:p>
    <w:p w14:paraId="2DD7CA6D" w14:textId="79B2E575" w:rsidR="00416A50" w:rsidRDefault="00685D79" w:rsidP="00685D79">
      <w:r>
        <w:t>Länkar har blivit uppdaterade.</w:t>
      </w:r>
    </w:p>
    <w:p w14:paraId="77C57435" w14:textId="22D92A79" w:rsidR="00685D79" w:rsidRPr="00416A50" w:rsidRDefault="00685D79" w:rsidP="00685D79">
      <w:r>
        <w:t xml:space="preserve">Studieplan för strålsäkerhetsutbildning för Brinkåsen </w:t>
      </w:r>
      <w:r w:rsidR="003E507C">
        <w:t>rättspsykiatri har lagts till.</w:t>
      </w:r>
    </w:p>
    <w:p w14:paraId="72BB29B2" w14:textId="77777777" w:rsidR="00F5007E" w:rsidRPr="00F95AFE" w:rsidRDefault="00F5007E" w:rsidP="00F95AFE">
      <w:pPr>
        <w:pStyle w:val="Rubrik2"/>
        <w:ind w:right="-2"/>
      </w:pPr>
      <w:bookmarkStart w:id="4" w:name="_Toc102982936"/>
      <w:bookmarkStart w:id="5" w:name="_Toc211850011"/>
      <w:r w:rsidRPr="00F95AFE">
        <w:t>Bakgrund</w:t>
      </w:r>
      <w:bookmarkEnd w:id="4"/>
      <w:bookmarkEnd w:id="5"/>
    </w:p>
    <w:p w14:paraId="113B849B" w14:textId="03A199B4" w:rsidR="002A59BA" w:rsidRDefault="00F5007E" w:rsidP="00F95AFE">
      <w:pPr>
        <w:autoSpaceDE w:val="0"/>
        <w:autoSpaceDN w:val="0"/>
        <w:adjustRightInd w:val="0"/>
        <w:ind w:right="-2"/>
      </w:pPr>
      <w:r w:rsidRPr="00DC0956">
        <w:rPr>
          <w:szCs w:val="23"/>
        </w:rPr>
        <w:t xml:space="preserve">Enligt </w:t>
      </w:r>
      <w:r w:rsidRPr="00DC0956">
        <w:rPr>
          <w:iCs/>
          <w:szCs w:val="23"/>
        </w:rPr>
        <w:t>Strålsäkerhetsmyndighetens föreskrifter</w:t>
      </w:r>
      <w:r w:rsidRPr="00DC0956">
        <w:rPr>
          <w:i/>
          <w:iCs/>
          <w:color w:val="010101"/>
        </w:rPr>
        <w:t xml:space="preserve"> </w:t>
      </w:r>
      <w:r w:rsidRPr="00DC0956">
        <w:rPr>
          <w:szCs w:val="23"/>
        </w:rPr>
        <w:t>ska</w:t>
      </w:r>
      <w:r w:rsidR="001B1A69">
        <w:rPr>
          <w:szCs w:val="23"/>
        </w:rPr>
        <w:t xml:space="preserve"> </w:t>
      </w:r>
      <w:r w:rsidRPr="00DC0956">
        <w:rPr>
          <w:szCs w:val="23"/>
        </w:rPr>
        <w:t xml:space="preserve">all personal </w:t>
      </w:r>
      <w:r>
        <w:rPr>
          <w:szCs w:val="23"/>
        </w:rPr>
        <w:t xml:space="preserve">(även inhyrd) </w:t>
      </w:r>
      <w:r w:rsidRPr="00DC0956">
        <w:rPr>
          <w:szCs w:val="23"/>
        </w:rPr>
        <w:t>som</w:t>
      </w:r>
      <w:r w:rsidR="001B1A69">
        <w:rPr>
          <w:szCs w:val="23"/>
        </w:rPr>
        <w:t xml:space="preserve"> arbetar med joniserande strålning</w:t>
      </w:r>
      <w:r w:rsidRPr="00DC0956">
        <w:rPr>
          <w:szCs w:val="23"/>
        </w:rPr>
        <w:t xml:space="preserve"> ha den kompetens som behövs för att </w:t>
      </w:r>
      <w:r w:rsidR="00BB1C09">
        <w:rPr>
          <w:szCs w:val="23"/>
        </w:rPr>
        <w:t>arbetet</w:t>
      </w:r>
      <w:r w:rsidRPr="00DC0956">
        <w:rPr>
          <w:szCs w:val="23"/>
        </w:rPr>
        <w:t xml:space="preserve"> ska kunna </w:t>
      </w:r>
      <w:r w:rsidR="00BB1C09">
        <w:rPr>
          <w:szCs w:val="23"/>
        </w:rPr>
        <w:t>ut</w:t>
      </w:r>
      <w:r w:rsidRPr="00DC0956">
        <w:rPr>
          <w:szCs w:val="23"/>
        </w:rPr>
        <w:t xml:space="preserve">föras på ett </w:t>
      </w:r>
      <w:r w:rsidR="00461775">
        <w:rPr>
          <w:szCs w:val="23"/>
        </w:rPr>
        <w:t>strålsäkert sätt</w:t>
      </w:r>
      <w:r w:rsidRPr="00DC0956">
        <w:rPr>
          <w:szCs w:val="23"/>
        </w:rPr>
        <w:t xml:space="preserve">. </w:t>
      </w:r>
      <w:r w:rsidRPr="00DC0956">
        <w:rPr>
          <w:color w:val="010101"/>
        </w:rPr>
        <w:t>Personalen ska känna till de strålskydds</w:t>
      </w:r>
      <w:r w:rsidR="00461775">
        <w:rPr>
          <w:color w:val="010101"/>
        </w:rPr>
        <w:t>rutiner</w:t>
      </w:r>
      <w:r w:rsidRPr="00DC0956">
        <w:rPr>
          <w:color w:val="010101"/>
        </w:rPr>
        <w:t xml:space="preserve"> som berör deras arbete och få </w:t>
      </w:r>
      <w:r w:rsidRPr="00E94F71">
        <w:rPr>
          <w:color w:val="010101"/>
        </w:rPr>
        <w:t>utbildning</w:t>
      </w:r>
      <w:r w:rsidRPr="00DC0956">
        <w:rPr>
          <w:color w:val="010101"/>
        </w:rPr>
        <w:t xml:space="preserve"> då ny utrustning eller nya metoder börjar användas.</w:t>
      </w:r>
      <w:r>
        <w:rPr>
          <w:color w:val="010101"/>
        </w:rPr>
        <w:t xml:space="preserve"> </w:t>
      </w:r>
      <w:r>
        <w:t xml:space="preserve">I rutinen </w:t>
      </w:r>
      <w:hyperlink r:id="rId17" w:history="1">
        <w:r w:rsidRPr="00394795">
          <w:rPr>
            <w:rStyle w:val="Hyperlnk"/>
          </w:rPr>
          <w:t>Studieplaner för strålsäkerhetsutbildning inom verksamheter med joniserande strålning</w:t>
        </w:r>
      </w:hyperlink>
      <w:r>
        <w:t xml:space="preserve"> beskrivs strålsäkerhetsutbildningarnas innehåll. </w:t>
      </w:r>
    </w:p>
    <w:p w14:paraId="335AFA5D" w14:textId="307767DA" w:rsidR="00F5007E" w:rsidRPr="00991983" w:rsidRDefault="002A59BA" w:rsidP="002A59BA">
      <w:pPr>
        <w:spacing w:after="0" w:line="240" w:lineRule="auto"/>
        <w:ind w:left="0" w:right="0"/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06147674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E029D9A" w14:textId="6EA8E4CA" w:rsidR="0068666F" w:rsidRDefault="0068666F">
          <w:pPr>
            <w:pStyle w:val="Innehllsfrteckningsrubrik"/>
          </w:pPr>
          <w:r>
            <w:t>Innehåll</w:t>
          </w:r>
        </w:p>
        <w:p w14:paraId="16AD151B" w14:textId="3CB463C7" w:rsidR="00753C81" w:rsidRDefault="0068666F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1850009" w:history="1">
            <w:r w:rsidR="00753C81" w:rsidRPr="00A15A17">
              <w:rPr>
                <w:rStyle w:val="Hyperlnk"/>
                <w:rFonts w:eastAsia="MS Gothic"/>
                <w:noProof/>
              </w:rPr>
              <w:t>Syfte</w:t>
            </w:r>
            <w:r w:rsidR="00753C81">
              <w:rPr>
                <w:noProof/>
                <w:webHidden/>
              </w:rPr>
              <w:tab/>
            </w:r>
            <w:r w:rsidR="00753C81">
              <w:rPr>
                <w:noProof/>
                <w:webHidden/>
              </w:rPr>
              <w:fldChar w:fldCharType="begin"/>
            </w:r>
            <w:r w:rsidR="00753C81">
              <w:rPr>
                <w:noProof/>
                <w:webHidden/>
              </w:rPr>
              <w:instrText xml:space="preserve"> PAGEREF _Toc211850009 \h </w:instrText>
            </w:r>
            <w:r w:rsidR="00753C81">
              <w:rPr>
                <w:noProof/>
                <w:webHidden/>
              </w:rPr>
            </w:r>
            <w:r w:rsidR="00753C81">
              <w:rPr>
                <w:noProof/>
                <w:webHidden/>
              </w:rPr>
              <w:fldChar w:fldCharType="separate"/>
            </w:r>
            <w:r w:rsidR="00753C81">
              <w:rPr>
                <w:noProof/>
                <w:webHidden/>
              </w:rPr>
              <w:t>1</w:t>
            </w:r>
            <w:r w:rsidR="00753C81">
              <w:rPr>
                <w:noProof/>
                <w:webHidden/>
              </w:rPr>
              <w:fldChar w:fldCharType="end"/>
            </w:r>
          </w:hyperlink>
        </w:p>
        <w:p w14:paraId="090F5AE5" w14:textId="10917360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0" w:history="1">
            <w:r w:rsidRPr="00A15A17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1EAB81" w14:textId="28578330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1" w:history="1">
            <w:r w:rsidRPr="00A15A17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A64311" w14:textId="6172C122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2" w:history="1">
            <w:r w:rsidRPr="00A15A17">
              <w:rPr>
                <w:rStyle w:val="Hyperlnk"/>
                <w:rFonts w:eastAsia="MS Gothic"/>
                <w:noProof/>
              </w:rPr>
              <w:t>Organisation och 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67966D" w14:textId="51BAB9DD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3" w:history="1">
            <w:r w:rsidRPr="00A15A17">
              <w:rPr>
                <w:rStyle w:val="Hyperlnk"/>
                <w:rFonts w:eastAsia="MS Gothic"/>
                <w:noProof/>
              </w:rPr>
              <w:t>Strålsäkerhetsutbildningens utformning för olika</w:t>
            </w:r>
            <w:r w:rsidRPr="00A15A17">
              <w:rPr>
                <w:rStyle w:val="Hyperlnk"/>
                <w:rFonts w:ascii="Calibri" w:eastAsia="MS Gothic" w:hAnsi="Calibri"/>
                <w:noProof/>
              </w:rPr>
              <w:t xml:space="preserve"> </w:t>
            </w:r>
            <w:r w:rsidRPr="00A15A17">
              <w:rPr>
                <w:rStyle w:val="Hyperlnk"/>
                <w:rFonts w:eastAsia="MS Gothic"/>
                <w:noProof/>
              </w:rPr>
              <w:t>personalkategorier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02B6BA" w14:textId="5554BA72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4" w:history="1">
            <w:r w:rsidRPr="00A15A17">
              <w:rPr>
                <w:rStyle w:val="Hyperlnk"/>
                <w:rFonts w:eastAsia="MS Gothic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Chefer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28E353" w14:textId="144C1624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5" w:history="1">
            <w:r w:rsidRPr="00A15A17">
              <w:rPr>
                <w:rStyle w:val="Hyperlnk"/>
                <w:rFonts w:eastAsia="MS Gothic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Radiologisk ledningsfunktion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A5B441" w14:textId="36D0BC6B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6" w:history="1">
            <w:r w:rsidRPr="00A15A17">
              <w:rPr>
                <w:rStyle w:val="Hyperlnk"/>
                <w:rFonts w:eastAsia="MS Gothic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Strålsäkerhetsombud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0F7EF" w14:textId="6D50E6F3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7" w:history="1">
            <w:r w:rsidRPr="00A15A17">
              <w:rPr>
                <w:rStyle w:val="Hyperlnk"/>
                <w:rFonts w:eastAsia="MS Gothic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Nuklearmedicin (biomedicinska analytiker och läkare inom nuklearmedicin)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3448E5" w14:textId="44F8617C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8" w:history="1">
            <w:r w:rsidRPr="00A15A17">
              <w:rPr>
                <w:rStyle w:val="Hyperlnk"/>
                <w:rFonts w:eastAsia="MS Gothic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Röntgensjuksköterskor och radiologer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DD2E17" w14:textId="1990C55A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19" w:history="1">
            <w:r w:rsidRPr="00A15A17">
              <w:rPr>
                <w:rStyle w:val="Hyperlnk"/>
                <w:rFonts w:eastAsia="MS Gothic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Röntgenundersköterskor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3E0B57" w14:textId="538284A2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0" w:history="1">
            <w:r w:rsidRPr="00A15A17">
              <w:rPr>
                <w:rStyle w:val="Hyperlnk"/>
                <w:rFonts w:eastAsia="MS Gothic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Intervention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45BA0E" w14:textId="7584DCD4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1" w:history="1">
            <w:r w:rsidRPr="00A15A17">
              <w:rPr>
                <w:rStyle w:val="Hyperlnk"/>
                <w:rFonts w:eastAsia="MS Gothic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Operation (personal som arbetar med mobil C-båge)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FFA6CA" w14:textId="3543805E" w:rsidR="00753C81" w:rsidRDefault="00753C81">
          <w:pPr>
            <w:pStyle w:val="Innehll3"/>
            <w:tabs>
              <w:tab w:val="left" w:pos="992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2" w:history="1">
            <w:r w:rsidRPr="00A15A17">
              <w:rPr>
                <w:rStyle w:val="Hyperlnk"/>
                <w:rFonts w:eastAsia="MS Gothic"/>
                <w:noProof/>
              </w:rPr>
              <w:t>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Mammografi (radiologer och sköterskor)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AE9DB4" w14:textId="73AF587B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3" w:history="1">
            <w:r w:rsidRPr="00A15A17">
              <w:rPr>
                <w:rStyle w:val="Hyperlnk"/>
                <w:rFonts w:eastAsia="MS Gothic"/>
                <w:noProof/>
              </w:rPr>
              <w:t>10.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Tandvård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E4C1DA" w14:textId="735BBFA3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4" w:history="1">
            <w:r w:rsidRPr="00A15A17">
              <w:rPr>
                <w:rStyle w:val="Hyperlnk"/>
                <w:rFonts w:eastAsia="MS Gothic"/>
                <w:noProof/>
              </w:rPr>
              <w:t>11.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Medicinteknisk personal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EDC2A2" w14:textId="1BE69DBA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5" w:history="1">
            <w:r w:rsidRPr="00A15A17">
              <w:rPr>
                <w:rStyle w:val="Hyperlnk"/>
                <w:rFonts w:eastAsia="MS Gothic"/>
                <w:noProof/>
              </w:rPr>
              <w:t>12.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IVA, akuten och neonatalavdelning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5083C4" w14:textId="7EAC9F43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6" w:history="1">
            <w:r w:rsidRPr="00A15A17">
              <w:rPr>
                <w:rStyle w:val="Hyperlnk"/>
                <w:rFonts w:eastAsia="MS Gothic"/>
                <w:noProof/>
              </w:rPr>
              <w:t>13.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AT-läkare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4DBB18B" w14:textId="7174046C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7" w:history="1">
            <w:r w:rsidRPr="00A15A17">
              <w:rPr>
                <w:rStyle w:val="Hyperlnk"/>
                <w:rFonts w:eastAsia="MS Gothic"/>
                <w:noProof/>
              </w:rPr>
              <w:t>14.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Remitterande sjuksköterskor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371C4D" w14:textId="0DFC6408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8" w:history="1">
            <w:r w:rsidRPr="00A15A17">
              <w:rPr>
                <w:rStyle w:val="Hyperlnk"/>
                <w:rFonts w:eastAsia="MS Gothic"/>
                <w:noProof/>
              </w:rPr>
              <w:t>15.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Transportörer och lokalvårdare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45AB02" w14:textId="543BE2A9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29" w:history="1">
            <w:r w:rsidRPr="00A15A17">
              <w:rPr>
                <w:rStyle w:val="Hyperlnk"/>
                <w:rFonts w:eastAsia="MS Gothic"/>
                <w:noProof/>
              </w:rPr>
              <w:t>16.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Hudmottagningen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BE614A" w14:textId="30B3529C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0" w:history="1">
            <w:r w:rsidRPr="00A15A17">
              <w:rPr>
                <w:rStyle w:val="Hyperlnk"/>
                <w:rFonts w:eastAsia="MS Gothic"/>
                <w:noProof/>
              </w:rPr>
              <w:t>17.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Osteoporosmottagningen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A72D92" w14:textId="1F276BD0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1" w:history="1">
            <w:r w:rsidRPr="00A15A17">
              <w:rPr>
                <w:rStyle w:val="Hyperlnk"/>
                <w:rFonts w:eastAsia="MS Gothic"/>
                <w:noProof/>
              </w:rPr>
              <w:t>18.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Bröstmottagningen och patologen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8C2423" w14:textId="69051912" w:rsidR="00753C81" w:rsidRDefault="00753C81">
          <w:pPr>
            <w:pStyle w:val="Innehll3"/>
            <w:tabs>
              <w:tab w:val="left" w:pos="1200"/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2" w:history="1">
            <w:r w:rsidRPr="00A15A17">
              <w:rPr>
                <w:rStyle w:val="Hyperlnk"/>
                <w:rFonts w:eastAsia="MS Gothic"/>
                <w:noProof/>
              </w:rPr>
              <w:t>19.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14:ligatures w14:val="standardContextual"/>
              </w:rPr>
              <w:tab/>
            </w:r>
            <w:r w:rsidRPr="00A15A17">
              <w:rPr>
                <w:rStyle w:val="Hyperlnk"/>
                <w:rFonts w:eastAsia="MS Gothic"/>
                <w:noProof/>
              </w:rPr>
              <w:t>Brinkåsen rättspsykiatri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533459" w14:textId="545087B6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3" w:history="1">
            <w:r w:rsidRPr="00A15A17">
              <w:rPr>
                <w:rStyle w:val="Hyperlnk"/>
                <w:rFonts w:eastAsia="MS Gothic"/>
                <w:noProof/>
              </w:rPr>
              <w:t>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0C07CE" w14:textId="697A8E8F" w:rsidR="00753C81" w:rsidRDefault="00753C8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1850034" w:history="1">
            <w:r w:rsidRPr="00A15A17">
              <w:rPr>
                <w:rStyle w:val="Hyperlnk"/>
                <w:rFonts w:eastAsia="MS Gothic"/>
                <w:noProof/>
              </w:rPr>
              <w:t>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_Toc211850034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64E900" w14:textId="479462FF" w:rsidR="0068666F" w:rsidRDefault="0068666F">
          <w:r>
            <w:rPr>
              <w:b/>
              <w:bCs/>
            </w:rPr>
            <w:fldChar w:fldCharType="end"/>
          </w:r>
        </w:p>
      </w:sdtContent>
    </w:sdt>
    <w:p w14:paraId="15CA6F09" w14:textId="11851304" w:rsidR="0068666F" w:rsidRDefault="0068666F">
      <w:pPr>
        <w:spacing w:after="0" w:line="240" w:lineRule="auto"/>
        <w:ind w:left="0" w:right="0"/>
      </w:pPr>
      <w:r>
        <w:br w:type="page"/>
      </w:r>
    </w:p>
    <w:p w14:paraId="72E790BE" w14:textId="77777777" w:rsidR="00F95AFE" w:rsidRPr="00F95AFE" w:rsidRDefault="00F95AFE" w:rsidP="00F95AFE">
      <w:pPr>
        <w:pStyle w:val="Rubrik2"/>
        <w:ind w:right="-2"/>
      </w:pPr>
      <w:bookmarkStart w:id="6" w:name="_Toc102982938"/>
      <w:bookmarkStart w:id="7" w:name="_Toc211850012"/>
      <w:r>
        <w:lastRenderedPageBreak/>
        <w:t>Organ</w:t>
      </w:r>
      <w:r w:rsidRPr="00F95AFE">
        <w:t>isation och ansvar</w:t>
      </w:r>
      <w:bookmarkEnd w:id="6"/>
      <w:bookmarkEnd w:id="7"/>
    </w:p>
    <w:p w14:paraId="3A8232C1" w14:textId="25B6365E" w:rsidR="00F95AFE" w:rsidRDefault="00F95AFE" w:rsidP="00B54D78">
      <w:pPr>
        <w:ind w:right="-2"/>
        <w:rPr>
          <w:szCs w:val="23"/>
        </w:rPr>
      </w:pPr>
      <w:r>
        <w:t xml:space="preserve">Personalansvarig chef ansvarar för att personalen har de kunskaper som behövs för att kunna </w:t>
      </w:r>
      <w:r w:rsidR="003E47DF">
        <w:t>arbeta</w:t>
      </w:r>
      <w:r>
        <w:t xml:space="preserve"> på ett </w:t>
      </w:r>
      <w:r w:rsidR="003E47DF">
        <w:t>strål</w:t>
      </w:r>
      <w:r>
        <w:t xml:space="preserve">säkert sätt. Chefen ska se till att </w:t>
      </w:r>
      <w:r>
        <w:rPr>
          <w:szCs w:val="23"/>
        </w:rPr>
        <w:t>all befintlig</w:t>
      </w:r>
      <w:r w:rsidR="003E47DF">
        <w:rPr>
          <w:szCs w:val="23"/>
        </w:rPr>
        <w:t>,</w:t>
      </w:r>
      <w:r>
        <w:rPr>
          <w:szCs w:val="23"/>
        </w:rPr>
        <w:t xml:space="preserve"> nyanställd </w:t>
      </w:r>
      <w:r w:rsidR="00997E2C">
        <w:rPr>
          <w:szCs w:val="23"/>
        </w:rPr>
        <w:t xml:space="preserve">och inhyrd </w:t>
      </w:r>
      <w:r>
        <w:rPr>
          <w:szCs w:val="23"/>
        </w:rPr>
        <w:t>personal har den utbildning som kan behövas för de arbetsuppgifter som de ska utföra. Chefen a</w:t>
      </w:r>
      <w:r w:rsidRPr="00ED2CFF">
        <w:t xml:space="preserve">nsvarar </w:t>
      </w:r>
      <w:r>
        <w:t xml:space="preserve">också </w:t>
      </w:r>
      <w:r w:rsidRPr="00ED2CFF">
        <w:t xml:space="preserve">för att undervisningen genomförs </w:t>
      </w:r>
      <w:r w:rsidR="00997E2C">
        <w:t xml:space="preserve">så ofta som krävs </w:t>
      </w:r>
      <w:r>
        <w:t>och att behovet av utbildning</w:t>
      </w:r>
      <w:r w:rsidRPr="009B79FA">
        <w:t xml:space="preserve"> uppdatera</w:t>
      </w:r>
      <w:r>
        <w:t>s årligen</w:t>
      </w:r>
      <w:r w:rsidRPr="009B79FA">
        <w:t>.</w:t>
      </w:r>
      <w:r>
        <w:t xml:space="preserve"> </w:t>
      </w:r>
    </w:p>
    <w:p w14:paraId="08CAE04F" w14:textId="6A8EE7EC" w:rsidR="00F95AFE" w:rsidRDefault="00F95AFE" w:rsidP="00B54D78">
      <w:pPr>
        <w:ind w:right="-2"/>
      </w:pPr>
      <w:r w:rsidRPr="009D7B97">
        <w:rPr>
          <w:color w:val="000000"/>
        </w:rPr>
        <w:t>Anmälan om utbildningsbehov i strålsäkerhet görs till respektive områdes administrativa funktion inom strålsäkerhet</w:t>
      </w:r>
      <w:r>
        <w:rPr>
          <w:color w:val="000000"/>
        </w:rPr>
        <w:t>,</w:t>
      </w:r>
      <w:r w:rsidRPr="009D7B97">
        <w:rPr>
          <w:color w:val="000000"/>
        </w:rPr>
        <w:t xml:space="preserve"> som samord</w:t>
      </w:r>
      <w:r>
        <w:rPr>
          <w:color w:val="000000"/>
        </w:rPr>
        <w:t>nar</w:t>
      </w:r>
      <w:r w:rsidRPr="009D7B97">
        <w:rPr>
          <w:color w:val="000000"/>
        </w:rPr>
        <w:t xml:space="preserve"> och </w:t>
      </w:r>
      <w:r w:rsidR="001B2796">
        <w:rPr>
          <w:color w:val="000000"/>
        </w:rPr>
        <w:t>vid behov ordnar med</w:t>
      </w:r>
      <w:r w:rsidRPr="009D7B97">
        <w:rPr>
          <w:color w:val="000000"/>
        </w:rPr>
        <w:t xml:space="preserve"> lokal</w:t>
      </w:r>
      <w:r>
        <w:t xml:space="preserve"> (Se </w:t>
      </w:r>
      <w:hyperlink r:id="rId18" w:history="1">
        <w:r>
          <w:rPr>
            <w:rStyle w:val="Hyperlnk"/>
          </w:rPr>
          <w:t>Lista strålsäkerhetsfunktioner</w:t>
        </w:r>
      </w:hyperlink>
      <w:r>
        <w:t>)</w:t>
      </w:r>
      <w:r w:rsidRPr="00152C32">
        <w:rPr>
          <w:color w:val="000000"/>
        </w:rPr>
        <w:t>.</w:t>
      </w:r>
      <w:r>
        <w:rPr>
          <w:color w:val="000000"/>
        </w:rPr>
        <w:t xml:space="preserve"> </w:t>
      </w:r>
    </w:p>
    <w:p w14:paraId="66D2EA21" w14:textId="1721AC2B" w:rsidR="00F95AFE" w:rsidRDefault="00F95AFE" w:rsidP="00B54D78">
      <w:pPr>
        <w:ind w:right="-2"/>
      </w:pPr>
      <w:r>
        <w:rPr>
          <w:szCs w:val="23"/>
        </w:rPr>
        <w:t xml:space="preserve">Alla nyanställda ska genomgå minst </w:t>
      </w:r>
      <w:r>
        <w:rPr>
          <w:b/>
          <w:bCs/>
          <w:szCs w:val="23"/>
        </w:rPr>
        <w:t>introduktionsutbildning</w:t>
      </w:r>
      <w:r>
        <w:rPr>
          <w:szCs w:val="23"/>
        </w:rPr>
        <w:t xml:space="preserve"> i strålsäkerhet innan de startar arbete med joniserande strålning. För personer inom berörda yrkeskategorier ska även utbildning i handhavande av utrustning och relevanta metoder genomgås innan personen tillåts arbeta självständigt. </w:t>
      </w:r>
    </w:p>
    <w:p w14:paraId="1FA212DA" w14:textId="346F53BB" w:rsidR="00F95AFE" w:rsidRDefault="00F95AFE" w:rsidP="00B54D78">
      <w:pPr>
        <w:ind w:right="-2"/>
      </w:pPr>
      <w:r>
        <w:t xml:space="preserve">Efter introduktion ska nyanställd personal få </w:t>
      </w:r>
      <w:r>
        <w:rPr>
          <w:b/>
          <w:bCs/>
        </w:rPr>
        <w:t>strålsäkerhetsutbildning</w:t>
      </w:r>
      <w:r>
        <w:t xml:space="preserve"> enligt utbildningsplan vid nästa utbildningstillfälle. Denna utbildning ska repeteras minst vart </w:t>
      </w:r>
      <w:r w:rsidRPr="00091CA4">
        <w:t>tredje</w:t>
      </w:r>
      <w:r>
        <w:t xml:space="preserve"> år. En kortare </w:t>
      </w:r>
      <w:r>
        <w:rPr>
          <w:b/>
          <w:bCs/>
        </w:rPr>
        <w:t>fortbildning</w:t>
      </w:r>
      <w:r>
        <w:t xml:space="preserve"> ges då ny utrustning tas i bruk eller nya föreskrifter, nya metoder och ny teknik införs. Viktig </w:t>
      </w:r>
      <w:r>
        <w:rPr>
          <w:b/>
          <w:bCs/>
        </w:rPr>
        <w:t>information</w:t>
      </w:r>
      <w:r>
        <w:t xml:space="preserve"> inom strålsäkerhet, exempelvis aktuella personal- och patientdoser eller strålningsrelaterade avvikelser ges vid behov, exempelvis vid arbetsplatsträffar. Vid behov finns också möjlighet till specialanpassade </w:t>
      </w:r>
      <w:r w:rsidRPr="00963922">
        <w:rPr>
          <w:b/>
          <w:bCs/>
        </w:rPr>
        <w:t>temautbildningar</w:t>
      </w:r>
      <w:r>
        <w:rPr>
          <w:b/>
          <w:bCs/>
        </w:rPr>
        <w:t xml:space="preserve"> </w:t>
      </w:r>
      <w:r w:rsidRPr="00963922">
        <w:t xml:space="preserve">för </w:t>
      </w:r>
      <w:r>
        <w:t xml:space="preserve">att belysa </w:t>
      </w:r>
      <w:r w:rsidRPr="00963922">
        <w:t xml:space="preserve">specifika </w:t>
      </w:r>
      <w:r>
        <w:t>delar av strålsäkerheten</w:t>
      </w:r>
      <w:r w:rsidRPr="00963922">
        <w:t>.</w:t>
      </w:r>
      <w:r w:rsidR="001B2796">
        <w:t xml:space="preserve"> Eventuell praktisk utbildning behöv</w:t>
      </w:r>
      <w:r w:rsidR="00A00BDB">
        <w:t>s</w:t>
      </w:r>
      <w:r w:rsidR="001B2796">
        <w:t xml:space="preserve"> inte innan arbete startas, </w:t>
      </w:r>
      <w:r w:rsidR="00BD0F12">
        <w:t>däremot behövs handhavandeutbildning i de fall personalen handhar utrustning.</w:t>
      </w:r>
    </w:p>
    <w:p w14:paraId="27B9E9F2" w14:textId="77777777" w:rsidR="00F95AFE" w:rsidRDefault="00F95AFE" w:rsidP="00B54D78">
      <w:pPr>
        <w:ind w:right="-2"/>
        <w:rPr>
          <w:bCs/>
          <w:sz w:val="28"/>
        </w:rPr>
      </w:pPr>
      <w:r>
        <w:t xml:space="preserve">Sjukhusfysikerna ger utbildning i </w:t>
      </w:r>
      <w:r w:rsidRPr="00331C69">
        <w:t>strålsäkerhet</w:t>
      </w:r>
      <w:r>
        <w:t xml:space="preserve">, medan utbildning för handhavande av utrustning och i undersöknings- och behandlingsmetoder planeras och ges av utrustningens leverantör eller utbildad personal på respektive verksamhet. </w:t>
      </w:r>
    </w:p>
    <w:p w14:paraId="2250BDF6" w14:textId="77777777" w:rsidR="00F95AFE" w:rsidRPr="00963922" w:rsidRDefault="00F95AFE" w:rsidP="00F95AFE">
      <w:pPr>
        <w:pStyle w:val="Default"/>
        <w:ind w:left="992" w:right="-2"/>
        <w:rPr>
          <w:rFonts w:ascii="Times New Roman" w:hAnsi="Times New Roman" w:cs="Times New Roman"/>
          <w:sz w:val="16"/>
          <w:szCs w:val="23"/>
        </w:rPr>
      </w:pPr>
    </w:p>
    <w:p w14:paraId="0E944011" w14:textId="77777777" w:rsidR="00F95AFE" w:rsidRDefault="00F95AFE" w:rsidP="00F95AFE">
      <w:pPr>
        <w:widowControl w:val="0"/>
        <w:autoSpaceDE w:val="0"/>
        <w:autoSpaceDN w:val="0"/>
        <w:adjustRightInd w:val="0"/>
        <w:ind w:right="-2"/>
        <w:rPr>
          <w:szCs w:val="22"/>
        </w:rPr>
      </w:pPr>
    </w:p>
    <w:p w14:paraId="686A7A68" w14:textId="77777777" w:rsidR="00F95AFE" w:rsidRDefault="00F95AFE" w:rsidP="00F95AFE">
      <w:pPr>
        <w:ind w:right="-2"/>
      </w:pPr>
    </w:p>
    <w:p w14:paraId="57E6C464" w14:textId="77777777" w:rsidR="00F95AFE" w:rsidRPr="00F95AFE" w:rsidRDefault="00F95AFE" w:rsidP="00F95AFE">
      <w:pPr>
        <w:pStyle w:val="Rubrik2"/>
        <w:ind w:right="-2"/>
      </w:pPr>
      <w:bookmarkStart w:id="8" w:name="_Toc18671475"/>
      <w:bookmarkStart w:id="9" w:name="_Toc20313481"/>
      <w:bookmarkStart w:id="10" w:name="_Toc20750691"/>
      <w:bookmarkStart w:id="11" w:name="_Toc256000002"/>
      <w:bookmarkStart w:id="12" w:name="_Toc256000017"/>
      <w:bookmarkStart w:id="13" w:name="_Toc256000032"/>
      <w:r>
        <w:rPr>
          <w:rFonts w:ascii="Calibri" w:hAnsi="Calibri"/>
          <w:sz w:val="32"/>
        </w:rPr>
        <w:br w:type="page"/>
      </w:r>
      <w:bookmarkStart w:id="14" w:name="_Toc102982939"/>
      <w:bookmarkStart w:id="15" w:name="_Toc211850013"/>
      <w:r w:rsidRPr="00F95AFE">
        <w:lastRenderedPageBreak/>
        <w:t>Strålsäkerhetsutbildningens utformning för olika</w:t>
      </w:r>
      <w:r>
        <w:rPr>
          <w:rFonts w:ascii="Calibri" w:hAnsi="Calibri"/>
          <w:sz w:val="32"/>
        </w:rPr>
        <w:t xml:space="preserve"> </w:t>
      </w:r>
      <w:r w:rsidRPr="00F95AFE">
        <w:t>personalkategorier</w:t>
      </w:r>
      <w:bookmarkEnd w:id="14"/>
      <w:bookmarkEnd w:id="15"/>
    </w:p>
    <w:p w14:paraId="4B091DA6" w14:textId="77777777" w:rsidR="00F95AFE" w:rsidRPr="00A20C5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16" w:name="_Toc102982940"/>
      <w:bookmarkStart w:id="17" w:name="_Toc211850014"/>
      <w:r w:rsidRPr="00A20C5F">
        <w:t>Chefer</w:t>
      </w:r>
      <w:bookmarkEnd w:id="16"/>
      <w:bookmarkEnd w:id="17"/>
    </w:p>
    <w:p w14:paraId="5907D335" w14:textId="690CCE3B" w:rsidR="00F95AFE" w:rsidRDefault="00F95AFE" w:rsidP="00B54D78">
      <w:pPr>
        <w:ind w:right="-2"/>
        <w:rPr>
          <w:szCs w:val="20"/>
        </w:rPr>
      </w:pPr>
      <w:r>
        <w:t xml:space="preserve">Verksamhetschefer och första linjens chefer som har verksamhet med joniserande strålning och/eller har personal som arbetar med joniserande strålning ska gå webbutbildningen </w:t>
      </w:r>
      <w:hyperlink r:id="rId19" w:history="1">
        <w:r w:rsidRPr="00DA04EA">
          <w:rPr>
            <w:rStyle w:val="Hyperlnk"/>
            <w:bCs/>
            <w:i/>
          </w:rPr>
          <w:t>Strålsäkerhet för chefer (NU)</w:t>
        </w:r>
      </w:hyperlink>
      <w:r>
        <w:rPr>
          <w:i/>
        </w:rPr>
        <w:t>.</w:t>
      </w:r>
      <w:r>
        <w:t xml:space="preserve"> </w:t>
      </w:r>
    </w:p>
    <w:p w14:paraId="1C3E7B29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18" w:name="_Toc102982941"/>
      <w:bookmarkStart w:id="19" w:name="_Toc211850015"/>
      <w:r w:rsidRPr="0068666F">
        <w:t>Radiologisk ledningsfunktion</w:t>
      </w:r>
      <w:bookmarkEnd w:id="18"/>
      <w:bookmarkEnd w:id="19"/>
    </w:p>
    <w:p w14:paraId="2407A4BF" w14:textId="77777777" w:rsidR="00F95AFE" w:rsidRDefault="00F95AFE" w:rsidP="00B54D78">
      <w:pPr>
        <w:ind w:right="-2"/>
      </w:pPr>
      <w:r>
        <w:t>Personer som innehar den radiologiska ledningsfunktionen (RaLF) ska gå:</w:t>
      </w:r>
    </w:p>
    <w:p w14:paraId="5447E67D" w14:textId="77777777" w:rsidR="00F95AFE" w:rsidRPr="00262703" w:rsidRDefault="00F95AFE" w:rsidP="00B54D78">
      <w:pPr>
        <w:pStyle w:val="Punktlista"/>
        <w:rPr>
          <w:szCs w:val="22"/>
        </w:rPr>
      </w:pPr>
      <w:r>
        <w:t>Strålsäkerhetsutbildning för sin verksamhet.</w:t>
      </w:r>
    </w:p>
    <w:p w14:paraId="01FB0BAF" w14:textId="09920ABE" w:rsidR="00262703" w:rsidRPr="0092789C" w:rsidRDefault="00262703" w:rsidP="00C86D71">
      <w:pPr>
        <w:pStyle w:val="Punktlista"/>
        <w:ind w:right="282"/>
        <w:rPr>
          <w:szCs w:val="22"/>
        </w:rPr>
      </w:pPr>
      <w:r>
        <w:t xml:space="preserve">Individuell introduktion när uppdraget </w:t>
      </w:r>
      <w:r w:rsidR="00276C00">
        <w:t>startar (ges av sjukhusfysiker).</w:t>
      </w:r>
    </w:p>
    <w:p w14:paraId="4EADBB75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hanging="708"/>
      </w:pPr>
      <w:bookmarkStart w:id="20" w:name="_Toc102982942"/>
      <w:bookmarkStart w:id="21" w:name="_Toc211850016"/>
      <w:r w:rsidRPr="0068666F">
        <w:t>Strålsäkerhetsombud</w:t>
      </w:r>
      <w:bookmarkEnd w:id="20"/>
      <w:bookmarkEnd w:id="21"/>
    </w:p>
    <w:p w14:paraId="79FD4A39" w14:textId="77777777" w:rsidR="00F95AFE" w:rsidRDefault="00F95AFE" w:rsidP="00B54D78">
      <w:pPr>
        <w:rPr>
          <w:bCs/>
          <w:szCs w:val="23"/>
        </w:rPr>
      </w:pPr>
      <w:r>
        <w:t xml:space="preserve">NU-sjukvården har strålsäkerhetsombud inom de flesta verksamheter där joniserande strålning används. Ombuden </w:t>
      </w:r>
      <w:r>
        <w:rPr>
          <w:bCs/>
          <w:szCs w:val="23"/>
        </w:rPr>
        <w:t>ska gå:</w:t>
      </w:r>
    </w:p>
    <w:p w14:paraId="05155AEE" w14:textId="77777777" w:rsidR="00F95AFE" w:rsidRPr="00B54D78" w:rsidRDefault="00F95AFE" w:rsidP="00B54D78">
      <w:pPr>
        <w:pStyle w:val="Liststycke"/>
        <w:numPr>
          <w:ilvl w:val="0"/>
          <w:numId w:val="25"/>
        </w:numPr>
        <w:rPr>
          <w:bCs/>
          <w:szCs w:val="23"/>
        </w:rPr>
      </w:pPr>
      <w:r w:rsidRPr="00B54D78">
        <w:rPr>
          <w:bCs/>
          <w:szCs w:val="23"/>
        </w:rPr>
        <w:t>Strålsäkerhetsutbildningen för sin yrkeskategori.</w:t>
      </w:r>
    </w:p>
    <w:p w14:paraId="11E5AEEE" w14:textId="12D3E09D" w:rsidR="00F95AFE" w:rsidRPr="00B54D78" w:rsidRDefault="00F95AFE" w:rsidP="007C2303">
      <w:pPr>
        <w:pStyle w:val="Liststycke"/>
        <w:numPr>
          <w:ilvl w:val="0"/>
          <w:numId w:val="25"/>
        </w:numPr>
        <w:rPr>
          <w:bCs/>
          <w:szCs w:val="23"/>
        </w:rPr>
      </w:pPr>
      <w:r w:rsidRPr="00B54D78">
        <w:rPr>
          <w:bCs/>
          <w:szCs w:val="23"/>
        </w:rPr>
        <w:t xml:space="preserve">Individuell introduktion när deras uppdrag börjar (ges av sjukhusfysiker). </w:t>
      </w:r>
    </w:p>
    <w:p w14:paraId="1BC65F91" w14:textId="3E1814C2" w:rsidR="00F95AFE" w:rsidRDefault="00F95AFE" w:rsidP="00B54D78">
      <w:pPr>
        <w:rPr>
          <w:szCs w:val="20"/>
        </w:rPr>
      </w:pPr>
      <w:r w:rsidRPr="0087488D">
        <w:rPr>
          <w:bCs/>
          <w:szCs w:val="23"/>
        </w:rPr>
        <w:t xml:space="preserve">Varje år hålls </w:t>
      </w:r>
      <w:r>
        <w:rPr>
          <w:bCs/>
          <w:szCs w:val="23"/>
        </w:rPr>
        <w:t xml:space="preserve">även </w:t>
      </w:r>
      <w:r w:rsidRPr="0087488D">
        <w:rPr>
          <w:bCs/>
          <w:szCs w:val="23"/>
        </w:rPr>
        <w:t xml:space="preserve">en studiedag för strålsäkerhetsombuden. </w:t>
      </w:r>
    </w:p>
    <w:p w14:paraId="244D0289" w14:textId="77777777" w:rsidR="00F95AFE" w:rsidRPr="0068666F" w:rsidRDefault="00F95AFE" w:rsidP="00B54D78">
      <w:pPr>
        <w:pStyle w:val="Rubrik3"/>
        <w:numPr>
          <w:ilvl w:val="0"/>
          <w:numId w:val="24"/>
        </w:numPr>
        <w:ind w:left="1701" w:right="-2" w:hanging="708"/>
      </w:pPr>
      <w:bookmarkStart w:id="22" w:name="_Toc18671483"/>
      <w:bookmarkStart w:id="23" w:name="_Toc20313489"/>
      <w:bookmarkStart w:id="24" w:name="_Toc20750699"/>
      <w:bookmarkStart w:id="25" w:name="_Toc256000010"/>
      <w:bookmarkStart w:id="26" w:name="_Toc256000025"/>
      <w:bookmarkStart w:id="27" w:name="_Toc256000040"/>
      <w:bookmarkStart w:id="28" w:name="_Toc102982943"/>
      <w:bookmarkStart w:id="29" w:name="_Toc211850017"/>
      <w:r w:rsidRPr="0068666F">
        <w:t>Nuklearmedicin (biomedicinska analytiker och läkare inom nuklearmedicin)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4330A621" w14:textId="3D16F524" w:rsidR="00F95AFE" w:rsidRDefault="00F95AFE" w:rsidP="002E020A">
      <w:r>
        <w:t xml:space="preserve">I denna grupp ingår biomedicinska analytiker som arbetar med strålkällor eller med patienter som behandlas med radiofarmaka och läkare som är med i planeringen av nuklearmedicinska undersökningar och behandlingar eller granskar nuklearmedicinska bilder. </w:t>
      </w:r>
    </w:p>
    <w:p w14:paraId="1A4F0E26" w14:textId="4EA27F5B" w:rsidR="00F95AFE" w:rsidRDefault="00F95AFE" w:rsidP="002E020A">
      <w:pPr>
        <w:rPr>
          <w:i/>
          <w:iCs/>
        </w:rPr>
      </w:pPr>
      <w:r>
        <w:t xml:space="preserve">För nyanställd personal ges en kortare introduktion enligt </w:t>
      </w:r>
      <w:r w:rsidRPr="006C143F">
        <w:rPr>
          <w:i/>
        </w:rPr>
        <w:t>Introduktion i strålsäkerhet</w:t>
      </w:r>
      <w:r>
        <w:t xml:space="preserve"> snarast efter anställning. Därefter ges den obligatoriska utbildningen, </w:t>
      </w:r>
      <w:hyperlink r:id="rId20" w:history="1">
        <w:r w:rsidR="00340912" w:rsidRPr="0068796D">
          <w:rPr>
            <w:rStyle w:val="Hyperlnk"/>
            <w:i/>
            <w:iCs/>
          </w:rPr>
          <w:t>Kurs: Strålsäkerhet för nuklearmedicin (NU)</w:t>
        </w:r>
      </w:hyperlink>
      <w:r w:rsidRPr="00481334">
        <w:rPr>
          <w:iCs/>
        </w:rPr>
        <w:t>, vid nästa planerade utbildningstillfälle</w:t>
      </w:r>
      <w:r>
        <w:rPr>
          <w:iCs/>
        </w:rPr>
        <w:t xml:space="preserve"> och sedan </w:t>
      </w:r>
      <w:r>
        <w:t>minst</w:t>
      </w:r>
      <w:r>
        <w:rPr>
          <w:iCs/>
        </w:rPr>
        <w:t xml:space="preserve"> vart tredje år</w:t>
      </w:r>
      <w:r w:rsidRPr="000D1A03">
        <w:rPr>
          <w:i/>
          <w:iCs/>
        </w:rPr>
        <w:t>.</w:t>
      </w:r>
    </w:p>
    <w:p w14:paraId="79B19904" w14:textId="77777777" w:rsidR="001A20DB" w:rsidRDefault="001A20DB">
      <w:pPr>
        <w:spacing w:after="0" w:line="240" w:lineRule="auto"/>
        <w:ind w:left="0" w:right="0"/>
        <w:rPr>
          <w:rStyle w:val="Kommentarsreferens"/>
          <w:sz w:val="24"/>
          <w:szCs w:val="24"/>
        </w:rPr>
      </w:pPr>
      <w:r>
        <w:rPr>
          <w:rStyle w:val="Kommentarsreferens"/>
          <w:sz w:val="24"/>
          <w:szCs w:val="24"/>
        </w:rPr>
        <w:br w:type="page"/>
      </w:r>
    </w:p>
    <w:p w14:paraId="1381B316" w14:textId="166FA0DF" w:rsidR="00AB6076" w:rsidRPr="00AB6076" w:rsidRDefault="00AB6076" w:rsidP="00AB6076">
      <w:pPr>
        <w:rPr>
          <w:szCs w:val="20"/>
        </w:rPr>
      </w:pPr>
      <w:r w:rsidRPr="00E5734C">
        <w:rPr>
          <w:rStyle w:val="Kommentarsreferens"/>
          <w:sz w:val="24"/>
          <w:szCs w:val="24"/>
        </w:rPr>
        <w:lastRenderedPageBreak/>
        <w:t>Personal på Klinisk Fysiologi som inte kontinuerligt arbetar inom nuklearmedicin, men som kan komma att assistera vid nuklearmedicinska undersökningar ska gå utbildningen</w:t>
      </w:r>
      <w:r>
        <w:t xml:space="preserve"> </w:t>
      </w:r>
      <w:hyperlink r:id="rId21" w:history="1">
        <w:r w:rsidRPr="0068796D">
          <w:rPr>
            <w:rStyle w:val="Hyperlnk"/>
            <w:i/>
            <w:iCs/>
          </w:rPr>
          <w:t>Strålsäkerhet för assisterande personal nuklearmedicin (NU)</w:t>
        </w:r>
      </w:hyperlink>
      <w:r>
        <w:t xml:space="preserve"> vid nyanställning och sedan minst vart tredje år.</w:t>
      </w:r>
    </w:p>
    <w:p w14:paraId="65DE7C67" w14:textId="11BF5616" w:rsidR="00F95AFE" w:rsidRPr="0068666F" w:rsidRDefault="00F95AFE" w:rsidP="00B54D78">
      <w:pPr>
        <w:pStyle w:val="Rubrik3"/>
        <w:numPr>
          <w:ilvl w:val="0"/>
          <w:numId w:val="24"/>
        </w:numPr>
        <w:ind w:left="1701" w:right="-2" w:hanging="708"/>
      </w:pPr>
      <w:bookmarkStart w:id="30" w:name="_Ref95475031"/>
      <w:bookmarkStart w:id="31" w:name="_Toc102982944"/>
      <w:bookmarkStart w:id="32" w:name="_Toc211850018"/>
      <w:r w:rsidRPr="0068666F">
        <w:t>R</w:t>
      </w:r>
      <w:r w:rsidR="0002634A">
        <w:t>öntgensjuksköterskor och radiologer</w:t>
      </w:r>
      <w:bookmarkEnd w:id="8"/>
      <w:bookmarkEnd w:id="9"/>
      <w:bookmarkEnd w:id="10"/>
      <w:bookmarkEnd w:id="11"/>
      <w:bookmarkEnd w:id="12"/>
      <w:bookmarkEnd w:id="13"/>
      <w:bookmarkEnd w:id="30"/>
      <w:bookmarkEnd w:id="31"/>
      <w:bookmarkEnd w:id="32"/>
    </w:p>
    <w:p w14:paraId="63FA03E5" w14:textId="282A50B7" w:rsidR="00682C0A" w:rsidRDefault="00F95AFE" w:rsidP="00B13FE4">
      <w:pPr>
        <w:ind w:right="-2"/>
      </w:pPr>
      <w:r>
        <w:t xml:space="preserve">För nyanställda </w:t>
      </w:r>
      <w:r w:rsidR="000F31DE">
        <w:t xml:space="preserve">röntgensjuksköterskor och radiologer </w:t>
      </w:r>
      <w:r>
        <w:t>ska</w:t>
      </w:r>
      <w:r w:rsidRPr="005F6E24">
        <w:rPr>
          <w:rStyle w:val="Hyperlnk"/>
          <w:i/>
          <w:iCs/>
        </w:rPr>
        <w:t xml:space="preserve"> </w:t>
      </w:r>
      <w:bookmarkStart w:id="33" w:name="_Hlk95473990"/>
      <w:r w:rsidRPr="005F6E24">
        <w:rPr>
          <w:rStyle w:val="Hyperlnk"/>
          <w:i/>
          <w:iCs/>
        </w:rPr>
        <w:fldChar w:fldCharType="begin"/>
      </w:r>
      <w:r w:rsidRPr="005F6E24">
        <w:rPr>
          <w:rStyle w:val="Hyperlnk"/>
          <w:i/>
          <w:iCs/>
        </w:rPr>
        <w:instrText>HYPERLINK "https://larportalen.vgregion.se/course/view.php?id=1239"</w:instrText>
      </w:r>
      <w:r w:rsidRPr="005F6E24">
        <w:rPr>
          <w:rStyle w:val="Hyperlnk"/>
          <w:i/>
          <w:iCs/>
        </w:rPr>
      </w:r>
      <w:r w:rsidRPr="005F6E24">
        <w:rPr>
          <w:rStyle w:val="Hyperlnk"/>
          <w:i/>
          <w:iCs/>
        </w:rPr>
        <w:fldChar w:fldCharType="separate"/>
      </w:r>
      <w:r w:rsidRPr="005F6E24">
        <w:rPr>
          <w:rStyle w:val="Hyperlnk"/>
          <w:i/>
          <w:iCs/>
        </w:rPr>
        <w:t xml:space="preserve">Strålsäkerhet för </w:t>
      </w:r>
      <w:r w:rsidR="009A1438" w:rsidRPr="005F6E24">
        <w:rPr>
          <w:rStyle w:val="Hyperlnk"/>
          <w:i/>
          <w:iCs/>
        </w:rPr>
        <w:t xml:space="preserve">röntgensjuksköterskor </w:t>
      </w:r>
      <w:r w:rsidR="006A79DB" w:rsidRPr="005F6E24">
        <w:rPr>
          <w:rStyle w:val="Hyperlnk"/>
          <w:i/>
          <w:iCs/>
        </w:rPr>
        <w:t>och radiologer</w:t>
      </w:r>
      <w:r w:rsidRPr="005F6E24">
        <w:rPr>
          <w:rStyle w:val="Hyperlnk"/>
          <w:i/>
          <w:iCs/>
        </w:rPr>
        <w:t xml:space="preserve"> -</w:t>
      </w:r>
      <w:r w:rsidR="00FF3AB0" w:rsidRPr="005F6E24">
        <w:rPr>
          <w:rStyle w:val="Hyperlnk"/>
          <w:i/>
          <w:iCs/>
        </w:rPr>
        <w:t xml:space="preserve"> Teori</w:t>
      </w:r>
      <w:r w:rsidRPr="005F6E24">
        <w:rPr>
          <w:rStyle w:val="Hyperlnk"/>
          <w:i/>
          <w:iCs/>
        </w:rPr>
        <w:t xml:space="preserve"> (NU)</w:t>
      </w:r>
      <w:r w:rsidRPr="005F6E24">
        <w:rPr>
          <w:rStyle w:val="Hyperlnk"/>
          <w:i/>
          <w:iCs/>
        </w:rPr>
        <w:fldChar w:fldCharType="end"/>
      </w:r>
      <w:bookmarkEnd w:id="33"/>
      <w:r w:rsidRPr="005F6E24">
        <w:rPr>
          <w:rStyle w:val="Hyperlnk"/>
          <w:i/>
          <w:iCs/>
        </w:rPr>
        <w:t xml:space="preserve"> </w:t>
      </w:r>
      <w:r>
        <w:t xml:space="preserve">genomföras innan personen påbörjar arbete med joniserande strålning. </w:t>
      </w:r>
      <w:r w:rsidR="00E227CF">
        <w:t>Webbutbildningen ska sedan repeteras minsta vart tredje år</w:t>
      </w:r>
      <w:r w:rsidR="00EA2511">
        <w:t xml:space="preserve"> Vid förfrågan hålls även praktiska temautbildningar. Temat varierar beroende på behov.</w:t>
      </w:r>
      <w:r w:rsidRPr="0087488D">
        <w:t xml:space="preserve"> </w:t>
      </w:r>
    </w:p>
    <w:p w14:paraId="607C8D85" w14:textId="7A8F2A55" w:rsidR="00682C0A" w:rsidRPr="0068666F" w:rsidRDefault="00682C0A" w:rsidP="00682C0A">
      <w:pPr>
        <w:pStyle w:val="Rubrik3"/>
        <w:numPr>
          <w:ilvl w:val="0"/>
          <w:numId w:val="24"/>
        </w:numPr>
        <w:ind w:left="1701" w:right="-2" w:hanging="708"/>
      </w:pPr>
      <w:bookmarkStart w:id="34" w:name="_Toc211850019"/>
      <w:r w:rsidRPr="0068666F">
        <w:t>R</w:t>
      </w:r>
      <w:r>
        <w:t>öntgenundersköterskor</w:t>
      </w:r>
      <w:bookmarkEnd w:id="34"/>
    </w:p>
    <w:p w14:paraId="50F58673" w14:textId="30086A61" w:rsidR="00682C0A" w:rsidRDefault="00682C0A" w:rsidP="00B13FE4">
      <w:pPr>
        <w:ind w:right="-2"/>
      </w:pPr>
      <w:r>
        <w:t>För nyanställda röntgen</w:t>
      </w:r>
      <w:r w:rsidR="004351E2">
        <w:t>under</w:t>
      </w:r>
      <w:r>
        <w:t xml:space="preserve">sköterskor ska </w:t>
      </w:r>
      <w:hyperlink r:id="rId22" w:history="1">
        <w:r w:rsidR="00C22D1C" w:rsidRPr="00C22D1C">
          <w:rPr>
            <w:rStyle w:val="Hyperlnk"/>
            <w:i/>
            <w:szCs w:val="20"/>
          </w:rPr>
          <w:t>Strålsäkerhet för röntgenundersköterskor på radiologisk mottagning (NU)</w:t>
        </w:r>
      </w:hyperlink>
      <w:r w:rsidR="00C22D1C" w:rsidRPr="00C22D1C">
        <w:rPr>
          <w:rStyle w:val="Hyperlnk"/>
          <w:i/>
          <w:szCs w:val="20"/>
        </w:rPr>
        <w:t xml:space="preserve"> </w:t>
      </w:r>
      <w:r>
        <w:t>genomföras innan personen påbörjar arbete med joniserande strålning. Webbutbildningen ska sedan repeteras minsta vart tredje år Vid förfrågan hålls även praktiska temautbildningar. Temat varierar beroende på behov.</w:t>
      </w:r>
      <w:r w:rsidRPr="0087488D">
        <w:t xml:space="preserve"> </w:t>
      </w:r>
    </w:p>
    <w:p w14:paraId="51A6970C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35" w:name="_Toc18671478"/>
      <w:bookmarkStart w:id="36" w:name="_Toc20313484"/>
      <w:bookmarkStart w:id="37" w:name="_Toc20750694"/>
      <w:bookmarkStart w:id="38" w:name="_Toc256000005"/>
      <w:bookmarkStart w:id="39" w:name="_Toc256000020"/>
      <w:bookmarkStart w:id="40" w:name="_Toc256000035"/>
      <w:bookmarkStart w:id="41" w:name="_Toc102982945"/>
      <w:bookmarkStart w:id="42" w:name="_Toc211850020"/>
      <w:r w:rsidRPr="0068666F">
        <w:t>Intervention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5FCDC220" w14:textId="4B1C31DD" w:rsidR="00F95AFE" w:rsidRDefault="00F95AFE" w:rsidP="002E020A">
      <w:pPr>
        <w:ind w:right="-2"/>
      </w:pPr>
      <w:r>
        <w:t xml:space="preserve">För operatörer som ska börja arbeta med intervention (och som </w:t>
      </w:r>
      <w:r w:rsidRPr="00A63FA8">
        <w:rPr>
          <w:b/>
          <w:bCs/>
          <w:i/>
          <w:iCs/>
        </w:rPr>
        <w:t>inte</w:t>
      </w:r>
      <w:r>
        <w:t xml:space="preserve"> är radiologer </w:t>
      </w:r>
      <w:r w:rsidRPr="00A63FA8">
        <w:t>ska</w:t>
      </w:r>
      <w:r>
        <w:t xml:space="preserve"> </w:t>
      </w:r>
      <w:bookmarkStart w:id="43" w:name="_Hlk95475547"/>
      <w:r w:rsidRPr="00A63FA8">
        <w:rPr>
          <w:rStyle w:val="Hyperlnk"/>
          <w:i/>
          <w:szCs w:val="20"/>
        </w:rPr>
        <w:fldChar w:fldCharType="begin"/>
      </w:r>
      <w:r w:rsidRPr="00A63FA8">
        <w:rPr>
          <w:rStyle w:val="Hyperlnk"/>
          <w:i/>
          <w:szCs w:val="20"/>
        </w:rPr>
        <w:instrText>HYPERLINK "https://larportalen.vgregion.se/course/view.php?id=1241"</w:instrText>
      </w:r>
      <w:r w:rsidRPr="00A63FA8">
        <w:rPr>
          <w:rStyle w:val="Hyperlnk"/>
          <w:i/>
          <w:szCs w:val="20"/>
        </w:rPr>
      </w:r>
      <w:r w:rsidRPr="00A63FA8">
        <w:rPr>
          <w:rStyle w:val="Hyperlnk"/>
          <w:i/>
          <w:szCs w:val="20"/>
        </w:rPr>
        <w:fldChar w:fldCharType="separate"/>
      </w:r>
      <w:r w:rsidRPr="00A63FA8">
        <w:rPr>
          <w:rStyle w:val="Hyperlnk"/>
          <w:i/>
          <w:szCs w:val="20"/>
        </w:rPr>
        <w:t>Strålsäkerhet vid interventioner -Teori (NU)</w:t>
      </w:r>
      <w:r w:rsidRPr="00A63FA8">
        <w:rPr>
          <w:rStyle w:val="Hyperlnk"/>
          <w:i/>
          <w:szCs w:val="20"/>
        </w:rPr>
        <w:fldChar w:fldCharType="end"/>
      </w:r>
      <w:r>
        <w:rPr>
          <w:rStyle w:val="Hyperlnk"/>
          <w:i/>
          <w:szCs w:val="20"/>
        </w:rPr>
        <w:t xml:space="preserve"> </w:t>
      </w:r>
      <w:bookmarkEnd w:id="43"/>
      <w:r>
        <w:t>genomföras innan personen påbörjar arbete med joniserande strålning. E</w:t>
      </w:r>
      <w:r w:rsidRPr="0087488D">
        <w:t>fter introduktionen ska praktisk demonstration genomgås vid nästa planerade tillfälle. Den återkommande utbildning</w:t>
      </w:r>
      <w:r>
        <w:t>en som ska genomgås minst vart tredje år</w:t>
      </w:r>
      <w:r w:rsidRPr="0087488D">
        <w:t xml:space="preserve"> utgör</w:t>
      </w:r>
      <w:r>
        <w:t>s</w:t>
      </w:r>
      <w:r w:rsidRPr="0087488D">
        <w:t xml:space="preserve"> av web</w:t>
      </w:r>
      <w:r>
        <w:t>b</w:t>
      </w:r>
      <w:r w:rsidRPr="0087488D">
        <w:t xml:space="preserve">utbildningen och den praktiska demonstrationen. </w:t>
      </w:r>
    </w:p>
    <w:p w14:paraId="7278B41A" w14:textId="064BC5F7" w:rsidR="00F95AFE" w:rsidRDefault="00F95AFE" w:rsidP="002E020A">
      <w:pPr>
        <w:ind w:right="-2"/>
        <w:rPr>
          <w:sz w:val="28"/>
        </w:rPr>
      </w:pPr>
      <w:r>
        <w:t xml:space="preserve">För personal som endast vistas i rummet vid intervention, till exempel narkospersonal, räcker det med att gå samma utbildning som personal </w:t>
      </w:r>
      <w:r w:rsidRPr="004B4566">
        <w:t>som arbetar med mobil C-båge</w:t>
      </w:r>
      <w:r>
        <w:t xml:space="preserve"> (se </w:t>
      </w:r>
      <w:r w:rsidR="00482D1B">
        <w:t>P</w:t>
      </w:r>
      <w:r>
        <w:t xml:space="preserve">unkt </w:t>
      </w:r>
      <w:r w:rsidR="00482D1B">
        <w:t>8</w:t>
      </w:r>
      <w:r>
        <w:t xml:space="preserve">). </w:t>
      </w:r>
    </w:p>
    <w:p w14:paraId="1BA22EFA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44" w:name="_Toc18671481"/>
      <w:bookmarkStart w:id="45" w:name="_Toc20313487"/>
      <w:bookmarkStart w:id="46" w:name="_Toc20750697"/>
      <w:bookmarkStart w:id="47" w:name="_Toc256000008"/>
      <w:bookmarkStart w:id="48" w:name="_Toc256000023"/>
      <w:bookmarkStart w:id="49" w:name="_Toc256000038"/>
      <w:bookmarkStart w:id="50" w:name="_Ref95474957"/>
      <w:bookmarkStart w:id="51" w:name="_Ref95474960"/>
      <w:bookmarkStart w:id="52" w:name="_Ref95474980"/>
      <w:bookmarkStart w:id="53" w:name="_Ref95474986"/>
      <w:bookmarkStart w:id="54" w:name="_Ref95474991"/>
      <w:bookmarkStart w:id="55" w:name="_Ref95475017"/>
      <w:bookmarkStart w:id="56" w:name="_Toc102982946"/>
      <w:bookmarkStart w:id="57" w:name="_Toc211850021"/>
      <w:r w:rsidRPr="0068666F">
        <w:t>Operation (personal som arbetar med mobil C-båge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r w:rsidRPr="0068666F">
        <w:t>)</w:t>
      </w:r>
      <w:bookmarkEnd w:id="56"/>
      <w:bookmarkEnd w:id="57"/>
    </w:p>
    <w:p w14:paraId="2F918D01" w14:textId="58797CA3" w:rsidR="00F95AFE" w:rsidRDefault="00F95AFE" w:rsidP="002E020A">
      <w:pPr>
        <w:ind w:right="-2"/>
      </w:pPr>
      <w:r>
        <w:t xml:space="preserve">För nyanställd personal på operationsavdelning eller motsvarande, som kommer att arbeta med mobila C-bågar, ska webbutbildningen </w:t>
      </w:r>
      <w:bookmarkStart w:id="58" w:name="_Hlk95475631"/>
      <w:r w:rsidRPr="006A1D74">
        <w:rPr>
          <w:rStyle w:val="Hyperlnk"/>
          <w:i/>
          <w:szCs w:val="20"/>
        </w:rPr>
        <w:fldChar w:fldCharType="begin"/>
      </w:r>
      <w:r>
        <w:rPr>
          <w:rStyle w:val="Hyperlnk"/>
          <w:i/>
          <w:szCs w:val="20"/>
        </w:rPr>
        <w:instrText>HYPERLINK "https://larportalen.vgregion.se/course/view.php?id=778"</w:instrText>
      </w:r>
      <w:r w:rsidRPr="006A1D74">
        <w:rPr>
          <w:rStyle w:val="Hyperlnk"/>
          <w:i/>
          <w:szCs w:val="20"/>
        </w:rPr>
      </w:r>
      <w:r w:rsidRPr="006A1D74">
        <w:rPr>
          <w:rStyle w:val="Hyperlnk"/>
          <w:i/>
          <w:szCs w:val="20"/>
        </w:rPr>
        <w:fldChar w:fldCharType="separate"/>
      </w:r>
      <w:r>
        <w:rPr>
          <w:rStyle w:val="Hyperlnk"/>
          <w:i/>
          <w:szCs w:val="20"/>
        </w:rPr>
        <w:t xml:space="preserve">Strålsäkerhet </w:t>
      </w:r>
      <w:r w:rsidR="00632152">
        <w:rPr>
          <w:rStyle w:val="Hyperlnk"/>
          <w:i/>
          <w:szCs w:val="20"/>
        </w:rPr>
        <w:t>mobila C-</w:t>
      </w:r>
      <w:r w:rsidR="00940BAC">
        <w:rPr>
          <w:rStyle w:val="Hyperlnk"/>
          <w:i/>
          <w:szCs w:val="20"/>
        </w:rPr>
        <w:t>bågar</w:t>
      </w:r>
      <w:r>
        <w:rPr>
          <w:rStyle w:val="Hyperlnk"/>
          <w:i/>
          <w:szCs w:val="20"/>
        </w:rPr>
        <w:t xml:space="preserve"> - Teori (NU)</w:t>
      </w:r>
      <w:r w:rsidRPr="006A1D74">
        <w:rPr>
          <w:rStyle w:val="Hyperlnk"/>
          <w:i/>
          <w:szCs w:val="20"/>
        </w:rPr>
        <w:fldChar w:fldCharType="end"/>
      </w:r>
      <w:bookmarkEnd w:id="58"/>
      <w:r>
        <w:t xml:space="preserve"> genomgås innan personen påbörjar arbete med joniserande strålning. E</w:t>
      </w:r>
      <w:r w:rsidRPr="0087488D">
        <w:t>fter introduktionen ska praktisk demonstration genomgås vid nästa planerade tillfälle. Den återkommande utbildning</w:t>
      </w:r>
      <w:r>
        <w:t>en som ska genomgås minst vart tredje år</w:t>
      </w:r>
      <w:r w:rsidRPr="0087488D">
        <w:t xml:space="preserve"> utgör</w:t>
      </w:r>
      <w:r>
        <w:t>s</w:t>
      </w:r>
      <w:r w:rsidRPr="0087488D">
        <w:t xml:space="preserve"> av </w:t>
      </w:r>
      <w:r>
        <w:t>webbutbildningen</w:t>
      </w:r>
      <w:r w:rsidRPr="0087488D">
        <w:t xml:space="preserve"> och den praktiska demonstrationen. </w:t>
      </w:r>
    </w:p>
    <w:p w14:paraId="7DDB3D8B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59" w:name="_Toc18671482"/>
      <w:bookmarkStart w:id="60" w:name="_Toc20313488"/>
      <w:bookmarkStart w:id="61" w:name="_Toc20750698"/>
      <w:bookmarkStart w:id="62" w:name="_Toc256000009"/>
      <w:bookmarkStart w:id="63" w:name="_Toc256000024"/>
      <w:bookmarkStart w:id="64" w:name="_Toc256000039"/>
      <w:bookmarkStart w:id="65" w:name="_Toc102982947"/>
      <w:bookmarkStart w:id="66" w:name="_Toc211850022"/>
      <w:r w:rsidRPr="0068666F">
        <w:lastRenderedPageBreak/>
        <w:t>Mammografi</w:t>
      </w:r>
      <w:bookmarkEnd w:id="59"/>
      <w:bookmarkEnd w:id="60"/>
      <w:bookmarkEnd w:id="61"/>
      <w:bookmarkEnd w:id="62"/>
      <w:bookmarkEnd w:id="63"/>
      <w:bookmarkEnd w:id="64"/>
      <w:r w:rsidRPr="0068666F">
        <w:t xml:space="preserve"> (radiologer och sköterskor)</w:t>
      </w:r>
      <w:bookmarkEnd w:id="65"/>
      <w:bookmarkEnd w:id="66"/>
      <w:r w:rsidRPr="0068666F">
        <w:t xml:space="preserve"> </w:t>
      </w:r>
    </w:p>
    <w:p w14:paraId="2DEFD85D" w14:textId="2E08EA17" w:rsidR="00F95AFE" w:rsidRPr="00AA2CAF" w:rsidRDefault="00F95AFE" w:rsidP="002E020A">
      <w:pPr>
        <w:ind w:right="-2"/>
        <w:rPr>
          <w:color w:val="0000FF"/>
          <w:sz w:val="22"/>
          <w:u w:val="single"/>
        </w:rPr>
      </w:pPr>
      <w:r>
        <w:t xml:space="preserve">För nyanställd personal ska webbutbildningen </w:t>
      </w:r>
      <w:bookmarkStart w:id="67" w:name="_Hlk95475484"/>
      <w:r w:rsidRPr="00AA2CAF">
        <w:rPr>
          <w:rStyle w:val="Hyperlnk"/>
          <w:i/>
        </w:rPr>
        <w:fldChar w:fldCharType="begin"/>
      </w:r>
      <w:r w:rsidRPr="00AA2CAF">
        <w:rPr>
          <w:rStyle w:val="Hyperlnk"/>
          <w:i/>
        </w:rPr>
        <w:instrText>HYPERLINK "https://larportalen.vgregion.se/course/view.php?id=1458"</w:instrText>
      </w:r>
      <w:r w:rsidRPr="00AA2CAF">
        <w:rPr>
          <w:rStyle w:val="Hyperlnk"/>
          <w:i/>
        </w:rPr>
      </w:r>
      <w:r w:rsidRPr="00AA2CAF">
        <w:rPr>
          <w:rStyle w:val="Hyperlnk"/>
          <w:i/>
        </w:rPr>
        <w:fldChar w:fldCharType="separate"/>
      </w:r>
      <w:r w:rsidRPr="00AA2CAF">
        <w:rPr>
          <w:rStyle w:val="Hyperlnk"/>
          <w:i/>
        </w:rPr>
        <w:t>Strålsäkerhet mammografi (NU)</w:t>
      </w:r>
      <w:r w:rsidRPr="00AA2CAF">
        <w:rPr>
          <w:rStyle w:val="Hyperlnk"/>
          <w:i/>
        </w:rPr>
        <w:fldChar w:fldCharType="end"/>
      </w:r>
      <w:bookmarkEnd w:id="67"/>
      <w:r>
        <w:rPr>
          <w:rStyle w:val="Hyperlnk"/>
          <w:sz w:val="22"/>
        </w:rPr>
        <w:t xml:space="preserve"> </w:t>
      </w:r>
      <w:r>
        <w:t>genomgås innan personen påbörjar arbete med joniserande strålning. Den återkommande utbildningen utgörs av webbutbildningen</w:t>
      </w:r>
      <w:r w:rsidRPr="006523F5">
        <w:rPr>
          <w:iCs/>
        </w:rPr>
        <w:t xml:space="preserve"> </w:t>
      </w:r>
      <w:r>
        <w:rPr>
          <w:iCs/>
        </w:rPr>
        <w:t xml:space="preserve">och utförs </w:t>
      </w:r>
      <w:r>
        <w:t>minst</w:t>
      </w:r>
      <w:r>
        <w:rPr>
          <w:iCs/>
        </w:rPr>
        <w:t xml:space="preserve"> vart tredje år</w:t>
      </w:r>
      <w:r w:rsidRPr="0087488D">
        <w:t xml:space="preserve">. </w:t>
      </w:r>
    </w:p>
    <w:p w14:paraId="3542B98E" w14:textId="693268ED" w:rsidR="00F95AFE" w:rsidRDefault="00F95AFE" w:rsidP="002E020A">
      <w:pPr>
        <w:ind w:right="-2"/>
      </w:pPr>
      <w:r>
        <w:t xml:space="preserve">Radiologer som enbart arbetar inom mammografi ges samma utbildning som övrig mammografipersonal. De behöver därför inte gå utbildning anpassade för radiologer. </w:t>
      </w:r>
    </w:p>
    <w:p w14:paraId="1F6D6749" w14:textId="4AC6F144" w:rsidR="00F95AFE" w:rsidRDefault="00F95AFE" w:rsidP="002E020A">
      <w:pPr>
        <w:ind w:right="-2"/>
      </w:pPr>
      <w:r>
        <w:t xml:space="preserve">Nyanställda sjuksköterskor som inte är röntgensjuksköterskor, ges en mer omfattande mammografiutbildning </w:t>
      </w:r>
      <w:bookmarkStart w:id="68" w:name="_Hlk95479189"/>
      <w:r w:rsidRPr="00AA2CAF">
        <w:rPr>
          <w:i/>
          <w:iCs/>
        </w:rPr>
        <w:t>Strålsäkerhet mammografi för allmänsjuksköterskor</w:t>
      </w:r>
      <w:r>
        <w:t xml:space="preserve"> </w:t>
      </w:r>
      <w:bookmarkEnd w:id="68"/>
      <w:r>
        <w:t xml:space="preserve">vid anställningens start. </w:t>
      </w:r>
    </w:p>
    <w:p w14:paraId="43201836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69" w:name="_Toc102982948"/>
      <w:bookmarkStart w:id="70" w:name="_Toc211850023"/>
      <w:r w:rsidRPr="0068666F">
        <w:t>Tandvård</w:t>
      </w:r>
      <w:bookmarkEnd w:id="69"/>
      <w:bookmarkEnd w:id="70"/>
    </w:p>
    <w:p w14:paraId="5C2876A4" w14:textId="29EC259C" w:rsidR="00F95AFE" w:rsidRDefault="00F95AFE" w:rsidP="002E020A">
      <w:pPr>
        <w:ind w:right="-2"/>
        <w:rPr>
          <w:szCs w:val="23"/>
        </w:rPr>
      </w:pPr>
      <w:r>
        <w:t xml:space="preserve">För nyanställd personal som tar bilder på patienter ges en kortare introduktion, enligt </w:t>
      </w:r>
      <w:r>
        <w:rPr>
          <w:i/>
          <w:iCs/>
        </w:rPr>
        <w:t xml:space="preserve">Introduktion i strålsäkerhet, </w:t>
      </w:r>
      <w:r>
        <w:t xml:space="preserve">snarast efter anställning. Efter introduktionen ges </w:t>
      </w:r>
      <w:r>
        <w:rPr>
          <w:i/>
          <w:iCs/>
        </w:rPr>
        <w:t>Strålsäkerhetsutbildning</w:t>
      </w:r>
      <w:r w:rsidRPr="00571DFF">
        <w:t xml:space="preserve"> </w:t>
      </w:r>
      <w:r w:rsidRPr="00465638">
        <w:rPr>
          <w:i/>
          <w:iCs/>
        </w:rPr>
        <w:t>tandvår</w:t>
      </w:r>
      <w:r>
        <w:rPr>
          <w:i/>
          <w:iCs/>
        </w:rPr>
        <w:t>d</w:t>
      </w:r>
      <w:r w:rsidRPr="00465638">
        <w:rPr>
          <w:i/>
          <w:iCs/>
        </w:rPr>
        <w:t>s</w:t>
      </w:r>
      <w:r w:rsidRPr="00571DFF">
        <w:rPr>
          <w:i/>
          <w:iCs/>
        </w:rPr>
        <w:t>personal</w:t>
      </w:r>
      <w:r w:rsidRPr="00571DFF">
        <w:t xml:space="preserve"> vid nästa </w:t>
      </w:r>
      <w:r>
        <w:t xml:space="preserve">planerade </w:t>
      </w:r>
      <w:r w:rsidRPr="00571DFF">
        <w:t>utbildningstillfäll</w:t>
      </w:r>
      <w:r>
        <w:t>e</w:t>
      </w:r>
      <w:r w:rsidRPr="006523F5">
        <w:t xml:space="preserve"> </w:t>
      </w:r>
      <w:r>
        <w:t>och återupprepas</w:t>
      </w:r>
      <w:r w:rsidRPr="006523F5">
        <w:t xml:space="preserve"> </w:t>
      </w:r>
      <w:r>
        <w:t>minst</w:t>
      </w:r>
      <w:r w:rsidRPr="006523F5">
        <w:t xml:space="preserve"> vart tredje år</w:t>
      </w:r>
      <w:r w:rsidRPr="00571DFF">
        <w:t>.</w:t>
      </w:r>
      <w:r>
        <w:t xml:space="preserve"> </w:t>
      </w:r>
    </w:p>
    <w:p w14:paraId="175C4786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71" w:name="_Toc18671484"/>
      <w:bookmarkStart w:id="72" w:name="_Toc20313490"/>
      <w:bookmarkStart w:id="73" w:name="_Toc20750700"/>
      <w:bookmarkStart w:id="74" w:name="_Toc256000011"/>
      <w:bookmarkStart w:id="75" w:name="_Toc256000026"/>
      <w:bookmarkStart w:id="76" w:name="_Toc256000041"/>
      <w:bookmarkStart w:id="77" w:name="_Toc102982949"/>
      <w:bookmarkStart w:id="78" w:name="_Toc211850024"/>
      <w:r w:rsidRPr="0068666F">
        <w:t>Medicinteknisk personal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14:paraId="46814092" w14:textId="5A36AC3D" w:rsidR="00F95AFE" w:rsidRPr="00B45F7A" w:rsidRDefault="00F95AFE" w:rsidP="00B45F7A">
      <w:pPr>
        <w:rPr>
          <w:sz w:val="22"/>
          <w:szCs w:val="22"/>
        </w:rPr>
      </w:pPr>
      <w:r>
        <w:t xml:space="preserve">Medicinteknisk personal som arbetar med röntgenstrålning eller som kan komma i kontakt med radioaktiva ämnen ska, innan arbete med strålning påbörjas, </w:t>
      </w:r>
      <w:r w:rsidR="00CD3EE4" w:rsidRPr="00B45F7A">
        <w:t>gå</w:t>
      </w:r>
      <w:r w:rsidR="00B45F7A" w:rsidRPr="00B45F7A">
        <w:t xml:space="preserve"> </w:t>
      </w:r>
      <w:hyperlink r:id="rId23" w:history="1">
        <w:r w:rsidR="00B45F7A" w:rsidRPr="00B45F7A">
          <w:rPr>
            <w:rStyle w:val="Hyperlnk"/>
            <w:i/>
          </w:rPr>
          <w:t>Strålsäkerhet för medicintekniska ingenjörer -Teori (NU)</w:t>
        </w:r>
      </w:hyperlink>
      <w:r w:rsidR="00CD3EE4" w:rsidRPr="00B45F7A">
        <w:t>.</w:t>
      </w:r>
      <w:r w:rsidR="00CD3EE4">
        <w:t xml:space="preserve"> </w:t>
      </w:r>
      <w:r>
        <w:t xml:space="preserve">Utbildningen ska upprepas minst </w:t>
      </w:r>
      <w:r w:rsidRPr="006523F5">
        <w:t>vart tredje år</w:t>
      </w:r>
      <w:r>
        <w:t>.</w:t>
      </w:r>
    </w:p>
    <w:p w14:paraId="67970225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79" w:name="_Toc102982950"/>
      <w:bookmarkStart w:id="80" w:name="_Toc211850025"/>
      <w:r w:rsidRPr="0068666F">
        <w:t>IVA, akuten och neonatalavdelning</w:t>
      </w:r>
      <w:bookmarkEnd w:id="79"/>
      <w:bookmarkEnd w:id="80"/>
    </w:p>
    <w:p w14:paraId="7E24C3ED" w14:textId="54EAE399" w:rsidR="00F95AFE" w:rsidRDefault="00F95AFE" w:rsidP="00F95AFE">
      <w:pPr>
        <w:ind w:right="-2"/>
      </w:pPr>
      <w:r w:rsidRPr="001C37F7">
        <w:rPr>
          <w:szCs w:val="23"/>
        </w:rPr>
        <w:t xml:space="preserve">För nyanställd personal som är med på IVA, akuten eller neonatalavdelning då mobil röntgenutrustning </w:t>
      </w:r>
      <w:r>
        <w:rPr>
          <w:szCs w:val="23"/>
        </w:rPr>
        <w:t xml:space="preserve">eller miniC-båge </w:t>
      </w:r>
      <w:r w:rsidRPr="001C37F7">
        <w:rPr>
          <w:szCs w:val="23"/>
        </w:rPr>
        <w:t xml:space="preserve">används </w:t>
      </w:r>
      <w:r w:rsidR="003C6E48">
        <w:rPr>
          <w:szCs w:val="23"/>
        </w:rPr>
        <w:t xml:space="preserve">kan vid behov </w:t>
      </w:r>
      <w:r w:rsidRPr="001C37F7">
        <w:rPr>
          <w:szCs w:val="23"/>
        </w:rPr>
        <w:t>gå</w:t>
      </w:r>
      <w:r>
        <w:rPr>
          <w:szCs w:val="23"/>
        </w:rPr>
        <w:t xml:space="preserve"> </w:t>
      </w:r>
      <w:hyperlink r:id="rId24" w:history="1">
        <w:r w:rsidRPr="008027B2">
          <w:rPr>
            <w:rStyle w:val="Hyperlnk"/>
            <w:i/>
          </w:rPr>
          <w:t>Strålsäkerhet för assisterande personal i röntgenrum (NU)</w:t>
        </w:r>
      </w:hyperlink>
      <w:r>
        <w:rPr>
          <w:rStyle w:val="Hyperlnk"/>
          <w:i/>
        </w:rPr>
        <w:t>.</w:t>
      </w:r>
      <w:r>
        <w:rPr>
          <w:szCs w:val="23"/>
        </w:rPr>
        <w:t xml:space="preserve"> Operatörer av miniC-bågar ska genomgå webbutbildningen </w:t>
      </w:r>
      <w:hyperlink r:id="rId25" w:history="1">
        <w:r>
          <w:rPr>
            <w:rStyle w:val="Hyperlnk"/>
            <w:i/>
          </w:rPr>
          <w:t xml:space="preserve">Strålsäkerhet </w:t>
        </w:r>
        <w:r w:rsidR="00714766">
          <w:rPr>
            <w:rStyle w:val="Hyperlnk"/>
            <w:i/>
          </w:rPr>
          <w:t>mobila C-bågar</w:t>
        </w:r>
        <w:r>
          <w:rPr>
            <w:rStyle w:val="Hyperlnk"/>
            <w:i/>
          </w:rPr>
          <w:t xml:space="preserve"> - Teori (NU)</w:t>
        </w:r>
      </w:hyperlink>
      <w:r>
        <w:rPr>
          <w:szCs w:val="23"/>
        </w:rPr>
        <w:t>. Den personal på akutmottagning som kan komma att sanera vid en radiologisk/nukleär händelse ska gå utbildningen</w:t>
      </w:r>
      <w:r w:rsidR="003C7788">
        <w:rPr>
          <w:szCs w:val="23"/>
        </w:rPr>
        <w:t xml:space="preserve"> </w:t>
      </w:r>
      <w:r w:rsidR="004A65D9" w:rsidRPr="004A65D9">
        <w:rPr>
          <w:i/>
          <w:iCs/>
          <w:szCs w:val="23"/>
        </w:rPr>
        <w:t>Strålsäkerhet vid sanering vid RN-händelse</w:t>
      </w:r>
      <w:r>
        <w:rPr>
          <w:szCs w:val="23"/>
        </w:rPr>
        <w:t>. Utbildningarna ska upprepas minst</w:t>
      </w:r>
      <w:r w:rsidRPr="006523F5">
        <w:rPr>
          <w:szCs w:val="23"/>
        </w:rPr>
        <w:t xml:space="preserve"> vart tredje år</w:t>
      </w:r>
      <w:r>
        <w:rPr>
          <w:szCs w:val="23"/>
        </w:rPr>
        <w:t xml:space="preserve">. </w:t>
      </w:r>
    </w:p>
    <w:p w14:paraId="637D4DA9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1" w:name="_Toc102982951"/>
      <w:bookmarkStart w:id="82" w:name="_Toc211850026"/>
      <w:r w:rsidRPr="0068666F">
        <w:t>AT-läkare</w:t>
      </w:r>
      <w:bookmarkEnd w:id="81"/>
      <w:bookmarkEnd w:id="82"/>
    </w:p>
    <w:p w14:paraId="390FAD1A" w14:textId="0C694E52" w:rsidR="00F95AFE" w:rsidRDefault="00F95AFE" w:rsidP="00F95AFE">
      <w:pPr>
        <w:ind w:right="-2"/>
      </w:pPr>
      <w:r>
        <w:t xml:space="preserve">AT-läkare ges utbildningen </w:t>
      </w:r>
      <w:r w:rsidRPr="00CE16C1">
        <w:rPr>
          <w:i/>
          <w:iCs/>
        </w:rPr>
        <w:t>Strålsäkerhet för AT-läkare</w:t>
      </w:r>
      <w:r>
        <w:t xml:space="preserve"> under sin placering på Bild- och funktionsmedicin. Denna utbildning behöver inte upprepas. </w:t>
      </w:r>
      <w:r w:rsidR="00CD3EE4">
        <w:t xml:space="preserve">Ges på begäran. </w:t>
      </w:r>
    </w:p>
    <w:p w14:paraId="29709118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3" w:name="_Toc102982952"/>
      <w:bookmarkStart w:id="84" w:name="_Toc211850027"/>
      <w:r w:rsidRPr="0068666F">
        <w:lastRenderedPageBreak/>
        <w:t>Remitterande sjuksköterskor</w:t>
      </w:r>
      <w:bookmarkEnd w:id="83"/>
      <w:bookmarkEnd w:id="84"/>
    </w:p>
    <w:p w14:paraId="30B94DB0" w14:textId="1E99B2A0" w:rsidR="00F95AFE" w:rsidRDefault="00F95AFE" w:rsidP="00F95AFE">
      <w:pPr>
        <w:ind w:right="-2"/>
      </w:pPr>
      <w:r>
        <w:t xml:space="preserve">Inför att sjuksköterskor får börja skriva remisser ska de genomgå </w:t>
      </w:r>
      <w:r w:rsidRPr="00CE16C1">
        <w:rPr>
          <w:i/>
          <w:iCs/>
        </w:rPr>
        <w:t>Remittentutbildning för sjuksköterskor</w:t>
      </w:r>
      <w:r>
        <w:t xml:space="preserve">. Ges på begäran. </w:t>
      </w:r>
    </w:p>
    <w:p w14:paraId="4FE6298F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5" w:name="_Toc102982953"/>
      <w:bookmarkStart w:id="86" w:name="_Toc211850028"/>
      <w:r w:rsidRPr="0068666F">
        <w:t>Transportörer och lokalvårdare</w:t>
      </w:r>
      <w:bookmarkEnd w:id="85"/>
      <w:bookmarkEnd w:id="86"/>
    </w:p>
    <w:p w14:paraId="4EB37591" w14:textId="172E3767" w:rsidR="00F95AFE" w:rsidRPr="00D1442A" w:rsidRDefault="00F95AFE" w:rsidP="00F05A9A">
      <w:pPr>
        <w:ind w:right="-2"/>
        <w:rPr>
          <w:szCs w:val="20"/>
        </w:rPr>
      </w:pPr>
      <w:r w:rsidRPr="00612447">
        <w:t>Information om de risker som arbetet i strålningsmiljö innebär och instruktioner för arbetets utförande avseende strålskyddsfrågor ges till övrig personal</w:t>
      </w:r>
      <w:r>
        <w:t>,</w:t>
      </w:r>
      <w:r w:rsidRPr="00612447">
        <w:t xml:space="preserve"> såsom</w:t>
      </w:r>
      <w:r>
        <w:t xml:space="preserve"> transportörer och </w:t>
      </w:r>
      <w:r w:rsidRPr="00612447">
        <w:t xml:space="preserve">lokalvårdare vid </w:t>
      </w:r>
      <w:r>
        <w:t>r</w:t>
      </w:r>
      <w:r w:rsidRPr="00612447">
        <w:t>adiologiska kliniken</w:t>
      </w:r>
      <w:r>
        <w:t xml:space="preserve"> och på nuklearmedicin. </w:t>
      </w:r>
      <w:r>
        <w:rPr>
          <w:szCs w:val="23"/>
        </w:rPr>
        <w:t xml:space="preserve">Utbildningen ska upprepas minst </w:t>
      </w:r>
      <w:r w:rsidRPr="006523F5">
        <w:rPr>
          <w:szCs w:val="23"/>
        </w:rPr>
        <w:t>vart tredje år</w:t>
      </w:r>
      <w:r>
        <w:rPr>
          <w:szCs w:val="23"/>
        </w:rPr>
        <w:t>.</w:t>
      </w:r>
    </w:p>
    <w:p w14:paraId="55B2288C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r w:rsidRPr="0068666F">
        <w:t xml:space="preserve"> </w:t>
      </w:r>
      <w:bookmarkStart w:id="87" w:name="_Toc102982954"/>
      <w:bookmarkStart w:id="88" w:name="_Toc211850029"/>
      <w:r w:rsidRPr="0068666F">
        <w:t>Hudmottagningen</w:t>
      </w:r>
      <w:bookmarkEnd w:id="87"/>
      <w:bookmarkEnd w:id="88"/>
    </w:p>
    <w:p w14:paraId="23E2F5BF" w14:textId="613A1DB2" w:rsidR="00F95AFE" w:rsidRPr="00D1442A" w:rsidRDefault="00B0191A" w:rsidP="00F95AFE">
      <w:pPr>
        <w:ind w:right="-2"/>
      </w:pPr>
      <w:r>
        <w:t>Personal som bestrålar eller beslutar om bestrålning av patienter med Bucky-</w:t>
      </w:r>
      <w:r w:rsidR="00EE2D22">
        <w:t xml:space="preserve">utrustning ska gå </w:t>
      </w:r>
      <w:r w:rsidR="00EE2D22" w:rsidRPr="000A092D">
        <w:rPr>
          <w:i/>
          <w:iCs/>
        </w:rPr>
        <w:t>Strålsäkerhetsu</w:t>
      </w:r>
      <w:r w:rsidR="000A092D" w:rsidRPr="000A092D">
        <w:rPr>
          <w:i/>
          <w:iCs/>
        </w:rPr>
        <w:t>tbildning Bucky</w:t>
      </w:r>
      <w:r w:rsidR="000A092D">
        <w:t xml:space="preserve"> innan personen börjar arbeta med detta. </w:t>
      </w:r>
      <w:r w:rsidR="00F95AFE">
        <w:rPr>
          <w:szCs w:val="23"/>
        </w:rPr>
        <w:t xml:space="preserve">Utbildningen ska upprepas minst </w:t>
      </w:r>
      <w:r w:rsidR="00F95AFE" w:rsidRPr="006523F5">
        <w:rPr>
          <w:szCs w:val="23"/>
        </w:rPr>
        <w:t>vart tredje år</w:t>
      </w:r>
      <w:r w:rsidR="00F95AFE">
        <w:rPr>
          <w:szCs w:val="23"/>
        </w:rPr>
        <w:t>.</w:t>
      </w:r>
    </w:p>
    <w:p w14:paraId="54FA5AAE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89" w:name="_Toc102982955"/>
      <w:bookmarkStart w:id="90" w:name="_Toc211850030"/>
      <w:r w:rsidRPr="0068666F">
        <w:t>Osteoporosmottagningen</w:t>
      </w:r>
      <w:bookmarkEnd w:id="89"/>
      <w:bookmarkEnd w:id="90"/>
    </w:p>
    <w:p w14:paraId="74353271" w14:textId="0F736F80" w:rsidR="00F95AFE" w:rsidRPr="00D1442A" w:rsidRDefault="00F95AFE" w:rsidP="00F95AFE">
      <w:pPr>
        <w:ind w:right="-2"/>
      </w:pPr>
      <w:r>
        <w:t xml:space="preserve">Personal som arbetar med bentäthetsmätningar (DEXA) ska </w:t>
      </w:r>
      <w:r>
        <w:rPr>
          <w:szCs w:val="23"/>
        </w:rPr>
        <w:t xml:space="preserve">genomgå </w:t>
      </w:r>
      <w:hyperlink r:id="rId26" w:history="1">
        <w:r>
          <w:rPr>
            <w:rStyle w:val="Hyperlnk"/>
            <w:i/>
          </w:rPr>
          <w:t>Strålsäkerhet vid bentäthetsmätningar med röntgenstrålning (NU)</w:t>
        </w:r>
      </w:hyperlink>
      <w:r>
        <w:rPr>
          <w:szCs w:val="23"/>
        </w:rPr>
        <w:t xml:space="preserve"> innan personen påbörjar arbete med joniserande strålning.</w:t>
      </w:r>
      <w:r w:rsidRPr="006523F5">
        <w:rPr>
          <w:color w:val="000000"/>
          <w:szCs w:val="23"/>
        </w:rPr>
        <w:t xml:space="preserve"> Utbildningen ska upprepas </w:t>
      </w:r>
      <w:r>
        <w:rPr>
          <w:color w:val="000000"/>
          <w:szCs w:val="23"/>
        </w:rPr>
        <w:t xml:space="preserve">minst </w:t>
      </w:r>
      <w:r w:rsidRPr="006523F5">
        <w:rPr>
          <w:color w:val="000000"/>
          <w:szCs w:val="23"/>
        </w:rPr>
        <w:t>vart tredje år.</w:t>
      </w:r>
    </w:p>
    <w:p w14:paraId="37DD095E" w14:textId="77777777" w:rsidR="00F95AFE" w:rsidRPr="0068666F" w:rsidRDefault="00F95AFE" w:rsidP="00570510">
      <w:pPr>
        <w:pStyle w:val="Rubrik3"/>
        <w:numPr>
          <w:ilvl w:val="0"/>
          <w:numId w:val="24"/>
        </w:numPr>
        <w:ind w:left="1701" w:right="-2" w:hanging="708"/>
      </w:pPr>
      <w:bookmarkStart w:id="91" w:name="_Toc102982956"/>
      <w:bookmarkStart w:id="92" w:name="_Toc211850031"/>
      <w:r w:rsidRPr="0068666F">
        <w:t>Bröstmottagningen och patologen</w:t>
      </w:r>
      <w:bookmarkEnd w:id="91"/>
      <w:bookmarkEnd w:id="92"/>
    </w:p>
    <w:p w14:paraId="35BD3FC7" w14:textId="77777777" w:rsidR="00F95AFE" w:rsidRDefault="00F95AFE" w:rsidP="00F05A9A">
      <w:pPr>
        <w:ind w:right="-2"/>
      </w:pPr>
      <w:r>
        <w:t xml:space="preserve">Personal som arbetar på bröstmottagningen och på patologen får kortare information om strålning eftersom de kan komma i kontakt med radioaktivitet i sitt arbete. </w:t>
      </w:r>
      <w:r w:rsidRPr="006523F5">
        <w:t xml:space="preserve">Utbildningen ska upprepas </w:t>
      </w:r>
      <w:r>
        <w:t xml:space="preserve">minst </w:t>
      </w:r>
      <w:r w:rsidRPr="006523F5">
        <w:t>vart tredje år.</w:t>
      </w:r>
    </w:p>
    <w:p w14:paraId="4F0A8E5D" w14:textId="07309B6A" w:rsidR="0013714C" w:rsidRPr="009421F9" w:rsidRDefault="0013714C" w:rsidP="00753C81">
      <w:pPr>
        <w:pStyle w:val="Rubrik3"/>
        <w:numPr>
          <w:ilvl w:val="0"/>
          <w:numId w:val="24"/>
        </w:numPr>
        <w:ind w:hanging="719"/>
      </w:pPr>
      <w:bookmarkStart w:id="93" w:name="_Toc211850032"/>
      <w:r w:rsidRPr="009421F9">
        <w:t>Brinkåsen rättspsykiatri</w:t>
      </w:r>
      <w:bookmarkEnd w:id="93"/>
    </w:p>
    <w:p w14:paraId="7C5D6B44" w14:textId="77777777" w:rsidR="0013714C" w:rsidRPr="0013714C" w:rsidRDefault="0013714C" w:rsidP="0013714C">
      <w:pPr>
        <w:ind w:right="-2"/>
      </w:pPr>
      <w:r w:rsidRPr="0013714C">
        <w:t xml:space="preserve">Personal som arbetar med att röntga bagage ska </w:t>
      </w:r>
      <w:r w:rsidRPr="0013714C">
        <w:rPr>
          <w:szCs w:val="23"/>
        </w:rPr>
        <w:t xml:space="preserve">genomgå </w:t>
      </w:r>
      <w:hyperlink r:id="rId27" w:history="1">
        <w:r w:rsidRPr="0013714C">
          <w:rPr>
            <w:rStyle w:val="Hyperlnk"/>
            <w:i/>
          </w:rPr>
          <w:t>Strålsäkerhet vid bagageröntgen Brinkåsen (NU)</w:t>
        </w:r>
      </w:hyperlink>
      <w:r w:rsidRPr="0013714C">
        <w:rPr>
          <w:rStyle w:val="Hyperlnk"/>
          <w:i/>
        </w:rPr>
        <w:t xml:space="preserve"> </w:t>
      </w:r>
      <w:r w:rsidRPr="0013714C">
        <w:rPr>
          <w:szCs w:val="23"/>
        </w:rPr>
        <w:t>innan personen påbörjar arbete med bagageröntgen. Utbildningen ska upprepas minst vart tredje år.</w:t>
      </w:r>
    </w:p>
    <w:p w14:paraId="56A23277" w14:textId="77777777" w:rsidR="0013714C" w:rsidRDefault="0013714C" w:rsidP="00F05A9A">
      <w:pPr>
        <w:ind w:right="-2"/>
      </w:pPr>
    </w:p>
    <w:p w14:paraId="37F29F5F" w14:textId="77777777" w:rsidR="0013714C" w:rsidRDefault="0013714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94" w:name="_Toc102982957"/>
      <w:r>
        <w:br w:type="page"/>
      </w:r>
    </w:p>
    <w:p w14:paraId="38448CF6" w14:textId="41A02685" w:rsidR="00F95AFE" w:rsidRPr="0068666F" w:rsidRDefault="00F95AFE" w:rsidP="0068666F">
      <w:pPr>
        <w:pStyle w:val="Rubrik2"/>
      </w:pPr>
      <w:bookmarkStart w:id="95" w:name="_Toc211850033"/>
      <w:r w:rsidRPr="0068666F">
        <w:lastRenderedPageBreak/>
        <w:t>Dokumentation</w:t>
      </w:r>
      <w:bookmarkEnd w:id="94"/>
      <w:bookmarkEnd w:id="95"/>
      <w:r w:rsidRPr="0068666F">
        <w:t xml:space="preserve"> </w:t>
      </w:r>
    </w:p>
    <w:p w14:paraId="38E080C6" w14:textId="77777777" w:rsidR="00F95AFE" w:rsidRDefault="00F95AFE" w:rsidP="00F05A9A">
      <w:r>
        <w:t>Följande information ska dokumenteras (undantag webbutbildning):</w:t>
      </w:r>
    </w:p>
    <w:p w14:paraId="17B909BE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Datum.</w:t>
      </w:r>
    </w:p>
    <w:p w14:paraId="30B78163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Namn på närvarande.</w:t>
      </w:r>
    </w:p>
    <w:p w14:paraId="0AEB71C2" w14:textId="77777777" w:rsidR="00F95AFE" w:rsidRDefault="00F95AFE" w:rsidP="00F05A9A">
      <w:pPr>
        <w:pStyle w:val="Liststycke"/>
        <w:numPr>
          <w:ilvl w:val="0"/>
          <w:numId w:val="27"/>
        </w:numPr>
      </w:pPr>
      <w:r>
        <w:t>Kort beskrivning av innehåll, inklusive:</w:t>
      </w:r>
    </w:p>
    <w:p w14:paraId="0577DB33" w14:textId="77777777" w:rsidR="00F95AFE" w:rsidRDefault="00F95AFE" w:rsidP="00DA04EA">
      <w:pPr>
        <w:pStyle w:val="Liststycke"/>
        <w:numPr>
          <w:ilvl w:val="1"/>
          <w:numId w:val="29"/>
        </w:numPr>
      </w:pPr>
      <w:r>
        <w:t>Vilken personalgrupp utbildningen är anpassad för.</w:t>
      </w:r>
    </w:p>
    <w:p w14:paraId="21F4D26D" w14:textId="15596066" w:rsidR="00F95AFE" w:rsidRDefault="00F95AFE" w:rsidP="007C2303">
      <w:pPr>
        <w:pStyle w:val="Liststycke"/>
        <w:numPr>
          <w:ilvl w:val="1"/>
          <w:numId w:val="29"/>
        </w:numPr>
        <w:ind w:right="-2"/>
        <w:jc w:val="both"/>
      </w:pPr>
      <w:r>
        <w:t>Om det är praktisk eller teoretisk utbildning.</w:t>
      </w:r>
    </w:p>
    <w:p w14:paraId="5EA43E7D" w14:textId="6B9E3560" w:rsidR="00F95AFE" w:rsidRPr="00331C69" w:rsidRDefault="00F95AFE" w:rsidP="00DA04EA">
      <w:pPr>
        <w:ind w:right="-2"/>
      </w:pPr>
      <w:r>
        <w:t>Sjukhusfysiker ser till att en närvarolista förs vid alla föreläsningstillfällen som är obligatoriska, vid praktiska demonstrationer samt att ett generellt intyg ges för dessa tillfällen. Intyget signeras av sjukhusfysikern</w:t>
      </w:r>
      <w:r w:rsidRPr="005827B2">
        <w:t>. Individuella intyg ges på begäran.</w:t>
      </w:r>
      <w:r w:rsidRPr="006A7E1F">
        <w:t xml:space="preserve"> </w:t>
      </w:r>
      <w:r>
        <w:t xml:space="preserve">När det gäller webbutbildning tar varje verksamhet ut data om vilka i personalen som har gått utbildning från </w:t>
      </w:r>
      <w:hyperlink r:id="rId28" w:history="1">
        <w:r w:rsidR="002B1BEB">
          <w:rPr>
            <w:rStyle w:val="Hyperlnk"/>
          </w:rPr>
          <w:t>Lärportalen - NU-sjukvården</w:t>
        </w:r>
      </w:hyperlink>
      <w:r>
        <w:t xml:space="preserve">. Handhavande- och metodutbildning </w:t>
      </w:r>
      <w:r w:rsidR="00B07CC5">
        <w:t xml:space="preserve">dokumenteras </w:t>
      </w:r>
      <w:r>
        <w:t>på ett behörighetskort eller dylikt. Intyg och behörighetskort arkiveras enligt klinikens rutiner</w:t>
      </w:r>
      <w:r w:rsidRPr="000B1DAF">
        <w:t>.</w:t>
      </w:r>
      <w:r>
        <w:t xml:space="preserve"> </w:t>
      </w:r>
    </w:p>
    <w:p w14:paraId="5DFE309A" w14:textId="77777777" w:rsidR="00F95AFE" w:rsidRPr="00536C0F" w:rsidRDefault="00F95AFE" w:rsidP="0068666F">
      <w:pPr>
        <w:pStyle w:val="Rubrik2"/>
      </w:pPr>
      <w:bookmarkStart w:id="96" w:name="_Toc102982958"/>
      <w:bookmarkStart w:id="97" w:name="_Toc211850034"/>
      <w:r w:rsidRPr="0068666F">
        <w:t>Referenser</w:t>
      </w:r>
      <w:bookmarkEnd w:id="96"/>
      <w:bookmarkEnd w:id="97"/>
    </w:p>
    <w:p w14:paraId="7B9B7310" w14:textId="77777777" w:rsidR="00F95AFE" w:rsidRDefault="00F95AFE" w:rsidP="00F95AFE">
      <w:pPr>
        <w:autoSpaceDE w:val="0"/>
        <w:autoSpaceDN w:val="0"/>
        <w:adjustRightInd w:val="0"/>
        <w:ind w:right="-2"/>
        <w:rPr>
          <w:iCs/>
          <w:szCs w:val="23"/>
        </w:rPr>
      </w:pPr>
      <w:r>
        <w:rPr>
          <w:iCs/>
          <w:szCs w:val="23"/>
        </w:rPr>
        <w:t>Strålsäkerhetsmyndighetens föreskrift 2018:1</w:t>
      </w:r>
    </w:p>
    <w:p w14:paraId="5262D324" w14:textId="77D21D39" w:rsidR="00AC44E2" w:rsidRPr="00AC44E2" w:rsidRDefault="00F95AFE" w:rsidP="001A20DB">
      <w:pPr>
        <w:autoSpaceDE w:val="0"/>
        <w:autoSpaceDN w:val="0"/>
        <w:adjustRightInd w:val="0"/>
        <w:ind w:right="-2"/>
      </w:pPr>
      <w:r>
        <w:rPr>
          <w:iCs/>
          <w:szCs w:val="23"/>
        </w:rPr>
        <w:t>Strålsäkerhetsmyndighetens föreskrift 2018:5</w:t>
      </w:r>
      <w:bookmarkEnd w:id="0"/>
    </w:p>
    <w:sectPr w:rsidR="00AC44E2" w:rsidRPr="00AC44E2" w:rsidSect="00AC44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1271F" w14:textId="77777777" w:rsidR="00902822" w:rsidRDefault="00902822">
      <w:r>
        <w:separator/>
      </w:r>
    </w:p>
  </w:endnote>
  <w:endnote w:type="continuationSeparator" w:id="0">
    <w:p w14:paraId="2192BF87" w14:textId="77777777" w:rsidR="00902822" w:rsidRDefault="00902822">
      <w:r>
        <w:continuationSeparator/>
      </w:r>
    </w:p>
  </w:endnote>
  <w:endnote w:type="continuationNotice" w:id="1">
    <w:p w14:paraId="12C7D1E4" w14:textId="77777777" w:rsidR="00902822" w:rsidRDefault="009028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5BB01" w14:textId="77777777" w:rsidR="00902822" w:rsidRDefault="00902822"/>
  </w:footnote>
  <w:footnote w:type="continuationSeparator" w:id="0">
    <w:p w14:paraId="272E9D25" w14:textId="77777777" w:rsidR="00902822" w:rsidRDefault="00902822">
      <w:r>
        <w:continuationSeparator/>
      </w:r>
    </w:p>
  </w:footnote>
  <w:footnote w:type="continuationNotice" w:id="1">
    <w:p w14:paraId="7810A252" w14:textId="77777777" w:rsidR="00902822" w:rsidRDefault="009028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F0361"/>
    <w:multiLevelType w:val="hybridMultilevel"/>
    <w:tmpl w:val="3AA08D7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A330C3"/>
    <w:multiLevelType w:val="hybridMultilevel"/>
    <w:tmpl w:val="A8AEC5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96A0077"/>
    <w:multiLevelType w:val="hybridMultilevel"/>
    <w:tmpl w:val="E7C032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E52DBD"/>
    <w:multiLevelType w:val="hybridMultilevel"/>
    <w:tmpl w:val="7E66871C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8A60E0C"/>
    <w:multiLevelType w:val="hybridMultilevel"/>
    <w:tmpl w:val="421A64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612375"/>
    <w:multiLevelType w:val="hybridMultilevel"/>
    <w:tmpl w:val="F1284B5E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63D235D7"/>
    <w:multiLevelType w:val="hybridMultilevel"/>
    <w:tmpl w:val="89D2A238"/>
    <w:lvl w:ilvl="0" w:tplc="FFFFFFFF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2" w15:restartNumberingAfterBreak="0">
    <w:nsid w:val="65CE5F34"/>
    <w:multiLevelType w:val="multilevel"/>
    <w:tmpl w:val="11485C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3" w15:restartNumberingAfterBreak="0">
    <w:nsid w:val="6B057BD0"/>
    <w:multiLevelType w:val="hybridMultilevel"/>
    <w:tmpl w:val="CFB03E26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0861779"/>
    <w:multiLevelType w:val="hybridMultilevel"/>
    <w:tmpl w:val="7EBC7FC8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4907D35"/>
    <w:multiLevelType w:val="hybridMultilevel"/>
    <w:tmpl w:val="CFB03E26"/>
    <w:lvl w:ilvl="0" w:tplc="FFFFFFFF">
      <w:start w:val="1"/>
      <w:numFmt w:val="decimal"/>
      <w:lvlText w:val="%1."/>
      <w:lvlJc w:val="left"/>
      <w:pPr>
        <w:ind w:left="1712" w:hanging="360"/>
      </w:p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7" w15:restartNumberingAfterBreak="0">
    <w:nsid w:val="750D565E"/>
    <w:multiLevelType w:val="hybridMultilevel"/>
    <w:tmpl w:val="16D89D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3744477">
    <w:abstractNumId w:val="29"/>
  </w:num>
  <w:num w:numId="2" w16cid:durableId="946351067">
    <w:abstractNumId w:val="18"/>
  </w:num>
  <w:num w:numId="3" w16cid:durableId="996493098">
    <w:abstractNumId w:val="0"/>
  </w:num>
  <w:num w:numId="4" w16cid:durableId="1759255904">
    <w:abstractNumId w:val="8"/>
  </w:num>
  <w:num w:numId="5" w16cid:durableId="837572697">
    <w:abstractNumId w:val="24"/>
  </w:num>
  <w:num w:numId="6" w16cid:durableId="503595867">
    <w:abstractNumId w:val="3"/>
  </w:num>
  <w:num w:numId="7" w16cid:durableId="1054963327">
    <w:abstractNumId w:val="14"/>
  </w:num>
  <w:num w:numId="8" w16cid:durableId="877939205">
    <w:abstractNumId w:val="11"/>
  </w:num>
  <w:num w:numId="9" w16cid:durableId="1920288895">
    <w:abstractNumId w:val="1"/>
  </w:num>
  <w:num w:numId="10" w16cid:durableId="1683706581">
    <w:abstractNumId w:val="1"/>
  </w:num>
  <w:num w:numId="11" w16cid:durableId="79101977">
    <w:abstractNumId w:val="4"/>
  </w:num>
  <w:num w:numId="12" w16cid:durableId="2129934922">
    <w:abstractNumId w:val="5"/>
  </w:num>
  <w:num w:numId="13" w16cid:durableId="1696224520">
    <w:abstractNumId w:val="17"/>
  </w:num>
  <w:num w:numId="14" w16cid:durableId="1487822612">
    <w:abstractNumId w:val="12"/>
  </w:num>
  <w:num w:numId="15" w16cid:durableId="1103575582">
    <w:abstractNumId w:val="9"/>
  </w:num>
  <w:num w:numId="16" w16cid:durableId="1395742025">
    <w:abstractNumId w:val="16"/>
  </w:num>
  <w:num w:numId="17" w16cid:durableId="536312569">
    <w:abstractNumId w:val="6"/>
  </w:num>
  <w:num w:numId="18" w16cid:durableId="1713455132">
    <w:abstractNumId w:val="13"/>
  </w:num>
  <w:num w:numId="19" w16cid:durableId="588658755">
    <w:abstractNumId w:val="28"/>
  </w:num>
  <w:num w:numId="20" w16cid:durableId="865172278">
    <w:abstractNumId w:val="25"/>
  </w:num>
  <w:num w:numId="21" w16cid:durableId="480387766">
    <w:abstractNumId w:val="22"/>
  </w:num>
  <w:num w:numId="22" w16cid:durableId="1412463377">
    <w:abstractNumId w:val="27"/>
  </w:num>
  <w:num w:numId="23" w16cid:durableId="150027439">
    <w:abstractNumId w:val="19"/>
  </w:num>
  <w:num w:numId="24" w16cid:durableId="1272739799">
    <w:abstractNumId w:val="2"/>
  </w:num>
  <w:num w:numId="25" w16cid:durableId="1343047667">
    <w:abstractNumId w:val="7"/>
  </w:num>
  <w:num w:numId="26" w16cid:durableId="1846556725">
    <w:abstractNumId w:val="23"/>
  </w:num>
  <w:num w:numId="27" w16cid:durableId="192807320">
    <w:abstractNumId w:val="10"/>
  </w:num>
  <w:num w:numId="28" w16cid:durableId="1330601261">
    <w:abstractNumId w:val="21"/>
  </w:num>
  <w:num w:numId="29" w16cid:durableId="1309018564">
    <w:abstractNumId w:val="20"/>
  </w:num>
  <w:num w:numId="30" w16cid:durableId="1921285906">
    <w:abstractNumId w:val="15"/>
  </w:num>
  <w:num w:numId="31" w16cid:durableId="103141368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34A"/>
    <w:rsid w:val="000273B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92D"/>
    <w:rsid w:val="000A4C35"/>
    <w:rsid w:val="000A611A"/>
    <w:rsid w:val="000B12D9"/>
    <w:rsid w:val="000B4536"/>
    <w:rsid w:val="000B7715"/>
    <w:rsid w:val="000E463B"/>
    <w:rsid w:val="000E5A7E"/>
    <w:rsid w:val="000F31DE"/>
    <w:rsid w:val="000F43A3"/>
    <w:rsid w:val="000F7681"/>
    <w:rsid w:val="00103031"/>
    <w:rsid w:val="001044FE"/>
    <w:rsid w:val="001139D4"/>
    <w:rsid w:val="001231B8"/>
    <w:rsid w:val="00131B08"/>
    <w:rsid w:val="00132A59"/>
    <w:rsid w:val="00133337"/>
    <w:rsid w:val="00133A0F"/>
    <w:rsid w:val="0013580F"/>
    <w:rsid w:val="0013714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586"/>
    <w:rsid w:val="00180A45"/>
    <w:rsid w:val="00181FDC"/>
    <w:rsid w:val="001860B9"/>
    <w:rsid w:val="00186F2B"/>
    <w:rsid w:val="001874D6"/>
    <w:rsid w:val="0019632A"/>
    <w:rsid w:val="001A20DB"/>
    <w:rsid w:val="001A4E7C"/>
    <w:rsid w:val="001A75F2"/>
    <w:rsid w:val="001B1A69"/>
    <w:rsid w:val="001B2796"/>
    <w:rsid w:val="001B7060"/>
    <w:rsid w:val="001B762C"/>
    <w:rsid w:val="001C4D0A"/>
    <w:rsid w:val="001C5FEF"/>
    <w:rsid w:val="001D67B8"/>
    <w:rsid w:val="002109D1"/>
    <w:rsid w:val="00211487"/>
    <w:rsid w:val="00211D91"/>
    <w:rsid w:val="00217DEC"/>
    <w:rsid w:val="00235B57"/>
    <w:rsid w:val="00250F24"/>
    <w:rsid w:val="002523C5"/>
    <w:rsid w:val="0025380B"/>
    <w:rsid w:val="0025703A"/>
    <w:rsid w:val="00262703"/>
    <w:rsid w:val="00262F3D"/>
    <w:rsid w:val="00263281"/>
    <w:rsid w:val="002651D6"/>
    <w:rsid w:val="0026551F"/>
    <w:rsid w:val="00276C00"/>
    <w:rsid w:val="00280A85"/>
    <w:rsid w:val="00284119"/>
    <w:rsid w:val="00290B5C"/>
    <w:rsid w:val="00294791"/>
    <w:rsid w:val="002A59BA"/>
    <w:rsid w:val="002B0B30"/>
    <w:rsid w:val="002B0C78"/>
    <w:rsid w:val="002B1BEB"/>
    <w:rsid w:val="002C0C02"/>
    <w:rsid w:val="002C1277"/>
    <w:rsid w:val="002C26DF"/>
    <w:rsid w:val="002C60AD"/>
    <w:rsid w:val="002D0E0E"/>
    <w:rsid w:val="002D6023"/>
    <w:rsid w:val="002E020A"/>
    <w:rsid w:val="002E11D3"/>
    <w:rsid w:val="002E263F"/>
    <w:rsid w:val="002E6F81"/>
    <w:rsid w:val="002F08BA"/>
    <w:rsid w:val="002F2CFF"/>
    <w:rsid w:val="002F568B"/>
    <w:rsid w:val="002F7818"/>
    <w:rsid w:val="003045FE"/>
    <w:rsid w:val="003066D0"/>
    <w:rsid w:val="0031086E"/>
    <w:rsid w:val="00311401"/>
    <w:rsid w:val="003203D7"/>
    <w:rsid w:val="00320F86"/>
    <w:rsid w:val="00321028"/>
    <w:rsid w:val="00324171"/>
    <w:rsid w:val="00326C24"/>
    <w:rsid w:val="00337F99"/>
    <w:rsid w:val="00340912"/>
    <w:rsid w:val="0034307B"/>
    <w:rsid w:val="003437A7"/>
    <w:rsid w:val="0034512A"/>
    <w:rsid w:val="00345EB1"/>
    <w:rsid w:val="00350CC4"/>
    <w:rsid w:val="0035381F"/>
    <w:rsid w:val="0035596C"/>
    <w:rsid w:val="00356E05"/>
    <w:rsid w:val="00360E0D"/>
    <w:rsid w:val="0036357D"/>
    <w:rsid w:val="00363B23"/>
    <w:rsid w:val="0036594C"/>
    <w:rsid w:val="00367D19"/>
    <w:rsid w:val="00371BED"/>
    <w:rsid w:val="00384019"/>
    <w:rsid w:val="003854F1"/>
    <w:rsid w:val="003861A6"/>
    <w:rsid w:val="0039118E"/>
    <w:rsid w:val="00397F54"/>
    <w:rsid w:val="003A0D43"/>
    <w:rsid w:val="003A2275"/>
    <w:rsid w:val="003B0D2F"/>
    <w:rsid w:val="003B2810"/>
    <w:rsid w:val="003B2A4B"/>
    <w:rsid w:val="003C1869"/>
    <w:rsid w:val="003C6E48"/>
    <w:rsid w:val="003C7788"/>
    <w:rsid w:val="003D099E"/>
    <w:rsid w:val="003D21A2"/>
    <w:rsid w:val="003D29D2"/>
    <w:rsid w:val="003E0705"/>
    <w:rsid w:val="003E2FF7"/>
    <w:rsid w:val="003E47DF"/>
    <w:rsid w:val="003E507C"/>
    <w:rsid w:val="003F1013"/>
    <w:rsid w:val="003F1ACF"/>
    <w:rsid w:val="0040450C"/>
    <w:rsid w:val="00404948"/>
    <w:rsid w:val="00406BEA"/>
    <w:rsid w:val="00413A60"/>
    <w:rsid w:val="00414030"/>
    <w:rsid w:val="00416A50"/>
    <w:rsid w:val="004230F7"/>
    <w:rsid w:val="0043167E"/>
    <w:rsid w:val="0043409A"/>
    <w:rsid w:val="004351E2"/>
    <w:rsid w:val="00443C1E"/>
    <w:rsid w:val="00446255"/>
    <w:rsid w:val="00451935"/>
    <w:rsid w:val="00460ED0"/>
    <w:rsid w:val="00461775"/>
    <w:rsid w:val="00462DBD"/>
    <w:rsid w:val="00465651"/>
    <w:rsid w:val="00470CE7"/>
    <w:rsid w:val="00470F4F"/>
    <w:rsid w:val="00472482"/>
    <w:rsid w:val="00473D26"/>
    <w:rsid w:val="00480DC7"/>
    <w:rsid w:val="00482D1B"/>
    <w:rsid w:val="004876F6"/>
    <w:rsid w:val="0049236A"/>
    <w:rsid w:val="00492718"/>
    <w:rsid w:val="004A355D"/>
    <w:rsid w:val="004A4970"/>
    <w:rsid w:val="004A65D9"/>
    <w:rsid w:val="004B2183"/>
    <w:rsid w:val="004B2A01"/>
    <w:rsid w:val="004C2559"/>
    <w:rsid w:val="004D7BA3"/>
    <w:rsid w:val="004E2D6A"/>
    <w:rsid w:val="004F4518"/>
    <w:rsid w:val="004F4C62"/>
    <w:rsid w:val="00501433"/>
    <w:rsid w:val="0050329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510"/>
    <w:rsid w:val="005770AD"/>
    <w:rsid w:val="00581414"/>
    <w:rsid w:val="00581864"/>
    <w:rsid w:val="00582490"/>
    <w:rsid w:val="005826FA"/>
    <w:rsid w:val="00597E28"/>
    <w:rsid w:val="005A2E3B"/>
    <w:rsid w:val="005A54ED"/>
    <w:rsid w:val="005A5D5B"/>
    <w:rsid w:val="005A6081"/>
    <w:rsid w:val="005A627D"/>
    <w:rsid w:val="005B0F1C"/>
    <w:rsid w:val="005C0045"/>
    <w:rsid w:val="005C084E"/>
    <w:rsid w:val="005C4606"/>
    <w:rsid w:val="005C64D0"/>
    <w:rsid w:val="005D0B0C"/>
    <w:rsid w:val="005E02B3"/>
    <w:rsid w:val="005E1E24"/>
    <w:rsid w:val="005F6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152"/>
    <w:rsid w:val="00643DA0"/>
    <w:rsid w:val="0065595B"/>
    <w:rsid w:val="00660269"/>
    <w:rsid w:val="00663422"/>
    <w:rsid w:val="00665F89"/>
    <w:rsid w:val="00673C92"/>
    <w:rsid w:val="006753EC"/>
    <w:rsid w:val="00682C0A"/>
    <w:rsid w:val="00685D79"/>
    <w:rsid w:val="0068666F"/>
    <w:rsid w:val="0068796D"/>
    <w:rsid w:val="006A2789"/>
    <w:rsid w:val="006A4978"/>
    <w:rsid w:val="006A7261"/>
    <w:rsid w:val="006A79DB"/>
    <w:rsid w:val="006B0623"/>
    <w:rsid w:val="006B0D29"/>
    <w:rsid w:val="006B1819"/>
    <w:rsid w:val="006B5DE7"/>
    <w:rsid w:val="006C39E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77D"/>
    <w:rsid w:val="00710B77"/>
    <w:rsid w:val="00714766"/>
    <w:rsid w:val="0072075B"/>
    <w:rsid w:val="007221C2"/>
    <w:rsid w:val="00725816"/>
    <w:rsid w:val="00730955"/>
    <w:rsid w:val="00733A9C"/>
    <w:rsid w:val="00736574"/>
    <w:rsid w:val="007367E0"/>
    <w:rsid w:val="00737215"/>
    <w:rsid w:val="00753C81"/>
    <w:rsid w:val="00754905"/>
    <w:rsid w:val="00760038"/>
    <w:rsid w:val="00762EE0"/>
    <w:rsid w:val="00765C41"/>
    <w:rsid w:val="00770337"/>
    <w:rsid w:val="00771100"/>
    <w:rsid w:val="007759DD"/>
    <w:rsid w:val="0078609F"/>
    <w:rsid w:val="007917BA"/>
    <w:rsid w:val="007A5C6F"/>
    <w:rsid w:val="007A70BD"/>
    <w:rsid w:val="007C2303"/>
    <w:rsid w:val="007D2E86"/>
    <w:rsid w:val="007D4241"/>
    <w:rsid w:val="007D4317"/>
    <w:rsid w:val="007D4EA3"/>
    <w:rsid w:val="007F0AB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AB7"/>
    <w:rsid w:val="00880E83"/>
    <w:rsid w:val="008854A1"/>
    <w:rsid w:val="00892F28"/>
    <w:rsid w:val="008A0C5F"/>
    <w:rsid w:val="008A145A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82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AA0"/>
    <w:rsid w:val="00940BAC"/>
    <w:rsid w:val="009421F9"/>
    <w:rsid w:val="00942257"/>
    <w:rsid w:val="0094397A"/>
    <w:rsid w:val="009471BF"/>
    <w:rsid w:val="00950E4E"/>
    <w:rsid w:val="009529BD"/>
    <w:rsid w:val="009533B4"/>
    <w:rsid w:val="00971D93"/>
    <w:rsid w:val="00981E13"/>
    <w:rsid w:val="00997E2C"/>
    <w:rsid w:val="009A1438"/>
    <w:rsid w:val="009B1F6B"/>
    <w:rsid w:val="009C0D12"/>
    <w:rsid w:val="009C192E"/>
    <w:rsid w:val="009D6819"/>
    <w:rsid w:val="009D6D1C"/>
    <w:rsid w:val="009E09C6"/>
    <w:rsid w:val="009E0CF9"/>
    <w:rsid w:val="009E531B"/>
    <w:rsid w:val="009E6C56"/>
    <w:rsid w:val="009E7DCF"/>
    <w:rsid w:val="009F4A16"/>
    <w:rsid w:val="009F4A56"/>
    <w:rsid w:val="009F4E65"/>
    <w:rsid w:val="00A006A5"/>
    <w:rsid w:val="00A00BDB"/>
    <w:rsid w:val="00A05942"/>
    <w:rsid w:val="00A07BEC"/>
    <w:rsid w:val="00A262E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1F2"/>
    <w:rsid w:val="00A75FB0"/>
    <w:rsid w:val="00A81198"/>
    <w:rsid w:val="00A81E48"/>
    <w:rsid w:val="00A82035"/>
    <w:rsid w:val="00A90D77"/>
    <w:rsid w:val="00A92E07"/>
    <w:rsid w:val="00A9654F"/>
    <w:rsid w:val="00A97657"/>
    <w:rsid w:val="00AA0B3A"/>
    <w:rsid w:val="00AA6EB4"/>
    <w:rsid w:val="00AA767D"/>
    <w:rsid w:val="00AB0CC9"/>
    <w:rsid w:val="00AB6076"/>
    <w:rsid w:val="00AC3FF6"/>
    <w:rsid w:val="00AC44E2"/>
    <w:rsid w:val="00AD73EC"/>
    <w:rsid w:val="00AE5BC7"/>
    <w:rsid w:val="00AF5AAF"/>
    <w:rsid w:val="00B0191A"/>
    <w:rsid w:val="00B046D8"/>
    <w:rsid w:val="00B07CC5"/>
    <w:rsid w:val="00B13F4C"/>
    <w:rsid w:val="00B13FE4"/>
    <w:rsid w:val="00B16219"/>
    <w:rsid w:val="00B16C59"/>
    <w:rsid w:val="00B33FDD"/>
    <w:rsid w:val="00B359CC"/>
    <w:rsid w:val="00B36107"/>
    <w:rsid w:val="00B41789"/>
    <w:rsid w:val="00B45F7A"/>
    <w:rsid w:val="00B46C03"/>
    <w:rsid w:val="00B54D7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2F5"/>
    <w:rsid w:val="00BA619F"/>
    <w:rsid w:val="00BB0C23"/>
    <w:rsid w:val="00BB1C09"/>
    <w:rsid w:val="00BB69DB"/>
    <w:rsid w:val="00BC0F08"/>
    <w:rsid w:val="00BC322E"/>
    <w:rsid w:val="00BC44CD"/>
    <w:rsid w:val="00BC48A6"/>
    <w:rsid w:val="00BD0F12"/>
    <w:rsid w:val="00BE7978"/>
    <w:rsid w:val="00C07DDB"/>
    <w:rsid w:val="00C22D1C"/>
    <w:rsid w:val="00C31E35"/>
    <w:rsid w:val="00C326D7"/>
    <w:rsid w:val="00C4115D"/>
    <w:rsid w:val="00C43BDD"/>
    <w:rsid w:val="00C47778"/>
    <w:rsid w:val="00C5011E"/>
    <w:rsid w:val="00C50EE5"/>
    <w:rsid w:val="00C5240A"/>
    <w:rsid w:val="00C5398F"/>
    <w:rsid w:val="00C556F5"/>
    <w:rsid w:val="00C70375"/>
    <w:rsid w:val="00C70E19"/>
    <w:rsid w:val="00C72574"/>
    <w:rsid w:val="00C7356C"/>
    <w:rsid w:val="00C7430C"/>
    <w:rsid w:val="00C85DA1"/>
    <w:rsid w:val="00C86D71"/>
    <w:rsid w:val="00C9071C"/>
    <w:rsid w:val="00C908FF"/>
    <w:rsid w:val="00C97BD3"/>
    <w:rsid w:val="00CA1844"/>
    <w:rsid w:val="00CA39EF"/>
    <w:rsid w:val="00CA521F"/>
    <w:rsid w:val="00CB0493"/>
    <w:rsid w:val="00CB163F"/>
    <w:rsid w:val="00CB17FF"/>
    <w:rsid w:val="00CB1ED7"/>
    <w:rsid w:val="00CC167C"/>
    <w:rsid w:val="00CC52D9"/>
    <w:rsid w:val="00CD3EE4"/>
    <w:rsid w:val="00CD6647"/>
    <w:rsid w:val="00CE4B73"/>
    <w:rsid w:val="00CF70BB"/>
    <w:rsid w:val="00CF7687"/>
    <w:rsid w:val="00D074DB"/>
    <w:rsid w:val="00D12DD4"/>
    <w:rsid w:val="00D139CF"/>
    <w:rsid w:val="00D27C24"/>
    <w:rsid w:val="00D37E7F"/>
    <w:rsid w:val="00D475AD"/>
    <w:rsid w:val="00D47AD7"/>
    <w:rsid w:val="00D51529"/>
    <w:rsid w:val="00D7266B"/>
    <w:rsid w:val="00D82973"/>
    <w:rsid w:val="00D85218"/>
    <w:rsid w:val="00D915B1"/>
    <w:rsid w:val="00DA04EA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27CF"/>
    <w:rsid w:val="00E378E2"/>
    <w:rsid w:val="00E52A86"/>
    <w:rsid w:val="00E54B47"/>
    <w:rsid w:val="00E553BF"/>
    <w:rsid w:val="00E55D93"/>
    <w:rsid w:val="00E5734C"/>
    <w:rsid w:val="00E60189"/>
    <w:rsid w:val="00E61294"/>
    <w:rsid w:val="00E7237C"/>
    <w:rsid w:val="00E77C46"/>
    <w:rsid w:val="00E84D3C"/>
    <w:rsid w:val="00E86CE8"/>
    <w:rsid w:val="00E90E82"/>
    <w:rsid w:val="00E9317A"/>
    <w:rsid w:val="00EA00CB"/>
    <w:rsid w:val="00EA1BAA"/>
    <w:rsid w:val="00EA2511"/>
    <w:rsid w:val="00EA3FCD"/>
    <w:rsid w:val="00EA42A0"/>
    <w:rsid w:val="00EB6714"/>
    <w:rsid w:val="00EB6E66"/>
    <w:rsid w:val="00EC0A68"/>
    <w:rsid w:val="00EC12DD"/>
    <w:rsid w:val="00EC5006"/>
    <w:rsid w:val="00ED071D"/>
    <w:rsid w:val="00ED0867"/>
    <w:rsid w:val="00ED49C3"/>
    <w:rsid w:val="00ED6CE8"/>
    <w:rsid w:val="00ED7AA6"/>
    <w:rsid w:val="00EE2A56"/>
    <w:rsid w:val="00EE2D22"/>
    <w:rsid w:val="00EE3818"/>
    <w:rsid w:val="00F05A9A"/>
    <w:rsid w:val="00F22264"/>
    <w:rsid w:val="00F2564D"/>
    <w:rsid w:val="00F35B05"/>
    <w:rsid w:val="00F413D9"/>
    <w:rsid w:val="00F5007E"/>
    <w:rsid w:val="00F5135F"/>
    <w:rsid w:val="00F51F78"/>
    <w:rsid w:val="00F54BB0"/>
    <w:rsid w:val="00F86F47"/>
    <w:rsid w:val="00F90B64"/>
    <w:rsid w:val="00F95AFE"/>
    <w:rsid w:val="00FA10D2"/>
    <w:rsid w:val="00FB2F0F"/>
    <w:rsid w:val="00FB5086"/>
    <w:rsid w:val="00FB5411"/>
    <w:rsid w:val="00FB6392"/>
    <w:rsid w:val="00FC61C0"/>
    <w:rsid w:val="00FD1831"/>
    <w:rsid w:val="00FD37B7"/>
    <w:rsid w:val="00FD3C70"/>
    <w:rsid w:val="00FD6820"/>
    <w:rsid w:val="00FE12D8"/>
    <w:rsid w:val="00FF3AB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AC3922E-4707-4BB8-AC14-2492B12A5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F500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dtext">
    <w:name w:val="Body Text"/>
    <w:basedOn w:val="Normal"/>
    <w:link w:val="BrdtextChar"/>
    <w:semiHidden/>
    <w:rsid w:val="00F95AFE"/>
    <w:pPr>
      <w:spacing w:line="240" w:lineRule="auto"/>
      <w:ind w:left="0" w:right="0"/>
    </w:pPr>
  </w:style>
  <w:style w:type="character" w:customStyle="1" w:styleId="BrdtextChar">
    <w:name w:val="Brödtext Char"/>
    <w:basedOn w:val="Standardstycketeckensnitt"/>
    <w:link w:val="Brdtext"/>
    <w:semiHidden/>
    <w:rsid w:val="00F95AFE"/>
    <w:rPr>
      <w:sz w:val="24"/>
      <w:szCs w:val="24"/>
    </w:rPr>
  </w:style>
  <w:style w:type="paragraph" w:styleId="Brdtext2">
    <w:name w:val="Body Text 2"/>
    <w:basedOn w:val="Normal"/>
    <w:link w:val="Brdtext2Char"/>
    <w:semiHidden/>
    <w:rsid w:val="00F95AFE"/>
    <w:pPr>
      <w:spacing w:after="0" w:line="240" w:lineRule="auto"/>
      <w:ind w:left="0" w:right="0"/>
      <w:jc w:val="right"/>
    </w:pPr>
    <w:rPr>
      <w:b/>
      <w:sz w:val="20"/>
      <w:szCs w:val="20"/>
    </w:rPr>
  </w:style>
  <w:style w:type="character" w:customStyle="1" w:styleId="Brdtext2Char">
    <w:name w:val="Brödtext 2 Char"/>
    <w:basedOn w:val="Standardstycketeckensnitt"/>
    <w:link w:val="Brdtext2"/>
    <w:semiHidden/>
    <w:rsid w:val="00F95AFE"/>
    <w:rPr>
      <w:b/>
    </w:rPr>
  </w:style>
  <w:style w:type="paragraph" w:styleId="Ingetavstnd">
    <w:name w:val="No Spacing"/>
    <w:uiPriority w:val="1"/>
    <w:qFormat/>
    <w:rsid w:val="00F95AFE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8666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321028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B6076"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9E09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0/SURROGATE/Str%c3%a5ls%c3%a4kerhetsfunktioner%2c%20lista.pdf" TargetMode="External" Id="rId18" /><Relationship Type="http://schemas.openxmlformats.org/officeDocument/2006/relationships/hyperlink" Target="https://larportalen.vgregion.se/course/view.php?id=904" TargetMode="External" Id="rId26" /><Relationship Type="http://schemas.openxmlformats.org/officeDocument/2006/relationships/hyperlink" Target="https://larportalen.vgregion.se/course/view.php?id=802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4/surrogate/Studieplaner%20f%c3%b6r%20str%c3%a5ls%c3%a4kerhetsutbildning%20inom%20verksamhet%20med%20joniserande%20str%c3%a5lning.pdf" TargetMode="External" Id="rId17" /><Relationship Type="http://schemas.openxmlformats.org/officeDocument/2006/relationships/hyperlink" Target="https://larportalen.vgregion.se/course/view.php?id=778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larportalen.vgregion.se/course/view.php?id=2356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rportalen.vgregion.se/course/view.php?id=785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larportalen.vgregion.se/course/view.php?id=4072" TargetMode="External" Id="rId23" /><Relationship Type="http://schemas.openxmlformats.org/officeDocument/2006/relationships/hyperlink" Target="https://insidan.vgregion.se/forvaltningar/nu-sjukvarden/stod-och-tjanster/system-a-o/larportalen-totara/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larportalen.vgregion.se/course/view.php?id=818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larportalen.vgregion.se/course/view.php?id=3750" TargetMode="External" Id="rId22" /><Relationship Type="http://schemas.openxmlformats.org/officeDocument/2006/relationships/hyperlink" Target="https://larportalen.vgregion.se/course/view.php?id=3371" TargetMode="Externa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88</TotalTime>
  <Pages>8</Pages>
  <Words>2316</Words>
  <Characters>12279</Characters>
  <Application>Microsoft Office Word</Application>
  <DocSecurity>0</DocSecurity>
  <Lines>102</Lines>
  <Paragraphs>29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14566</CharactersWithSpaces>
  <SharedDoc>false</SharedDoc>
  <HyperlinkBase/>
  <HLinks>
    <vt:vector size="240" baseType="variant">
      <vt:variant>
        <vt:i4>589905</vt:i4>
      </vt:variant>
      <vt:variant>
        <vt:i4>195</vt:i4>
      </vt:variant>
      <vt:variant>
        <vt:i4>0</vt:i4>
      </vt:variant>
      <vt:variant>
        <vt:i4>5</vt:i4>
      </vt:variant>
      <vt:variant>
        <vt:lpwstr>https://insidan.vgregion.se/forvaltningar/nu-sjukvarden/stod-och-tjanster/system-a-o/larportalen-totara/</vt:lpwstr>
      </vt:variant>
      <vt:variant>
        <vt:lpwstr/>
      </vt:variant>
      <vt:variant>
        <vt:i4>7995440</vt:i4>
      </vt:variant>
      <vt:variant>
        <vt:i4>192</vt:i4>
      </vt:variant>
      <vt:variant>
        <vt:i4>0</vt:i4>
      </vt:variant>
      <vt:variant>
        <vt:i4>5</vt:i4>
      </vt:variant>
      <vt:variant>
        <vt:lpwstr>https://larportalen.vgregion.se/course/view.php?id=904</vt:lpwstr>
      </vt:variant>
      <vt:variant>
        <vt:lpwstr/>
      </vt:variant>
      <vt:variant>
        <vt:i4>7864375</vt:i4>
      </vt:variant>
      <vt:variant>
        <vt:i4>189</vt:i4>
      </vt:variant>
      <vt:variant>
        <vt:i4>0</vt:i4>
      </vt:variant>
      <vt:variant>
        <vt:i4>5</vt:i4>
      </vt:variant>
      <vt:variant>
        <vt:lpwstr>https://larportalen.vgregion.se/course/view.php?id=778</vt:lpwstr>
      </vt:variant>
      <vt:variant>
        <vt:lpwstr/>
      </vt:variant>
      <vt:variant>
        <vt:i4>7667768</vt:i4>
      </vt:variant>
      <vt:variant>
        <vt:i4>186</vt:i4>
      </vt:variant>
      <vt:variant>
        <vt:i4>0</vt:i4>
      </vt:variant>
      <vt:variant>
        <vt:i4>5</vt:i4>
      </vt:variant>
      <vt:variant>
        <vt:lpwstr>https://larportalen.vgregion.se/course/view.php?id=785</vt:lpwstr>
      </vt:variant>
      <vt:variant>
        <vt:lpwstr/>
      </vt:variant>
      <vt:variant>
        <vt:i4>7602224</vt:i4>
      </vt:variant>
      <vt:variant>
        <vt:i4>183</vt:i4>
      </vt:variant>
      <vt:variant>
        <vt:i4>0</vt:i4>
      </vt:variant>
      <vt:variant>
        <vt:i4>5</vt:i4>
      </vt:variant>
      <vt:variant>
        <vt:lpwstr>https://larportalen.vgregion.se/course/view.php?id=4072</vt:lpwstr>
      </vt:variant>
      <vt:variant>
        <vt:lpwstr/>
      </vt:variant>
      <vt:variant>
        <vt:i4>7536692</vt:i4>
      </vt:variant>
      <vt:variant>
        <vt:i4>180</vt:i4>
      </vt:variant>
      <vt:variant>
        <vt:i4>0</vt:i4>
      </vt:variant>
      <vt:variant>
        <vt:i4>5</vt:i4>
      </vt:variant>
      <vt:variant>
        <vt:lpwstr>https://larportalen.vgregion.se/course/view.php?id=1458</vt:lpwstr>
      </vt:variant>
      <vt:variant>
        <vt:lpwstr/>
      </vt:variant>
      <vt:variant>
        <vt:i4>7864375</vt:i4>
      </vt:variant>
      <vt:variant>
        <vt:i4>177</vt:i4>
      </vt:variant>
      <vt:variant>
        <vt:i4>0</vt:i4>
      </vt:variant>
      <vt:variant>
        <vt:i4>5</vt:i4>
      </vt:variant>
      <vt:variant>
        <vt:lpwstr>https://larportalen.vgregion.se/course/view.php?id=778</vt:lpwstr>
      </vt:variant>
      <vt:variant>
        <vt:lpwstr/>
      </vt:variant>
      <vt:variant>
        <vt:i4>7471154</vt:i4>
      </vt:variant>
      <vt:variant>
        <vt:i4>174</vt:i4>
      </vt:variant>
      <vt:variant>
        <vt:i4>0</vt:i4>
      </vt:variant>
      <vt:variant>
        <vt:i4>5</vt:i4>
      </vt:variant>
      <vt:variant>
        <vt:lpwstr>https://larportalen.vgregion.se/course/view.php?id=1241</vt:lpwstr>
      </vt:variant>
      <vt:variant>
        <vt:lpwstr/>
      </vt:variant>
      <vt:variant>
        <vt:i4>7405623</vt:i4>
      </vt:variant>
      <vt:variant>
        <vt:i4>171</vt:i4>
      </vt:variant>
      <vt:variant>
        <vt:i4>0</vt:i4>
      </vt:variant>
      <vt:variant>
        <vt:i4>5</vt:i4>
      </vt:variant>
      <vt:variant>
        <vt:lpwstr>https://larportalen.vgregion.se/course/view.php?id=3750</vt:lpwstr>
      </vt:variant>
      <vt:variant>
        <vt:lpwstr/>
      </vt:variant>
      <vt:variant>
        <vt:i4>7667762</vt:i4>
      </vt:variant>
      <vt:variant>
        <vt:i4>168</vt:i4>
      </vt:variant>
      <vt:variant>
        <vt:i4>0</vt:i4>
      </vt:variant>
      <vt:variant>
        <vt:i4>5</vt:i4>
      </vt:variant>
      <vt:variant>
        <vt:lpwstr>https://larportalen.vgregion.se/course/view.php?id=1239</vt:lpwstr>
      </vt:variant>
      <vt:variant>
        <vt:lpwstr/>
      </vt:variant>
      <vt:variant>
        <vt:i4>8192048</vt:i4>
      </vt:variant>
      <vt:variant>
        <vt:i4>165</vt:i4>
      </vt:variant>
      <vt:variant>
        <vt:i4>0</vt:i4>
      </vt:variant>
      <vt:variant>
        <vt:i4>5</vt:i4>
      </vt:variant>
      <vt:variant>
        <vt:lpwstr>https://larportalen.vgregion.se/course/view.php?id=802</vt:lpwstr>
      </vt:variant>
      <vt:variant>
        <vt:lpwstr/>
      </vt:variant>
      <vt:variant>
        <vt:i4>7340083</vt:i4>
      </vt:variant>
      <vt:variant>
        <vt:i4>162</vt:i4>
      </vt:variant>
      <vt:variant>
        <vt:i4>0</vt:i4>
      </vt:variant>
      <vt:variant>
        <vt:i4>5</vt:i4>
      </vt:variant>
      <vt:variant>
        <vt:lpwstr>https://larportalen.vgregion.se/course/view.php?id=2356</vt:lpwstr>
      </vt:variant>
      <vt:variant>
        <vt:lpwstr/>
      </vt:variant>
      <vt:variant>
        <vt:i4>7798833</vt:i4>
      </vt:variant>
      <vt:variant>
        <vt:i4>159</vt:i4>
      </vt:variant>
      <vt:variant>
        <vt:i4>0</vt:i4>
      </vt:variant>
      <vt:variant>
        <vt:i4>5</vt:i4>
      </vt:variant>
      <vt:variant>
        <vt:lpwstr>https://larportalen.vgregion.se/course/view.php?id=818</vt:lpwstr>
      </vt:variant>
      <vt:variant>
        <vt:lpwstr/>
      </vt:variant>
      <vt:variant>
        <vt:i4>2424937</vt:i4>
      </vt:variant>
      <vt:variant>
        <vt:i4>156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https://mellanarkiv-offentlig.vgregion.se/alfresco/s/archive/stream/public/v1/source/available/SOFIA/NU10193-390712850-20/SURROGATE/Str%c3%a5ls%c3%a4kerhetsfunktioner%2c lista.pdf</vt:lpwstr>
      </vt:variant>
      <vt:variant>
        <vt:lpwstr/>
      </vt:variant>
      <vt:variant>
        <vt:i4>1376314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_Toc187399508</vt:lpwstr>
      </vt:variant>
      <vt:variant>
        <vt:i4>1376314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_Toc187399507</vt:lpwstr>
      </vt:variant>
      <vt:variant>
        <vt:i4>1376314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_Toc187399506</vt:lpwstr>
      </vt:variant>
      <vt:variant>
        <vt:i4>1376314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_Toc187399505</vt:lpwstr>
      </vt:variant>
      <vt:variant>
        <vt:i4>1376314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_Toc187399504</vt:lpwstr>
      </vt:variant>
      <vt:variant>
        <vt:i4>1376314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_Toc187399503</vt:lpwstr>
      </vt:variant>
      <vt:variant>
        <vt:i4>1376314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_Toc187399502</vt:lpwstr>
      </vt:variant>
      <vt:variant>
        <vt:i4>1376314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_Toc187399501</vt:lpwstr>
      </vt:variant>
      <vt:variant>
        <vt:i4>1376314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_Toc187399500</vt:lpwstr>
      </vt:variant>
      <vt:variant>
        <vt:i4>1835067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_Toc187399499</vt:lpwstr>
      </vt:variant>
      <vt:variant>
        <vt:i4>1835067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_Toc187399498</vt:lpwstr>
      </vt:variant>
      <vt:variant>
        <vt:i4>1835067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_Toc187399497</vt:lpwstr>
      </vt:variant>
      <vt:variant>
        <vt:i4>1835067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_Toc187399496</vt:lpwstr>
      </vt:variant>
      <vt:variant>
        <vt:i4>1835067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_Toc187399495</vt:lpwstr>
      </vt:variant>
      <vt:variant>
        <vt:i4>1835067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_Toc187399494</vt:lpwstr>
      </vt:variant>
      <vt:variant>
        <vt:i4>1835067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_Toc187399493</vt:lpwstr>
      </vt:variant>
      <vt:variant>
        <vt:i4>1835067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_Toc187399492</vt:lpwstr>
      </vt:variant>
      <vt:variant>
        <vt:i4>1835067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_Toc187399491</vt:lpwstr>
      </vt:variant>
      <vt:variant>
        <vt:i4>1835067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_Toc187399490</vt:lpwstr>
      </vt:variant>
      <vt:variant>
        <vt:i4>1900603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_Toc187399489</vt:lpwstr>
      </vt:variant>
      <vt:variant>
        <vt:i4>1900603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_Toc187399488</vt:lpwstr>
      </vt:variant>
      <vt:variant>
        <vt:i4>1900603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_Toc187399487</vt:lpwstr>
      </vt:variant>
      <vt:variant>
        <vt:i4>1900603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_Toc187399486</vt:lpwstr>
      </vt:variant>
      <vt:variant>
        <vt:i4>1900603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_Toc187399485</vt:lpwstr>
      </vt:variant>
      <vt:variant>
        <vt:i4>1900603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_Toc187399484</vt:lpwstr>
      </vt:variant>
      <vt:variant>
        <vt:i4>2097194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https://mellanarkiv-offentlig.vgregion.se/alfresco/s/archive/stream/public/v1/source/available/sofia/nu10193-390712850-4/surrogate/Studieplaner f%c3%b6r str%c3%a5ls%c3%a4kerhetsutbildning inom verksamhet med joniserande 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Strålsäkerhetsutbildningens organisation och utformning</dc:title>
  <dc:subject/>
  <dc:creator>patrik.jens.johansson@vgregion.se</dc:creator>
  <keywords/>
  <lastModifiedBy>Ulrica Sehlberg</lastModifiedBy>
  <revision>104</revision>
  <lastPrinted>2016-03-31T19:56:00.0000000Z</lastPrinted>
  <dcterms:created xsi:type="dcterms:W3CDTF">2022-05-04T16:30:00.0000000Z</dcterms:created>
  <dcterms:modified xsi:type="dcterms:W3CDTF">2025-10-20T08:56:00.0000000Z</dcterms:modified>
</coreProperties>
</file>