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92462" w14:textId="77777777" w:rsidR="00C86235" w:rsidRDefault="00C86235" w:rsidP="00F35B05">
      <w:pPr>
        <w:pStyle w:val="Rubrik2"/>
        <w:sectPr w:rsidR="00C86235" w:rsidSect="00C862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A52893" w14:textId="77777777" w:rsidR="00C86235" w:rsidRPr="00C86235" w:rsidRDefault="00C86235" w:rsidP="00C8623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0127ED2" w14:textId="2CE0509A" w:rsidR="00C86235" w:rsidRPr="00C86235" w:rsidRDefault="00141C02" w:rsidP="008945ED">
      <w:pPr>
        <w:pStyle w:val="Rubrik1"/>
        <w:ind w:left="0"/>
        <w:rPr>
          <w:szCs w:val="20"/>
        </w:rPr>
      </w:pPr>
      <w:r w:rsidRPr="00C86235">
        <w:t>Ultraljud – Inläggning av kateter (abscessdränage)</w:t>
      </w:r>
    </w:p>
    <w:p w14:paraId="200DDB9C" w14:textId="77777777" w:rsidR="00C86235" w:rsidRPr="00C86235" w:rsidRDefault="00C86235" w:rsidP="00141C02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C86235">
        <w:t>Syfte</w:t>
      </w:r>
    </w:p>
    <w:p w14:paraId="4EAEBF2C" w14:textId="77777777" w:rsidR="00C86235" w:rsidRDefault="00C86235" w:rsidP="00C8623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C86235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4036E63D" w14:textId="6EDA24E5" w:rsidR="00141C02" w:rsidRDefault="00141C02" w:rsidP="00141C02">
      <w:pPr>
        <w:pStyle w:val="Rubrik2"/>
        <w:ind w:left="0"/>
      </w:pPr>
      <w:r>
        <w:t>Förändringar sedan föregående version</w:t>
      </w:r>
    </w:p>
    <w:p w14:paraId="36117DE4" w14:textId="211BB189" w:rsidR="00141C02" w:rsidRPr="0067605B" w:rsidRDefault="0067605B" w:rsidP="00513CA4">
      <w:pPr>
        <w:ind w:left="0"/>
        <w:rPr>
          <w:rFonts w:ascii="Arial" w:hAnsi="Arial" w:cs="Arial"/>
          <w:sz w:val="20"/>
          <w:szCs w:val="20"/>
        </w:rPr>
      </w:pPr>
      <w:r w:rsidRPr="0067605B">
        <w:rPr>
          <w:rFonts w:ascii="Arial" w:hAnsi="Arial" w:cs="Arial"/>
          <w:sz w:val="20"/>
          <w:szCs w:val="20"/>
        </w:rPr>
        <w:t>Uppdaterat länk</w:t>
      </w:r>
      <w:r>
        <w:rPr>
          <w:rFonts w:ascii="Arial" w:hAnsi="Arial" w:cs="Arial"/>
          <w:sz w:val="20"/>
          <w:szCs w:val="20"/>
        </w:rPr>
        <w:t>,</w:t>
      </w:r>
      <w:r w:rsidRPr="0067605B">
        <w:rPr>
          <w:rFonts w:ascii="Arial" w:hAnsi="Arial" w:cs="Arial"/>
          <w:sz w:val="20"/>
          <w:szCs w:val="20"/>
        </w:rPr>
        <w:t xml:space="preserve"> läkemedel</w:t>
      </w:r>
    </w:p>
    <w:bookmarkEnd w:id="3"/>
    <w:p w14:paraId="20E8CA1C" w14:textId="77777777" w:rsidR="00C86235" w:rsidRPr="00C86235" w:rsidRDefault="00C86235" w:rsidP="00C8623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7063"/>
      </w:tblGrid>
      <w:tr w:rsidR="00C86235" w:rsidRPr="00C86235" w14:paraId="60DB472D" w14:textId="77777777" w:rsidTr="00A27F0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D9E66D2" w14:textId="77777777" w:rsidR="00C86235" w:rsidRPr="00C86235" w:rsidRDefault="00C86235" w:rsidP="00141C02">
            <w:pPr>
              <w:pStyle w:val="Rubrik2"/>
              <w:ind w:left="0"/>
              <w:rPr>
                <w:sz w:val="28"/>
              </w:rPr>
            </w:pPr>
            <w:r w:rsidRPr="00C86235">
              <w:t>Inför undersökningen</w:t>
            </w:r>
          </w:p>
        </w:tc>
      </w:tr>
      <w:tr w:rsidR="00C86235" w:rsidRPr="00C86235" w14:paraId="1A7E90BA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7466EB9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shd w:val="clear" w:color="auto" w:fill="auto"/>
          </w:tcPr>
          <w:p w14:paraId="4412A631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Dränering av bröstabscess</w:t>
            </w:r>
          </w:p>
        </w:tc>
      </w:tr>
      <w:tr w:rsidR="00C86235" w:rsidRPr="00C86235" w14:paraId="0281480A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482EAC5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D7527B6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2891F97B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34B54FB8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shd w:val="clear" w:color="auto" w:fill="auto"/>
          </w:tcPr>
          <w:p w14:paraId="2AC02681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93854</w:t>
            </w:r>
            <w:r w:rsidRPr="00C86235">
              <w:rPr>
                <w:rFonts w:ascii="Arial" w:hAnsi="Arial" w:cs="Arial"/>
                <w:sz w:val="20"/>
                <w:szCs w:val="20"/>
              </w:rPr>
              <w:tab/>
              <w:t>ULJ bröstkörtlar abscessdränage</w:t>
            </w:r>
          </w:p>
        </w:tc>
      </w:tr>
      <w:tr w:rsidR="00C86235" w:rsidRPr="00C86235" w14:paraId="58FE5266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31CBCA1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007D10E8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0242EED0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FABF3C8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shd w:val="clear" w:color="auto" w:fill="auto"/>
          </w:tcPr>
          <w:p w14:paraId="72B4197E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Canon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Aplio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i700</w:t>
            </w:r>
          </w:p>
        </w:tc>
      </w:tr>
      <w:tr w:rsidR="00C86235" w:rsidRPr="00C86235" w14:paraId="6F8C232A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CD054BD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3F4FB2D3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783E5FD9" w14:textId="77777777" w:rsidTr="00A27F0D">
        <w:trPr>
          <w:trHeight w:val="389"/>
        </w:trPr>
        <w:tc>
          <w:tcPr>
            <w:tcW w:w="2259" w:type="dxa"/>
            <w:gridSpan w:val="2"/>
            <w:shd w:val="clear" w:color="auto" w:fill="auto"/>
          </w:tcPr>
          <w:p w14:paraId="6E2DEC47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063" w:type="dxa"/>
            <w:shd w:val="clear" w:color="auto" w:fill="auto"/>
          </w:tcPr>
          <w:p w14:paraId="72CE60E4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Fråga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patienten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:</w:t>
            </w:r>
          </w:p>
          <w:p w14:paraId="726809D4" w14:textId="77777777" w:rsidR="00C86235" w:rsidRPr="00C86235" w:rsidRDefault="00C86235" w:rsidP="00C8623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Överkänslig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 xml:space="preserve"> mot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lokalbedövning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?</w:t>
            </w:r>
          </w:p>
          <w:p w14:paraId="1C4E05BA" w14:textId="77777777" w:rsidR="00C86235" w:rsidRPr="00C86235" w:rsidRDefault="00C86235" w:rsidP="00C8623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Står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på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antikoagulatia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? (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Rådgör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 xml:space="preserve"> med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radiolog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</w:tr>
      <w:tr w:rsidR="00C86235" w:rsidRPr="00C86235" w14:paraId="3AC6C439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0BEFF947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shd w:val="clear" w:color="auto" w:fill="auto"/>
          </w:tcPr>
          <w:p w14:paraId="103ACC92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86235" w:rsidRPr="00C86235" w14:paraId="0FB50B9B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7662879C" w14:textId="20B3F71D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8945ED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C8623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3" w:type="dxa"/>
            <w:shd w:val="clear" w:color="auto" w:fill="auto"/>
          </w:tcPr>
          <w:p w14:paraId="3CF961C2" w14:textId="0ED01368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8945ED">
              <w:rPr>
                <w:rFonts w:ascii="Arial" w:hAnsi="Arial" w:cs="Arial"/>
                <w:sz w:val="20"/>
                <w:szCs w:val="20"/>
              </w:rPr>
              <w:t>PACS</w:t>
            </w:r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283381" w14:textId="5893E70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8945ED">
              <w:rPr>
                <w:rFonts w:ascii="Arial" w:hAnsi="Arial" w:cs="Arial"/>
                <w:sz w:val="20"/>
                <w:szCs w:val="20"/>
              </w:rPr>
              <w:t>PACS</w:t>
            </w:r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F4CC883" w14:textId="6173425B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8945ED">
              <w:rPr>
                <w:rFonts w:ascii="Arial" w:hAnsi="Arial" w:cs="Arial"/>
                <w:sz w:val="20"/>
                <w:szCs w:val="20"/>
              </w:rPr>
              <w:t>PACS</w:t>
            </w:r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86235" w:rsidRPr="00C86235" w14:paraId="6B433C44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2F8AEDC2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7FD00B02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0CABC7B0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0D6BF651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3" w:type="dxa"/>
            <w:shd w:val="clear" w:color="auto" w:fill="auto"/>
          </w:tcPr>
          <w:p w14:paraId="01D52D6A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Get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</w:p>
          <w:p w14:paraId="6A3BE085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14:paraId="1621442F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Start</w:t>
            </w:r>
          </w:p>
          <w:p w14:paraId="15417ED7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Avsluta undersökningen genom att trycka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</w:p>
        </w:tc>
      </w:tr>
      <w:tr w:rsidR="00C86235" w:rsidRPr="00C86235" w14:paraId="5F038753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35186CA7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050D019D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0662FDF3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256B6A33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3" w:type="dxa"/>
            <w:shd w:val="clear" w:color="auto" w:fill="auto"/>
          </w:tcPr>
          <w:p w14:paraId="24D5E159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Carbocain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adrenalin 10 mg/ml + 5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mikrog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>/ml</w:t>
            </w:r>
          </w:p>
          <w:p w14:paraId="3C32DD5D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NaCl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9 mg/ml</w:t>
            </w:r>
          </w:p>
        </w:tc>
      </w:tr>
      <w:tr w:rsidR="00C86235" w:rsidRPr="00C86235" w14:paraId="284320C3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1EB4F97E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1FD422AE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0A3748E4" w14:textId="77777777" w:rsidTr="00A27F0D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324CB17B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063" w:type="dxa"/>
            <w:shd w:val="clear" w:color="auto" w:fill="auto"/>
          </w:tcPr>
          <w:p w14:paraId="434190F4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4562AF3E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75E9A5C0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1F88BADA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Extra tork</w:t>
            </w:r>
          </w:p>
          <w:p w14:paraId="5B74F9A9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lastRenderedPageBreak/>
              <w:t xml:space="preserve">Sprutor 20 ml, 2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(spolning)</w:t>
            </w:r>
          </w:p>
          <w:p w14:paraId="319AB8A3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Spruta 10 ml, 1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(anestesi)</w:t>
            </w:r>
          </w:p>
          <w:p w14:paraId="17AA22CE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Kanyl svar 0,7 x 50 (anestesi)</w:t>
            </w:r>
          </w:p>
          <w:p w14:paraId="7505E74A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Kanyl rosa 1,2 x 50 (uppdrag)</w:t>
            </w:r>
          </w:p>
          <w:p w14:paraId="7E86F365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Skalpell</w:t>
            </w:r>
          </w:p>
          <w:p w14:paraId="1A347117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Pigtailkateter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(fuktas med koksaltindränkt kompress)</w:t>
            </w:r>
          </w:p>
          <w:p w14:paraId="68E33B85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Ren skål (spolning)</w:t>
            </w:r>
          </w:p>
          <w:p w14:paraId="706F580C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Uribag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samt mellanstycke</w:t>
            </w:r>
          </w:p>
          <w:p w14:paraId="7A91B26D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Odlingsrör</w:t>
            </w:r>
          </w:p>
          <w:p w14:paraId="4276F95B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Etikett</w:t>
            </w:r>
          </w:p>
          <w:p w14:paraId="6948F857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Drainfix (omläggning)</w:t>
            </w:r>
          </w:p>
          <w:p w14:paraId="2F6C0B1B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5EF2DB0E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14:paraId="25CA9688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Transducerskydd</w:t>
            </w:r>
            <w:proofErr w:type="spellEnd"/>
          </w:p>
          <w:p w14:paraId="67FDAF34" w14:textId="77777777" w:rsidR="00C86235" w:rsidRPr="00C86235" w:rsidRDefault="00C86235" w:rsidP="00C862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Plastat underlägg på britsen</w:t>
            </w:r>
          </w:p>
        </w:tc>
      </w:tr>
      <w:tr w:rsidR="00C86235" w:rsidRPr="00C86235" w14:paraId="7FD616A8" w14:textId="77777777" w:rsidTr="00A27F0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05F414FE" w14:textId="77777777" w:rsidR="00C86235" w:rsidRPr="00141C02" w:rsidRDefault="00C86235" w:rsidP="00C86235">
            <w:pPr>
              <w:keepNext/>
              <w:spacing w:before="20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141C02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Undersökning</w:t>
            </w:r>
          </w:p>
        </w:tc>
      </w:tr>
      <w:tr w:rsidR="00C86235" w:rsidRPr="00C86235" w14:paraId="1EC1AB18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533028AF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063" w:type="dxa"/>
            <w:shd w:val="clear" w:color="auto" w:fill="auto"/>
          </w:tcPr>
          <w:p w14:paraId="7995B2F0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7EFE9A91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087CB6C6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Patienten i ryggläge med ev. kilkudde under aktuell sida, handduk över patientens bröst.</w:t>
            </w:r>
          </w:p>
          <w:p w14:paraId="337C746A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14:paraId="488ADFF9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Ta bort gel från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transducer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och patient samt sprita av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transducern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. Sätt på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tranducerskydd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2BF28A7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Desinficera över aktuellt område med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4A87564D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Assistera läkaren.</w:t>
            </w:r>
          </w:p>
          <w:p w14:paraId="45069453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Läkaren bedövar, snittar med skalpellen och för in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pigtailkatetern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8751184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Spolning utförs.</w:t>
            </w:r>
          </w:p>
          <w:p w14:paraId="2E2DB4DE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Koppla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uribagen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till mellanstycket.</w:t>
            </w:r>
          </w:p>
          <w:p w14:paraId="2A80802B" w14:textId="77777777" w:rsidR="00C86235" w:rsidRPr="00C86235" w:rsidRDefault="00C86235" w:rsidP="00C86235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Lägg om med Drainfix</w:t>
            </w:r>
          </w:p>
        </w:tc>
      </w:tr>
      <w:tr w:rsidR="00C86235" w:rsidRPr="00C86235" w14:paraId="136AB9C2" w14:textId="77777777" w:rsidTr="00A27F0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06CD7769" w14:textId="77777777" w:rsidR="00C86235" w:rsidRPr="00C86235" w:rsidRDefault="00C86235" w:rsidP="00141C02">
            <w:pPr>
              <w:pStyle w:val="Rubrik2"/>
              <w:ind w:left="0"/>
              <w:rPr>
                <w:rFonts w:ascii="Arial" w:hAnsi="Arial"/>
                <w:sz w:val="20"/>
              </w:rPr>
            </w:pPr>
            <w:r w:rsidRPr="00C86235">
              <w:rPr>
                <w:noProof/>
              </w:rPr>
              <w:t>Hantering av prover/remiss</w:t>
            </w:r>
          </w:p>
        </w:tc>
      </w:tr>
      <w:tr w:rsidR="00C86235" w:rsidRPr="00C86235" w14:paraId="48D48BF3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0650D50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Odling</w:t>
            </w:r>
          </w:p>
        </w:tc>
        <w:tc>
          <w:tcPr>
            <w:tcW w:w="7063" w:type="dxa"/>
            <w:shd w:val="clear" w:color="auto" w:fill="auto"/>
          </w:tcPr>
          <w:p w14:paraId="3FBC74A1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Märk upp provröret med etikett. Fyll i:</w:t>
            </w:r>
          </w:p>
          <w:p w14:paraId="3BD311AB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Datum </w:t>
            </w:r>
          </w:p>
          <w:p w14:paraId="2B59926E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Avd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 xml:space="preserve"> t ex Bröst mott </w:t>
            </w:r>
          </w:p>
          <w:p w14:paraId="2653607A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Patientens namn och personnummer 10 siffror</w:t>
            </w:r>
          </w:p>
          <w:p w14:paraId="67A8EBFA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Odling</w:t>
            </w:r>
          </w:p>
          <w:p w14:paraId="5671D6D9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Ange sida höger eller vänster</w:t>
            </w:r>
          </w:p>
          <w:p w14:paraId="684C146D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B89262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Stäm av patientdata på etikett och remiss med patienten!</w:t>
            </w:r>
          </w:p>
        </w:tc>
      </w:tr>
      <w:tr w:rsidR="00C86235" w:rsidRPr="00C86235" w14:paraId="5DD81087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1D09B4A8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18646088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55FB7232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4FF040D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</w:tc>
        <w:tc>
          <w:tcPr>
            <w:tcW w:w="7063" w:type="dxa"/>
            <w:shd w:val="clear" w:color="auto" w:fill="auto"/>
          </w:tcPr>
          <w:p w14:paraId="064B4DFA" w14:textId="2F006061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Använd Remiss Odling (gul). Se </w:t>
            </w:r>
            <w:hyperlink r:id="rId17" w:history="1">
              <w:r w:rsidRPr="00A62F2E">
                <w:rPr>
                  <w:rStyle w:val="Hyperlnk"/>
                  <w:rFonts w:ascii="Arial" w:hAnsi="Arial" w:cs="Arial"/>
                  <w:sz w:val="20"/>
                  <w:szCs w:val="20"/>
                </w:rPr>
                <w:t>mall.</w:t>
              </w:r>
            </w:hyperlink>
          </w:p>
          <w:p w14:paraId="11FB2ED7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Fyll i:</w:t>
            </w:r>
          </w:p>
          <w:p w14:paraId="6C40985D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Svarsmottagare t ex Bröst mott </w:t>
            </w:r>
          </w:p>
          <w:p w14:paraId="052212B6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Patientens namn och personnummer 10 siffror</w:t>
            </w:r>
          </w:p>
          <w:p w14:paraId="07348B64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Provtagningsdatum</w:t>
            </w:r>
          </w:p>
          <w:p w14:paraId="05D42272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Provtagare </w:t>
            </w:r>
          </w:p>
          <w:p w14:paraId="363A1BD9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Remitterande läkare</w:t>
            </w:r>
          </w:p>
          <w:p w14:paraId="6E4B22A7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Klinisk data</w:t>
            </w:r>
          </w:p>
          <w:p w14:paraId="537D642B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Prov från – Lokalisation, ange höger eller vänster, typ av odling</w:t>
            </w:r>
          </w:p>
          <w:p w14:paraId="0C789712" w14:textId="77777777" w:rsidR="00C86235" w:rsidRPr="00C86235" w:rsidRDefault="00C86235" w:rsidP="00C86235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Vid prov från olika lokalisationer: numrering</w:t>
            </w:r>
          </w:p>
          <w:p w14:paraId="09485207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7F8AC5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>Stäm av patientdata på etikett och remiss med patienten!</w:t>
            </w:r>
          </w:p>
        </w:tc>
      </w:tr>
      <w:tr w:rsidR="00C86235" w:rsidRPr="00C86235" w14:paraId="6C646978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A58BEB5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998F7BA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6C1ACC0B" w14:textId="77777777" w:rsidTr="00A27F0D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32F04B2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3" w:type="dxa"/>
            <w:shd w:val="clear" w:color="auto" w:fill="auto"/>
          </w:tcPr>
          <w:p w14:paraId="46C5CC9D" w14:textId="77777777" w:rsidR="00C86235" w:rsidRDefault="00C86235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Kem </w:t>
            </w:r>
            <w:proofErr w:type="spellStart"/>
            <w:r w:rsidRPr="00C86235">
              <w:rPr>
                <w:rFonts w:ascii="Arial" w:hAnsi="Arial" w:cs="Arial"/>
                <w:sz w:val="20"/>
                <w:szCs w:val="20"/>
              </w:rPr>
              <w:t>lab</w:t>
            </w:r>
            <w:proofErr w:type="spellEnd"/>
            <w:r w:rsidRPr="00C86235">
              <w:rPr>
                <w:rFonts w:ascii="Arial" w:hAnsi="Arial" w:cs="Arial"/>
                <w:sz w:val="20"/>
                <w:szCs w:val="20"/>
              </w:rPr>
              <w:t>, plan 1</w:t>
            </w:r>
          </w:p>
          <w:p w14:paraId="1DD41448" w14:textId="150DA028" w:rsidR="00141C02" w:rsidRPr="00C86235" w:rsidRDefault="00141C02" w:rsidP="00C862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6235" w:rsidRPr="00C86235" w14:paraId="79E4ADF1" w14:textId="77777777" w:rsidTr="00A27F0D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5B12C38C" w14:textId="7A3699C0" w:rsidR="00C86235" w:rsidRPr="00C86235" w:rsidRDefault="00C86235" w:rsidP="00141C02">
            <w:pPr>
              <w:pStyle w:val="Rubrik2"/>
              <w:ind w:left="0"/>
              <w:rPr>
                <w:noProof/>
                <w:sz w:val="28"/>
              </w:rPr>
            </w:pPr>
            <w:r w:rsidRPr="00C86235">
              <w:rPr>
                <w:noProof/>
              </w:rPr>
              <w:t>Efter undersökningen</w:t>
            </w:r>
          </w:p>
        </w:tc>
      </w:tr>
      <w:tr w:rsidR="00C86235" w:rsidRPr="00C86235" w14:paraId="03D2BDE9" w14:textId="77777777" w:rsidTr="00A27F0D">
        <w:trPr>
          <w:trHeight w:val="263"/>
        </w:trPr>
        <w:tc>
          <w:tcPr>
            <w:tcW w:w="1951" w:type="dxa"/>
            <w:shd w:val="clear" w:color="auto" w:fill="auto"/>
          </w:tcPr>
          <w:p w14:paraId="54F1FFD2" w14:textId="44DA8AA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8945ED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62EFEC23" w14:textId="67A03C02" w:rsidR="00C86235" w:rsidRPr="00C86235" w:rsidRDefault="00C86235" w:rsidP="00C86235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86235">
              <w:rPr>
                <w:rFonts w:ascii="ArialMT" w:hAnsi="ArialMT" w:cs="ArialMT"/>
                <w:color w:val="000000"/>
                <w:sz w:val="20"/>
                <w:szCs w:val="20"/>
              </w:rPr>
              <w:t xml:space="preserve">Fyll i </w:t>
            </w:r>
            <w:hyperlink r:id="rId18" w:history="1">
              <w:r w:rsidR="00F76130" w:rsidRPr="00F76130">
                <w:rPr>
                  <w:rStyle w:val="Hyperlnk"/>
                  <w:rFonts w:ascii="Arial" w:hAnsi="Arial" w:cs="Arial"/>
                  <w:color w:val="0000FF"/>
                  <w:sz w:val="20"/>
                  <w:szCs w:val="20"/>
                </w:rPr>
                <w:t>Läkemedel</w:t>
              </w:r>
            </w:hyperlink>
            <w:r w:rsidRPr="00C86235">
              <w:rPr>
                <w:rFonts w:ascii="ArialMT" w:hAnsi="ArialMT" w:cs="ArialMT"/>
                <w:color w:val="0000FF"/>
                <w:sz w:val="20"/>
                <w:szCs w:val="20"/>
              </w:rPr>
              <w:t xml:space="preserve"> </w:t>
            </w:r>
            <w:r w:rsidRPr="00C86235">
              <w:rPr>
                <w:rFonts w:ascii="ArialMT" w:hAnsi="ArialMT" w:cs="ArialMT"/>
                <w:color w:val="000000"/>
                <w:sz w:val="20"/>
                <w:szCs w:val="20"/>
              </w:rPr>
              <w:t>i undersökningskortet.</w:t>
            </w:r>
          </w:p>
          <w:p w14:paraId="2942D42E" w14:textId="5BD2A878" w:rsidR="00C86235" w:rsidRPr="00C86235" w:rsidRDefault="00C86235" w:rsidP="00C86235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86235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8945ED">
              <w:rPr>
                <w:rFonts w:ascii="Arial" w:hAnsi="Arial" w:cs="Arial"/>
                <w:sz w:val="20"/>
                <w:szCs w:val="20"/>
              </w:rPr>
              <w:t>PACS</w:t>
            </w:r>
            <w:r w:rsidRPr="00C8623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86235" w:rsidRPr="00C86235" w14:paraId="3B04C3C8" w14:textId="77777777" w:rsidTr="00A27F0D">
        <w:trPr>
          <w:trHeight w:val="263"/>
        </w:trPr>
        <w:tc>
          <w:tcPr>
            <w:tcW w:w="1951" w:type="dxa"/>
            <w:shd w:val="clear" w:color="auto" w:fill="auto"/>
          </w:tcPr>
          <w:p w14:paraId="46CC34EA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2316C15D" w14:textId="77777777" w:rsidR="00C86235" w:rsidRPr="00C86235" w:rsidRDefault="00C86235" w:rsidP="00C86235">
            <w:pPr>
              <w:spacing w:after="0" w:line="240" w:lineRule="auto"/>
              <w:ind w:left="459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</w:p>
        </w:tc>
      </w:tr>
      <w:tr w:rsidR="00C86235" w:rsidRPr="00C86235" w14:paraId="69B50E70" w14:textId="77777777" w:rsidTr="00A27F0D">
        <w:trPr>
          <w:trHeight w:val="263"/>
        </w:trPr>
        <w:tc>
          <w:tcPr>
            <w:tcW w:w="1951" w:type="dxa"/>
            <w:shd w:val="clear" w:color="auto" w:fill="auto"/>
          </w:tcPr>
          <w:p w14:paraId="40D7B5EF" w14:textId="77777777" w:rsidR="00C86235" w:rsidRPr="00C86235" w:rsidRDefault="00C86235" w:rsidP="00C862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86235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2E6B6958" w14:textId="77777777" w:rsidR="00C86235" w:rsidRPr="00C86235" w:rsidRDefault="00C86235" w:rsidP="00C86235">
            <w:pPr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  <w:r w:rsidRPr="00C86235">
              <w:rPr>
                <w:rFonts w:ascii="ArialMT" w:hAnsi="ArialMT" w:cs="ArialMT"/>
                <w:color w:val="000000"/>
                <w:sz w:val="20"/>
                <w:szCs w:val="20"/>
              </w:rPr>
              <w:t>Kontakta Bröstmottagningen angående återbesök.</w:t>
            </w:r>
          </w:p>
        </w:tc>
      </w:tr>
    </w:tbl>
    <w:p w14:paraId="61F7C4BD" w14:textId="77777777" w:rsidR="00C86235" w:rsidRPr="00C86235" w:rsidRDefault="00C86235" w:rsidP="00C86235">
      <w:pPr>
        <w:spacing w:after="0" w:line="240" w:lineRule="auto"/>
        <w:ind w:left="0" w:right="0"/>
        <w:rPr>
          <w:sz w:val="1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862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80B87" w14:textId="77777777" w:rsidR="00D57942" w:rsidRDefault="00D57942">
      <w:r>
        <w:separator/>
      </w:r>
    </w:p>
  </w:endnote>
  <w:endnote w:type="continuationSeparator" w:id="0">
    <w:p w14:paraId="4F51BCFF" w14:textId="77777777" w:rsidR="00D57942" w:rsidRDefault="00D57942">
      <w:r>
        <w:continuationSeparator/>
      </w:r>
    </w:p>
  </w:endnote>
  <w:endnote w:type="continuationNotice" w:id="1">
    <w:p w14:paraId="75DBF0C8" w14:textId="77777777" w:rsidR="00D57942" w:rsidRDefault="00D5794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83552" w14:textId="77777777" w:rsidR="00D57942" w:rsidRDefault="00D57942"/>
  </w:footnote>
  <w:footnote w:type="continuationSeparator" w:id="0">
    <w:p w14:paraId="3A3CE6CF" w14:textId="77777777" w:rsidR="00D57942" w:rsidRDefault="00D57942">
      <w:r>
        <w:continuationSeparator/>
      </w:r>
    </w:p>
  </w:footnote>
  <w:footnote w:type="continuationNotice" w:id="1">
    <w:p w14:paraId="43FC69BB" w14:textId="77777777" w:rsidR="00D57942" w:rsidRDefault="00D5794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7BFDA2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02BFF94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993C23"/>
    <w:multiLevelType w:val="hybridMultilevel"/>
    <w:tmpl w:val="104806D0"/>
    <w:lvl w:ilvl="0" w:tplc="70AAC6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2612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3DE90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9A06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5ACC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EC250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4AFA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EA03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41E92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BC7A4E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26BF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0014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4E04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5EC1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7E9AB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76A0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CC5E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7C0C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1E18E3C4">
      <w:start w:val="1"/>
      <w:numFmt w:val="decimal"/>
      <w:lvlText w:val="%1."/>
      <w:lvlJc w:val="left"/>
      <w:pPr>
        <w:ind w:left="360" w:hanging="360"/>
      </w:pPr>
    </w:lvl>
    <w:lvl w:ilvl="1" w:tplc="53F0AA40" w:tentative="1">
      <w:start w:val="1"/>
      <w:numFmt w:val="lowerLetter"/>
      <w:lvlText w:val="%2."/>
      <w:lvlJc w:val="left"/>
      <w:pPr>
        <w:ind w:left="1080" w:hanging="360"/>
      </w:pPr>
    </w:lvl>
    <w:lvl w:ilvl="2" w:tplc="CB0E7912" w:tentative="1">
      <w:start w:val="1"/>
      <w:numFmt w:val="lowerRoman"/>
      <w:lvlText w:val="%3."/>
      <w:lvlJc w:val="right"/>
      <w:pPr>
        <w:ind w:left="1800" w:hanging="180"/>
      </w:pPr>
    </w:lvl>
    <w:lvl w:ilvl="3" w:tplc="2C726DBA" w:tentative="1">
      <w:start w:val="1"/>
      <w:numFmt w:val="decimal"/>
      <w:lvlText w:val="%4."/>
      <w:lvlJc w:val="left"/>
      <w:pPr>
        <w:ind w:left="2520" w:hanging="360"/>
      </w:pPr>
    </w:lvl>
    <w:lvl w:ilvl="4" w:tplc="0F9AD712" w:tentative="1">
      <w:start w:val="1"/>
      <w:numFmt w:val="lowerLetter"/>
      <w:lvlText w:val="%5."/>
      <w:lvlJc w:val="left"/>
      <w:pPr>
        <w:ind w:left="3240" w:hanging="360"/>
      </w:pPr>
    </w:lvl>
    <w:lvl w:ilvl="5" w:tplc="4EB4DC78" w:tentative="1">
      <w:start w:val="1"/>
      <w:numFmt w:val="lowerRoman"/>
      <w:lvlText w:val="%6."/>
      <w:lvlJc w:val="right"/>
      <w:pPr>
        <w:ind w:left="3960" w:hanging="180"/>
      </w:pPr>
    </w:lvl>
    <w:lvl w:ilvl="6" w:tplc="8A8A38C0" w:tentative="1">
      <w:start w:val="1"/>
      <w:numFmt w:val="decimal"/>
      <w:lvlText w:val="%7."/>
      <w:lvlJc w:val="left"/>
      <w:pPr>
        <w:ind w:left="4680" w:hanging="360"/>
      </w:pPr>
    </w:lvl>
    <w:lvl w:ilvl="7" w:tplc="7CEA9868" w:tentative="1">
      <w:start w:val="1"/>
      <w:numFmt w:val="lowerLetter"/>
      <w:lvlText w:val="%8."/>
      <w:lvlJc w:val="left"/>
      <w:pPr>
        <w:ind w:left="5400" w:hanging="360"/>
      </w:pPr>
    </w:lvl>
    <w:lvl w:ilvl="8" w:tplc="6B4242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1792D05"/>
    <w:multiLevelType w:val="hybridMultilevel"/>
    <w:tmpl w:val="57466982"/>
    <w:lvl w:ilvl="0" w:tplc="412CB38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ECC8F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3437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7C98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46BA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A684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3CB2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0EE8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64F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54A3C"/>
    <w:multiLevelType w:val="hybridMultilevel"/>
    <w:tmpl w:val="4F44469E"/>
    <w:lvl w:ilvl="0" w:tplc="9A7E44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3C41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C2FA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A80C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380C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1EBB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5EEF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60EE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A858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14146207">
    <w:abstractNumId w:val="22"/>
  </w:num>
  <w:num w:numId="2" w16cid:durableId="1674599788">
    <w:abstractNumId w:val="17"/>
  </w:num>
  <w:num w:numId="3" w16cid:durableId="2117410049">
    <w:abstractNumId w:val="0"/>
  </w:num>
  <w:num w:numId="4" w16cid:durableId="111292077">
    <w:abstractNumId w:val="7"/>
  </w:num>
  <w:num w:numId="5" w16cid:durableId="317661369">
    <w:abstractNumId w:val="20"/>
  </w:num>
  <w:num w:numId="6" w16cid:durableId="2081906851">
    <w:abstractNumId w:val="2"/>
  </w:num>
  <w:num w:numId="7" w16cid:durableId="176121868">
    <w:abstractNumId w:val="14"/>
  </w:num>
  <w:num w:numId="8" w16cid:durableId="2096240309">
    <w:abstractNumId w:val="10"/>
  </w:num>
  <w:num w:numId="9" w16cid:durableId="1272397746">
    <w:abstractNumId w:val="1"/>
  </w:num>
  <w:num w:numId="10" w16cid:durableId="700014097">
    <w:abstractNumId w:val="1"/>
  </w:num>
  <w:num w:numId="11" w16cid:durableId="1241256820">
    <w:abstractNumId w:val="3"/>
  </w:num>
  <w:num w:numId="12" w16cid:durableId="2092695805">
    <w:abstractNumId w:val="4"/>
  </w:num>
  <w:num w:numId="13" w16cid:durableId="1835876659">
    <w:abstractNumId w:val="16"/>
  </w:num>
  <w:num w:numId="14" w16cid:durableId="1337227297">
    <w:abstractNumId w:val="11"/>
  </w:num>
  <w:num w:numId="15" w16cid:durableId="217209822">
    <w:abstractNumId w:val="8"/>
  </w:num>
  <w:num w:numId="16" w16cid:durableId="1288002335">
    <w:abstractNumId w:val="15"/>
  </w:num>
  <w:num w:numId="17" w16cid:durableId="1441147381">
    <w:abstractNumId w:val="5"/>
  </w:num>
  <w:num w:numId="18" w16cid:durableId="295569744">
    <w:abstractNumId w:val="13"/>
  </w:num>
  <w:num w:numId="19" w16cid:durableId="1786578087">
    <w:abstractNumId w:val="21"/>
  </w:num>
  <w:num w:numId="20" w16cid:durableId="1883129960">
    <w:abstractNumId w:val="19"/>
  </w:num>
  <w:num w:numId="21" w16cid:durableId="1913080040">
    <w:abstractNumId w:val="12"/>
  </w:num>
  <w:num w:numId="22" w16cid:durableId="737246685">
    <w:abstractNumId w:val="9"/>
  </w:num>
  <w:num w:numId="23" w16cid:durableId="1775124823">
    <w:abstractNumId w:val="18"/>
  </w:num>
  <w:num w:numId="24" w16cid:durableId="17467972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7291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C02"/>
    <w:rsid w:val="001422C1"/>
    <w:rsid w:val="001522AE"/>
    <w:rsid w:val="00157D5B"/>
    <w:rsid w:val="00161FE6"/>
    <w:rsid w:val="001647EA"/>
    <w:rsid w:val="00164C3D"/>
    <w:rsid w:val="00166D3A"/>
    <w:rsid w:val="00181FDC"/>
    <w:rsid w:val="00182B72"/>
    <w:rsid w:val="001860B9"/>
    <w:rsid w:val="00186F2B"/>
    <w:rsid w:val="001874D6"/>
    <w:rsid w:val="0019632A"/>
    <w:rsid w:val="001A4E7C"/>
    <w:rsid w:val="001B762C"/>
    <w:rsid w:val="001C4D0A"/>
    <w:rsid w:val="001C5FEF"/>
    <w:rsid w:val="001D02F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164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20E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734"/>
    <w:rsid w:val="00443C1E"/>
    <w:rsid w:val="00446255"/>
    <w:rsid w:val="00451935"/>
    <w:rsid w:val="00460ED0"/>
    <w:rsid w:val="00465651"/>
    <w:rsid w:val="00466E44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A58"/>
    <w:rsid w:val="00511CC4"/>
    <w:rsid w:val="00513CA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7D2"/>
    <w:rsid w:val="00627BEA"/>
    <w:rsid w:val="006319DB"/>
    <w:rsid w:val="0065595B"/>
    <w:rsid w:val="00660269"/>
    <w:rsid w:val="00665F89"/>
    <w:rsid w:val="00673C92"/>
    <w:rsid w:val="006753EC"/>
    <w:rsid w:val="0067605B"/>
    <w:rsid w:val="006A2789"/>
    <w:rsid w:val="006A4978"/>
    <w:rsid w:val="006A7261"/>
    <w:rsid w:val="006B0D29"/>
    <w:rsid w:val="006B1819"/>
    <w:rsid w:val="006B5DE7"/>
    <w:rsid w:val="006C20F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378"/>
    <w:rsid w:val="0078609F"/>
    <w:rsid w:val="007917BA"/>
    <w:rsid w:val="007A5C6F"/>
    <w:rsid w:val="007D4241"/>
    <w:rsid w:val="007D4317"/>
    <w:rsid w:val="007D4EA3"/>
    <w:rsid w:val="007E6DA6"/>
    <w:rsid w:val="007F1CFF"/>
    <w:rsid w:val="007F5DD5"/>
    <w:rsid w:val="00821A1B"/>
    <w:rsid w:val="00825662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5ED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C7F"/>
    <w:rsid w:val="009B1F6B"/>
    <w:rsid w:val="009C0D12"/>
    <w:rsid w:val="009C192E"/>
    <w:rsid w:val="009C507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F2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061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235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7EF"/>
    <w:rsid w:val="00CF70BB"/>
    <w:rsid w:val="00D074DB"/>
    <w:rsid w:val="00D12DD4"/>
    <w:rsid w:val="00D139CF"/>
    <w:rsid w:val="00D37E7F"/>
    <w:rsid w:val="00D47AD7"/>
    <w:rsid w:val="00D51529"/>
    <w:rsid w:val="00D57942"/>
    <w:rsid w:val="00D85218"/>
    <w:rsid w:val="00D915B1"/>
    <w:rsid w:val="00DA299D"/>
    <w:rsid w:val="00DA65C4"/>
    <w:rsid w:val="00DB15EC"/>
    <w:rsid w:val="00DB3C20"/>
    <w:rsid w:val="00DD2BE0"/>
    <w:rsid w:val="00DD6A31"/>
    <w:rsid w:val="00DE4447"/>
    <w:rsid w:val="00DE5DA2"/>
    <w:rsid w:val="00DF0033"/>
    <w:rsid w:val="00DF2D03"/>
    <w:rsid w:val="00E026BF"/>
    <w:rsid w:val="00E07B1B"/>
    <w:rsid w:val="00E11853"/>
    <w:rsid w:val="00E17F7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A13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76130"/>
    <w:rsid w:val="00F86F47"/>
    <w:rsid w:val="00F90B64"/>
    <w:rsid w:val="00FB0A5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75D1275"/>
    <w:rsid w:val="647B2B65"/>
    <w:rsid w:val="6B2CF8ED"/>
    <w:rsid w:val="71CF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E77E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A62F2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183/native/Remiss%20Odling%20mammo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354</Words>
  <Characters>2616</Characters>
  <Application>Microsoft Office Word</Application>
  <DocSecurity>0</DocSecurity>
  <Lines>21</Lines>
  <Paragraphs>5</Paragraphs>
  <ScaleCrop>false</ScaleCrop>
  <Manager/>
  <Company/>
  <LinksUpToDate>false</LinksUpToDate>
  <CharactersWithSpaces>2965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Inläggning av kateter (abscessdränage)</dc:title>
  <dc:subject/>
  <dc:creator>patrik.jens.johansson@vgregion.se</dc:creator>
  <keywords/>
  <lastModifiedBy>Ulrica Sehlberg</lastModifiedBy>
  <revision>21</revision>
  <lastPrinted>2016-03-31T10:56:00.0000000Z</lastPrinted>
  <dcterms:created xsi:type="dcterms:W3CDTF">2022-05-19T07:36:00.0000000Z</dcterms:created>
  <dcterms:modified xsi:type="dcterms:W3CDTF">2025-10-20T13:11:00.0000000Z</dcterms:modified>
</coreProperties>
</file>