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526ED" w14:textId="77777777" w:rsidR="002B0F41" w:rsidRDefault="002B0F41" w:rsidP="00F35B05">
      <w:pPr>
        <w:pStyle w:val="Rubrik2"/>
        <w:sectPr w:rsidR="002B0F41" w:rsidSect="002B0F4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FC5C9C" w14:textId="77777777" w:rsidR="002B0F41" w:rsidRPr="002B0F41" w:rsidRDefault="002B0F41" w:rsidP="002B0F41">
      <w:pPr>
        <w:spacing w:after="0" w:line="240" w:lineRule="auto"/>
        <w:ind w:left="0" w:right="0"/>
        <w:rPr>
          <w:szCs w:val="20"/>
        </w:rPr>
      </w:pPr>
    </w:p>
    <w:p w14:paraId="087F0D05" w14:textId="59F0B561" w:rsidR="002B0F41" w:rsidRPr="002B0F41" w:rsidRDefault="00B64C26" w:rsidP="0091027F">
      <w:pPr>
        <w:pStyle w:val="Rubrik1"/>
        <w:ind w:left="0"/>
        <w:rPr>
          <w:szCs w:val="20"/>
        </w:rPr>
      </w:pPr>
      <w:r w:rsidRPr="002B0F41">
        <w:t>Tomosyntestest</w:t>
      </w:r>
      <w:r w:rsidR="002B0F41" w:rsidRPr="002B0F41">
        <w:rPr>
          <w:szCs w:val="20"/>
        </w:rPr>
        <w:tab/>
      </w:r>
    </w:p>
    <w:p w14:paraId="47CCF970" w14:textId="77777777" w:rsidR="002B0F41" w:rsidRPr="002B0F41" w:rsidRDefault="002B0F41" w:rsidP="00B64C26">
      <w:pPr>
        <w:pStyle w:val="Rubrik2"/>
        <w:ind w:left="0"/>
      </w:pPr>
      <w:bookmarkStart w:id="1" w:name="_Toc501440350"/>
      <w:r w:rsidRPr="002B0F41">
        <w:t xml:space="preserve">Syfte </w:t>
      </w:r>
      <w:bookmarkEnd w:id="1"/>
    </w:p>
    <w:p w14:paraId="1D8A2817" w14:textId="77777777" w:rsidR="002B0F41" w:rsidRDefault="002B0F41" w:rsidP="002B0F41">
      <w:pPr>
        <w:spacing w:after="0" w:line="240" w:lineRule="auto"/>
        <w:ind w:left="0" w:right="0"/>
        <w:rPr>
          <w:szCs w:val="20"/>
        </w:rPr>
      </w:pPr>
      <w:r w:rsidRPr="002B0F41">
        <w:rPr>
          <w:szCs w:val="20"/>
        </w:rPr>
        <w:t>Säkerställa exponeringsautomatik och bildkvalitet.</w:t>
      </w:r>
    </w:p>
    <w:p w14:paraId="07208E23" w14:textId="1EDA9838" w:rsidR="00980306" w:rsidRDefault="00980306" w:rsidP="00014DCA">
      <w:pPr>
        <w:pStyle w:val="Rubrik2"/>
        <w:ind w:left="0"/>
      </w:pPr>
      <w:r>
        <w:t>Förändringar sedan föregående version</w:t>
      </w:r>
    </w:p>
    <w:p w14:paraId="17D9944D" w14:textId="70C38DD7" w:rsidR="00014DCA" w:rsidRPr="00014DCA" w:rsidRDefault="00014DCA" w:rsidP="0091027F">
      <w:pPr>
        <w:ind w:left="0"/>
      </w:pPr>
      <w:r>
        <w:t>Revidera</w:t>
      </w:r>
      <w:r w:rsidR="0091027F">
        <w:t>d</w:t>
      </w:r>
      <w:r w:rsidR="00AD0390">
        <w:t xml:space="preserve">, </w:t>
      </w:r>
      <w:r w:rsidR="00BF25F2">
        <w:t>bytt till Tomotest/Stereotest.</w:t>
      </w:r>
    </w:p>
    <w:p w14:paraId="5830AB22" w14:textId="77777777" w:rsidR="002B0F41" w:rsidRPr="002B0F41" w:rsidRDefault="002B0F41" w:rsidP="00B64C26">
      <w:pPr>
        <w:pStyle w:val="Rubrik2"/>
        <w:ind w:left="0"/>
      </w:pPr>
      <w:r w:rsidRPr="002B0F41">
        <w:t>Apparatur</w:t>
      </w:r>
    </w:p>
    <w:p w14:paraId="5E221AB4" w14:textId="77777777" w:rsidR="002B0F41" w:rsidRPr="002B0F41" w:rsidRDefault="002B0F41" w:rsidP="002B0F41">
      <w:pPr>
        <w:spacing w:after="0" w:line="240" w:lineRule="auto"/>
        <w:ind w:left="0" w:right="0"/>
        <w:rPr>
          <w:szCs w:val="20"/>
        </w:rPr>
      </w:pPr>
      <w:r w:rsidRPr="002B0F41">
        <w:rPr>
          <w:szCs w:val="20"/>
        </w:rPr>
        <w:t>Siemens Mammomat Revelation</w:t>
      </w:r>
    </w:p>
    <w:p w14:paraId="5D67660C" w14:textId="77777777" w:rsidR="002B0F41" w:rsidRPr="002B0F41" w:rsidRDefault="002B0F41" w:rsidP="00B64C26">
      <w:pPr>
        <w:pStyle w:val="Rubrik2"/>
        <w:ind w:left="0"/>
      </w:pPr>
      <w:r w:rsidRPr="002B0F41">
        <w:t>Montera stereoutrustning</w:t>
      </w:r>
    </w:p>
    <w:p w14:paraId="62C2C175" w14:textId="4EAD70FB" w:rsidR="002B0F41" w:rsidRPr="002B0F41" w:rsidRDefault="002B0F41" w:rsidP="002B0F41">
      <w:pPr>
        <w:spacing w:after="0" w:line="240" w:lineRule="auto"/>
        <w:ind w:left="0" w:right="0"/>
        <w:rPr>
          <w:szCs w:val="20"/>
        </w:rPr>
      </w:pPr>
      <w:r w:rsidRPr="002B0F41">
        <w:rPr>
          <w:szCs w:val="20"/>
        </w:rPr>
        <w:t xml:space="preserve">Se anvisning </w:t>
      </w:r>
      <w:hyperlink r:id="rId17" w:history="1">
        <w:r w:rsidRPr="002B0F41">
          <w:rPr>
            <w:color w:val="0000FF"/>
            <w:szCs w:val="20"/>
            <w:u w:val="single"/>
          </w:rPr>
          <w:t>Stereotest/Tomosyntestest – Monter</w:t>
        </w:r>
        <w:r w:rsidRPr="002B0F41">
          <w:rPr>
            <w:color w:val="0000FF"/>
            <w:szCs w:val="20"/>
            <w:u w:val="single"/>
          </w:rPr>
          <w:t>i</w:t>
        </w:r>
        <w:r w:rsidRPr="002B0F41">
          <w:rPr>
            <w:color w:val="0000FF"/>
            <w:szCs w:val="20"/>
            <w:u w:val="single"/>
          </w:rPr>
          <w:t>ng av bord med tillbehör</w:t>
        </w:r>
      </w:hyperlink>
      <w:r w:rsidRPr="002B0F41">
        <w:rPr>
          <w:szCs w:val="20"/>
        </w:rPr>
        <w:t>.</w:t>
      </w:r>
    </w:p>
    <w:p w14:paraId="6484A34E" w14:textId="77777777" w:rsidR="002B0F41" w:rsidRPr="002B0F41" w:rsidRDefault="002B0F41" w:rsidP="00B64C26">
      <w:pPr>
        <w:pStyle w:val="Rubrik2"/>
        <w:ind w:left="0"/>
      </w:pPr>
      <w:bookmarkStart w:id="2" w:name="_Toc501440352"/>
      <w:r w:rsidRPr="002B0F41">
        <w:t>SYNGO</w:t>
      </w:r>
    </w:p>
    <w:p w14:paraId="4F79E690" w14:textId="77777777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Välj Local Database</w:t>
      </w:r>
    </w:p>
    <w:p w14:paraId="128F0C7D" w14:textId="04EC67B7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 xml:space="preserve">Markera AAAAA </w:t>
      </w:r>
      <w:r w:rsidR="00D37E35">
        <w:rPr>
          <w:szCs w:val="20"/>
        </w:rPr>
        <w:t>Tomotest/</w:t>
      </w:r>
      <w:r w:rsidRPr="002B0F41">
        <w:rPr>
          <w:szCs w:val="20"/>
        </w:rPr>
        <w:t>Stereotest + andra kuvertet</w:t>
      </w:r>
    </w:p>
    <w:p w14:paraId="14DED9A6" w14:textId="77777777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Välj Patient i listen</w:t>
      </w:r>
    </w:p>
    <w:p w14:paraId="44507EA9" w14:textId="77777777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Klicka på Register</w:t>
      </w:r>
    </w:p>
    <w:p w14:paraId="5F17EC90" w14:textId="77777777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Ett grått ifyllt formulär kommer fram</w:t>
      </w:r>
    </w:p>
    <w:p w14:paraId="33DB41FB" w14:textId="77777777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Klicka på Exam</w:t>
      </w:r>
    </w:p>
    <w:p w14:paraId="7D7F02B6" w14:textId="77777777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  <w:lang w:val="en-US"/>
        </w:rPr>
      </w:pPr>
      <w:r w:rsidRPr="002B0F41">
        <w:rPr>
          <w:szCs w:val="20"/>
          <w:lang w:val="en-US"/>
        </w:rPr>
        <w:t>Välj Procedure Tomobiopsi Right/Left</w:t>
      </w:r>
    </w:p>
    <w:p w14:paraId="0C97F9BB" w14:textId="393AE681" w:rsidR="002B0F41" w:rsidRPr="002B0F41" w:rsidRDefault="002B0F41" w:rsidP="002B0F4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rPr>
          <w:i/>
        </w:rPr>
        <w:t>Var uppmärksam på eventuella meddelande nedtill vänster på skärmen/blå list. Följ instruktionerna som visas på skärmen.</w:t>
      </w:r>
      <w:r w:rsidRPr="002B0F41">
        <w:t xml:space="preserve"> </w:t>
      </w:r>
      <w:r w:rsidRPr="002B0F41">
        <w:br/>
      </w:r>
      <w:r w:rsidRPr="002B0F41">
        <w:rPr>
          <w:noProof/>
        </w:rPr>
        <w:drawing>
          <wp:inline distT="0" distB="0" distL="0" distR="0" wp14:anchorId="7B501446" wp14:editId="5E4286D1">
            <wp:extent cx="4305300" cy="10858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5426EB" w14:textId="77777777" w:rsidR="002B0F41" w:rsidRPr="002B0F41" w:rsidRDefault="002B0F41" w:rsidP="002B0F41">
      <w:pPr>
        <w:autoSpaceDE w:val="0"/>
        <w:autoSpaceDN w:val="0"/>
        <w:adjustRightInd w:val="0"/>
        <w:spacing w:after="0" w:line="240" w:lineRule="auto"/>
        <w:ind w:left="0" w:right="0"/>
      </w:pPr>
    </w:p>
    <w:p w14:paraId="6065D0BF" w14:textId="77777777" w:rsidR="002B0F41" w:rsidRPr="002B0F41" w:rsidRDefault="002B0F41" w:rsidP="002B0F4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t>Dubbelklicka på första bilden = scoutbild</w:t>
      </w:r>
    </w:p>
    <w:p w14:paraId="3D062540" w14:textId="77777777" w:rsidR="002B0F41" w:rsidRPr="002B0F41" w:rsidRDefault="002B0F41" w:rsidP="002B0F4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t>Exponera</w:t>
      </w:r>
    </w:p>
    <w:p w14:paraId="2FCFD760" w14:textId="77777777" w:rsidR="002B0F41" w:rsidRPr="002B0F41" w:rsidRDefault="002B0F41" w:rsidP="002B0F4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t>Godkänn bilden genom OK</w:t>
      </w:r>
    </w:p>
    <w:p w14:paraId="53865085" w14:textId="1F78A927" w:rsidR="002B0F41" w:rsidRPr="002B0F41" w:rsidRDefault="002B0F41" w:rsidP="002B0F4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lastRenderedPageBreak/>
        <w:t>Tomoscouten aktiveras.</w:t>
      </w:r>
    </w:p>
    <w:p w14:paraId="62CBE591" w14:textId="77777777" w:rsidR="002B0F41" w:rsidRPr="002B0F41" w:rsidRDefault="002B0F41" w:rsidP="002B0F4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t>Exponera. Håll inne exponeringsknappen så länge ljudsignal hörs.</w:t>
      </w:r>
    </w:p>
    <w:p w14:paraId="0F8AD6B6" w14:textId="5D2DB668" w:rsidR="002B0F41" w:rsidRPr="002B0F41" w:rsidRDefault="002B0F41" w:rsidP="00883A59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t>Tomoscoutens snitt visas</w:t>
      </w:r>
      <w:r w:rsidR="001A39D6">
        <w:t>, bläddra i stacken tills bilden är tydlig</w:t>
      </w:r>
      <w:r w:rsidR="00CF7DC9">
        <w:t xml:space="preserve"> genom att hålla muspekaren </w:t>
      </w:r>
      <w:r w:rsidR="00E676C9">
        <w:t>på pilen i lodräta listen</w:t>
      </w:r>
      <w:r w:rsidR="00CF7DC9">
        <w:t xml:space="preserve"> </w:t>
      </w:r>
      <w:r w:rsidR="00E676C9">
        <w:t xml:space="preserve">för att </w:t>
      </w:r>
      <w:r w:rsidR="00CF7DC9">
        <w:t>skrolla bilden</w:t>
      </w:r>
      <w:r w:rsidR="00F65D59">
        <w:t>.</w:t>
      </w:r>
    </w:p>
    <w:p w14:paraId="39813A4A" w14:textId="34211B43" w:rsidR="002B0F41" w:rsidRDefault="002B0F41" w:rsidP="00E1525C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t xml:space="preserve">Referenspunkten och referenskorset måste överensstämma. </w:t>
      </w:r>
      <w:r w:rsidR="001C4F15">
        <w:t>Tryck på Ref Point</w:t>
      </w:r>
      <w:r w:rsidR="00BA47C0">
        <w:t>.</w:t>
      </w:r>
      <w:r w:rsidR="00BA47C0">
        <w:br/>
      </w:r>
      <w:r w:rsidRPr="002B0F41">
        <w:t>Vid behov måste referenspunkten justeras. Om det är svårt att se – högerklicka i bilden och välj Zoom from point.</w:t>
      </w:r>
      <w:r w:rsidR="006C73B9">
        <w:t xml:space="preserve"> </w:t>
      </w:r>
      <w:r w:rsidRPr="002B0F41">
        <w:t>Tryck på Esc för att få bort förstoringsglaset så du kan flytta korset.</w:t>
      </w:r>
      <w:r w:rsidR="00D15E82">
        <w:t xml:space="preserve"> </w:t>
      </w:r>
      <w:r w:rsidRPr="002B0F41">
        <w:t>Återgå till ursprunget – höger klicka och välj Home zoom pan.</w:t>
      </w:r>
      <w:r w:rsidR="002438F4">
        <w:br/>
      </w:r>
    </w:p>
    <w:p w14:paraId="47EFC8A4" w14:textId="3C55D6C3" w:rsidR="00E1525C" w:rsidRDefault="00877AB6" w:rsidP="00E1525C">
      <w:pPr>
        <w:autoSpaceDE w:val="0"/>
        <w:autoSpaceDN w:val="0"/>
        <w:adjustRightInd w:val="0"/>
        <w:spacing w:after="0" w:line="240" w:lineRule="auto"/>
        <w:ind w:right="0"/>
      </w:pPr>
      <w:r>
        <w:rPr>
          <w:noProof/>
        </w:rPr>
        <w:drawing>
          <wp:inline distT="0" distB="0" distL="0" distR="0" wp14:anchorId="441CC930" wp14:editId="1F5F01D1">
            <wp:extent cx="1793462" cy="1444445"/>
            <wp:effectExtent l="0" t="0" r="0" b="381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815402" cy="146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5329EC" w14:textId="4D6AF6D7" w:rsidR="002B0F41" w:rsidRPr="002B0F41" w:rsidRDefault="002B0F41" w:rsidP="002B0F4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t>Tryck Confirm</w:t>
      </w:r>
      <w:r w:rsidR="00DE5AF3">
        <w:br/>
      </w:r>
      <w:r w:rsidR="00DE5AF3">
        <w:br/>
      </w:r>
      <w:r w:rsidR="001777DE">
        <w:t xml:space="preserve">    </w:t>
      </w:r>
      <w:r w:rsidR="002438F4">
        <w:rPr>
          <w:noProof/>
        </w:rPr>
        <w:drawing>
          <wp:inline distT="0" distB="0" distL="0" distR="0" wp14:anchorId="20E8D446" wp14:editId="2F6E4385">
            <wp:extent cx="1866615" cy="1279151"/>
            <wp:effectExtent l="0" t="0" r="635" b="0"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898877" cy="13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7C2365" w14:textId="10826597" w:rsidR="002B0F41" w:rsidRPr="002B0F41" w:rsidRDefault="002B0F41" w:rsidP="00E45C72">
      <w:pPr>
        <w:autoSpaceDE w:val="0"/>
        <w:autoSpaceDN w:val="0"/>
        <w:adjustRightInd w:val="0"/>
        <w:spacing w:after="0" w:line="240" w:lineRule="auto"/>
        <w:ind w:left="360" w:right="0"/>
      </w:pPr>
    </w:p>
    <w:p w14:paraId="5666994E" w14:textId="4CA972A9" w:rsidR="002B0F41" w:rsidRPr="002B0F41" w:rsidRDefault="002B0F41" w:rsidP="002B0F4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t>Sätt target i hålet</w:t>
      </w:r>
      <w:r w:rsidR="00F65D59">
        <w:t xml:space="preserve"> på stiftet.</w:t>
      </w:r>
    </w:p>
    <w:p w14:paraId="553624EC" w14:textId="57E45C9E" w:rsidR="002B0F41" w:rsidRPr="002B0F41" w:rsidRDefault="002B0F41" w:rsidP="0058742D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2B0F41">
        <w:t>Tryck Confirm</w:t>
      </w:r>
      <w:r w:rsidR="00F65D59">
        <w:t xml:space="preserve"> längst ner till vänster.</w:t>
      </w:r>
    </w:p>
    <w:bookmarkEnd w:id="2"/>
    <w:p w14:paraId="1933564A" w14:textId="7CD1E6D5" w:rsidR="002B0F41" w:rsidRPr="002B0F41" w:rsidRDefault="00CE3E8C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C</w:t>
      </w:r>
      <w:r w:rsidR="00BA47C0">
        <w:rPr>
          <w:szCs w:val="20"/>
        </w:rPr>
        <w:t>alibration needle är förvald</w:t>
      </w:r>
      <w:r w:rsidR="00591C7B">
        <w:rPr>
          <w:szCs w:val="20"/>
        </w:rPr>
        <w:t xml:space="preserve"> som aktuell nål.</w:t>
      </w:r>
      <w:r w:rsidR="00637249">
        <w:rPr>
          <w:szCs w:val="20"/>
        </w:rPr>
        <w:t xml:space="preserve"> Kontrollera i </w:t>
      </w:r>
      <w:r w:rsidR="00842D8F">
        <w:rPr>
          <w:szCs w:val="20"/>
        </w:rPr>
        <w:t>Acquisition att rätt nål är vald.</w:t>
      </w:r>
    </w:p>
    <w:p w14:paraId="61822594" w14:textId="1EC0BFCD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Markera siffrorna som står i rutan (vänster nedre hörn)</w:t>
      </w:r>
      <w:r w:rsidR="003D65D8">
        <w:rPr>
          <w:szCs w:val="20"/>
        </w:rPr>
        <w:t>.</w:t>
      </w:r>
      <w:r w:rsidR="00842D8F">
        <w:rPr>
          <w:szCs w:val="20"/>
        </w:rPr>
        <w:t xml:space="preserve"> Återgå till Biopsy</w:t>
      </w:r>
      <w:r w:rsidR="0070085A">
        <w:rPr>
          <w:szCs w:val="20"/>
        </w:rPr>
        <w:t>.</w:t>
      </w:r>
    </w:p>
    <w:p w14:paraId="58E890A8" w14:textId="78922759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Transmit</w:t>
      </w:r>
      <w:r w:rsidR="003D65D8">
        <w:rPr>
          <w:szCs w:val="20"/>
        </w:rPr>
        <w:t>.</w:t>
      </w:r>
      <w:r w:rsidR="00C73F45">
        <w:rPr>
          <w:szCs w:val="20"/>
        </w:rPr>
        <w:br/>
      </w:r>
      <w:r w:rsidR="00C73F45">
        <w:rPr>
          <w:szCs w:val="20"/>
        </w:rPr>
        <w:br/>
      </w:r>
      <w:r w:rsidR="001777DE">
        <w:rPr>
          <w:szCs w:val="20"/>
        </w:rPr>
        <w:t xml:space="preserve">  </w:t>
      </w:r>
      <w:r w:rsidR="00B97E16">
        <w:rPr>
          <w:noProof/>
        </w:rPr>
        <w:drawing>
          <wp:inline distT="0" distB="0" distL="0" distR="0" wp14:anchorId="116208AD" wp14:editId="44AFFE1D">
            <wp:extent cx="1796994" cy="1560485"/>
            <wp:effectExtent l="0" t="0" r="0" b="1905"/>
            <wp:docPr id="11" name="Bildobjekt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815170" cy="1576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97E16">
        <w:rPr>
          <w:szCs w:val="20"/>
        </w:rPr>
        <w:br/>
      </w:r>
    </w:p>
    <w:p w14:paraId="6D025A77" w14:textId="28010892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Bekräfta nålval igen</w:t>
      </w:r>
      <w:r w:rsidR="003D65D8">
        <w:rPr>
          <w:szCs w:val="20"/>
        </w:rPr>
        <w:t>.</w:t>
      </w:r>
    </w:p>
    <w:p w14:paraId="0E55747B" w14:textId="4AB29C36" w:rsidR="002B0F41" w:rsidRP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Biopsienheten ställer in sig på målet</w:t>
      </w:r>
      <w:r w:rsidR="003D65D8">
        <w:rPr>
          <w:szCs w:val="20"/>
        </w:rPr>
        <w:t>.</w:t>
      </w:r>
    </w:p>
    <w:p w14:paraId="7F623FDD" w14:textId="411F8EEC" w:rsidR="002B0F41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t>Montera nålhållare och bushings</w:t>
      </w:r>
      <w:r w:rsidR="003D65D8">
        <w:rPr>
          <w:szCs w:val="20"/>
        </w:rPr>
        <w:t>.</w:t>
      </w:r>
    </w:p>
    <w:p w14:paraId="0372FF97" w14:textId="77777777" w:rsidR="001777DE" w:rsidRDefault="001777DE" w:rsidP="001777DE">
      <w:pPr>
        <w:spacing w:after="0" w:line="240" w:lineRule="auto"/>
        <w:ind w:right="0"/>
        <w:rPr>
          <w:szCs w:val="20"/>
        </w:rPr>
      </w:pPr>
    </w:p>
    <w:p w14:paraId="14474EC9" w14:textId="77777777" w:rsidR="001777DE" w:rsidRDefault="001777DE" w:rsidP="001777DE">
      <w:pPr>
        <w:spacing w:after="0" w:line="240" w:lineRule="auto"/>
        <w:ind w:right="0"/>
        <w:rPr>
          <w:szCs w:val="20"/>
        </w:rPr>
      </w:pPr>
    </w:p>
    <w:p w14:paraId="1602321B" w14:textId="77777777" w:rsidR="001777DE" w:rsidRDefault="001777DE" w:rsidP="001777DE">
      <w:pPr>
        <w:spacing w:after="0" w:line="240" w:lineRule="auto"/>
        <w:ind w:right="0"/>
        <w:rPr>
          <w:szCs w:val="20"/>
        </w:rPr>
      </w:pPr>
    </w:p>
    <w:p w14:paraId="242CC489" w14:textId="77777777" w:rsidR="001777DE" w:rsidRPr="002B0F41" w:rsidRDefault="001777DE" w:rsidP="001777DE">
      <w:pPr>
        <w:spacing w:after="0" w:line="240" w:lineRule="auto"/>
        <w:ind w:right="0"/>
        <w:rPr>
          <w:szCs w:val="20"/>
        </w:rPr>
      </w:pPr>
    </w:p>
    <w:p w14:paraId="6EB6AAAA" w14:textId="77777777" w:rsidR="002759DD" w:rsidRDefault="002B0F41" w:rsidP="002B0F4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B0F41">
        <w:rPr>
          <w:szCs w:val="20"/>
        </w:rPr>
        <w:lastRenderedPageBreak/>
        <w:t>Sätt i nålen</w:t>
      </w:r>
      <w:r w:rsidR="002759DD">
        <w:rPr>
          <w:szCs w:val="20"/>
        </w:rPr>
        <w:t>, som ska stämma överens med target.</w:t>
      </w:r>
    </w:p>
    <w:p w14:paraId="7738EF6D" w14:textId="02360DA8" w:rsidR="002B0F41" w:rsidRPr="002B0F41" w:rsidRDefault="002B0F41" w:rsidP="002759DD">
      <w:pPr>
        <w:spacing w:after="0" w:line="240" w:lineRule="auto"/>
        <w:ind w:left="720" w:right="0"/>
        <w:rPr>
          <w:szCs w:val="20"/>
        </w:rPr>
      </w:pPr>
      <w:r w:rsidRPr="002B0F41">
        <w:rPr>
          <w:szCs w:val="20"/>
        </w:rPr>
        <w:br/>
      </w:r>
      <w:r w:rsidRPr="002B0F41">
        <w:rPr>
          <w:noProof/>
          <w:szCs w:val="20"/>
        </w:rPr>
        <w:drawing>
          <wp:inline distT="0" distB="0" distL="0" distR="0" wp14:anchorId="4D85D0E6" wp14:editId="776EE187">
            <wp:extent cx="1343025" cy="181927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B0F41">
        <w:rPr>
          <w:szCs w:val="20"/>
        </w:rPr>
        <w:t xml:space="preserve">  </w:t>
      </w:r>
      <w:r w:rsidRPr="002B0F41">
        <w:rPr>
          <w:noProof/>
          <w:szCs w:val="20"/>
        </w:rPr>
        <w:drawing>
          <wp:inline distT="0" distB="0" distL="0" distR="0" wp14:anchorId="21ABE42B" wp14:editId="72BFE361">
            <wp:extent cx="1333500" cy="18192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B0F41">
        <w:rPr>
          <w:szCs w:val="20"/>
        </w:rPr>
        <w:t xml:space="preserve">  </w:t>
      </w:r>
      <w:r w:rsidRPr="002B0F41">
        <w:rPr>
          <w:noProof/>
          <w:szCs w:val="20"/>
        </w:rPr>
        <w:drawing>
          <wp:inline distT="0" distB="0" distL="0" distR="0" wp14:anchorId="5A5D0C94" wp14:editId="116F770D">
            <wp:extent cx="1476375" cy="18192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462966" w14:textId="77777777" w:rsidR="002B0F41" w:rsidRPr="002B0F41" w:rsidRDefault="002B0F41" w:rsidP="002B0F4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Default="00536A5A" w:rsidP="00536A5A">
      <w:pPr>
        <w:spacing w:after="0" w:line="240" w:lineRule="auto"/>
        <w:ind w:left="0" w:right="0"/>
      </w:pPr>
    </w:p>
    <w:p w14:paraId="23860419" w14:textId="5F2449C8" w:rsidR="00DB6711" w:rsidRDefault="00DB6711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Dubbelklicka och </w:t>
      </w:r>
      <w:r w:rsidR="00A8135C">
        <w:rPr>
          <w:szCs w:val="20"/>
        </w:rPr>
        <w:t>e</w:t>
      </w:r>
      <w:r>
        <w:rPr>
          <w:szCs w:val="20"/>
        </w:rPr>
        <w:t>xponera stereoparet – håll inne exponeringsknappen under tiden röntgenröret rö</w:t>
      </w:r>
      <w:r w:rsidR="00A8135C">
        <w:rPr>
          <w:szCs w:val="20"/>
        </w:rPr>
        <w:t>r</w:t>
      </w:r>
      <w:r>
        <w:rPr>
          <w:szCs w:val="20"/>
        </w:rPr>
        <w:t xml:space="preserve"> sig </w:t>
      </w:r>
      <w:r w:rsidR="00073612">
        <w:rPr>
          <w:rFonts w:ascii="Arial" w:hAnsi="Arial" w:cs="Arial"/>
          <w:color w:val="040C28"/>
          <w:sz w:val="30"/>
          <w:szCs w:val="30"/>
        </w:rPr>
        <w:t>±</w:t>
      </w:r>
      <w:r>
        <w:rPr>
          <w:szCs w:val="20"/>
        </w:rPr>
        <w:t xml:space="preserve"> 15 grader.</w:t>
      </w:r>
    </w:p>
    <w:p w14:paraId="2A7224D7" w14:textId="0D97BA26" w:rsidR="00AE54F1" w:rsidRDefault="00AE54F1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Sätt mål/target</w:t>
      </w:r>
      <w:r w:rsidR="003D65D8">
        <w:rPr>
          <w:szCs w:val="20"/>
        </w:rPr>
        <w:t>.</w:t>
      </w:r>
    </w:p>
    <w:p w14:paraId="193FE2CB" w14:textId="75F98FEE" w:rsidR="00AE54F1" w:rsidRDefault="00AE54F1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Markera en punkt på vänster bild.</w:t>
      </w:r>
    </w:p>
    <w:p w14:paraId="44AB7F0E" w14:textId="15C6D319" w:rsidR="00AE54F1" w:rsidRDefault="00AE54F1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Markera likadant på höger bild.</w:t>
      </w:r>
      <w:r w:rsidR="00711E19">
        <w:rPr>
          <w:szCs w:val="20"/>
        </w:rPr>
        <w:t xml:space="preserve"> Om det blir svårt att se – högerklicka i bilden och välj Zoom from point, vänsterklicka för att förstora bilden.</w:t>
      </w:r>
      <w:r w:rsidR="00014F97">
        <w:rPr>
          <w:szCs w:val="20"/>
        </w:rPr>
        <w:t xml:space="preserve"> Tryck på Esc</w:t>
      </w:r>
      <w:r w:rsidR="00B706FC">
        <w:rPr>
          <w:szCs w:val="20"/>
        </w:rPr>
        <w:t xml:space="preserve"> för att få bort förstoringsglaset så att du kan flytta korse</w:t>
      </w:r>
      <w:r w:rsidR="0042500D">
        <w:rPr>
          <w:szCs w:val="20"/>
        </w:rPr>
        <w:t>t. Återgå till ursprunget: högerklicka och välj home zoom pan.</w:t>
      </w:r>
    </w:p>
    <w:p w14:paraId="71BEF81C" w14:textId="0AE48F3A" w:rsidR="00AE54F1" w:rsidRDefault="00AE54F1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Tryck </w:t>
      </w:r>
      <w:r w:rsidR="00596D55">
        <w:rPr>
          <w:szCs w:val="20"/>
        </w:rPr>
        <w:t>Confirm längst ner till vänster.</w:t>
      </w:r>
    </w:p>
    <w:p w14:paraId="1B44E1D8" w14:textId="6BCA4F06" w:rsidR="00596D55" w:rsidRDefault="00596D55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Calibration needle är förvald</w:t>
      </w:r>
      <w:r w:rsidR="00283FD6">
        <w:rPr>
          <w:szCs w:val="20"/>
        </w:rPr>
        <w:t xml:space="preserve"> </w:t>
      </w:r>
      <w:r w:rsidR="0068145C">
        <w:rPr>
          <w:szCs w:val="20"/>
        </w:rPr>
        <w:t>som aktuell nål</w:t>
      </w:r>
      <w:r>
        <w:rPr>
          <w:szCs w:val="20"/>
        </w:rPr>
        <w:t>.</w:t>
      </w:r>
    </w:p>
    <w:p w14:paraId="3BBA1291" w14:textId="59BB3CB1" w:rsidR="00DD28C3" w:rsidRDefault="00DD28C3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Markera siffrorna som står i rutan (vänster nedre hörn).</w:t>
      </w:r>
    </w:p>
    <w:p w14:paraId="4777AA03" w14:textId="3FE020F1" w:rsidR="00DD28C3" w:rsidRDefault="00DD28C3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Transmit och bekräfta nålval.</w:t>
      </w:r>
      <w:r w:rsidR="00324C14">
        <w:rPr>
          <w:szCs w:val="20"/>
        </w:rPr>
        <w:br/>
      </w:r>
      <w:r w:rsidR="00B97E16">
        <w:rPr>
          <w:szCs w:val="20"/>
        </w:rPr>
        <w:br/>
      </w:r>
      <w:r w:rsidR="00B97E16">
        <w:rPr>
          <w:noProof/>
        </w:rPr>
        <w:drawing>
          <wp:inline distT="0" distB="0" distL="0" distR="0" wp14:anchorId="10E3CEA2" wp14:editId="0E7AC863">
            <wp:extent cx="2088488" cy="1813614"/>
            <wp:effectExtent l="0" t="0" r="7620" b="0"/>
            <wp:docPr id="12" name="Bildobjekt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103837" cy="1826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4C14">
        <w:rPr>
          <w:szCs w:val="20"/>
        </w:rPr>
        <w:br/>
      </w:r>
    </w:p>
    <w:p w14:paraId="59505915" w14:textId="5F5AA897" w:rsidR="00DD28C3" w:rsidRDefault="00DD28C3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Biopsienheten ställer in sig på målet</w:t>
      </w:r>
      <w:r w:rsidR="003D65D8">
        <w:rPr>
          <w:szCs w:val="20"/>
        </w:rPr>
        <w:t>.</w:t>
      </w:r>
    </w:p>
    <w:p w14:paraId="5F84F686" w14:textId="33188318" w:rsidR="003D65D8" w:rsidRDefault="003D65D8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Montera nålförare med bushings.</w:t>
      </w:r>
    </w:p>
    <w:p w14:paraId="5299402B" w14:textId="5BACC1E8" w:rsidR="003D65D8" w:rsidRDefault="003D65D8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Sätt i nålen som ska stämma överens med target.</w:t>
      </w:r>
    </w:p>
    <w:p w14:paraId="609961C8" w14:textId="1AB38243" w:rsidR="0070085A" w:rsidRDefault="0070085A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Ta bort nål</w:t>
      </w:r>
      <w:r w:rsidR="00095EEE">
        <w:rPr>
          <w:szCs w:val="20"/>
        </w:rPr>
        <w:t xml:space="preserve"> och n</w:t>
      </w:r>
      <w:r>
        <w:rPr>
          <w:szCs w:val="20"/>
        </w:rPr>
        <w:t xml:space="preserve">ålhållare avsluta </w:t>
      </w:r>
      <w:r w:rsidR="00095EEE">
        <w:rPr>
          <w:szCs w:val="20"/>
        </w:rPr>
        <w:t xml:space="preserve">sedan </w:t>
      </w:r>
      <w:r>
        <w:rPr>
          <w:szCs w:val="20"/>
        </w:rPr>
        <w:t>testet.</w:t>
      </w:r>
    </w:p>
    <w:p w14:paraId="7BDE099C" w14:textId="01FE2310" w:rsidR="00F6338E" w:rsidRDefault="00F6338E" w:rsidP="00DB6711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Bock</w:t>
      </w:r>
      <w:r w:rsidR="00E03B4C">
        <w:rPr>
          <w:szCs w:val="20"/>
        </w:rPr>
        <w:t>a</w:t>
      </w:r>
      <w:r>
        <w:rPr>
          <w:szCs w:val="20"/>
        </w:rPr>
        <w:t xml:space="preserve"> i Skip EndExam Transfer Rules för att </w:t>
      </w:r>
      <w:r w:rsidR="00F73AC3">
        <w:rPr>
          <w:szCs w:val="20"/>
        </w:rPr>
        <w:t>bilderna inte ska gå över till PACS.</w:t>
      </w:r>
    </w:p>
    <w:p w14:paraId="3315A010" w14:textId="77777777" w:rsidR="00F84760" w:rsidRDefault="00F84760" w:rsidP="00CE3E8C">
      <w:pPr>
        <w:spacing w:after="0" w:line="240" w:lineRule="auto"/>
        <w:ind w:left="720" w:right="0"/>
        <w:rPr>
          <w:szCs w:val="20"/>
        </w:rPr>
      </w:pPr>
    </w:p>
    <w:p w14:paraId="4982DDE9" w14:textId="77777777" w:rsidR="002759DD" w:rsidRPr="002759DD" w:rsidRDefault="002759DD" w:rsidP="002759DD">
      <w:pPr>
        <w:ind w:left="0"/>
      </w:pPr>
    </w:p>
    <w:sectPr w:rsidR="002759DD" w:rsidRPr="002759DD" w:rsidSect="00842D8F">
      <w:type w:val="continuous"/>
      <w:pgSz w:w="11900" w:h="16840"/>
      <w:pgMar w:top="1418" w:right="70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5083D" w14:textId="77777777" w:rsidR="004E069B" w:rsidRDefault="004E069B">
      <w:r>
        <w:separator/>
      </w:r>
    </w:p>
  </w:endnote>
  <w:endnote w:type="continuationSeparator" w:id="0">
    <w:p w14:paraId="5C393890" w14:textId="77777777" w:rsidR="004E069B" w:rsidRDefault="004E069B">
      <w:r>
        <w:continuationSeparator/>
      </w:r>
    </w:p>
  </w:endnote>
  <w:endnote w:type="continuationNotice" w:id="1">
    <w:p w14:paraId="031C2D1C" w14:textId="77777777" w:rsidR="004E069B" w:rsidRDefault="004E06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3E408" w14:textId="77777777" w:rsidR="004E069B" w:rsidRDefault="004E069B"/>
  </w:footnote>
  <w:footnote w:type="continuationSeparator" w:id="0">
    <w:p w14:paraId="00B9B81F" w14:textId="77777777" w:rsidR="004E069B" w:rsidRDefault="004E069B">
      <w:r>
        <w:continuationSeparator/>
      </w:r>
    </w:p>
  </w:footnote>
  <w:footnote w:type="continuationNotice" w:id="1">
    <w:p w14:paraId="76E83A18" w14:textId="77777777" w:rsidR="004E069B" w:rsidRDefault="004E06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616E48"/>
    <w:multiLevelType w:val="hybridMultilevel"/>
    <w:tmpl w:val="F8E8937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6EE4FCB"/>
    <w:multiLevelType w:val="hybridMultilevel"/>
    <w:tmpl w:val="922059A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4102781">
    <w:abstractNumId w:val="19"/>
  </w:num>
  <w:num w:numId="2" w16cid:durableId="1021248154">
    <w:abstractNumId w:val="15"/>
  </w:num>
  <w:num w:numId="3" w16cid:durableId="1566528435">
    <w:abstractNumId w:val="0"/>
  </w:num>
  <w:num w:numId="4" w16cid:durableId="939529973">
    <w:abstractNumId w:val="7"/>
  </w:num>
  <w:num w:numId="5" w16cid:durableId="633412848">
    <w:abstractNumId w:val="16"/>
  </w:num>
  <w:num w:numId="6" w16cid:durableId="480772988">
    <w:abstractNumId w:val="2"/>
  </w:num>
  <w:num w:numId="7" w16cid:durableId="68845540">
    <w:abstractNumId w:val="12"/>
  </w:num>
  <w:num w:numId="8" w16cid:durableId="1967851824">
    <w:abstractNumId w:val="9"/>
  </w:num>
  <w:num w:numId="9" w16cid:durableId="642655763">
    <w:abstractNumId w:val="1"/>
  </w:num>
  <w:num w:numId="10" w16cid:durableId="1064571393">
    <w:abstractNumId w:val="1"/>
  </w:num>
  <w:num w:numId="11" w16cid:durableId="294919920">
    <w:abstractNumId w:val="3"/>
  </w:num>
  <w:num w:numId="12" w16cid:durableId="707610396">
    <w:abstractNumId w:val="4"/>
  </w:num>
  <w:num w:numId="13" w16cid:durableId="999962572">
    <w:abstractNumId w:val="14"/>
  </w:num>
  <w:num w:numId="14" w16cid:durableId="1348867902">
    <w:abstractNumId w:val="10"/>
  </w:num>
  <w:num w:numId="15" w16cid:durableId="1031684214">
    <w:abstractNumId w:val="8"/>
  </w:num>
  <w:num w:numId="16" w16cid:durableId="1755397851">
    <w:abstractNumId w:val="13"/>
  </w:num>
  <w:num w:numId="17" w16cid:durableId="783690143">
    <w:abstractNumId w:val="5"/>
  </w:num>
  <w:num w:numId="18" w16cid:durableId="1511722276">
    <w:abstractNumId w:val="11"/>
  </w:num>
  <w:num w:numId="19" w16cid:durableId="1720402164">
    <w:abstractNumId w:val="18"/>
  </w:num>
  <w:num w:numId="20" w16cid:durableId="913471770">
    <w:abstractNumId w:val="17"/>
  </w:num>
  <w:num w:numId="21" w16cid:durableId="229031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DCA"/>
    <w:rsid w:val="00014F9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612"/>
    <w:rsid w:val="00084024"/>
    <w:rsid w:val="0009062C"/>
    <w:rsid w:val="00095368"/>
    <w:rsid w:val="000954C4"/>
    <w:rsid w:val="00095EEE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7DE"/>
    <w:rsid w:val="00181FDC"/>
    <w:rsid w:val="001860B9"/>
    <w:rsid w:val="00186F2B"/>
    <w:rsid w:val="001874D6"/>
    <w:rsid w:val="0019632A"/>
    <w:rsid w:val="001A39D6"/>
    <w:rsid w:val="001A4E7C"/>
    <w:rsid w:val="001B762C"/>
    <w:rsid w:val="001C4D0A"/>
    <w:rsid w:val="001C4F15"/>
    <w:rsid w:val="001C5FEF"/>
    <w:rsid w:val="00211487"/>
    <w:rsid w:val="00211D91"/>
    <w:rsid w:val="00217DEC"/>
    <w:rsid w:val="00235B57"/>
    <w:rsid w:val="002438F4"/>
    <w:rsid w:val="00250F24"/>
    <w:rsid w:val="002523C5"/>
    <w:rsid w:val="0025380B"/>
    <w:rsid w:val="0025703A"/>
    <w:rsid w:val="00262F3D"/>
    <w:rsid w:val="00263281"/>
    <w:rsid w:val="002651D6"/>
    <w:rsid w:val="0026551F"/>
    <w:rsid w:val="002759DD"/>
    <w:rsid w:val="00280A85"/>
    <w:rsid w:val="00283FD6"/>
    <w:rsid w:val="00284119"/>
    <w:rsid w:val="00290B5C"/>
    <w:rsid w:val="00294791"/>
    <w:rsid w:val="002B0B30"/>
    <w:rsid w:val="002B0C78"/>
    <w:rsid w:val="002B0F41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C14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D65D8"/>
    <w:rsid w:val="003E0705"/>
    <w:rsid w:val="003E2FF7"/>
    <w:rsid w:val="003F1013"/>
    <w:rsid w:val="003F1ACF"/>
    <w:rsid w:val="00404948"/>
    <w:rsid w:val="00406BEA"/>
    <w:rsid w:val="00413A60"/>
    <w:rsid w:val="004230F7"/>
    <w:rsid w:val="0042500D"/>
    <w:rsid w:val="0043167E"/>
    <w:rsid w:val="0043409A"/>
    <w:rsid w:val="00443C1E"/>
    <w:rsid w:val="00446255"/>
    <w:rsid w:val="00451935"/>
    <w:rsid w:val="00452382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069B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42D"/>
    <w:rsid w:val="00591C7B"/>
    <w:rsid w:val="00596D55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249"/>
    <w:rsid w:val="0065595B"/>
    <w:rsid w:val="00660269"/>
    <w:rsid w:val="00665F89"/>
    <w:rsid w:val="00673C92"/>
    <w:rsid w:val="006753EC"/>
    <w:rsid w:val="0068145C"/>
    <w:rsid w:val="0068749F"/>
    <w:rsid w:val="006A2789"/>
    <w:rsid w:val="006A4978"/>
    <w:rsid w:val="006A7261"/>
    <w:rsid w:val="006B0D29"/>
    <w:rsid w:val="006B1819"/>
    <w:rsid w:val="006B5DE7"/>
    <w:rsid w:val="006C5048"/>
    <w:rsid w:val="006C6A4B"/>
    <w:rsid w:val="006C73B9"/>
    <w:rsid w:val="006C779F"/>
    <w:rsid w:val="006D01F5"/>
    <w:rsid w:val="006D0CFB"/>
    <w:rsid w:val="006D30C0"/>
    <w:rsid w:val="006D4B53"/>
    <w:rsid w:val="006D7535"/>
    <w:rsid w:val="006E450B"/>
    <w:rsid w:val="006F0D7E"/>
    <w:rsid w:val="0070085A"/>
    <w:rsid w:val="00710B77"/>
    <w:rsid w:val="00711E19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0CF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D8F"/>
    <w:rsid w:val="00843F48"/>
    <w:rsid w:val="00851423"/>
    <w:rsid w:val="00857848"/>
    <w:rsid w:val="008654B6"/>
    <w:rsid w:val="0087139C"/>
    <w:rsid w:val="00877AB6"/>
    <w:rsid w:val="00880E83"/>
    <w:rsid w:val="00883A5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222"/>
    <w:rsid w:val="008E78A1"/>
    <w:rsid w:val="008F589F"/>
    <w:rsid w:val="00906238"/>
    <w:rsid w:val="00907EF9"/>
    <w:rsid w:val="0091027F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306"/>
    <w:rsid w:val="009A279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35C"/>
    <w:rsid w:val="00A81E48"/>
    <w:rsid w:val="00A82035"/>
    <w:rsid w:val="00A90D77"/>
    <w:rsid w:val="00A92E07"/>
    <w:rsid w:val="00AA0B3A"/>
    <w:rsid w:val="00AA0DB4"/>
    <w:rsid w:val="00AA6EB4"/>
    <w:rsid w:val="00AA767D"/>
    <w:rsid w:val="00AB0CC9"/>
    <w:rsid w:val="00AC3FF6"/>
    <w:rsid w:val="00AD0390"/>
    <w:rsid w:val="00AD73EC"/>
    <w:rsid w:val="00AE54F1"/>
    <w:rsid w:val="00AE5BC7"/>
    <w:rsid w:val="00AF5AAF"/>
    <w:rsid w:val="00B046D8"/>
    <w:rsid w:val="00B1041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C26"/>
    <w:rsid w:val="00B65A9D"/>
    <w:rsid w:val="00B66D60"/>
    <w:rsid w:val="00B706FC"/>
    <w:rsid w:val="00B75EDE"/>
    <w:rsid w:val="00B77D88"/>
    <w:rsid w:val="00B77FAF"/>
    <w:rsid w:val="00B84336"/>
    <w:rsid w:val="00B851B9"/>
    <w:rsid w:val="00B86453"/>
    <w:rsid w:val="00B90054"/>
    <w:rsid w:val="00B92C14"/>
    <w:rsid w:val="00B97E16"/>
    <w:rsid w:val="00BA0066"/>
    <w:rsid w:val="00BA47C0"/>
    <w:rsid w:val="00BB69DB"/>
    <w:rsid w:val="00BC322E"/>
    <w:rsid w:val="00BC44CD"/>
    <w:rsid w:val="00BC48A6"/>
    <w:rsid w:val="00BE7978"/>
    <w:rsid w:val="00BF25F2"/>
    <w:rsid w:val="00C07DDB"/>
    <w:rsid w:val="00C23C5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F45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E8C"/>
    <w:rsid w:val="00CE4B73"/>
    <w:rsid w:val="00CF70BB"/>
    <w:rsid w:val="00CF7DC9"/>
    <w:rsid w:val="00D074DB"/>
    <w:rsid w:val="00D139CF"/>
    <w:rsid w:val="00D15E82"/>
    <w:rsid w:val="00D37E35"/>
    <w:rsid w:val="00D37E7F"/>
    <w:rsid w:val="00D47AD7"/>
    <w:rsid w:val="00D51529"/>
    <w:rsid w:val="00D85218"/>
    <w:rsid w:val="00D915B1"/>
    <w:rsid w:val="00D92FC8"/>
    <w:rsid w:val="00DA299D"/>
    <w:rsid w:val="00DA65C4"/>
    <w:rsid w:val="00DB6711"/>
    <w:rsid w:val="00DD28C3"/>
    <w:rsid w:val="00DD2BE0"/>
    <w:rsid w:val="00DE4447"/>
    <w:rsid w:val="00DE5AF3"/>
    <w:rsid w:val="00DE5DA2"/>
    <w:rsid w:val="00DF0033"/>
    <w:rsid w:val="00E026BF"/>
    <w:rsid w:val="00E03B4C"/>
    <w:rsid w:val="00E07B1B"/>
    <w:rsid w:val="00E11853"/>
    <w:rsid w:val="00E1525C"/>
    <w:rsid w:val="00E45C72"/>
    <w:rsid w:val="00E52A86"/>
    <w:rsid w:val="00E54B47"/>
    <w:rsid w:val="00E553BF"/>
    <w:rsid w:val="00E55D93"/>
    <w:rsid w:val="00E61294"/>
    <w:rsid w:val="00E676C9"/>
    <w:rsid w:val="00E7237C"/>
    <w:rsid w:val="00E77C46"/>
    <w:rsid w:val="00E86CE8"/>
    <w:rsid w:val="00E90E82"/>
    <w:rsid w:val="00EA00CB"/>
    <w:rsid w:val="00EA1BAA"/>
    <w:rsid w:val="00EA3FCD"/>
    <w:rsid w:val="00EA42A0"/>
    <w:rsid w:val="00EB2BAB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338E"/>
    <w:rsid w:val="00F65D59"/>
    <w:rsid w:val="00F73AC3"/>
    <w:rsid w:val="00F8476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6" /><Relationship Type="http://schemas.openxmlformats.org/officeDocument/2006/relationships/image" Target="media/image6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29-1655924590-56/SURROGATE/Stereotest-Tomosyntestest%20%e2%80%93%20%20Montering%20av%20bord%20med%20tillbeh%c3%b6r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9.jpeg" Id="rId24" /><Relationship Type="http://schemas.openxmlformats.org/officeDocument/2006/relationships/header" Target="header2.xml" Id="rId15" /><Relationship Type="http://schemas.openxmlformats.org/officeDocument/2006/relationships/image" Target="media/image8.jpeg" Id="rId23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111</TotalTime>
  <Pages>3</Pages>
  <Words>409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Tomosyntestest</dc:title>
  <dc:subject/>
  <dc:creator>patrik.jens.johansson@vgregion.se</dc:creator>
  <keywords/>
  <lastModifiedBy>Ulrica Sehlberg</lastModifiedBy>
  <revision>58</revision>
  <lastPrinted>2016-03-31T10:56:00.0000000Z</lastPrinted>
  <dcterms:created xsi:type="dcterms:W3CDTF">2022-05-19T07:35:00.0000000Z</dcterms:created>
  <dcterms:modified xsi:type="dcterms:W3CDTF">2025-03-05T10:04:00.0000000Z</dcterms:modified>
</coreProperties>
</file>