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1C6D33" w14:textId="77777777" w:rsidR="00C053F8" w:rsidRDefault="00C053F8" w:rsidP="00F35B05">
      <w:pPr>
        <w:pStyle w:val="Rubrik2"/>
        <w:sectPr w:rsidR="00C053F8" w:rsidSect="00C053F8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00E4C8A" w14:textId="77777777" w:rsidR="00C053F8" w:rsidRPr="00C053F8" w:rsidRDefault="00C053F8" w:rsidP="00C053F8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C053F8">
        <w:rPr>
          <w:szCs w:val="20"/>
        </w:rPr>
        <w:tab/>
      </w:r>
    </w:p>
    <w:p w14:paraId="5F9B0A32" w14:textId="6606C9C0" w:rsidR="00C053F8" w:rsidRPr="00C053F8" w:rsidRDefault="00C869E7" w:rsidP="00C869E7">
      <w:pPr>
        <w:pStyle w:val="Rubrik1"/>
        <w:ind w:left="0"/>
        <w:rPr>
          <w:szCs w:val="20"/>
        </w:rPr>
      </w:pPr>
      <w:r w:rsidRPr="00C053F8">
        <w:t>Mammografi – Kvinnor</w:t>
      </w:r>
    </w:p>
    <w:p w14:paraId="313B36B6" w14:textId="77777777" w:rsidR="00C053F8" w:rsidRPr="00C053F8" w:rsidRDefault="00C053F8" w:rsidP="00C869E7">
      <w:pPr>
        <w:pStyle w:val="Rubrik2"/>
        <w:ind w:left="0"/>
      </w:pPr>
      <w:bookmarkStart w:id="1" w:name="_1314629194"/>
      <w:bookmarkStart w:id="2" w:name="Rubrik"/>
      <w:bookmarkStart w:id="3" w:name="_Toc501440351"/>
      <w:bookmarkEnd w:id="1"/>
      <w:bookmarkEnd w:id="2"/>
      <w:r w:rsidRPr="00C053F8">
        <w:t>Syfte</w:t>
      </w:r>
    </w:p>
    <w:p w14:paraId="47AEA66E" w14:textId="77777777" w:rsidR="00C053F8" w:rsidRDefault="00C053F8" w:rsidP="00C053F8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C053F8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3E997254" w14:textId="2E5748FF" w:rsidR="00DE170F" w:rsidRDefault="00DE170F" w:rsidP="00DE170F">
      <w:pPr>
        <w:pStyle w:val="Rubrik2"/>
        <w:ind w:left="0"/>
      </w:pPr>
      <w:r>
        <w:t>Förändringar sedan föregående version</w:t>
      </w:r>
    </w:p>
    <w:p w14:paraId="12339A4A" w14:textId="6EC45127" w:rsidR="00C053F8" w:rsidRPr="00C053F8" w:rsidRDefault="00DE170F" w:rsidP="00DE170F">
      <w:pPr>
        <w:ind w:left="0"/>
        <w:rPr>
          <w:rFonts w:ascii="Arial" w:hAnsi="Arial" w:cs="Arial"/>
          <w:sz w:val="20"/>
          <w:szCs w:val="20"/>
        </w:rPr>
      </w:pPr>
      <w:r w:rsidRPr="00DE170F">
        <w:rPr>
          <w:rFonts w:ascii="Arial" w:hAnsi="Arial" w:cs="Arial"/>
          <w:sz w:val="20"/>
          <w:szCs w:val="20"/>
        </w:rPr>
        <w:t>Revidera</w:t>
      </w:r>
      <w:bookmarkEnd w:id="3"/>
      <w:r w:rsidR="005B7E1D">
        <w:rPr>
          <w:rFonts w:ascii="Arial" w:hAnsi="Arial" w:cs="Arial"/>
          <w:sz w:val="20"/>
          <w:szCs w:val="20"/>
        </w:rPr>
        <w:t>t ålder under rubrik inför undersökning.</w:t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674"/>
      </w:tblGrid>
      <w:tr w:rsidR="00C053F8" w:rsidRPr="00C053F8" w14:paraId="4252F9B8" w14:textId="77777777" w:rsidTr="0B496AD1">
        <w:trPr>
          <w:trHeight w:val="263"/>
        </w:trPr>
        <w:tc>
          <w:tcPr>
            <w:tcW w:w="9322" w:type="dxa"/>
            <w:gridSpan w:val="3"/>
            <w:shd w:val="clear" w:color="auto" w:fill="auto"/>
          </w:tcPr>
          <w:p w14:paraId="60B2B191" w14:textId="77777777" w:rsidR="00C053F8" w:rsidRPr="00C053F8" w:rsidRDefault="00C053F8" w:rsidP="00C869E7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C053F8">
              <w:t>Inför undersökningen</w:t>
            </w:r>
          </w:p>
        </w:tc>
      </w:tr>
      <w:tr w:rsidR="00C053F8" w:rsidRPr="00C053F8" w14:paraId="1B0FF4AD" w14:textId="77777777" w:rsidTr="0B496AD1">
        <w:trPr>
          <w:trHeight w:val="263"/>
        </w:trPr>
        <w:tc>
          <w:tcPr>
            <w:tcW w:w="2259" w:type="dxa"/>
            <w:shd w:val="clear" w:color="auto" w:fill="auto"/>
          </w:tcPr>
          <w:p w14:paraId="0442CCDB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1B9AC34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Diagnostisera förändringar och utesluta malignitet.</w:t>
            </w:r>
          </w:p>
        </w:tc>
      </w:tr>
      <w:tr w:rsidR="00C053F8" w:rsidRPr="00C053F8" w14:paraId="21E8C007" w14:textId="77777777" w:rsidTr="0B496AD1">
        <w:trPr>
          <w:trHeight w:val="263"/>
        </w:trPr>
        <w:tc>
          <w:tcPr>
            <w:tcW w:w="2259" w:type="dxa"/>
            <w:shd w:val="clear" w:color="auto" w:fill="auto"/>
          </w:tcPr>
          <w:p w14:paraId="4E2A43A6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467216FD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53F8" w:rsidRPr="00C053F8" w14:paraId="7BFD24AF" w14:textId="77777777" w:rsidTr="0B496AD1">
        <w:trPr>
          <w:trHeight w:val="239"/>
        </w:trPr>
        <w:tc>
          <w:tcPr>
            <w:tcW w:w="2259" w:type="dxa"/>
            <w:shd w:val="clear" w:color="auto" w:fill="auto"/>
          </w:tcPr>
          <w:p w14:paraId="791B9765" w14:textId="6D750044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 xml:space="preserve">Kvinnor </w:t>
            </w:r>
            <w:r w:rsidRPr="00C053F8">
              <w:rPr>
                <w:rFonts w:ascii="Arial" w:hAnsi="Arial" w:cs="Arial"/>
                <w:b/>
                <w:sz w:val="20"/>
                <w:szCs w:val="20"/>
              </w:rPr>
              <w:br/>
              <w:t xml:space="preserve">yngre än </w:t>
            </w:r>
            <w:r w:rsidR="000C3670">
              <w:rPr>
                <w:rFonts w:ascii="Arial" w:hAnsi="Arial" w:cs="Arial"/>
                <w:b/>
                <w:sz w:val="20"/>
                <w:szCs w:val="20"/>
              </w:rPr>
              <w:t>25</w:t>
            </w:r>
            <w:r w:rsidRPr="00C053F8">
              <w:rPr>
                <w:rFonts w:ascii="Arial" w:hAnsi="Arial" w:cs="Arial"/>
                <w:b/>
                <w:sz w:val="20"/>
                <w:szCs w:val="20"/>
              </w:rPr>
              <w:t xml:space="preserve"> år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28BE924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Endast ultraljud.</w:t>
            </w:r>
          </w:p>
          <w:p w14:paraId="3C7BCFD6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4E122B3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Vid </w:t>
            </w:r>
            <w:r w:rsidRPr="00C053F8">
              <w:rPr>
                <w:rFonts w:ascii="Arial" w:hAnsi="Arial" w:cs="Arial"/>
                <w:i/>
                <w:sz w:val="20"/>
                <w:szCs w:val="20"/>
              </w:rPr>
              <w:t>hereditetskontroll</w:t>
            </w:r>
            <w:r w:rsidRPr="00C053F8">
              <w:rPr>
                <w:rFonts w:ascii="Arial" w:hAnsi="Arial" w:cs="Arial"/>
                <w:sz w:val="20"/>
                <w:szCs w:val="20"/>
              </w:rPr>
              <w:t xml:space="preserve"> remitterad från bröstkirurg eller efter ordination från röntgenläkare görs också en bilateral mammografi enligt nedan.</w:t>
            </w:r>
          </w:p>
        </w:tc>
      </w:tr>
      <w:tr w:rsidR="00C053F8" w:rsidRPr="00C053F8" w14:paraId="0F63C867" w14:textId="77777777" w:rsidTr="0B496AD1">
        <w:trPr>
          <w:trHeight w:val="239"/>
        </w:trPr>
        <w:tc>
          <w:tcPr>
            <w:tcW w:w="2259" w:type="dxa"/>
            <w:shd w:val="clear" w:color="auto" w:fill="auto"/>
          </w:tcPr>
          <w:p w14:paraId="397550ED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64AE579B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53F8" w:rsidRPr="00C053F8" w14:paraId="7FBCEBAC" w14:textId="77777777" w:rsidTr="0B496AD1">
        <w:trPr>
          <w:trHeight w:val="239"/>
        </w:trPr>
        <w:tc>
          <w:tcPr>
            <w:tcW w:w="2259" w:type="dxa"/>
            <w:shd w:val="clear" w:color="auto" w:fill="auto"/>
          </w:tcPr>
          <w:p w14:paraId="020BCAE6" w14:textId="69759922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 xml:space="preserve">Kvinnor </w:t>
            </w:r>
            <w:r w:rsidRPr="00C053F8">
              <w:rPr>
                <w:rFonts w:ascii="Arial" w:hAnsi="Arial" w:cs="Arial"/>
                <w:b/>
                <w:sz w:val="20"/>
                <w:szCs w:val="20"/>
              </w:rPr>
              <w:br/>
              <w:t xml:space="preserve">äldre än </w:t>
            </w:r>
            <w:r w:rsidR="000C3670">
              <w:rPr>
                <w:rFonts w:ascii="Arial" w:hAnsi="Arial" w:cs="Arial"/>
                <w:b/>
                <w:sz w:val="20"/>
                <w:szCs w:val="20"/>
              </w:rPr>
              <w:t>25</w:t>
            </w:r>
            <w:r w:rsidRPr="00C053F8">
              <w:rPr>
                <w:rFonts w:ascii="Arial" w:hAnsi="Arial" w:cs="Arial"/>
                <w:b/>
                <w:sz w:val="20"/>
                <w:szCs w:val="20"/>
              </w:rPr>
              <w:t xml:space="preserve"> år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197384DE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Bilateral mammografi enligt nedan.</w:t>
            </w:r>
          </w:p>
        </w:tc>
      </w:tr>
      <w:tr w:rsidR="00C053F8" w:rsidRPr="00C053F8" w14:paraId="3660D350" w14:textId="77777777" w:rsidTr="0B496AD1">
        <w:trPr>
          <w:trHeight w:val="239"/>
        </w:trPr>
        <w:tc>
          <w:tcPr>
            <w:tcW w:w="2259" w:type="dxa"/>
            <w:shd w:val="clear" w:color="auto" w:fill="auto"/>
          </w:tcPr>
          <w:p w14:paraId="0DAA3114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55298F07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53F8" w:rsidRPr="00C053F8" w14:paraId="4886AA17" w14:textId="77777777" w:rsidTr="0B496AD1">
        <w:trPr>
          <w:trHeight w:val="263"/>
        </w:trPr>
        <w:tc>
          <w:tcPr>
            <w:tcW w:w="2259" w:type="dxa"/>
            <w:shd w:val="clear" w:color="auto" w:fill="auto"/>
          </w:tcPr>
          <w:p w14:paraId="3B9780C0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3E3313AD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66000</w:t>
            </w:r>
            <w:r w:rsidRPr="00C053F8">
              <w:rPr>
                <w:rFonts w:ascii="Arial" w:hAnsi="Arial" w:cs="Arial"/>
                <w:sz w:val="20"/>
                <w:szCs w:val="20"/>
              </w:rPr>
              <w:tab/>
              <w:t>Mammografi klinisk</w:t>
            </w:r>
          </w:p>
        </w:tc>
      </w:tr>
      <w:tr w:rsidR="00C053F8" w:rsidRPr="00C053F8" w14:paraId="42411661" w14:textId="77777777" w:rsidTr="0B496AD1">
        <w:trPr>
          <w:trHeight w:val="263"/>
        </w:trPr>
        <w:tc>
          <w:tcPr>
            <w:tcW w:w="2259" w:type="dxa"/>
            <w:shd w:val="clear" w:color="auto" w:fill="auto"/>
          </w:tcPr>
          <w:p w14:paraId="713810D0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0EEA0150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53F8" w:rsidRPr="00C053F8" w14:paraId="584627E8" w14:textId="77777777" w:rsidTr="0B496AD1">
        <w:trPr>
          <w:trHeight w:val="263"/>
        </w:trPr>
        <w:tc>
          <w:tcPr>
            <w:tcW w:w="2259" w:type="dxa"/>
            <w:shd w:val="clear" w:color="auto" w:fill="auto"/>
          </w:tcPr>
          <w:p w14:paraId="5604698B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0251DF54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C053F8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5.6 i </w:t>
            </w:r>
          </w:p>
          <w:p w14:paraId="19F14739" w14:textId="390A20BE" w:rsidR="00C053F8" w:rsidRPr="00C053F8" w:rsidRDefault="005B7E1D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C053F8" w:rsidRPr="00C053F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C053F8" w:rsidRPr="00C053F8" w14:paraId="16B0D29C" w14:textId="77777777" w:rsidTr="0B496AD1">
        <w:trPr>
          <w:trHeight w:val="263"/>
        </w:trPr>
        <w:tc>
          <w:tcPr>
            <w:tcW w:w="2259" w:type="dxa"/>
            <w:shd w:val="clear" w:color="auto" w:fill="auto"/>
          </w:tcPr>
          <w:p w14:paraId="1675C3BA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EE2853F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shd w:val="clear" w:color="auto" w:fill="auto"/>
          </w:tcPr>
          <w:p w14:paraId="131E9117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53F8" w:rsidRPr="00C053F8" w14:paraId="2401D127" w14:textId="77777777" w:rsidTr="0B496AD1">
        <w:trPr>
          <w:trHeight w:val="263"/>
        </w:trPr>
        <w:tc>
          <w:tcPr>
            <w:tcW w:w="2259" w:type="dxa"/>
            <w:shd w:val="clear" w:color="auto" w:fill="auto"/>
          </w:tcPr>
          <w:p w14:paraId="188C6771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5D691970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Siemens Mammomat Revelation</w:t>
            </w:r>
          </w:p>
        </w:tc>
      </w:tr>
      <w:tr w:rsidR="00C053F8" w:rsidRPr="00C053F8" w14:paraId="61CF6EA8" w14:textId="77777777" w:rsidTr="0B496AD1">
        <w:trPr>
          <w:trHeight w:val="263"/>
        </w:trPr>
        <w:tc>
          <w:tcPr>
            <w:tcW w:w="2259" w:type="dxa"/>
            <w:shd w:val="clear" w:color="auto" w:fill="auto"/>
          </w:tcPr>
          <w:p w14:paraId="74C19B7C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4276C77A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53F8" w:rsidRPr="00C053F8" w14:paraId="05CB9F6D" w14:textId="77777777" w:rsidTr="0B496AD1">
        <w:trPr>
          <w:trHeight w:val="389"/>
        </w:trPr>
        <w:tc>
          <w:tcPr>
            <w:tcW w:w="2259" w:type="dxa"/>
            <w:shd w:val="clear" w:color="auto" w:fill="auto"/>
          </w:tcPr>
          <w:p w14:paraId="6DD50CFA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Kompressionsplatta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215FCCE1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053F8">
              <w:rPr>
                <w:rFonts w:ascii="Arial" w:hAnsi="Arial" w:cs="Arial"/>
                <w:sz w:val="20"/>
                <w:szCs w:val="20"/>
                <w:lang w:val="en-US"/>
              </w:rPr>
              <w:t>18 x 24, 24 x 30</w:t>
            </w:r>
          </w:p>
          <w:p w14:paraId="7343A987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053F8">
              <w:rPr>
                <w:rFonts w:ascii="Arial" w:hAnsi="Arial" w:cs="Arial"/>
                <w:sz w:val="20"/>
                <w:szCs w:val="20"/>
                <w:lang w:val="en-US"/>
              </w:rPr>
              <w:t>Softcomp 20 x 26, 12 x 24</w:t>
            </w:r>
          </w:p>
        </w:tc>
      </w:tr>
      <w:tr w:rsidR="00C053F8" w:rsidRPr="00C053F8" w14:paraId="6BFE22BF" w14:textId="77777777" w:rsidTr="0B496AD1">
        <w:trPr>
          <w:trHeight w:val="239"/>
        </w:trPr>
        <w:tc>
          <w:tcPr>
            <w:tcW w:w="2259" w:type="dxa"/>
            <w:shd w:val="clear" w:color="auto" w:fill="auto"/>
          </w:tcPr>
          <w:p w14:paraId="6FAFC3FB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7063" w:type="dxa"/>
            <w:gridSpan w:val="2"/>
            <w:shd w:val="clear" w:color="auto" w:fill="auto"/>
          </w:tcPr>
          <w:p w14:paraId="44FE548B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053F8" w:rsidRPr="00C053F8" w14:paraId="7537759B" w14:textId="77777777" w:rsidTr="0B496AD1">
        <w:trPr>
          <w:trHeight w:val="239"/>
        </w:trPr>
        <w:tc>
          <w:tcPr>
            <w:tcW w:w="2259" w:type="dxa"/>
            <w:shd w:val="clear" w:color="auto" w:fill="auto"/>
          </w:tcPr>
          <w:p w14:paraId="0F87F9D1" w14:textId="3DB37AAC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5E394C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C053F8">
              <w:rPr>
                <w:rFonts w:ascii="Arial" w:hAnsi="Arial" w:cs="Arial"/>
                <w:b/>
                <w:sz w:val="20"/>
                <w:szCs w:val="20"/>
              </w:rPr>
              <w:t xml:space="preserve"> och SYNGO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6E878749" w14:textId="1F7005EF" w:rsidR="00C053F8" w:rsidRPr="00C053F8" w:rsidRDefault="00C053F8" w:rsidP="00C053F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Kontrollera patient-ID och att rätt undersökningskort är valt i </w:t>
            </w:r>
            <w:r w:rsidR="005E394C">
              <w:rPr>
                <w:rFonts w:ascii="Arial" w:hAnsi="Arial" w:cs="Arial"/>
                <w:sz w:val="20"/>
                <w:szCs w:val="20"/>
              </w:rPr>
              <w:t>PACS</w:t>
            </w:r>
            <w:r w:rsidRPr="00C053F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05DFCD8" w14:textId="64D7C5A1" w:rsidR="00C053F8" w:rsidRPr="00C053F8" w:rsidRDefault="00C053F8" w:rsidP="00C053F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5E394C">
              <w:rPr>
                <w:rFonts w:ascii="Arial" w:hAnsi="Arial" w:cs="Arial"/>
                <w:sz w:val="20"/>
                <w:szCs w:val="20"/>
              </w:rPr>
              <w:t>PACS</w:t>
            </w:r>
            <w:r w:rsidRPr="00C053F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0B9D818" w14:textId="3C4D0007" w:rsidR="00C053F8" w:rsidRPr="00C053F8" w:rsidRDefault="00C053F8" w:rsidP="00C053F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5E394C">
              <w:rPr>
                <w:rFonts w:ascii="Arial" w:hAnsi="Arial" w:cs="Arial"/>
                <w:sz w:val="20"/>
                <w:szCs w:val="20"/>
              </w:rPr>
              <w:t>PACS</w:t>
            </w:r>
            <w:r w:rsidRPr="00C053F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4A3BA3B" w14:textId="77777777" w:rsidR="00C053F8" w:rsidRPr="00C053F8" w:rsidRDefault="00C053F8" w:rsidP="00C053F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Markera samma patient i SYNGO.</w:t>
            </w:r>
          </w:p>
          <w:p w14:paraId="582C3509" w14:textId="77777777" w:rsidR="00C053F8" w:rsidRPr="00C053F8" w:rsidRDefault="00C053F8" w:rsidP="00C053F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Bil2 Mammografi – Prime är förvalt i SYNGO.</w:t>
            </w:r>
          </w:p>
          <w:p w14:paraId="32FB7EAD" w14:textId="77777777" w:rsidR="00C053F8" w:rsidRPr="00C053F8" w:rsidRDefault="00C053F8" w:rsidP="00C053F8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Starta undersökningen.</w:t>
            </w:r>
          </w:p>
        </w:tc>
      </w:tr>
    </w:tbl>
    <w:p w14:paraId="1124D409" w14:textId="77777777" w:rsidR="00C869E7" w:rsidRDefault="00C869E7">
      <w:r>
        <w:rPr>
          <w:bCs/>
        </w:rPr>
        <w:br w:type="page"/>
      </w: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308"/>
        <w:gridCol w:w="4086"/>
        <w:gridCol w:w="2977"/>
      </w:tblGrid>
      <w:tr w:rsidR="00C053F8" w:rsidRPr="00C053F8" w14:paraId="1BE88CE4" w14:textId="77777777" w:rsidTr="0B496AD1">
        <w:trPr>
          <w:trHeight w:val="263"/>
        </w:trPr>
        <w:tc>
          <w:tcPr>
            <w:tcW w:w="9322" w:type="dxa"/>
            <w:gridSpan w:val="4"/>
            <w:shd w:val="clear" w:color="auto" w:fill="auto"/>
          </w:tcPr>
          <w:p w14:paraId="6BA7B570" w14:textId="03F961AD" w:rsidR="00C053F8" w:rsidRPr="00C053F8" w:rsidRDefault="00C053F8" w:rsidP="00C869E7">
            <w:pPr>
              <w:pStyle w:val="Rubrik2"/>
              <w:ind w:left="0"/>
              <w:rPr>
                <w:sz w:val="20"/>
              </w:rPr>
            </w:pPr>
            <w:r w:rsidRPr="00C053F8">
              <w:lastRenderedPageBreak/>
              <w:t>Undersökning</w:t>
            </w:r>
          </w:p>
        </w:tc>
      </w:tr>
      <w:tr w:rsidR="00C053F8" w:rsidRPr="00C053F8" w14:paraId="1AF0727D" w14:textId="77777777" w:rsidTr="0B496AD1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4371BC67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2"/>
            <w:shd w:val="clear" w:color="auto" w:fill="auto"/>
          </w:tcPr>
          <w:p w14:paraId="7D559062" w14:textId="77777777" w:rsidR="00C053F8" w:rsidRPr="00C053F8" w:rsidRDefault="00C053F8" w:rsidP="00C053F8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053F8">
              <w:rPr>
                <w:rFonts w:ascii="Arial" w:hAnsi="Arial" w:cs="Arial"/>
                <w:sz w:val="20"/>
                <w:szCs w:val="20"/>
                <w:lang w:val="en-US"/>
              </w:rPr>
              <w:t>R-CC (right cranio-caudal)</w:t>
            </w:r>
          </w:p>
          <w:p w14:paraId="5690FF0E" w14:textId="77777777" w:rsidR="00C053F8" w:rsidRPr="00C053F8" w:rsidRDefault="00C053F8" w:rsidP="00C053F8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053F8">
              <w:rPr>
                <w:rFonts w:ascii="Arial" w:hAnsi="Arial" w:cs="Arial"/>
                <w:sz w:val="20"/>
                <w:szCs w:val="20"/>
                <w:lang w:val="en-US"/>
              </w:rPr>
              <w:t>L-CC (left cranio-caudal)</w:t>
            </w:r>
          </w:p>
          <w:p w14:paraId="139594E1" w14:textId="77777777" w:rsidR="00C053F8" w:rsidRPr="00C053F8" w:rsidRDefault="00C053F8" w:rsidP="00C053F8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053F8">
              <w:rPr>
                <w:rFonts w:ascii="Arial" w:hAnsi="Arial" w:cs="Arial"/>
                <w:sz w:val="20"/>
                <w:szCs w:val="20"/>
                <w:lang w:val="en-US"/>
              </w:rPr>
              <w:t>L-MLO (left medio-lateral-oblique)</w:t>
            </w:r>
          </w:p>
          <w:p w14:paraId="6C7D3894" w14:textId="77777777" w:rsidR="00C053F8" w:rsidRPr="00C053F8" w:rsidRDefault="00C053F8" w:rsidP="00C053F8">
            <w:pPr>
              <w:numPr>
                <w:ilvl w:val="0"/>
                <w:numId w:val="21"/>
              </w:numPr>
              <w:spacing w:after="0" w:line="240" w:lineRule="auto"/>
              <w:ind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053F8">
              <w:rPr>
                <w:rFonts w:ascii="Arial" w:hAnsi="Arial" w:cs="Arial"/>
                <w:sz w:val="20"/>
                <w:szCs w:val="20"/>
                <w:lang w:val="en-US"/>
              </w:rPr>
              <w:t xml:space="preserve">R-MLO (right medio-lateral-oblique </w:t>
            </w:r>
          </w:p>
        </w:tc>
      </w:tr>
      <w:tr w:rsidR="00C053F8" w:rsidRPr="00C053F8" w14:paraId="133E28A6" w14:textId="77777777" w:rsidTr="0B496AD1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1564EE78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 xml:space="preserve">R-CC </w:t>
            </w:r>
          </w:p>
          <w:p w14:paraId="5C1D28E4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  <w:p w14:paraId="65B68E9D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shd w:val="clear" w:color="auto" w:fill="auto"/>
          </w:tcPr>
          <w:p w14:paraId="278A0A6F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Röntgenröret i upprätt läge (vertikal strålriktning), ingen vinkling.</w:t>
            </w:r>
          </w:p>
          <w:p w14:paraId="75BEFF4A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14:paraId="3B54B836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Låt kvinnan ta ett litet steg bakåt och därefter luta sig in mot detektorplattan.</w:t>
            </w:r>
          </w:p>
          <w:p w14:paraId="3C2BD30C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Placera bröstet mitt på detektorplattan.</w:t>
            </w:r>
          </w:p>
          <w:p w14:paraId="784C4E9E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När bröstet är korrekt placerat, dra i bröstet och se till att bröstvårtan är i profil.</w:t>
            </w:r>
          </w:p>
          <w:p w14:paraId="22710CBE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Axlarna ska vara avslappnade.</w:t>
            </w:r>
          </w:p>
          <w:p w14:paraId="6602ACEA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Bröstet komprimeras uppifrån och ned mot detektorplattan/röntgenbordet.</w:t>
            </w:r>
          </w:p>
          <w:p w14:paraId="0FB06953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7DC5403C" w14:textId="77777777" w:rsidR="00C053F8" w:rsidRPr="00C053F8" w:rsidRDefault="005B7E1D" w:rsidP="00C053F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"http://intranu.vgregion.se/ImageVault/Images/id_33131/width_201/height_294/preserveAspectRatio_0/scope_0/filename_3kKdhk1DUgmRucofAewO.jpg/storage_Edited/ImageVaultHandler.aspx"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"http://intranu.vgregion.se/ImageVault/Images/id_33131/width_201/height_294/preserveAspectRatio_0/scope_0/filename_3kKdhk1DUgmRucofAewO.jpg/storage_Edited/ImageVaultHandler.aspx" \* MERGEFORMATINET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4BCC95F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R-CC" style="width:132pt;height:193.5pt">
                  <v:imagedata r:id="rId18" r:href="rId19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C053F8" w:rsidRPr="00C053F8" w14:paraId="469FC8F1" w14:textId="77777777" w:rsidTr="0B496AD1">
        <w:trPr>
          <w:trHeight w:val="263"/>
        </w:trPr>
        <w:tc>
          <w:tcPr>
            <w:tcW w:w="1951" w:type="dxa"/>
            <w:shd w:val="clear" w:color="auto" w:fill="auto"/>
          </w:tcPr>
          <w:p w14:paraId="52AA1CAE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394" w:type="dxa"/>
            <w:gridSpan w:val="2"/>
            <w:shd w:val="clear" w:color="auto" w:fill="auto"/>
          </w:tcPr>
          <w:p w14:paraId="631B17C6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7" w:type="dxa"/>
            <w:shd w:val="clear" w:color="auto" w:fill="auto"/>
          </w:tcPr>
          <w:p w14:paraId="216BFB98" w14:textId="77777777" w:rsidR="00C053F8" w:rsidRPr="00C053F8" w:rsidRDefault="00C053F8" w:rsidP="00C053F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C053F8" w:rsidRPr="00C053F8" w14:paraId="53E6968F" w14:textId="77777777" w:rsidTr="0B496AD1">
        <w:trPr>
          <w:trHeight w:val="263"/>
        </w:trPr>
        <w:tc>
          <w:tcPr>
            <w:tcW w:w="1951" w:type="dxa"/>
            <w:shd w:val="clear" w:color="auto" w:fill="auto"/>
          </w:tcPr>
          <w:p w14:paraId="7AEC8D67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L-CC</w:t>
            </w:r>
          </w:p>
          <w:p w14:paraId="5FF9B009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394" w:type="dxa"/>
            <w:gridSpan w:val="2"/>
            <w:shd w:val="clear" w:color="auto" w:fill="auto"/>
          </w:tcPr>
          <w:p w14:paraId="08E340C9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2977" w:type="dxa"/>
            <w:shd w:val="clear" w:color="auto" w:fill="auto"/>
          </w:tcPr>
          <w:p w14:paraId="113907A2" w14:textId="77777777" w:rsidR="00C053F8" w:rsidRPr="00C053F8" w:rsidRDefault="005B7E1D" w:rsidP="00C053F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"http://intranu.vgregion.se/ImageVault/Images/id_33132/width_206/height_300/preserveAspectRatio_0/scope_0/filename_JExkYWNEvRa0TaDoVknT.jpg/storage_Edited/ImageVaultHandler.aspx"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"http://intranu.vgregion.se/ImageVault/Images/id_33132/width_206/height_300/preserveAspectRatio_0/scope_0/filename_JExkYWNEvRa0TaDoVknT.jpg/storage_Edited/ImageVaultHandler.aspx" \* MERGEFORMATINET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02A20491">
                <v:shape id="_x0000_i1026" type="#_x0000_t75" alt="L-CC" style="width:134.25pt;height:195pt">
                  <v:imagedata r:id="rId20" r:href="rId21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C053F8" w:rsidRPr="00C053F8" w14:paraId="5CA384E0" w14:textId="77777777" w:rsidTr="0B496AD1">
        <w:trPr>
          <w:trHeight w:val="291"/>
        </w:trPr>
        <w:tc>
          <w:tcPr>
            <w:tcW w:w="1951" w:type="dxa"/>
            <w:shd w:val="clear" w:color="auto" w:fill="auto"/>
          </w:tcPr>
          <w:p w14:paraId="502ADB71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173162AF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C053F8" w:rsidRPr="00C053F8" w14:paraId="7F1DD32C" w14:textId="77777777" w:rsidTr="0B496AD1">
        <w:trPr>
          <w:trHeight w:val="291"/>
        </w:trPr>
        <w:tc>
          <w:tcPr>
            <w:tcW w:w="1951" w:type="dxa"/>
            <w:shd w:val="clear" w:color="auto" w:fill="auto"/>
          </w:tcPr>
          <w:p w14:paraId="082D7326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Kriterier CC</w:t>
            </w:r>
          </w:p>
          <w:p w14:paraId="52A73040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72F2F0F9" w14:textId="77777777" w:rsidR="00C053F8" w:rsidRPr="00C053F8" w:rsidRDefault="00C053F8" w:rsidP="00C053F8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Hela bröstet avbildat, både medial- och lateralsidan med.</w:t>
            </w:r>
          </w:p>
          <w:p w14:paraId="6D13659C" w14:textId="77777777" w:rsidR="00C053F8" w:rsidRPr="00C053F8" w:rsidRDefault="00C053F8" w:rsidP="00C053F8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Bröstvårtan i profil</w:t>
            </w:r>
          </w:p>
          <w:p w14:paraId="1C2DF3E8" w14:textId="77777777" w:rsidR="00C053F8" w:rsidRPr="00C053F8" w:rsidRDefault="00C053F8" w:rsidP="00C053F8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Om möjligt ska pectoralismuskeln vara med (som en skugga)</w:t>
            </w:r>
          </w:p>
          <w:p w14:paraId="29F2C3DB" w14:textId="77777777" w:rsidR="00C053F8" w:rsidRPr="00C053F8" w:rsidRDefault="00C053F8" w:rsidP="00C053F8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Väl komprimerat bröst</w:t>
            </w:r>
          </w:p>
          <w:p w14:paraId="6150615A" w14:textId="77777777" w:rsidR="00C053F8" w:rsidRPr="00C053F8" w:rsidRDefault="00C053F8" w:rsidP="00C053F8">
            <w:pPr>
              <w:numPr>
                <w:ilvl w:val="0"/>
                <w:numId w:val="22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Ingen veckbildning</w:t>
            </w:r>
          </w:p>
          <w:p w14:paraId="63B3ADC2" w14:textId="77777777" w:rsidR="00C053F8" w:rsidRPr="00C053F8" w:rsidRDefault="00C053F8" w:rsidP="00C053F8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C053F8" w:rsidRPr="00C053F8" w14:paraId="052809FC" w14:textId="77777777" w:rsidTr="0B496AD1">
        <w:trPr>
          <w:trHeight w:val="291"/>
        </w:trPr>
        <w:tc>
          <w:tcPr>
            <w:tcW w:w="1951" w:type="dxa"/>
            <w:shd w:val="clear" w:color="auto" w:fill="auto"/>
          </w:tcPr>
          <w:p w14:paraId="363B4E2C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1C32CC52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Illustration CC-projektion (cranio-caudal)</w:t>
            </w:r>
          </w:p>
          <w:p w14:paraId="63D53390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1C95EE5E" wp14:editId="3A71A922">
                  <wp:extent cx="4378325" cy="1217930"/>
                  <wp:effectExtent l="0" t="0" r="0" b="0"/>
                  <wp:docPr id="144344108" name="Bildobjekt 144344108" title="Mammografi CC-projektion cranio-caudal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762" t="5744" r="3633" b="100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378325" cy="121793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053F8" w:rsidRPr="00C053F8" w14:paraId="1F7F95CF" w14:textId="77777777" w:rsidTr="0B496AD1">
        <w:trPr>
          <w:trHeight w:val="291"/>
        </w:trPr>
        <w:tc>
          <w:tcPr>
            <w:tcW w:w="1951" w:type="dxa"/>
            <w:shd w:val="clear" w:color="auto" w:fill="auto"/>
          </w:tcPr>
          <w:p w14:paraId="6C13C6E3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3"/>
            <w:shd w:val="clear" w:color="auto" w:fill="auto"/>
          </w:tcPr>
          <w:p w14:paraId="4DC1D119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14:paraId="7CA2E4FC" w14:textId="7106EE8C" w:rsidR="00C053F8" w:rsidRPr="00C053F8" w:rsidRDefault="00C053F8" w:rsidP="00C053F8">
      <w:pPr>
        <w:spacing w:after="0" w:line="240" w:lineRule="auto"/>
        <w:ind w:left="0" w:right="0"/>
        <w:rPr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1951"/>
        <w:gridCol w:w="4253"/>
        <w:gridCol w:w="3118"/>
      </w:tblGrid>
      <w:tr w:rsidR="00C053F8" w:rsidRPr="00C053F8" w14:paraId="12FFB18C" w14:textId="77777777" w:rsidTr="007D71C7">
        <w:trPr>
          <w:trHeight w:val="263"/>
        </w:trPr>
        <w:tc>
          <w:tcPr>
            <w:tcW w:w="1951" w:type="dxa"/>
            <w:shd w:val="clear" w:color="auto" w:fill="auto"/>
          </w:tcPr>
          <w:p w14:paraId="10379FFF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L-MLO</w:t>
            </w:r>
          </w:p>
          <w:p w14:paraId="4101A445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Vänster bröst</w:t>
            </w:r>
          </w:p>
        </w:tc>
        <w:tc>
          <w:tcPr>
            <w:tcW w:w="4253" w:type="dxa"/>
            <w:shd w:val="clear" w:color="auto" w:fill="auto"/>
          </w:tcPr>
          <w:p w14:paraId="7707D277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Röntgenröret vinklat 60°. </w:t>
            </w:r>
          </w:p>
          <w:p w14:paraId="0222128D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Patienten står med framsidan mot apparaten.</w:t>
            </w:r>
          </w:p>
          <w:p w14:paraId="702E4D50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Patienten böjer sig nu fram mot detektorn och armen/axeln placeras avslappnat på detektorplattans övre kant.</w:t>
            </w:r>
          </w:p>
          <w:p w14:paraId="3B58E8B5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Placera bröstet på detektorplattan.</w:t>
            </w:r>
          </w:p>
          <w:p w14:paraId="5CE42EDC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Dra bröstet framåt.</w:t>
            </w:r>
          </w:p>
          <w:p w14:paraId="38E69639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Se till att bröstvårtan är i profil och komprimera.</w:t>
            </w:r>
          </w:p>
          <w:p w14:paraId="011DDC8E" w14:textId="77777777" w:rsidR="00C053F8" w:rsidRPr="00C053F8" w:rsidRDefault="00C053F8" w:rsidP="00C053F8">
            <w:pPr>
              <w:spacing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71A2F0E0" w14:textId="77777777" w:rsidR="00C053F8" w:rsidRPr="00C053F8" w:rsidRDefault="005B7E1D" w:rsidP="00C053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"http://intranu.vgregion.se/ImageVault/Images/id_33128/width_201/height_296/preserveAspectRatio_0/scope_0/filename_--NwUk73x47FNUKactGA.jpg/storage_Edited/ImageVaultHandler.aspx"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"http://intranu.vgregion.se/ImageVault/Images/id_33128/width_201/height_296/preserveAspectRatio_0/scope_0/filename_--NwUk73x47FNUKactGA.jpg/storage_Edited/ImageVaultHandler.aspx" \* MERGEFORMATINET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3EE64EC3">
                <v:shape id="_x0000_i1027" type="#_x0000_t75" alt="L-MLO" style="width:126.75pt;height:186.75pt">
                  <v:imagedata r:id="rId23" r:href="rId24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C053F8" w:rsidRPr="00C053F8" w14:paraId="5B4A2ABB" w14:textId="77777777" w:rsidTr="007D71C7">
        <w:trPr>
          <w:trHeight w:val="263"/>
        </w:trPr>
        <w:tc>
          <w:tcPr>
            <w:tcW w:w="1951" w:type="dxa"/>
            <w:shd w:val="clear" w:color="auto" w:fill="auto"/>
          </w:tcPr>
          <w:p w14:paraId="764B03B9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6DAD56E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043AB54E" w14:textId="77777777" w:rsidR="00C053F8" w:rsidRPr="00C053F8" w:rsidRDefault="00C053F8" w:rsidP="00C053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</w:p>
        </w:tc>
      </w:tr>
      <w:tr w:rsidR="00C053F8" w:rsidRPr="00C053F8" w14:paraId="00F76F2E" w14:textId="77777777" w:rsidTr="007D71C7">
        <w:trPr>
          <w:trHeight w:val="263"/>
        </w:trPr>
        <w:tc>
          <w:tcPr>
            <w:tcW w:w="1951" w:type="dxa"/>
            <w:shd w:val="clear" w:color="auto" w:fill="auto"/>
          </w:tcPr>
          <w:p w14:paraId="47562704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R-MLO</w:t>
            </w:r>
          </w:p>
          <w:p w14:paraId="4F23B18C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Höger bröst</w:t>
            </w:r>
          </w:p>
        </w:tc>
        <w:tc>
          <w:tcPr>
            <w:tcW w:w="4253" w:type="dxa"/>
            <w:shd w:val="clear" w:color="auto" w:fill="auto"/>
          </w:tcPr>
          <w:p w14:paraId="275F33AF" w14:textId="77777777" w:rsidR="00C053F8" w:rsidRPr="00C053F8" w:rsidRDefault="00C053F8" w:rsidP="00C053F8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Utförs som ovan.</w:t>
            </w:r>
          </w:p>
        </w:tc>
        <w:tc>
          <w:tcPr>
            <w:tcW w:w="3118" w:type="dxa"/>
            <w:shd w:val="clear" w:color="auto" w:fill="auto"/>
          </w:tcPr>
          <w:p w14:paraId="0A4E82AA" w14:textId="77777777" w:rsidR="00C053F8" w:rsidRPr="00C053F8" w:rsidRDefault="005B7E1D" w:rsidP="00C053F8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"http://intranu.vgregion.se/ImageVault/Images/id_33129/width_216/height_304/preserveAspectRatio_0/conversionFormatType_WebSafe/scope_0/ImageVaultHandler.aspx"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"http://intranu.vgregion.se/ImageVault/Images/id_33129/width_216/height_304/preserveAspectRatio_0/conversionFormatType_WebSafe/scope_0/ImageVaultHandler.aspx" \* MERGEFORMATINET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24686BAE">
                <v:shape id="_x0000_i1028" type="#_x0000_t75" alt="R-MLO" style="width:127.5pt;height:180pt">
                  <v:imagedata r:id="rId25" r:href="rId26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</w:tc>
      </w:tr>
      <w:tr w:rsidR="00C053F8" w:rsidRPr="00C053F8" w14:paraId="5BA97C57" w14:textId="77777777" w:rsidTr="007D71C7">
        <w:trPr>
          <w:trHeight w:val="262"/>
        </w:trPr>
        <w:tc>
          <w:tcPr>
            <w:tcW w:w="1951" w:type="dxa"/>
            <w:shd w:val="clear" w:color="auto" w:fill="auto"/>
          </w:tcPr>
          <w:p w14:paraId="2F70ECC3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Kriterier MLO</w:t>
            </w:r>
          </w:p>
          <w:p w14:paraId="1A37BF66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67B660C4" w14:textId="77777777" w:rsidR="00C053F8" w:rsidRPr="00C053F8" w:rsidRDefault="00C053F8" w:rsidP="00C053F8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C053F8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Bröstmuskeln (musculus pectoralis major) ska synas ned till mamillen</w:t>
            </w:r>
          </w:p>
          <w:p w14:paraId="5AAB23F1" w14:textId="77777777" w:rsidR="00C053F8" w:rsidRPr="00C053F8" w:rsidRDefault="00C053F8" w:rsidP="00C053F8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C053F8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Tydlig övergång</w:t>
            </w:r>
          </w:p>
          <w:p w14:paraId="728EC9E3" w14:textId="77777777" w:rsidR="00C053F8" w:rsidRPr="00C053F8" w:rsidRDefault="00C053F8" w:rsidP="00C053F8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C053F8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Bröstvårtan i profil</w:t>
            </w:r>
          </w:p>
          <w:p w14:paraId="6AE3F489" w14:textId="77777777" w:rsidR="00C053F8" w:rsidRPr="00C053F8" w:rsidRDefault="00C053F8" w:rsidP="00C053F8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C053F8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Ej slokande bröst.</w:t>
            </w:r>
          </w:p>
          <w:p w14:paraId="46291B56" w14:textId="77777777" w:rsidR="00C053F8" w:rsidRPr="00C053F8" w:rsidRDefault="00C053F8" w:rsidP="00C053F8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C053F8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Väl kompprimerat bröst</w:t>
            </w:r>
          </w:p>
          <w:p w14:paraId="320A9DEA" w14:textId="77777777" w:rsidR="00C053F8" w:rsidRPr="00C053F8" w:rsidRDefault="00C053F8" w:rsidP="00C053F8">
            <w:pPr>
              <w:numPr>
                <w:ilvl w:val="0"/>
                <w:numId w:val="23"/>
              </w:num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C053F8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Ingen veckbildning</w:t>
            </w:r>
          </w:p>
          <w:p w14:paraId="5C58F485" w14:textId="77777777" w:rsidR="00C053F8" w:rsidRPr="00C053F8" w:rsidRDefault="00C053F8" w:rsidP="00C053F8">
            <w:pPr>
              <w:snapToGrid w:val="0"/>
              <w:spacing w:after="0" w:line="240" w:lineRule="auto"/>
              <w:ind w:left="459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  <w:tr w:rsidR="00C053F8" w:rsidRPr="00C053F8" w14:paraId="10DF6B0F" w14:textId="77777777" w:rsidTr="007D71C7">
        <w:trPr>
          <w:trHeight w:val="262"/>
        </w:trPr>
        <w:tc>
          <w:tcPr>
            <w:tcW w:w="1951" w:type="dxa"/>
            <w:shd w:val="clear" w:color="auto" w:fill="auto"/>
          </w:tcPr>
          <w:p w14:paraId="1013F046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371" w:type="dxa"/>
            <w:gridSpan w:val="2"/>
            <w:shd w:val="clear" w:color="auto" w:fill="auto"/>
          </w:tcPr>
          <w:p w14:paraId="67F558A9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Illustration MLO-projektion (medio-lateral-oblique)</w:t>
            </w:r>
          </w:p>
          <w:p w14:paraId="4A57442E" w14:textId="77777777" w:rsidR="00C053F8" w:rsidRPr="00C053F8" w:rsidRDefault="005B7E1D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INCLUDEPICTURE  "http://intranu.vgregion.se/ImageVault/Images/id_33024/scope_0/filename_Dpk0acx-URLedBBN2f-o.jpg/storage_Edited/ImageVaultHandler.aspx" \* MERGEFORMATINET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sz w:val="20"/>
                <w:szCs w:val="20"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instrText>INCLUDEPICTURE  "http://intranu.vgregion.se/ImageVault/Images/id_33024/scope_0/filename_Dpk0acx-URLedBBN2f-o.jpg/storage_Edited/ImageVaultHandler.aspx" \* MERGEFORMATINET</w:instrText>
            </w:r>
            <w:r>
              <w:rPr>
                <w:rFonts w:ascii="Arial" w:hAnsi="Arial" w:cs="Arial"/>
                <w:sz w:val="20"/>
                <w:szCs w:val="20"/>
              </w:rPr>
              <w:instrText xml:space="preserve"> </w:instrText>
            </w:r>
            <w:r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pict w14:anchorId="54F7A7B5">
                <v:shape id="_x0000_i1029" type="#_x0000_t75" alt="Mammografi MLO proejktion medio-lateral oblique" style="width:353.25pt;height:99.75pt">
                  <v:imagedata r:id="rId27" r:href="rId28" croptop="4398f" cropbottom="3737f" cropleft="1574f" cropright="396f"/>
                </v:shape>
              </w:pict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tc>
      </w:tr>
      <w:tr w:rsidR="00C053F8" w:rsidRPr="00C053F8" w14:paraId="31893984" w14:textId="77777777" w:rsidTr="007D71C7">
        <w:trPr>
          <w:trHeight w:val="262"/>
        </w:trPr>
        <w:tc>
          <w:tcPr>
            <w:tcW w:w="9322" w:type="dxa"/>
            <w:gridSpan w:val="3"/>
            <w:shd w:val="clear" w:color="auto" w:fill="auto"/>
          </w:tcPr>
          <w:p w14:paraId="661AE9D3" w14:textId="77777777" w:rsidR="00C053F8" w:rsidRPr="00C053F8" w:rsidRDefault="00C053F8" w:rsidP="005E394C">
            <w:pPr>
              <w:pStyle w:val="Rubrik2"/>
              <w:ind w:left="0"/>
              <w:rPr>
                <w:noProof/>
                <w:sz w:val="26"/>
              </w:rPr>
            </w:pPr>
            <w:r w:rsidRPr="00C053F8">
              <w:rPr>
                <w:noProof/>
              </w:rPr>
              <w:t>Efter undersökningen</w:t>
            </w:r>
          </w:p>
        </w:tc>
      </w:tr>
      <w:tr w:rsidR="00C053F8" w:rsidRPr="00C053F8" w14:paraId="78461342" w14:textId="77777777" w:rsidTr="007D71C7">
        <w:trPr>
          <w:trHeight w:val="263"/>
        </w:trPr>
        <w:tc>
          <w:tcPr>
            <w:tcW w:w="1951" w:type="dxa"/>
            <w:shd w:val="clear" w:color="auto" w:fill="auto"/>
          </w:tcPr>
          <w:p w14:paraId="78704C13" w14:textId="77777777" w:rsidR="00C053F8" w:rsidRPr="00C053F8" w:rsidRDefault="00C053F8" w:rsidP="00C053F8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C053F8">
              <w:rPr>
                <w:rFonts w:ascii="Arial" w:hAnsi="Arial" w:cs="Arial"/>
                <w:b/>
                <w:sz w:val="20"/>
                <w:szCs w:val="20"/>
              </w:rPr>
              <w:t>Vid avslutad undersökning</w:t>
            </w:r>
          </w:p>
        </w:tc>
        <w:tc>
          <w:tcPr>
            <w:tcW w:w="7371" w:type="dxa"/>
            <w:gridSpan w:val="2"/>
            <w:shd w:val="clear" w:color="auto" w:fill="auto"/>
          </w:tcPr>
          <w:p w14:paraId="07236DEA" w14:textId="77777777" w:rsidR="00C053F8" w:rsidRPr="00C053F8" w:rsidRDefault="00C053F8" w:rsidP="00C053F8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Stäng undersökningen i SYNGO.</w:t>
            </w:r>
          </w:p>
          <w:p w14:paraId="753C6AF8" w14:textId="77777777" w:rsidR="00C053F8" w:rsidRPr="00C053F8" w:rsidRDefault="00C053F8" w:rsidP="00C053F8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>Öppna matrisfönstret i PACS.</w:t>
            </w:r>
          </w:p>
          <w:p w14:paraId="29E09871" w14:textId="77777777" w:rsidR="00C053F8" w:rsidRPr="00C053F8" w:rsidRDefault="00C053F8" w:rsidP="00C053F8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Presentera bilderna enligt </w:t>
            </w:r>
            <w:hyperlink r:id="rId29" w:history="1">
              <w:r w:rsidRPr="00C053F8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visningsprotokoll</w:t>
              </w:r>
            </w:hyperlink>
            <w:r w:rsidRPr="00C053F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844F3B4" w14:textId="33C5D031" w:rsidR="00C053F8" w:rsidRPr="00C053F8" w:rsidRDefault="00C053F8" w:rsidP="00C053F8">
            <w:pPr>
              <w:numPr>
                <w:ilvl w:val="0"/>
                <w:numId w:val="24"/>
              </w:numPr>
              <w:spacing w:after="0" w:line="240" w:lineRule="auto"/>
              <w:ind w:left="459" w:right="0"/>
              <w:rPr>
                <w:rFonts w:ascii="Arial" w:hAnsi="Arial" w:cs="Arial"/>
                <w:sz w:val="20"/>
                <w:szCs w:val="20"/>
                <w:lang w:val="en-US"/>
              </w:rPr>
            </w:pPr>
            <w:r w:rsidRPr="00C053F8">
              <w:rPr>
                <w:rFonts w:ascii="Arial" w:hAnsi="Arial" w:cs="Arial"/>
                <w:sz w:val="20"/>
                <w:szCs w:val="20"/>
              </w:rPr>
              <w:t xml:space="preserve">Stoppa undersökningen i </w:t>
            </w:r>
            <w:r w:rsidR="005E394C">
              <w:rPr>
                <w:rFonts w:ascii="Arial" w:hAnsi="Arial" w:cs="Arial"/>
                <w:sz w:val="20"/>
                <w:szCs w:val="20"/>
              </w:rPr>
              <w:t>PACS</w:t>
            </w:r>
            <w:r w:rsidRPr="00C053F8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335DC722" w14:textId="77777777" w:rsidR="00C053F8" w:rsidRPr="00C053F8" w:rsidRDefault="00C053F8" w:rsidP="00C053F8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053F8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591632" w14:textId="77777777" w:rsidR="00F6427E" w:rsidRDefault="00F6427E">
      <w:r>
        <w:separator/>
      </w:r>
    </w:p>
  </w:endnote>
  <w:endnote w:type="continuationSeparator" w:id="0">
    <w:p w14:paraId="172D5302" w14:textId="77777777" w:rsidR="00F6427E" w:rsidRDefault="00F6427E">
      <w:r>
        <w:continuationSeparator/>
      </w:r>
    </w:p>
  </w:endnote>
  <w:endnote w:type="continuationNotice" w:id="1">
    <w:p w14:paraId="72FB43F0" w14:textId="77777777" w:rsidR="00F6427E" w:rsidRDefault="00F6427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600693" w14:textId="77777777" w:rsidR="00F6427E" w:rsidRDefault="00F6427E"/>
  </w:footnote>
  <w:footnote w:type="continuationSeparator" w:id="0">
    <w:p w14:paraId="0FF29DA0" w14:textId="77777777" w:rsidR="00F6427E" w:rsidRDefault="00F6427E">
      <w:r>
        <w:continuationSeparator/>
      </w:r>
    </w:p>
  </w:footnote>
  <w:footnote w:type="continuationNotice" w:id="1">
    <w:p w14:paraId="32BB5EE4" w14:textId="77777777" w:rsidR="00F6427E" w:rsidRDefault="00F6427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4719E38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1C5A846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D868B1"/>
    <w:multiLevelType w:val="hybridMultilevel"/>
    <w:tmpl w:val="279ACC2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2195056"/>
    <w:multiLevelType w:val="hybridMultilevel"/>
    <w:tmpl w:val="6180019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B9E4F82"/>
    <w:multiLevelType w:val="hybridMultilevel"/>
    <w:tmpl w:val="CDC477D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CF54A3C"/>
    <w:multiLevelType w:val="hybridMultilevel"/>
    <w:tmpl w:val="4F44469E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2795172"/>
    <w:multiLevelType w:val="hybridMultilevel"/>
    <w:tmpl w:val="B552AC0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4007235">
    <w:abstractNumId w:val="22"/>
  </w:num>
  <w:num w:numId="2" w16cid:durableId="843086907">
    <w:abstractNumId w:val="17"/>
  </w:num>
  <w:num w:numId="3" w16cid:durableId="2067409345">
    <w:abstractNumId w:val="0"/>
  </w:num>
  <w:num w:numId="4" w16cid:durableId="101152899">
    <w:abstractNumId w:val="7"/>
  </w:num>
  <w:num w:numId="5" w16cid:durableId="1742602839">
    <w:abstractNumId w:val="19"/>
  </w:num>
  <w:num w:numId="6" w16cid:durableId="2026982312">
    <w:abstractNumId w:val="2"/>
  </w:num>
  <w:num w:numId="7" w16cid:durableId="1320575688">
    <w:abstractNumId w:val="14"/>
  </w:num>
  <w:num w:numId="8" w16cid:durableId="262618214">
    <w:abstractNumId w:val="10"/>
  </w:num>
  <w:num w:numId="9" w16cid:durableId="387147652">
    <w:abstractNumId w:val="1"/>
  </w:num>
  <w:num w:numId="10" w16cid:durableId="586691794">
    <w:abstractNumId w:val="1"/>
  </w:num>
  <w:num w:numId="11" w16cid:durableId="1317226511">
    <w:abstractNumId w:val="3"/>
  </w:num>
  <w:num w:numId="12" w16cid:durableId="1586182977">
    <w:abstractNumId w:val="5"/>
  </w:num>
  <w:num w:numId="13" w16cid:durableId="1583680510">
    <w:abstractNumId w:val="16"/>
  </w:num>
  <w:num w:numId="14" w16cid:durableId="2039350120">
    <w:abstractNumId w:val="11"/>
  </w:num>
  <w:num w:numId="15" w16cid:durableId="68888388">
    <w:abstractNumId w:val="8"/>
  </w:num>
  <w:num w:numId="16" w16cid:durableId="1547183463">
    <w:abstractNumId w:val="15"/>
  </w:num>
  <w:num w:numId="17" w16cid:durableId="1805348520">
    <w:abstractNumId w:val="6"/>
  </w:num>
  <w:num w:numId="18" w16cid:durableId="1104306084">
    <w:abstractNumId w:val="13"/>
  </w:num>
  <w:num w:numId="19" w16cid:durableId="1162770614">
    <w:abstractNumId w:val="21"/>
  </w:num>
  <w:num w:numId="20" w16cid:durableId="357394722">
    <w:abstractNumId w:val="18"/>
  </w:num>
  <w:num w:numId="21" w16cid:durableId="438918752">
    <w:abstractNumId w:val="12"/>
  </w:num>
  <w:num w:numId="22" w16cid:durableId="1621910631">
    <w:abstractNumId w:val="20"/>
  </w:num>
  <w:num w:numId="23" w16cid:durableId="219945615">
    <w:abstractNumId w:val="4"/>
  </w:num>
  <w:num w:numId="24" w16cid:durableId="68113001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3670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7E1D"/>
    <w:rsid w:val="005C0045"/>
    <w:rsid w:val="005C084E"/>
    <w:rsid w:val="005C4606"/>
    <w:rsid w:val="005D0B0C"/>
    <w:rsid w:val="005E02B3"/>
    <w:rsid w:val="005E1E24"/>
    <w:rsid w:val="005E394C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B2E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53F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69E7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170F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427E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496AD1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http://intranu.vgregion.se/ImageVault/Images/id_33129/width_216/height_304/preserveAspectRatio_0/conversionFormatType_WebSafe/scope_0/ImageVaultHandler.aspx" TargetMode="External" Id="rId26" /><Relationship Type="http://schemas.openxmlformats.org/officeDocument/2006/relationships/image" Target="http://intranu.vgregion.se/ImageVault/Images/id_33132/width_206/height_300/preserveAspectRatio_0/scope_0/filename_JExkYWNEvRa0TaDoVknT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7.jpeg" Id="rId25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hyperlink" Target="https://insidan.vgregion.se/forvaltningar/nu-sjukvarden/stod-och-tjanster/system-a-o/sectra-ids7-pacs/manualer-och-visningsprotokoll-mammografi/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http://intranu.vgregion.se/ImageVault/Images/id_33128/width_201/height_296/preserveAspectRatio_0/scope_0/filename_--NwUk73x47FNUKactGA.jpg/storage_Edited/ImageVaultHandler.aspx" TargetMode="External" Id="rId24" /><Relationship Type="http://schemas.openxmlformats.org/officeDocument/2006/relationships/header" Target="header2.xml" Id="rId15" /><Relationship Type="http://schemas.openxmlformats.org/officeDocument/2006/relationships/image" Target="media/image6.jpeg" Id="rId23" /><Relationship Type="http://schemas.openxmlformats.org/officeDocument/2006/relationships/image" Target="http://intranu.vgregion.se/ImageVault/Images/id_33024/scope_0/filename_Dpk0acx-URLedBBN2f-o.jpg/storage_Edited/ImageVaultHandler.aspx" TargetMode="External" Id="rId28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3131/width_201/height_294/preserveAspectRatio_0/scope_0/filename_3kKdhk1DUgmRucofAewO.jpg/storage_Edited/ImageVaultHandler.aspx" TargetMode="Externa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5.jpg" Id="rId22" /><Relationship Type="http://schemas.openxmlformats.org/officeDocument/2006/relationships/image" Target="media/image8.jpeg" Id="rId27" /><Relationship Type="http://schemas.openxmlformats.org/officeDocument/2006/relationships/fontTable" Target="fontTable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3</Pages>
  <Words>351</Words>
  <Characters>4869</Characters>
  <Application>Microsoft Office Word</Application>
  <DocSecurity>0</DocSecurity>
  <Lines>40</Lines>
  <Paragraphs>10</Paragraphs>
  <ScaleCrop>false</ScaleCrop>
  <Manager/>
  <Company/>
  <LinksUpToDate>false</LinksUpToDate>
  <CharactersWithSpaces>5210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Mammografi – Kvinnor</dc:title>
  <dc:subject/>
  <dc:creator>patrik.jens.johansson@vgregion.se</dc:creator>
  <keywords/>
  <lastModifiedBy>Ulrica Sehlberg</lastModifiedBy>
  <revision>9</revision>
  <lastPrinted>2016-03-31T10:56:00.0000000Z</lastPrinted>
  <dcterms:created xsi:type="dcterms:W3CDTF">2022-05-19T07:32:00.0000000Z</dcterms:created>
  <dcterms:modified xsi:type="dcterms:W3CDTF">2024-08-13T11:25:00.0000000Z</dcterms:modified>
</coreProperties>
</file>