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F1A6D89" w14:textId="77777777" w:rsidR="00AC2E9A" w:rsidRDefault="00AC2E9A" w:rsidP="00BC44A8">
      <w:pPr>
        <w:pStyle w:val="Rubrik2"/>
        <w:ind w:right="-2"/>
        <w:sectPr w:rsidR="00AC2E9A" w:rsidSect="00AC2E9A">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70C93344" w14:textId="4C04F760" w:rsidR="00AC2E9A" w:rsidRPr="00AC2E9A" w:rsidRDefault="00BC44A8" w:rsidP="00BC44A8">
      <w:pPr>
        <w:pStyle w:val="Rubrik1"/>
        <w:ind w:right="-2"/>
        <w:rPr>
          <w:szCs w:val="20"/>
        </w:rPr>
      </w:pPr>
      <w:r w:rsidRPr="00AC2E9A">
        <w:t>Intervall för postoperativa mammografikontroller</w:t>
      </w:r>
    </w:p>
    <w:p w14:paraId="3E0DA960" w14:textId="77777777" w:rsidR="00BC44A8" w:rsidRPr="00AC2E9A" w:rsidRDefault="00BC44A8" w:rsidP="00BC44A8">
      <w:pPr>
        <w:pStyle w:val="Rubrik2"/>
        <w:ind w:right="-2"/>
      </w:pPr>
      <w:bookmarkStart w:id="1" w:name="_Toc501440350"/>
      <w:bookmarkStart w:id="2" w:name="_Toc501440349"/>
      <w:r w:rsidRPr="00AC2E9A">
        <w:t>Syfte</w:t>
      </w:r>
      <w:bookmarkEnd w:id="1"/>
    </w:p>
    <w:p w14:paraId="2D279B46" w14:textId="77777777" w:rsidR="00BC44A8" w:rsidRPr="00AC2E9A" w:rsidRDefault="00BC44A8" w:rsidP="00BC44A8">
      <w:pPr>
        <w:ind w:right="-2"/>
      </w:pPr>
      <w:r w:rsidRPr="00AC2E9A">
        <w:t>Rätt intervall mellan postoperativa mammografiundersökningar.</w:t>
      </w:r>
    </w:p>
    <w:p w14:paraId="0E63D730" w14:textId="528A29E4" w:rsidR="00AC2E9A" w:rsidRPr="00BC44A8" w:rsidRDefault="00F10400" w:rsidP="00BC44A8">
      <w:pPr>
        <w:pStyle w:val="Rubrik2"/>
        <w:ind w:right="-2"/>
      </w:pPr>
      <w:r>
        <w:t>Förändringar sedan föregående</w:t>
      </w:r>
      <w:r w:rsidR="00AC2E9A" w:rsidRPr="00BC44A8">
        <w:t xml:space="preserve"> version</w:t>
      </w:r>
    </w:p>
    <w:p w14:paraId="27430C21" w14:textId="77777777" w:rsidR="00AC2E9A" w:rsidRPr="00AC2E9A" w:rsidRDefault="00AC2E9A" w:rsidP="00BC44A8">
      <w:pPr>
        <w:ind w:right="-2"/>
      </w:pPr>
      <w:r w:rsidRPr="00AC2E9A">
        <w:t>Förlängd giltighetstid.</w:t>
      </w:r>
    </w:p>
    <w:p w14:paraId="71E01C38" w14:textId="77777777" w:rsidR="00AC2E9A" w:rsidRPr="00BC44A8" w:rsidRDefault="00AC2E9A" w:rsidP="00BC44A8">
      <w:pPr>
        <w:pStyle w:val="Rubrik2"/>
        <w:ind w:right="-2"/>
      </w:pPr>
      <w:bookmarkStart w:id="3" w:name="_Toc501440351"/>
      <w:bookmarkEnd w:id="2"/>
      <w:r w:rsidRPr="00BC44A8">
        <w:t>Åtgärder</w:t>
      </w:r>
      <w:bookmarkEnd w:id="3"/>
    </w:p>
    <w:p w14:paraId="5E7B5289" w14:textId="501A59DB" w:rsidR="00AC2E9A" w:rsidRPr="00AC2E9A" w:rsidRDefault="00AC2E9A" w:rsidP="00BC44A8">
      <w:pPr>
        <w:ind w:right="-2"/>
      </w:pPr>
      <w:r w:rsidRPr="00AC2E9A">
        <w:t>Efter bröstcanceroperation ska, enligt gällande regional medicinsk riktlinje, mammografikontroll av eventuellt kvarvarande bröst samt kontralateralt bröst göras årligen i upp till tio år. Enligt individuell bedömning kan undersökningen kompletteras med en ultraljudsundersökning. Efter planerad uppföljning återgår patienten till screening.</w:t>
      </w:r>
    </w:p>
    <w:p w14:paraId="55F04FD9" w14:textId="1B193572" w:rsidR="00AC2E9A" w:rsidRPr="00AC2E9A" w:rsidRDefault="00AC2E9A" w:rsidP="00BC44A8">
      <w:pPr>
        <w:ind w:right="-2"/>
      </w:pPr>
      <w:r w:rsidRPr="00AC2E9A">
        <w:t>Patienter yngre än 40 år ska följas med årlig klinisk mammografi och ultraljud till dess screeningsålder uppnås.</w:t>
      </w:r>
    </w:p>
    <w:p w14:paraId="0C8B1A2B" w14:textId="5711C06B" w:rsidR="00AC2E9A" w:rsidRPr="00AC2E9A" w:rsidRDefault="00AC2E9A" w:rsidP="00BC44A8">
      <w:pPr>
        <w:ind w:right="-2"/>
        <w:rPr>
          <w:szCs w:val="20"/>
        </w:rPr>
      </w:pPr>
      <w:r w:rsidRPr="00AC2E9A">
        <w:t xml:space="preserve">Patienter över 74 år följs med klinisk mammografi i tre år, därefter enligt individuell bedömning. </w:t>
      </w:r>
    </w:p>
    <w:p w14:paraId="4F7791B4" w14:textId="77777777" w:rsidR="00AC2E9A" w:rsidRPr="00AC2E9A" w:rsidRDefault="00AC2E9A" w:rsidP="00BC44A8">
      <w:pPr>
        <w:pStyle w:val="Rubrik3"/>
        <w:ind w:right="-2"/>
        <w:rPr>
          <w:sz w:val="32"/>
        </w:rPr>
      </w:pPr>
      <w:r w:rsidRPr="00AC2E9A">
        <w:t>Extra mammografiundersökning</w:t>
      </w:r>
    </w:p>
    <w:p w14:paraId="391D7511" w14:textId="77777777" w:rsidR="00AC2E9A" w:rsidRPr="00AC2E9A" w:rsidRDefault="00AC2E9A" w:rsidP="00BC44A8">
      <w:pPr>
        <w:ind w:right="-2"/>
      </w:pPr>
      <w:r w:rsidRPr="00AC2E9A">
        <w:t>Ibland kommer patienterna med symtom från något av brösten med behov av extra mammografiundersökning före första årskontrollen, eller mellan årskontrollerna. För att inte få allt för täta röntgenundersökningar föreslås följande hantering:</w:t>
      </w:r>
    </w:p>
    <w:p w14:paraId="3A20DC60" w14:textId="77777777" w:rsidR="00AC2E9A" w:rsidRPr="00AC2E9A" w:rsidRDefault="00AC2E9A" w:rsidP="00BC44A8">
      <w:pPr>
        <w:pStyle w:val="Punktlista"/>
        <w:ind w:right="-2"/>
      </w:pPr>
      <w:r w:rsidRPr="00AC2E9A">
        <w:t xml:space="preserve">Om den extra undersökningen infaller </w:t>
      </w:r>
      <w:r w:rsidRPr="00AC2E9A">
        <w:rPr>
          <w:b/>
        </w:rPr>
        <w:t>inom 9 månader efter operation eller föregående årskontroll</w:t>
      </w:r>
      <w:r w:rsidRPr="00AC2E9A">
        <w:t xml:space="preserve"> utförs endast begränsad bildtagning på det bröst där symtomet finns.</w:t>
      </w:r>
      <w:r w:rsidRPr="00AC2E9A">
        <w:br/>
        <w:t>Årskontrollen görs sedan på den planerade tiden.</w:t>
      </w:r>
    </w:p>
    <w:p w14:paraId="19B3287E" w14:textId="77777777" w:rsidR="00AC2E9A" w:rsidRPr="00AC2E9A" w:rsidRDefault="00AC2E9A" w:rsidP="00BC44A8">
      <w:pPr>
        <w:pStyle w:val="Punktlista"/>
        <w:ind w:right="-2"/>
      </w:pPr>
      <w:r w:rsidRPr="00AC2E9A">
        <w:lastRenderedPageBreak/>
        <w:t xml:space="preserve">Om det har gått </w:t>
      </w:r>
      <w:r w:rsidRPr="00AC2E9A">
        <w:rPr>
          <w:b/>
        </w:rPr>
        <w:t>mer än 9 månader efter operation eller föregående årskontroll</w:t>
      </w:r>
      <w:r w:rsidRPr="00AC2E9A">
        <w:t xml:space="preserve"> utförs en komplett mammografi på båda brösten. </w:t>
      </w:r>
      <w:r w:rsidRPr="00AC2E9A">
        <w:br/>
        <w:t>Denna undersökning räknas då som årskontroll.</w:t>
      </w:r>
    </w:p>
    <w:bookmarkEnd w:id="0"/>
    <w:p w14:paraId="76B9F95B" w14:textId="24513497" w:rsidR="00536A5A" w:rsidRPr="00536A5A" w:rsidRDefault="00536A5A" w:rsidP="00BC44A8">
      <w:pPr>
        <w:spacing w:after="0" w:line="240" w:lineRule="auto"/>
        <w:ind w:left="0" w:right="-2"/>
      </w:pPr>
    </w:p>
    <w:sectPr w:rsidR="00536A5A" w:rsidRPr="00536A5A" w:rsidSect="00AC2E9A">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5E57890" w14:textId="77777777" w:rsidR="00363B23" w:rsidRDefault="00363B23">
      <w:r>
        <w:separator/>
      </w:r>
    </w:p>
  </w:endnote>
  <w:endnote w:type="continuationSeparator" w:id="0">
    <w:p w14:paraId="0777C327" w14:textId="77777777" w:rsidR="00363B23" w:rsidRDefault="00363B23">
      <w:r>
        <w:continuationSeparator/>
      </w:r>
    </w:p>
  </w:endnote>
  <w:endnote w:type="continuationNotice" w:id="1">
    <w:p w14:paraId="755DF2CD"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19" name="Bildobjekt 1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E5E73EF" w14:textId="77777777" w:rsidR="00363B23" w:rsidRDefault="00363B23"/>
  </w:footnote>
  <w:footnote w:type="continuationSeparator" w:id="0">
    <w:p w14:paraId="664D2AD9" w14:textId="77777777" w:rsidR="00363B23" w:rsidRDefault="00363B23">
      <w:r>
        <w:continuationSeparator/>
      </w:r>
    </w:p>
  </w:footnote>
  <w:footnote w:type="continuationNotice" w:id="1">
    <w:p w14:paraId="5B412936"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8"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69A94D90"/>
    <w:multiLevelType w:val="hybridMultilevel"/>
    <w:tmpl w:val="93522A8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333293529">
    <w:abstractNumId w:val="18"/>
  </w:num>
  <w:num w:numId="2" w16cid:durableId="1787701223">
    <w:abstractNumId w:val="14"/>
  </w:num>
  <w:num w:numId="3" w16cid:durableId="936597331">
    <w:abstractNumId w:val="0"/>
  </w:num>
  <w:num w:numId="4" w16cid:durableId="592015515">
    <w:abstractNumId w:val="6"/>
  </w:num>
  <w:num w:numId="5" w16cid:durableId="782001452">
    <w:abstractNumId w:val="16"/>
  </w:num>
  <w:num w:numId="6" w16cid:durableId="1426463268">
    <w:abstractNumId w:val="2"/>
  </w:num>
  <w:num w:numId="7" w16cid:durableId="1237668642">
    <w:abstractNumId w:val="11"/>
  </w:num>
  <w:num w:numId="8" w16cid:durableId="1746566390">
    <w:abstractNumId w:val="8"/>
  </w:num>
  <w:num w:numId="9" w16cid:durableId="605700456">
    <w:abstractNumId w:val="1"/>
  </w:num>
  <w:num w:numId="10" w16cid:durableId="1022778318">
    <w:abstractNumId w:val="1"/>
  </w:num>
  <w:num w:numId="11" w16cid:durableId="1798452973">
    <w:abstractNumId w:val="3"/>
  </w:num>
  <w:num w:numId="12" w16cid:durableId="1907185748">
    <w:abstractNumId w:val="4"/>
  </w:num>
  <w:num w:numId="13" w16cid:durableId="1180510259">
    <w:abstractNumId w:val="13"/>
  </w:num>
  <w:num w:numId="14" w16cid:durableId="61107426">
    <w:abstractNumId w:val="9"/>
  </w:num>
  <w:num w:numId="15" w16cid:durableId="2034963701">
    <w:abstractNumId w:val="7"/>
  </w:num>
  <w:num w:numId="16" w16cid:durableId="1280334191">
    <w:abstractNumId w:val="12"/>
  </w:num>
  <w:num w:numId="17" w16cid:durableId="17510281">
    <w:abstractNumId w:val="5"/>
  </w:num>
  <w:num w:numId="18" w16cid:durableId="1980064016">
    <w:abstractNumId w:val="10"/>
  </w:num>
  <w:num w:numId="19" w16cid:durableId="428700370">
    <w:abstractNumId w:val="17"/>
  </w:num>
  <w:num w:numId="20" w16cid:durableId="807632070">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0241"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758C0"/>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3C6"/>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B4353"/>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0C90"/>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2E9A"/>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A8"/>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14B46"/>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10400"/>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4</TotalTime>
  <Pages>2</Pages>
  <Words>177</Words>
  <Characters>1222</Characters>
  <Application>Microsoft Office Word</Application>
  <DocSecurity>0</DocSecurity>
  <Lines>10</Lines>
  <Paragraphs>2</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1397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Intervall för postoperativa mammografikontroller</dc:title>
  <dc:subject/>
  <dc:creator>patrik.jens.johansson@vgregion.se</dc:creator>
  <keywords/>
  <lastModifiedBy>Ulrica Sehlberg</lastModifiedBy>
  <revision>5</revision>
  <lastPrinted>2016-03-31T10:56:00.0000000Z</lastPrinted>
  <dcterms:created xsi:type="dcterms:W3CDTF">2022-05-19T07:31:00.0000000Z</dcterms:created>
  <dcterms:modified xsi:type="dcterms:W3CDTF">2026-06-04T14:00:00.0000000Z</dcterms:modified>
</coreProperties>
</file>