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86F9D5" w14:textId="77777777" w:rsidR="00EB052A" w:rsidRDefault="00EB052A">
      <w:pPr>
        <w:rPr>
          <w:rFonts w:ascii="Verdana" w:hAnsi="Verdana"/>
          <w:b/>
          <w:bCs/>
          <w:sz w:val="20"/>
          <w:szCs w:val="20"/>
        </w:rPr>
      </w:pPr>
    </w:p>
    <w:p w14:paraId="6B502402" w14:textId="77777777" w:rsidR="00EB052A" w:rsidRDefault="00EB052A">
      <w:pPr>
        <w:rPr>
          <w:rFonts w:ascii="Verdana" w:hAnsi="Verdana"/>
          <w:b/>
          <w:bCs/>
          <w:sz w:val="20"/>
          <w:szCs w:val="20"/>
        </w:rPr>
      </w:pPr>
    </w:p>
    <w:p w14:paraId="2F4F0D7C" w14:textId="77777777" w:rsidR="00EB052A" w:rsidRDefault="00EB052A">
      <w:pPr>
        <w:rPr>
          <w:rFonts w:ascii="Verdana" w:hAnsi="Verdana"/>
          <w:b/>
          <w:bCs/>
          <w:sz w:val="20"/>
          <w:szCs w:val="20"/>
        </w:rPr>
      </w:pPr>
    </w:p>
    <w:p w14:paraId="528718EF" w14:textId="77777777" w:rsidR="00EB052A" w:rsidRDefault="00EB052A">
      <w:pPr>
        <w:rPr>
          <w:rFonts w:ascii="Verdana" w:hAnsi="Verdana"/>
          <w:b/>
          <w:bCs/>
          <w:sz w:val="20"/>
          <w:szCs w:val="20"/>
        </w:rPr>
      </w:pPr>
    </w:p>
    <w:p w14:paraId="246FB5BA" w14:textId="77777777" w:rsidR="00EB052A" w:rsidRDefault="00EB052A">
      <w:pPr>
        <w:rPr>
          <w:rFonts w:ascii="Verdana" w:hAnsi="Verdana"/>
          <w:b/>
          <w:bCs/>
          <w:sz w:val="20"/>
          <w:szCs w:val="20"/>
        </w:rPr>
      </w:pPr>
    </w:p>
    <w:p w14:paraId="20F67F60" w14:textId="77777777" w:rsidR="00EB052A" w:rsidRDefault="00EB052A">
      <w:pPr>
        <w:rPr>
          <w:rFonts w:ascii="Verdana" w:hAnsi="Verdana"/>
          <w:b/>
          <w:bCs/>
          <w:sz w:val="20"/>
          <w:szCs w:val="20"/>
        </w:rPr>
      </w:pPr>
    </w:p>
    <w:p w14:paraId="18ACF5EC" w14:textId="77777777" w:rsidR="00EB052A" w:rsidRDefault="00EB052A">
      <w:pPr>
        <w:rPr>
          <w:rFonts w:ascii="Verdana" w:hAnsi="Verdana"/>
          <w:b/>
          <w:bCs/>
          <w:sz w:val="20"/>
          <w:szCs w:val="20"/>
        </w:rPr>
      </w:pPr>
    </w:p>
    <w:p w14:paraId="78B03F71" w14:textId="77777777" w:rsidR="00EB052A" w:rsidRDefault="00EB052A">
      <w:pPr>
        <w:rPr>
          <w:rFonts w:ascii="Verdana" w:hAnsi="Verdana"/>
          <w:b/>
          <w:bCs/>
          <w:sz w:val="20"/>
          <w:szCs w:val="20"/>
        </w:rPr>
      </w:pPr>
    </w:p>
    <w:p w14:paraId="48D353AB" w14:textId="77777777" w:rsidR="00EB052A" w:rsidRDefault="00EB052A">
      <w:pPr>
        <w:rPr>
          <w:rFonts w:ascii="Verdana" w:hAnsi="Verdana"/>
          <w:b/>
          <w:bCs/>
          <w:sz w:val="20"/>
          <w:szCs w:val="20"/>
        </w:rPr>
      </w:pPr>
    </w:p>
    <w:p w14:paraId="0E4A3809" w14:textId="77777777" w:rsidR="00EB052A" w:rsidRDefault="00EB052A" w:rsidP="00EB052A">
      <w:pPr>
        <w:pStyle w:val="Rubrik1"/>
      </w:pPr>
      <w:r>
        <w:t>Analyser vid lumbalpunktion</w:t>
      </w:r>
    </w:p>
    <w:p w14:paraId="4FB2902E" w14:textId="77777777" w:rsidR="00EB052A" w:rsidRDefault="00EB052A" w:rsidP="00EB052A">
      <w:pPr>
        <w:pStyle w:val="Rubrik1"/>
      </w:pPr>
    </w:p>
    <w:p w14:paraId="6BE32DBA" w14:textId="77777777" w:rsidR="00EB052A" w:rsidRDefault="00EB052A" w:rsidP="00EB052A">
      <w:pPr>
        <w:pStyle w:val="Rubrik2"/>
      </w:pPr>
      <w:r>
        <w:t>Bakgrund</w:t>
      </w:r>
    </w:p>
    <w:p w14:paraId="1D8EDB15" w14:textId="07A5DD96" w:rsidR="00EB052A" w:rsidRPr="00EB052A" w:rsidRDefault="00EB052A" w:rsidP="00EB052A">
      <w:r w:rsidRPr="00EB052A">
        <w:t xml:space="preserve">Denna rutin och nedanstående tabell belyser vilka analyser som finns att tillgå vid lumbalpunktion inom NU-sjukvården. Tabellen redogör för vilka volymer cerebrospinalvätska och i utvalda fall även serum det behövs för det enskilda provet. Det framgår även vilka remisser som ska användas och provets kostnad. Rutinen avhandlar däremot inte indikationer, kontraindikationer, utförande eller möjliga komplikationer vid lumbalpunktion. </w:t>
      </w:r>
    </w:p>
    <w:p w14:paraId="0C777DD6" w14:textId="77777777" w:rsidR="00EB052A" w:rsidRPr="00EB052A" w:rsidRDefault="00EB052A" w:rsidP="00EB052A">
      <w:r w:rsidRPr="00EB052A">
        <w:t>Läkare sätter kryss i rutorna på vilka analyser som önskas vid lumbalpunktion och lämnar dokumentet till sjuksköterska. Undersköterska ansvarar för att ta fram remisser och iordningställer dessa samt assisterar vid provtagningen. Läkare fyller i anamnesen på remisser där det behövs. Undersköterska ansvarar även för att det är iordningställt inför lumbalpunktion, se bilaga 1. </w:t>
      </w:r>
    </w:p>
    <w:p w14:paraId="66E038C9" w14:textId="3C60E2A2" w:rsidR="00EB052A" w:rsidRDefault="00EB052A" w:rsidP="00EB052A">
      <w:pPr>
        <w:pStyle w:val="Rubrik2"/>
      </w:pPr>
      <w:r>
        <w:br w:type="page"/>
      </w:r>
    </w:p>
    <w:p w14:paraId="69621BA8" w14:textId="23935994" w:rsidR="00137DC6" w:rsidRPr="00137DC6" w:rsidRDefault="00062BC9" w:rsidP="00625590">
      <w:pPr>
        <w:spacing w:line="360" w:lineRule="auto"/>
        <w:rPr>
          <w:rFonts w:ascii="Verdana" w:hAnsi="Verdana"/>
          <w:b/>
          <w:bCs/>
          <w:sz w:val="20"/>
          <w:szCs w:val="20"/>
        </w:rPr>
      </w:pPr>
      <w:r>
        <w:rPr>
          <w:rFonts w:ascii="Verdana" w:hAnsi="Verdana"/>
          <w:noProof/>
          <w:sz w:val="20"/>
          <w:szCs w:val="20"/>
        </w:rPr>
        <w:lastRenderedPageBreak/>
        <mc:AlternateContent>
          <mc:Choice Requires="wps">
            <w:drawing>
              <wp:anchor distT="0" distB="0" distL="114300" distR="114300" simplePos="0" relativeHeight="251677696" behindDoc="0" locked="0" layoutInCell="1" allowOverlap="1" wp14:anchorId="71A8B162" wp14:editId="7CBF7D7F">
                <wp:simplePos x="0" y="0"/>
                <wp:positionH relativeFrom="margin">
                  <wp:align>right</wp:align>
                </wp:positionH>
                <wp:positionV relativeFrom="paragraph">
                  <wp:posOffset>409575</wp:posOffset>
                </wp:positionV>
                <wp:extent cx="1685925" cy="828675"/>
                <wp:effectExtent l="0" t="0" r="28575" b="28575"/>
                <wp:wrapNone/>
                <wp:docPr id="465664091" name="Rektangel 1"/>
                <wp:cNvGraphicFramePr/>
                <a:graphic xmlns:a="http://schemas.openxmlformats.org/drawingml/2006/main">
                  <a:graphicData uri="http://schemas.microsoft.com/office/word/2010/wordprocessingShape">
                    <wps:wsp>
                      <wps:cNvSpPr/>
                      <wps:spPr>
                        <a:xfrm>
                          <a:off x="0" y="0"/>
                          <a:ext cx="1685925" cy="828675"/>
                        </a:xfrm>
                        <a:prstGeom prst="rect">
                          <a:avLst/>
                        </a:prstGeom>
                        <a:solidFill>
                          <a:schemeClr val="bg1"/>
                        </a:solidFill>
                      </wps:spPr>
                      <wps:style>
                        <a:lnRef idx="2">
                          <a:schemeClr val="accent1">
                            <a:shade val="15000"/>
                          </a:schemeClr>
                        </a:lnRef>
                        <a:fillRef idx="1">
                          <a:schemeClr val="accent1"/>
                        </a:fillRef>
                        <a:effectRef idx="0">
                          <a:schemeClr val="accent1"/>
                        </a:effectRef>
                        <a:fontRef idx="minor">
                          <a:schemeClr val="lt1"/>
                        </a:fontRef>
                      </wps:style>
                      <wps:txbx>
                        <w:txbxContent>
                          <w:p w14:paraId="22B6F5E3" w14:textId="77777777" w:rsidR="00AD0070" w:rsidRDefault="00AD0070" w:rsidP="00AD0070">
                            <w:pPr>
                              <w:jc w:val="center"/>
                              <w:rPr>
                                <w:color w:val="000000" w:themeColor="text1"/>
                              </w:rPr>
                            </w:pPr>
                            <w:r>
                              <w:rPr>
                                <w:color w:val="000000" w:themeColor="text1"/>
                              </w:rPr>
                              <w:t>(</w:t>
                            </w:r>
                            <w:proofErr w:type="spellStart"/>
                            <w:r>
                              <w:rPr>
                                <w:color w:val="000000" w:themeColor="text1"/>
                              </w:rPr>
                              <w:t>Klista</w:t>
                            </w:r>
                            <w:proofErr w:type="spellEnd"/>
                            <w:r>
                              <w:rPr>
                                <w:color w:val="000000" w:themeColor="text1"/>
                              </w:rPr>
                              <w:t xml:space="preserve"> in </w:t>
                            </w:r>
                            <w:proofErr w:type="spellStart"/>
                            <w:r>
                              <w:rPr>
                                <w:color w:val="000000" w:themeColor="text1"/>
                              </w:rPr>
                              <w:t>etiquette</w:t>
                            </w:r>
                            <w:proofErr w:type="spellEnd"/>
                            <w:r>
                              <w:rPr>
                                <w:color w:val="000000" w:themeColor="text1"/>
                              </w:rPr>
                              <w:t>)</w:t>
                            </w:r>
                          </w:p>
                          <w:p w14:paraId="4B106E0B" w14:textId="545C59B7" w:rsidR="00062BC9" w:rsidRPr="00AF04B4" w:rsidRDefault="00062BC9" w:rsidP="00AD0070">
                            <w:pPr>
                              <w:jc w:val="center"/>
                              <w:rPr>
                                <w:color w:val="000000" w:themeColor="text1"/>
                              </w:rPr>
                            </w:pPr>
                            <w:r>
                              <w:rPr>
                                <w:color w:val="000000" w:themeColor="text1"/>
                              </w:rPr>
                              <w:t>Namn och personnummer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A8B162" id="Rektangel 1" o:spid="_x0000_s1026" style="position:absolute;margin-left:81.55pt;margin-top:32.25pt;width:132.75pt;height:65.25pt;z-index:2516776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" fillcolor="white [3212]" strokecolor="#030e13 [484]" strokeweight="1pt">
                <v:textbox>
                  <w:txbxContent>
                    <w:p w14:paraId="22B6F5E3" w14:textId="77777777" w:rsidR="00AD0070" w:rsidRDefault="00AD0070" w:rsidP="00AD0070">
                      <w:pPr>
                        <w:jc w:val="center"/>
                        <w:rPr>
                          <w:color w:val="000000" w:themeColor="text1"/>
                        </w:rPr>
                      </w:pPr>
                      <w:r>
                        <w:rPr>
                          <w:color w:val="000000" w:themeColor="text1"/>
                        </w:rPr>
                        <w:t>(</w:t>
                      </w:r>
                      <w:proofErr w:type="spellStart"/>
                      <w:r>
                        <w:rPr>
                          <w:color w:val="000000" w:themeColor="text1"/>
                        </w:rPr>
                        <w:t>Klista</w:t>
                      </w:r>
                      <w:proofErr w:type="spellEnd"/>
                      <w:r>
                        <w:rPr>
                          <w:color w:val="000000" w:themeColor="text1"/>
                        </w:rPr>
                        <w:t xml:space="preserve"> in </w:t>
                      </w:r>
                      <w:proofErr w:type="spellStart"/>
                      <w:r>
                        <w:rPr>
                          <w:color w:val="000000" w:themeColor="text1"/>
                        </w:rPr>
                        <w:t>etiquette</w:t>
                      </w:r>
                      <w:proofErr w:type="spellEnd"/>
                      <w:r>
                        <w:rPr>
                          <w:color w:val="000000" w:themeColor="text1"/>
                        </w:rPr>
                        <w:t>)</w:t>
                      </w:r>
                    </w:p>
                    <w:p w14:paraId="4B106E0B" w14:textId="545C59B7" w:rsidR="00062BC9" w:rsidRPr="00AF04B4" w:rsidRDefault="00062BC9" w:rsidP="00AD0070">
                      <w:pPr>
                        <w:jc w:val="center"/>
                        <w:rPr>
                          <w:color w:val="000000" w:themeColor="text1"/>
                        </w:rPr>
                      </w:pPr>
                      <w:r>
                        <w:rPr>
                          <w:color w:val="000000" w:themeColor="text1"/>
                        </w:rPr>
                        <w:t>Namn och personnummer</w:t>
                      </w:r>
                    </w:p>
                  </w:txbxContent>
                </v:textbox>
                <w10:wrap anchorx="margin"/>
              </v:rect>
            </w:pict>
          </mc:Fallback>
        </mc:AlternateContent>
      </w:r>
      <w:r w:rsidR="00137DC6" w:rsidRPr="00137DC6">
        <w:rPr>
          <w:rFonts w:ascii="Verdana" w:hAnsi="Verdana"/>
          <w:b/>
          <w:bCs/>
          <w:sz w:val="20"/>
          <w:szCs w:val="20"/>
        </w:rPr>
        <w:t>Beställningsblankett</w:t>
      </w:r>
      <w:r w:rsidR="00EE29BB">
        <w:rPr>
          <w:rFonts w:ascii="Verdana" w:hAnsi="Verdana"/>
          <w:b/>
          <w:bCs/>
          <w:sz w:val="20"/>
          <w:szCs w:val="20"/>
        </w:rPr>
        <w:t xml:space="preserve">, serum och </w:t>
      </w:r>
      <w:proofErr w:type="spellStart"/>
      <w:r w:rsidR="00EE29BB">
        <w:rPr>
          <w:rFonts w:ascii="Verdana" w:hAnsi="Verdana"/>
          <w:b/>
          <w:bCs/>
          <w:sz w:val="20"/>
          <w:szCs w:val="20"/>
        </w:rPr>
        <w:t>likvorprover</w:t>
      </w:r>
      <w:proofErr w:type="spellEnd"/>
      <w:r w:rsidR="00EE29BB">
        <w:rPr>
          <w:rFonts w:ascii="Verdana" w:hAnsi="Verdana"/>
          <w:b/>
          <w:bCs/>
          <w:sz w:val="20"/>
          <w:szCs w:val="20"/>
        </w:rPr>
        <w:t>,</w:t>
      </w:r>
      <w:r w:rsidR="00137DC6" w:rsidRPr="00137DC6">
        <w:rPr>
          <w:rFonts w:ascii="Verdana" w:hAnsi="Verdana"/>
          <w:b/>
          <w:bCs/>
          <w:sz w:val="20"/>
          <w:szCs w:val="20"/>
        </w:rPr>
        <w:t xml:space="preserve"> avdelning 53/54 och Neurologmottagning NÄL. </w:t>
      </w:r>
    </w:p>
    <w:p w14:paraId="7ECCDEED" w14:textId="20802580" w:rsidR="00137DC6" w:rsidRDefault="00137DC6" w:rsidP="00625590">
      <w:pPr>
        <w:spacing w:line="360" w:lineRule="auto"/>
        <w:rPr>
          <w:rFonts w:ascii="Verdana" w:hAnsi="Verdana"/>
          <w:sz w:val="16"/>
          <w:szCs w:val="16"/>
        </w:rPr>
      </w:pPr>
      <w:r w:rsidRPr="00137DC6">
        <w:rPr>
          <w:rFonts w:ascii="Verdana" w:hAnsi="Verdana"/>
          <w:sz w:val="16"/>
          <w:szCs w:val="16"/>
        </w:rPr>
        <w:t xml:space="preserve">Alla laboratorieremisser kan hittas via </w:t>
      </w:r>
      <w:hyperlink r:id="rId7" w:history="1">
        <w:r w:rsidR="00062BC9" w:rsidRPr="00B0064B">
          <w:rPr>
            <w:rStyle w:val="Hyperlnk"/>
            <w:rFonts w:ascii="Verdana" w:hAnsi="Verdana"/>
            <w:sz w:val="16"/>
            <w:szCs w:val="16"/>
          </w:rPr>
          <w:t>https://labbutbud.vgregion.se/laboratorieremisser</w:t>
        </w:r>
      </w:hyperlink>
      <w:r w:rsidR="00062BC9">
        <w:rPr>
          <w:rFonts w:ascii="Verdana" w:hAnsi="Verdana"/>
          <w:sz w:val="16"/>
          <w:szCs w:val="16"/>
        </w:rPr>
        <w:t xml:space="preserve"> </w:t>
      </w:r>
    </w:p>
    <w:p w14:paraId="70EF1AE1" w14:textId="76170FC2" w:rsidR="00062BC9" w:rsidRPr="00137DC6" w:rsidRDefault="00062BC9" w:rsidP="00625590">
      <w:pPr>
        <w:spacing w:line="360" w:lineRule="auto"/>
        <w:rPr>
          <w:rFonts w:ascii="Verdana" w:hAnsi="Verdana"/>
          <w:sz w:val="16"/>
          <w:szCs w:val="16"/>
        </w:rPr>
      </w:pPr>
      <w:r>
        <w:rPr>
          <w:rFonts w:ascii="Verdana" w:hAnsi="Verdana"/>
          <w:sz w:val="16"/>
          <w:szCs w:val="16"/>
        </w:rPr>
        <w:t xml:space="preserve">Remisserna finns även tillgängliga i </w:t>
      </w:r>
      <w:proofErr w:type="spellStart"/>
      <w:r>
        <w:rPr>
          <w:rFonts w:ascii="Verdana" w:hAnsi="Verdana"/>
          <w:sz w:val="16"/>
          <w:szCs w:val="16"/>
        </w:rPr>
        <w:t>respektiv</w:t>
      </w:r>
      <w:proofErr w:type="spellEnd"/>
      <w:r>
        <w:rPr>
          <w:rFonts w:ascii="Verdana" w:hAnsi="Verdana"/>
          <w:sz w:val="16"/>
          <w:szCs w:val="16"/>
        </w:rPr>
        <w:t xml:space="preserve"> LP pärm på avdelningen eller mottagningen. </w:t>
      </w:r>
    </w:p>
    <w:tbl>
      <w:tblPr>
        <w:tblStyle w:val="Tabellrutnt"/>
        <w:tblpPr w:leftFromText="141" w:rightFromText="141" w:vertAnchor="page" w:horzAnchor="margin" w:tblpY="3316"/>
        <w:tblW w:w="0" w:type="auto"/>
        <w:tblLook w:val="04A0" w:firstRow="1" w:lastRow="0" w:firstColumn="1" w:lastColumn="0" w:noHBand="0" w:noVBand="1"/>
      </w:tblPr>
      <w:tblGrid>
        <w:gridCol w:w="747"/>
        <w:gridCol w:w="2122"/>
        <w:gridCol w:w="2291"/>
        <w:gridCol w:w="1442"/>
        <w:gridCol w:w="1131"/>
        <w:gridCol w:w="1699"/>
        <w:gridCol w:w="1024"/>
      </w:tblGrid>
      <w:tr w:rsidR="0046318A" w14:paraId="20612578" w14:textId="77777777" w:rsidTr="0046318A">
        <w:tc>
          <w:tcPr>
            <w:tcW w:w="10456" w:type="dxa"/>
            <w:gridSpan w:val="7"/>
          </w:tcPr>
          <w:p w14:paraId="4FCDAC8B" w14:textId="77777777" w:rsidR="0046318A" w:rsidRPr="00AF04B4" w:rsidRDefault="0046318A" w:rsidP="0046318A">
            <w:pPr>
              <w:spacing w:line="360" w:lineRule="auto"/>
              <w:jc w:val="center"/>
              <w:rPr>
                <w:rFonts w:ascii="Verdana" w:hAnsi="Verdana"/>
                <w:b/>
                <w:bCs/>
                <w:sz w:val="24"/>
                <w:szCs w:val="24"/>
              </w:rPr>
            </w:pPr>
            <w:proofErr w:type="spellStart"/>
            <w:r w:rsidRPr="00AF04B4">
              <w:rPr>
                <w:rFonts w:ascii="Verdana" w:hAnsi="Verdana"/>
                <w:b/>
                <w:bCs/>
                <w:sz w:val="24"/>
                <w:szCs w:val="24"/>
              </w:rPr>
              <w:t>Likvorprover</w:t>
            </w:r>
            <w:proofErr w:type="spellEnd"/>
          </w:p>
        </w:tc>
      </w:tr>
      <w:tr w:rsidR="0046318A" w:rsidRPr="00AD0070" w14:paraId="4AEA8E99" w14:textId="77777777" w:rsidTr="0046318A">
        <w:tc>
          <w:tcPr>
            <w:tcW w:w="747" w:type="dxa"/>
          </w:tcPr>
          <w:p w14:paraId="49E71F52" w14:textId="77777777" w:rsidR="0046318A" w:rsidRPr="00AD0070" w:rsidRDefault="0046318A" w:rsidP="0046318A">
            <w:pPr>
              <w:spacing w:line="360" w:lineRule="auto"/>
              <w:jc w:val="center"/>
              <w:rPr>
                <w:rFonts w:ascii="Verdana" w:hAnsi="Verdana"/>
                <w:sz w:val="20"/>
                <w:szCs w:val="20"/>
              </w:rPr>
            </w:pPr>
            <w:r w:rsidRPr="00AD0070">
              <w:rPr>
                <w:rFonts w:ascii="Verdana" w:hAnsi="Verdana"/>
                <w:sz w:val="20"/>
                <w:szCs w:val="20"/>
              </w:rPr>
              <w:t>Sätt kryss</w:t>
            </w:r>
          </w:p>
        </w:tc>
        <w:tc>
          <w:tcPr>
            <w:tcW w:w="2122" w:type="dxa"/>
          </w:tcPr>
          <w:p w14:paraId="42A96581" w14:textId="77777777" w:rsidR="0046318A" w:rsidRPr="00AD0070" w:rsidRDefault="0046318A" w:rsidP="0046318A">
            <w:pPr>
              <w:spacing w:line="360" w:lineRule="auto"/>
              <w:jc w:val="center"/>
              <w:rPr>
                <w:rFonts w:ascii="Verdana" w:hAnsi="Verdana"/>
                <w:sz w:val="20"/>
                <w:szCs w:val="20"/>
              </w:rPr>
            </w:pPr>
            <w:proofErr w:type="spellStart"/>
            <w:r w:rsidRPr="00AD0070">
              <w:rPr>
                <w:rFonts w:ascii="Verdana" w:hAnsi="Verdana"/>
                <w:sz w:val="20"/>
                <w:szCs w:val="20"/>
              </w:rPr>
              <w:t>Likvoranalys</w:t>
            </w:r>
            <w:proofErr w:type="spellEnd"/>
          </w:p>
          <w:p w14:paraId="77A7E219" w14:textId="77777777" w:rsidR="0046318A" w:rsidRPr="00AD0070" w:rsidRDefault="0046318A" w:rsidP="0046318A">
            <w:pPr>
              <w:spacing w:line="360" w:lineRule="auto"/>
              <w:jc w:val="center"/>
              <w:rPr>
                <w:rFonts w:ascii="Verdana" w:hAnsi="Verdana"/>
                <w:sz w:val="20"/>
                <w:szCs w:val="20"/>
              </w:rPr>
            </w:pPr>
            <w:r w:rsidRPr="00AD0070">
              <w:rPr>
                <w:rFonts w:ascii="Verdana" w:hAnsi="Verdana"/>
                <w:sz w:val="20"/>
                <w:szCs w:val="20"/>
              </w:rPr>
              <w:t>(paket)</w:t>
            </w:r>
          </w:p>
        </w:tc>
        <w:tc>
          <w:tcPr>
            <w:tcW w:w="2291" w:type="dxa"/>
          </w:tcPr>
          <w:p w14:paraId="7E99C9EC" w14:textId="77777777" w:rsidR="0046318A" w:rsidRPr="00AD0070" w:rsidRDefault="0046318A" w:rsidP="0046318A">
            <w:pPr>
              <w:spacing w:line="360" w:lineRule="auto"/>
              <w:jc w:val="center"/>
              <w:rPr>
                <w:rFonts w:ascii="Verdana" w:hAnsi="Verdana"/>
                <w:sz w:val="20"/>
                <w:szCs w:val="20"/>
              </w:rPr>
            </w:pPr>
            <w:r w:rsidRPr="00AD0070">
              <w:rPr>
                <w:rFonts w:ascii="Verdana" w:hAnsi="Verdana"/>
                <w:sz w:val="20"/>
                <w:szCs w:val="20"/>
              </w:rPr>
              <w:t>Subanalyser</w:t>
            </w:r>
          </w:p>
        </w:tc>
        <w:tc>
          <w:tcPr>
            <w:tcW w:w="1442" w:type="dxa"/>
          </w:tcPr>
          <w:p w14:paraId="6CE451DA" w14:textId="77777777" w:rsidR="0046318A" w:rsidRPr="00AD0070" w:rsidRDefault="0046318A" w:rsidP="0046318A">
            <w:pPr>
              <w:spacing w:line="360" w:lineRule="auto"/>
              <w:jc w:val="center"/>
              <w:rPr>
                <w:rFonts w:ascii="Verdana" w:hAnsi="Verdana"/>
                <w:sz w:val="20"/>
                <w:szCs w:val="20"/>
              </w:rPr>
            </w:pPr>
            <w:r w:rsidRPr="00AD0070">
              <w:rPr>
                <w:rFonts w:ascii="Verdana" w:hAnsi="Verdana"/>
                <w:sz w:val="20"/>
                <w:szCs w:val="20"/>
              </w:rPr>
              <w:t xml:space="preserve">Volym i </w:t>
            </w:r>
            <w:proofErr w:type="spellStart"/>
            <w:r w:rsidRPr="00AD0070">
              <w:rPr>
                <w:rFonts w:ascii="Verdana" w:hAnsi="Verdana"/>
                <w:sz w:val="20"/>
                <w:szCs w:val="20"/>
              </w:rPr>
              <w:t>likvor</w:t>
            </w:r>
            <w:proofErr w:type="spellEnd"/>
          </w:p>
        </w:tc>
        <w:tc>
          <w:tcPr>
            <w:tcW w:w="1131" w:type="dxa"/>
          </w:tcPr>
          <w:p w14:paraId="0E25006D" w14:textId="77777777" w:rsidR="0046318A" w:rsidRPr="00AD0070" w:rsidRDefault="0046318A" w:rsidP="0046318A">
            <w:pPr>
              <w:spacing w:line="360" w:lineRule="auto"/>
              <w:jc w:val="center"/>
              <w:rPr>
                <w:rFonts w:ascii="Verdana" w:hAnsi="Verdana"/>
                <w:sz w:val="20"/>
                <w:szCs w:val="20"/>
              </w:rPr>
            </w:pPr>
            <w:r w:rsidRPr="00AD0070">
              <w:rPr>
                <w:rFonts w:ascii="Verdana" w:hAnsi="Verdana"/>
                <w:sz w:val="20"/>
                <w:szCs w:val="20"/>
              </w:rPr>
              <w:t>Blodprov</w:t>
            </w:r>
          </w:p>
        </w:tc>
        <w:tc>
          <w:tcPr>
            <w:tcW w:w="1699" w:type="dxa"/>
          </w:tcPr>
          <w:p w14:paraId="3C8DFC30" w14:textId="77777777" w:rsidR="0046318A" w:rsidRPr="00AD0070" w:rsidRDefault="0046318A" w:rsidP="0046318A">
            <w:pPr>
              <w:spacing w:line="360" w:lineRule="auto"/>
              <w:jc w:val="center"/>
              <w:rPr>
                <w:rFonts w:ascii="Verdana" w:hAnsi="Verdana"/>
                <w:sz w:val="20"/>
                <w:szCs w:val="20"/>
              </w:rPr>
            </w:pPr>
            <w:r w:rsidRPr="00AD0070">
              <w:rPr>
                <w:rFonts w:ascii="Verdana" w:hAnsi="Verdana"/>
                <w:sz w:val="20"/>
                <w:szCs w:val="20"/>
              </w:rPr>
              <w:t>Remiss</w:t>
            </w:r>
          </w:p>
        </w:tc>
        <w:tc>
          <w:tcPr>
            <w:tcW w:w="1024" w:type="dxa"/>
          </w:tcPr>
          <w:p w14:paraId="2E1085D2" w14:textId="77777777" w:rsidR="0046318A" w:rsidRPr="00AD0070" w:rsidRDefault="0046318A" w:rsidP="0046318A">
            <w:pPr>
              <w:spacing w:line="360" w:lineRule="auto"/>
              <w:jc w:val="center"/>
              <w:rPr>
                <w:rFonts w:ascii="Verdana" w:hAnsi="Verdana"/>
                <w:sz w:val="20"/>
                <w:szCs w:val="20"/>
              </w:rPr>
            </w:pPr>
            <w:r w:rsidRPr="00AD0070">
              <w:rPr>
                <w:rFonts w:ascii="Verdana" w:hAnsi="Verdana"/>
                <w:sz w:val="20"/>
                <w:szCs w:val="20"/>
              </w:rPr>
              <w:t>Kostnad</w:t>
            </w:r>
          </w:p>
        </w:tc>
      </w:tr>
      <w:tr w:rsidR="0046318A" w:rsidRPr="00AD0070" w14:paraId="274A3FBA" w14:textId="77777777" w:rsidTr="0046318A">
        <w:tc>
          <w:tcPr>
            <w:tcW w:w="747" w:type="dxa"/>
            <w:vAlign w:val="center"/>
          </w:tcPr>
          <w:p w14:paraId="236D5E19" w14:textId="77777777" w:rsidR="0046318A" w:rsidRPr="00AD0070" w:rsidRDefault="0046318A" w:rsidP="0046318A">
            <w:pPr>
              <w:spacing w:line="360" w:lineRule="auto"/>
              <w:jc w:val="center"/>
              <w:rPr>
                <w:rFonts w:ascii="Verdana" w:hAnsi="Verdana"/>
                <w:sz w:val="20"/>
                <w:szCs w:val="20"/>
              </w:rPr>
            </w:pPr>
            <w:r w:rsidRPr="00AD0070">
              <w:rPr>
                <w:rFonts w:ascii="Verdana" w:hAnsi="Verdana"/>
                <w:noProof/>
                <w:sz w:val="20"/>
                <w:szCs w:val="20"/>
              </w:rPr>
              <w:drawing>
                <wp:anchor distT="0" distB="0" distL="114300" distR="114300" simplePos="0" relativeHeight="251785216" behindDoc="0" locked="0" layoutInCell="1" allowOverlap="1" wp14:anchorId="57087E31" wp14:editId="7BDE0E0A">
                  <wp:simplePos x="0" y="0"/>
                  <wp:positionH relativeFrom="column">
                    <wp:posOffset>85725</wp:posOffset>
                  </wp:positionH>
                  <wp:positionV relativeFrom="paragraph">
                    <wp:posOffset>635</wp:posOffset>
                  </wp:positionV>
                  <wp:extent cx="228600" cy="228600"/>
                  <wp:effectExtent l="0" t="0" r="0" b="0"/>
                  <wp:wrapNone/>
                  <wp:docPr id="1302693734"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22" w:type="dxa"/>
            <w:vAlign w:val="center"/>
          </w:tcPr>
          <w:p w14:paraId="35BFA8BE" w14:textId="62926FD9" w:rsidR="0046318A" w:rsidRPr="00AD0070" w:rsidRDefault="0046318A" w:rsidP="0046318A">
            <w:pPr>
              <w:spacing w:line="360" w:lineRule="auto"/>
              <w:rPr>
                <w:rFonts w:ascii="Verdana" w:hAnsi="Verdana"/>
                <w:sz w:val="20"/>
                <w:szCs w:val="20"/>
              </w:rPr>
            </w:pPr>
            <w:r w:rsidRPr="00AD0070">
              <w:rPr>
                <w:rFonts w:ascii="Verdana" w:hAnsi="Verdana"/>
                <w:sz w:val="20"/>
                <w:szCs w:val="20"/>
              </w:rPr>
              <w:t>Celler, albumin, glukos</w:t>
            </w:r>
            <w:r w:rsidR="00960044">
              <w:rPr>
                <w:rFonts w:ascii="Verdana" w:hAnsi="Verdana"/>
                <w:sz w:val="20"/>
                <w:szCs w:val="20"/>
              </w:rPr>
              <w:t xml:space="preserve"> (albumin och glukos tas alltid i plasma)</w:t>
            </w:r>
          </w:p>
        </w:tc>
        <w:tc>
          <w:tcPr>
            <w:tcW w:w="2291" w:type="dxa"/>
          </w:tcPr>
          <w:p w14:paraId="14B95BB1" w14:textId="77777777" w:rsidR="0046318A" w:rsidRPr="00AD0070" w:rsidRDefault="0046318A" w:rsidP="0046318A">
            <w:pPr>
              <w:spacing w:line="360" w:lineRule="auto"/>
              <w:rPr>
                <w:rFonts w:ascii="Verdana" w:hAnsi="Verdana"/>
                <w:sz w:val="20"/>
                <w:szCs w:val="20"/>
              </w:rPr>
            </w:pPr>
          </w:p>
        </w:tc>
        <w:tc>
          <w:tcPr>
            <w:tcW w:w="1442" w:type="dxa"/>
            <w:vAlign w:val="center"/>
          </w:tcPr>
          <w:p w14:paraId="25FF4089"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1,5 ml</w:t>
            </w:r>
          </w:p>
        </w:tc>
        <w:tc>
          <w:tcPr>
            <w:tcW w:w="1131" w:type="dxa"/>
          </w:tcPr>
          <w:p w14:paraId="4C5B9A31"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1 ljusgrönt + 1 rosa rör</w:t>
            </w:r>
          </w:p>
        </w:tc>
        <w:tc>
          <w:tcPr>
            <w:tcW w:w="1699" w:type="dxa"/>
            <w:vAlign w:val="center"/>
          </w:tcPr>
          <w:p w14:paraId="71371C25" w14:textId="03C81D4A" w:rsidR="0046318A" w:rsidRPr="00AD0070" w:rsidRDefault="0046318A" w:rsidP="0046318A">
            <w:pPr>
              <w:spacing w:line="360" w:lineRule="auto"/>
              <w:rPr>
                <w:rFonts w:ascii="Verdana" w:hAnsi="Verdana"/>
                <w:sz w:val="20"/>
                <w:szCs w:val="20"/>
              </w:rPr>
            </w:pPr>
            <w:r w:rsidRPr="00AD0070">
              <w:rPr>
                <w:rFonts w:ascii="Verdana" w:hAnsi="Verdana"/>
                <w:sz w:val="20"/>
                <w:szCs w:val="20"/>
              </w:rPr>
              <w:t xml:space="preserve">Klinisk kemi </w:t>
            </w:r>
            <w:proofErr w:type="spellStart"/>
            <w:r w:rsidRPr="00AD0070">
              <w:rPr>
                <w:rFonts w:ascii="Verdana" w:hAnsi="Verdana"/>
                <w:sz w:val="20"/>
                <w:szCs w:val="20"/>
              </w:rPr>
              <w:t>Nu-</w:t>
            </w:r>
            <w:r w:rsidR="00232D0D">
              <w:rPr>
                <w:rFonts w:ascii="Verdana" w:hAnsi="Verdana"/>
                <w:sz w:val="20"/>
                <w:szCs w:val="20"/>
              </w:rPr>
              <w:t>S</w:t>
            </w:r>
            <w:r w:rsidRPr="00AD0070">
              <w:rPr>
                <w:rFonts w:ascii="Verdana" w:hAnsi="Verdana"/>
                <w:sz w:val="20"/>
                <w:szCs w:val="20"/>
              </w:rPr>
              <w:t>jukvården</w:t>
            </w:r>
            <w:proofErr w:type="spellEnd"/>
          </w:p>
        </w:tc>
        <w:tc>
          <w:tcPr>
            <w:tcW w:w="1024" w:type="dxa"/>
            <w:vAlign w:val="center"/>
          </w:tcPr>
          <w:p w14:paraId="6A3FA92E"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 xml:space="preserve">197 kr </w:t>
            </w:r>
          </w:p>
        </w:tc>
      </w:tr>
      <w:tr w:rsidR="0046318A" w:rsidRPr="00AD0070" w14:paraId="69237BF4" w14:textId="77777777" w:rsidTr="0046318A">
        <w:tc>
          <w:tcPr>
            <w:tcW w:w="747" w:type="dxa"/>
            <w:vAlign w:val="center"/>
          </w:tcPr>
          <w:p w14:paraId="667B7944" w14:textId="77777777" w:rsidR="0046318A" w:rsidRPr="00AD0070" w:rsidRDefault="0046318A" w:rsidP="0046318A">
            <w:pPr>
              <w:spacing w:line="360" w:lineRule="auto"/>
              <w:rPr>
                <w:rFonts w:ascii="Verdana" w:hAnsi="Verdana"/>
                <w:sz w:val="20"/>
                <w:szCs w:val="20"/>
              </w:rPr>
            </w:pPr>
            <w:r w:rsidRPr="00AD0070">
              <w:rPr>
                <w:rFonts w:ascii="Verdana" w:hAnsi="Verdana"/>
                <w:noProof/>
                <w:sz w:val="20"/>
                <w:szCs w:val="20"/>
              </w:rPr>
              <w:drawing>
                <wp:anchor distT="0" distB="0" distL="114300" distR="114300" simplePos="0" relativeHeight="251786240" behindDoc="0" locked="0" layoutInCell="1" allowOverlap="1" wp14:anchorId="10CD9996" wp14:editId="3A89BE06">
                  <wp:simplePos x="0" y="0"/>
                  <wp:positionH relativeFrom="column">
                    <wp:posOffset>85725</wp:posOffset>
                  </wp:positionH>
                  <wp:positionV relativeFrom="paragraph">
                    <wp:posOffset>635</wp:posOffset>
                  </wp:positionV>
                  <wp:extent cx="228600" cy="228600"/>
                  <wp:effectExtent l="0" t="0" r="0" b="0"/>
                  <wp:wrapNone/>
                  <wp:docPr id="1370945609"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22" w:type="dxa"/>
            <w:vAlign w:val="center"/>
          </w:tcPr>
          <w:p w14:paraId="29E81679" w14:textId="77777777" w:rsidR="0046318A" w:rsidRPr="00AD0070" w:rsidRDefault="0046318A" w:rsidP="0046318A">
            <w:pPr>
              <w:spacing w:line="360" w:lineRule="auto"/>
              <w:rPr>
                <w:rFonts w:ascii="Verdana" w:hAnsi="Verdana"/>
                <w:sz w:val="20"/>
                <w:szCs w:val="20"/>
              </w:rPr>
            </w:pPr>
            <w:proofErr w:type="spellStart"/>
            <w:r w:rsidRPr="00AD0070">
              <w:rPr>
                <w:rFonts w:ascii="Verdana" w:hAnsi="Verdana"/>
                <w:sz w:val="20"/>
                <w:szCs w:val="20"/>
              </w:rPr>
              <w:t>Spektrofotometri</w:t>
            </w:r>
            <w:proofErr w:type="spellEnd"/>
            <w:r>
              <w:rPr>
                <w:rFonts w:ascii="Verdana" w:hAnsi="Verdana"/>
                <w:sz w:val="20"/>
                <w:szCs w:val="20"/>
              </w:rPr>
              <w:t xml:space="preserve"> </w:t>
            </w:r>
            <w:proofErr w:type="spellStart"/>
            <w:r>
              <w:rPr>
                <w:rFonts w:ascii="Verdana" w:hAnsi="Verdana"/>
                <w:sz w:val="20"/>
                <w:szCs w:val="20"/>
              </w:rPr>
              <w:t>Csv</w:t>
            </w:r>
            <w:proofErr w:type="spellEnd"/>
          </w:p>
        </w:tc>
        <w:tc>
          <w:tcPr>
            <w:tcW w:w="2291" w:type="dxa"/>
          </w:tcPr>
          <w:p w14:paraId="47B2E198" w14:textId="77777777" w:rsidR="0046318A" w:rsidRPr="00AD0070" w:rsidRDefault="0046318A" w:rsidP="0046318A">
            <w:pPr>
              <w:spacing w:line="360" w:lineRule="auto"/>
              <w:rPr>
                <w:rFonts w:ascii="Verdana" w:hAnsi="Verdana"/>
                <w:sz w:val="20"/>
                <w:szCs w:val="20"/>
              </w:rPr>
            </w:pPr>
          </w:p>
        </w:tc>
        <w:tc>
          <w:tcPr>
            <w:tcW w:w="1442" w:type="dxa"/>
          </w:tcPr>
          <w:p w14:paraId="3485628E"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2 ml – lämnas till labbet inom 10 minuter</w:t>
            </w:r>
          </w:p>
        </w:tc>
        <w:tc>
          <w:tcPr>
            <w:tcW w:w="1131" w:type="dxa"/>
          </w:tcPr>
          <w:p w14:paraId="7C22AF5C" w14:textId="77777777" w:rsidR="0046318A" w:rsidRPr="00AD0070" w:rsidRDefault="0046318A" w:rsidP="0046318A">
            <w:pPr>
              <w:spacing w:line="360" w:lineRule="auto"/>
              <w:rPr>
                <w:rFonts w:ascii="Verdana" w:hAnsi="Verdana"/>
                <w:sz w:val="20"/>
                <w:szCs w:val="20"/>
              </w:rPr>
            </w:pPr>
          </w:p>
        </w:tc>
        <w:tc>
          <w:tcPr>
            <w:tcW w:w="1699" w:type="dxa"/>
            <w:vAlign w:val="center"/>
          </w:tcPr>
          <w:p w14:paraId="59AE4B17"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 xml:space="preserve">Klinisk kemi </w:t>
            </w:r>
            <w:proofErr w:type="spellStart"/>
            <w:r w:rsidRPr="00AD0070">
              <w:rPr>
                <w:rFonts w:ascii="Verdana" w:hAnsi="Verdana"/>
                <w:sz w:val="20"/>
                <w:szCs w:val="20"/>
              </w:rPr>
              <w:t>NU-Sjukvården</w:t>
            </w:r>
            <w:proofErr w:type="spellEnd"/>
          </w:p>
        </w:tc>
        <w:tc>
          <w:tcPr>
            <w:tcW w:w="1024" w:type="dxa"/>
            <w:vAlign w:val="center"/>
          </w:tcPr>
          <w:p w14:paraId="0E839623"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1378 kr</w:t>
            </w:r>
          </w:p>
        </w:tc>
      </w:tr>
      <w:tr w:rsidR="0046318A" w:rsidRPr="00AD0070" w14:paraId="54E13F44" w14:textId="77777777" w:rsidTr="0046318A">
        <w:tc>
          <w:tcPr>
            <w:tcW w:w="747" w:type="dxa"/>
            <w:vAlign w:val="center"/>
          </w:tcPr>
          <w:p w14:paraId="1157252C" w14:textId="77777777" w:rsidR="0046318A" w:rsidRPr="00AD0070" w:rsidRDefault="0046318A" w:rsidP="0046318A">
            <w:pPr>
              <w:spacing w:line="360" w:lineRule="auto"/>
              <w:rPr>
                <w:rFonts w:ascii="Verdana" w:hAnsi="Verdana"/>
                <w:sz w:val="20"/>
                <w:szCs w:val="20"/>
              </w:rPr>
            </w:pPr>
            <w:r w:rsidRPr="00AD0070">
              <w:rPr>
                <w:rFonts w:ascii="Verdana" w:hAnsi="Verdana"/>
                <w:noProof/>
                <w:sz w:val="20"/>
                <w:szCs w:val="20"/>
              </w:rPr>
              <w:drawing>
                <wp:anchor distT="0" distB="0" distL="114300" distR="114300" simplePos="0" relativeHeight="251787264" behindDoc="0" locked="0" layoutInCell="1" allowOverlap="1" wp14:anchorId="514BBE4D" wp14:editId="61D06CCF">
                  <wp:simplePos x="0" y="0"/>
                  <wp:positionH relativeFrom="column">
                    <wp:posOffset>85725</wp:posOffset>
                  </wp:positionH>
                  <wp:positionV relativeFrom="paragraph">
                    <wp:posOffset>635</wp:posOffset>
                  </wp:positionV>
                  <wp:extent cx="228600" cy="228600"/>
                  <wp:effectExtent l="0" t="0" r="0" b="0"/>
                  <wp:wrapNone/>
                  <wp:docPr id="1522063960"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22" w:type="dxa"/>
            <w:vAlign w:val="center"/>
          </w:tcPr>
          <w:p w14:paraId="5739C12E" w14:textId="77777777" w:rsidR="0046318A" w:rsidRDefault="0046318A" w:rsidP="0046318A">
            <w:pPr>
              <w:spacing w:line="360" w:lineRule="auto"/>
              <w:rPr>
                <w:rFonts w:ascii="Verdana" w:hAnsi="Verdana"/>
                <w:sz w:val="20"/>
                <w:szCs w:val="20"/>
              </w:rPr>
            </w:pPr>
          </w:p>
          <w:p w14:paraId="5DB4E464" w14:textId="77777777" w:rsidR="0046318A" w:rsidRPr="00AD0070" w:rsidRDefault="0046318A" w:rsidP="0046318A">
            <w:pPr>
              <w:spacing w:line="360" w:lineRule="auto"/>
              <w:rPr>
                <w:rFonts w:ascii="Verdana" w:hAnsi="Verdana"/>
                <w:sz w:val="20"/>
                <w:szCs w:val="20"/>
              </w:rPr>
            </w:pPr>
            <w:proofErr w:type="spellStart"/>
            <w:r w:rsidRPr="00AD0070">
              <w:rPr>
                <w:rFonts w:ascii="Verdana" w:hAnsi="Verdana"/>
                <w:sz w:val="20"/>
                <w:szCs w:val="20"/>
              </w:rPr>
              <w:t>Likvorelfores</w:t>
            </w:r>
            <w:proofErr w:type="spellEnd"/>
            <w:r w:rsidRPr="00AD0070">
              <w:rPr>
                <w:rFonts w:ascii="Verdana" w:hAnsi="Verdana"/>
                <w:sz w:val="20"/>
                <w:szCs w:val="20"/>
              </w:rPr>
              <w:t xml:space="preserve"> = proteinanalyser. Albuminkvot, </w:t>
            </w:r>
            <w:proofErr w:type="spellStart"/>
            <w:r w:rsidRPr="00AD0070">
              <w:rPr>
                <w:rFonts w:ascii="Verdana" w:hAnsi="Verdana"/>
                <w:sz w:val="20"/>
                <w:szCs w:val="20"/>
              </w:rPr>
              <w:t>IgG</w:t>
            </w:r>
            <w:proofErr w:type="spellEnd"/>
            <w:r w:rsidRPr="00AD0070">
              <w:rPr>
                <w:rFonts w:ascii="Verdana" w:hAnsi="Verdana"/>
                <w:sz w:val="20"/>
                <w:szCs w:val="20"/>
              </w:rPr>
              <w:t xml:space="preserve">, IGM, </w:t>
            </w:r>
            <w:proofErr w:type="spellStart"/>
            <w:r w:rsidRPr="00AD0070">
              <w:rPr>
                <w:rFonts w:ascii="Verdana" w:hAnsi="Verdana"/>
                <w:sz w:val="20"/>
                <w:szCs w:val="20"/>
              </w:rPr>
              <w:t>IgG</w:t>
            </w:r>
            <w:proofErr w:type="spellEnd"/>
            <w:r w:rsidRPr="00AD0070">
              <w:rPr>
                <w:rFonts w:ascii="Verdana" w:hAnsi="Verdana"/>
                <w:sz w:val="20"/>
                <w:szCs w:val="20"/>
              </w:rPr>
              <w:t>/M band</w:t>
            </w:r>
          </w:p>
          <w:p w14:paraId="7FAAB2A1" w14:textId="77777777" w:rsidR="0046318A" w:rsidRPr="00AD0070" w:rsidRDefault="0046318A" w:rsidP="0046318A">
            <w:pPr>
              <w:spacing w:line="360" w:lineRule="auto"/>
              <w:rPr>
                <w:rFonts w:ascii="Verdana" w:hAnsi="Verdana"/>
                <w:sz w:val="20"/>
                <w:szCs w:val="20"/>
              </w:rPr>
            </w:pPr>
          </w:p>
        </w:tc>
        <w:tc>
          <w:tcPr>
            <w:tcW w:w="2291" w:type="dxa"/>
          </w:tcPr>
          <w:p w14:paraId="5293D6AE" w14:textId="77777777" w:rsidR="0046318A" w:rsidRPr="00AD0070" w:rsidRDefault="0046318A" w:rsidP="0046318A">
            <w:pPr>
              <w:spacing w:line="360" w:lineRule="auto"/>
              <w:rPr>
                <w:rFonts w:ascii="Verdana" w:hAnsi="Verdana"/>
                <w:sz w:val="20"/>
                <w:szCs w:val="20"/>
              </w:rPr>
            </w:pPr>
            <w:r w:rsidRPr="005D69B1">
              <w:rPr>
                <w:rFonts w:ascii="Verdana" w:hAnsi="Verdana"/>
                <w:sz w:val="32"/>
                <w:szCs w:val="32"/>
              </w:rPr>
              <w:t>□</w:t>
            </w:r>
            <w:r w:rsidRPr="00AD0070">
              <w:rPr>
                <w:rFonts w:ascii="Verdana" w:hAnsi="Verdana"/>
                <w:sz w:val="20"/>
                <w:szCs w:val="20"/>
              </w:rPr>
              <w:t xml:space="preserve"> Fria lätta kappakedjor (kan endast beställas som tillägg till </w:t>
            </w:r>
            <w:proofErr w:type="spellStart"/>
            <w:r w:rsidRPr="00AD0070">
              <w:rPr>
                <w:rFonts w:ascii="Verdana" w:hAnsi="Verdana"/>
                <w:sz w:val="20"/>
                <w:szCs w:val="20"/>
              </w:rPr>
              <w:t>likvorelfores</w:t>
            </w:r>
            <w:proofErr w:type="spellEnd"/>
            <w:r w:rsidRPr="00AD0070">
              <w:rPr>
                <w:rFonts w:ascii="Verdana" w:hAnsi="Verdana"/>
                <w:sz w:val="20"/>
                <w:szCs w:val="20"/>
              </w:rPr>
              <w:t>)</w:t>
            </w:r>
          </w:p>
        </w:tc>
        <w:tc>
          <w:tcPr>
            <w:tcW w:w="1442" w:type="dxa"/>
            <w:vAlign w:val="center"/>
          </w:tcPr>
          <w:p w14:paraId="0C9FA55C"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 xml:space="preserve">2 ml </w:t>
            </w:r>
          </w:p>
        </w:tc>
        <w:tc>
          <w:tcPr>
            <w:tcW w:w="1131" w:type="dxa"/>
            <w:vAlign w:val="center"/>
          </w:tcPr>
          <w:p w14:paraId="63976D39"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1 guldgult rör</w:t>
            </w:r>
          </w:p>
        </w:tc>
        <w:tc>
          <w:tcPr>
            <w:tcW w:w="1699" w:type="dxa"/>
            <w:vAlign w:val="center"/>
          </w:tcPr>
          <w:p w14:paraId="43460364"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 xml:space="preserve">Remiss 7 Neurokemiska analyser </w:t>
            </w:r>
          </w:p>
        </w:tc>
        <w:tc>
          <w:tcPr>
            <w:tcW w:w="1024" w:type="dxa"/>
            <w:vAlign w:val="center"/>
          </w:tcPr>
          <w:p w14:paraId="6FFCEB71"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1659 kr +548 kr för tillägg</w:t>
            </w:r>
          </w:p>
        </w:tc>
      </w:tr>
      <w:tr w:rsidR="0046318A" w:rsidRPr="00AD0070" w14:paraId="6121D751" w14:textId="77777777" w:rsidTr="0046318A">
        <w:tc>
          <w:tcPr>
            <w:tcW w:w="747" w:type="dxa"/>
            <w:vAlign w:val="center"/>
          </w:tcPr>
          <w:p w14:paraId="6044FF39" w14:textId="77777777" w:rsidR="0046318A" w:rsidRPr="00AD0070" w:rsidRDefault="0046318A" w:rsidP="0046318A">
            <w:pPr>
              <w:spacing w:line="360" w:lineRule="auto"/>
              <w:rPr>
                <w:rFonts w:ascii="Verdana" w:hAnsi="Verdana"/>
                <w:noProof/>
                <w:sz w:val="20"/>
                <w:szCs w:val="20"/>
              </w:rPr>
            </w:pPr>
            <w:r w:rsidRPr="00AD0070">
              <w:rPr>
                <w:rFonts w:ascii="Verdana" w:hAnsi="Verdana"/>
                <w:noProof/>
                <w:sz w:val="20"/>
                <w:szCs w:val="20"/>
              </w:rPr>
              <w:drawing>
                <wp:anchor distT="0" distB="0" distL="114300" distR="114300" simplePos="0" relativeHeight="251788288" behindDoc="0" locked="0" layoutInCell="1" allowOverlap="1" wp14:anchorId="13EB1D10" wp14:editId="3DC6BCD0">
                  <wp:simplePos x="0" y="0"/>
                  <wp:positionH relativeFrom="column">
                    <wp:posOffset>85725</wp:posOffset>
                  </wp:positionH>
                  <wp:positionV relativeFrom="paragraph">
                    <wp:posOffset>635</wp:posOffset>
                  </wp:positionV>
                  <wp:extent cx="228600" cy="228600"/>
                  <wp:effectExtent l="0" t="0" r="0" b="0"/>
                  <wp:wrapNone/>
                  <wp:docPr id="530481696"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22" w:type="dxa"/>
            <w:vAlign w:val="center"/>
          </w:tcPr>
          <w:p w14:paraId="520020A5"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Neurodegenerativa markörer</w:t>
            </w:r>
            <w:r>
              <w:rPr>
                <w:rFonts w:ascii="Verdana" w:hAnsi="Verdana"/>
                <w:sz w:val="20"/>
                <w:szCs w:val="20"/>
              </w:rPr>
              <w:t xml:space="preserve"> </w:t>
            </w:r>
            <w:proofErr w:type="spellStart"/>
            <w:r>
              <w:rPr>
                <w:rFonts w:ascii="Verdana" w:hAnsi="Verdana"/>
                <w:sz w:val="20"/>
                <w:szCs w:val="20"/>
              </w:rPr>
              <w:t>Csv</w:t>
            </w:r>
            <w:proofErr w:type="spellEnd"/>
          </w:p>
        </w:tc>
        <w:tc>
          <w:tcPr>
            <w:tcW w:w="2291" w:type="dxa"/>
          </w:tcPr>
          <w:p w14:paraId="69F14C34" w14:textId="77777777" w:rsidR="0046318A" w:rsidRPr="00AD0070" w:rsidRDefault="0046318A" w:rsidP="0046318A">
            <w:pPr>
              <w:rPr>
                <w:rFonts w:ascii="Verdana" w:hAnsi="Verdana"/>
                <w:sz w:val="20"/>
                <w:szCs w:val="20"/>
              </w:rPr>
            </w:pPr>
            <w:r w:rsidRPr="005D69B1">
              <w:rPr>
                <w:rFonts w:ascii="Verdana" w:hAnsi="Verdana"/>
                <w:sz w:val="32"/>
                <w:szCs w:val="32"/>
              </w:rPr>
              <w:t>□</w:t>
            </w:r>
            <w:r w:rsidRPr="00AD0070">
              <w:rPr>
                <w:rFonts w:ascii="Verdana" w:hAnsi="Verdana"/>
                <w:sz w:val="20"/>
                <w:szCs w:val="20"/>
              </w:rPr>
              <w:t xml:space="preserve"> </w:t>
            </w:r>
            <w:proofErr w:type="spellStart"/>
            <w:r w:rsidRPr="00AD0070">
              <w:rPr>
                <w:rFonts w:ascii="Verdana" w:hAnsi="Verdana"/>
                <w:sz w:val="20"/>
                <w:szCs w:val="20"/>
              </w:rPr>
              <w:t>Amyloid</w:t>
            </w:r>
            <w:proofErr w:type="spellEnd"/>
            <w:r w:rsidRPr="00AD0070">
              <w:rPr>
                <w:rFonts w:ascii="Verdana" w:hAnsi="Verdana"/>
                <w:sz w:val="20"/>
                <w:szCs w:val="20"/>
              </w:rPr>
              <w:t xml:space="preserve">-kvot, </w:t>
            </w:r>
            <w:r>
              <w:rPr>
                <w:rFonts w:ascii="Verdana" w:hAnsi="Verdana"/>
                <w:sz w:val="20"/>
                <w:szCs w:val="20"/>
              </w:rPr>
              <w:t>T-</w:t>
            </w:r>
            <w:r w:rsidRPr="00AD0070">
              <w:rPr>
                <w:rFonts w:ascii="Verdana" w:hAnsi="Verdana"/>
                <w:sz w:val="20"/>
                <w:szCs w:val="20"/>
              </w:rPr>
              <w:t>Tau, P-Tau</w:t>
            </w:r>
          </w:p>
          <w:p w14:paraId="6905672A" w14:textId="77777777" w:rsidR="0046318A" w:rsidRPr="00AD0070" w:rsidRDefault="0046318A" w:rsidP="0046318A">
            <w:pPr>
              <w:rPr>
                <w:rFonts w:ascii="Verdana" w:hAnsi="Verdana"/>
                <w:sz w:val="20"/>
                <w:szCs w:val="20"/>
              </w:rPr>
            </w:pPr>
            <w:r w:rsidRPr="005D69B1">
              <w:rPr>
                <w:rFonts w:ascii="Verdana" w:hAnsi="Verdana"/>
                <w:sz w:val="32"/>
                <w:szCs w:val="32"/>
              </w:rPr>
              <w:t>□</w:t>
            </w:r>
            <w:r w:rsidRPr="00AD0070">
              <w:rPr>
                <w:rFonts w:ascii="Verdana" w:hAnsi="Verdana"/>
                <w:sz w:val="20"/>
                <w:szCs w:val="20"/>
              </w:rPr>
              <w:t xml:space="preserve"> NFL</w:t>
            </w:r>
          </w:p>
          <w:p w14:paraId="0F53B544" w14:textId="77777777" w:rsidR="0046318A" w:rsidRDefault="0046318A" w:rsidP="0046318A">
            <w:pPr>
              <w:rPr>
                <w:rFonts w:ascii="Verdana" w:hAnsi="Verdana"/>
                <w:sz w:val="20"/>
                <w:szCs w:val="20"/>
              </w:rPr>
            </w:pPr>
            <w:r w:rsidRPr="005D69B1">
              <w:rPr>
                <w:rFonts w:ascii="Verdana" w:hAnsi="Verdana"/>
                <w:sz w:val="32"/>
                <w:szCs w:val="32"/>
              </w:rPr>
              <w:t>□</w:t>
            </w:r>
            <w:r w:rsidRPr="00AD0070">
              <w:rPr>
                <w:rFonts w:ascii="Verdana" w:hAnsi="Verdana"/>
                <w:sz w:val="20"/>
                <w:szCs w:val="20"/>
              </w:rPr>
              <w:t xml:space="preserve"> </w:t>
            </w:r>
            <w:proofErr w:type="spellStart"/>
            <w:r w:rsidRPr="00AD0070">
              <w:rPr>
                <w:rFonts w:ascii="Verdana" w:hAnsi="Verdana"/>
                <w:sz w:val="20"/>
                <w:szCs w:val="20"/>
              </w:rPr>
              <w:t>Neurogranin</w:t>
            </w:r>
            <w:proofErr w:type="spellEnd"/>
          </w:p>
          <w:p w14:paraId="195DA09C" w14:textId="77777777" w:rsidR="0046318A" w:rsidRPr="00AD0070" w:rsidRDefault="0046318A" w:rsidP="0046318A">
            <w:pPr>
              <w:rPr>
                <w:rFonts w:ascii="Verdana" w:hAnsi="Verdana"/>
                <w:sz w:val="20"/>
                <w:szCs w:val="20"/>
              </w:rPr>
            </w:pPr>
          </w:p>
        </w:tc>
        <w:tc>
          <w:tcPr>
            <w:tcW w:w="1442" w:type="dxa"/>
            <w:vAlign w:val="center"/>
          </w:tcPr>
          <w:p w14:paraId="37E74F46"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2 ml</w:t>
            </w:r>
          </w:p>
        </w:tc>
        <w:tc>
          <w:tcPr>
            <w:tcW w:w="1131" w:type="dxa"/>
          </w:tcPr>
          <w:p w14:paraId="3FD8F8A9" w14:textId="77777777" w:rsidR="0046318A" w:rsidRPr="00AD0070" w:rsidRDefault="0046318A" w:rsidP="0046318A">
            <w:pPr>
              <w:spacing w:line="360" w:lineRule="auto"/>
              <w:rPr>
                <w:rFonts w:ascii="Verdana" w:hAnsi="Verdana"/>
                <w:sz w:val="20"/>
                <w:szCs w:val="20"/>
              </w:rPr>
            </w:pPr>
          </w:p>
        </w:tc>
        <w:tc>
          <w:tcPr>
            <w:tcW w:w="1699" w:type="dxa"/>
            <w:vAlign w:val="center"/>
          </w:tcPr>
          <w:p w14:paraId="01C84922"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Remiss 7 Neurokemiska analyser</w:t>
            </w:r>
          </w:p>
        </w:tc>
        <w:tc>
          <w:tcPr>
            <w:tcW w:w="1024" w:type="dxa"/>
            <w:vAlign w:val="center"/>
          </w:tcPr>
          <w:p w14:paraId="7BAA59BE"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 xml:space="preserve">3259 </w:t>
            </w:r>
            <w:r>
              <w:rPr>
                <w:rFonts w:ascii="Verdana" w:hAnsi="Verdana"/>
                <w:sz w:val="20"/>
                <w:szCs w:val="20"/>
              </w:rPr>
              <w:t>kr</w:t>
            </w:r>
          </w:p>
          <w:p w14:paraId="5141B74D"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+1438 +1627 kr</w:t>
            </w:r>
          </w:p>
        </w:tc>
      </w:tr>
      <w:tr w:rsidR="0046318A" w:rsidRPr="00AD0070" w14:paraId="750FB3AF" w14:textId="77777777" w:rsidTr="0046318A">
        <w:tc>
          <w:tcPr>
            <w:tcW w:w="747" w:type="dxa"/>
            <w:vAlign w:val="center"/>
          </w:tcPr>
          <w:p w14:paraId="6A4E302A" w14:textId="77777777" w:rsidR="0046318A" w:rsidRPr="00AD0070" w:rsidRDefault="0046318A" w:rsidP="0046318A">
            <w:pPr>
              <w:spacing w:line="360" w:lineRule="auto"/>
              <w:rPr>
                <w:rFonts w:ascii="Verdana" w:hAnsi="Verdana"/>
                <w:noProof/>
                <w:sz w:val="20"/>
                <w:szCs w:val="20"/>
              </w:rPr>
            </w:pPr>
            <w:r w:rsidRPr="00AD0070">
              <w:rPr>
                <w:rFonts w:ascii="Verdana" w:hAnsi="Verdana"/>
                <w:noProof/>
                <w:sz w:val="20"/>
                <w:szCs w:val="20"/>
              </w:rPr>
              <w:drawing>
                <wp:anchor distT="0" distB="0" distL="114300" distR="114300" simplePos="0" relativeHeight="251789312" behindDoc="0" locked="0" layoutInCell="1" allowOverlap="1" wp14:anchorId="0C4654C7" wp14:editId="012F0846">
                  <wp:simplePos x="0" y="0"/>
                  <wp:positionH relativeFrom="column">
                    <wp:posOffset>85725</wp:posOffset>
                  </wp:positionH>
                  <wp:positionV relativeFrom="paragraph">
                    <wp:posOffset>635</wp:posOffset>
                  </wp:positionV>
                  <wp:extent cx="228600" cy="228600"/>
                  <wp:effectExtent l="0" t="0" r="0" b="0"/>
                  <wp:wrapNone/>
                  <wp:docPr id="985958652"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22" w:type="dxa"/>
            <w:vAlign w:val="center"/>
          </w:tcPr>
          <w:p w14:paraId="549AB11E"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Parenkymskada markörer</w:t>
            </w:r>
            <w:r>
              <w:rPr>
                <w:rFonts w:ascii="Verdana" w:hAnsi="Verdana"/>
                <w:sz w:val="20"/>
                <w:szCs w:val="20"/>
              </w:rPr>
              <w:t xml:space="preserve"> </w:t>
            </w:r>
            <w:proofErr w:type="spellStart"/>
            <w:r>
              <w:rPr>
                <w:rFonts w:ascii="Verdana" w:hAnsi="Verdana"/>
                <w:sz w:val="20"/>
                <w:szCs w:val="20"/>
              </w:rPr>
              <w:t>Csv</w:t>
            </w:r>
            <w:proofErr w:type="spellEnd"/>
          </w:p>
        </w:tc>
        <w:tc>
          <w:tcPr>
            <w:tcW w:w="2291" w:type="dxa"/>
          </w:tcPr>
          <w:p w14:paraId="4D89C163" w14:textId="77777777" w:rsidR="0046318A" w:rsidRPr="00AD0070" w:rsidRDefault="0046318A" w:rsidP="0046318A">
            <w:pPr>
              <w:rPr>
                <w:rFonts w:ascii="Verdana" w:hAnsi="Verdana"/>
                <w:sz w:val="20"/>
                <w:szCs w:val="20"/>
              </w:rPr>
            </w:pPr>
            <w:r w:rsidRPr="005D69B1">
              <w:rPr>
                <w:rFonts w:ascii="Verdana" w:hAnsi="Verdana"/>
                <w:sz w:val="32"/>
                <w:szCs w:val="32"/>
              </w:rPr>
              <w:t>□</w:t>
            </w:r>
            <w:r w:rsidRPr="00AD0070">
              <w:rPr>
                <w:rFonts w:ascii="Verdana" w:hAnsi="Verdana"/>
                <w:sz w:val="20"/>
                <w:szCs w:val="20"/>
              </w:rPr>
              <w:t xml:space="preserve"> NFL</w:t>
            </w:r>
          </w:p>
          <w:p w14:paraId="38CCC59D" w14:textId="77777777" w:rsidR="0046318A" w:rsidRPr="00AD0070" w:rsidRDefault="0046318A" w:rsidP="0046318A">
            <w:pPr>
              <w:rPr>
                <w:rFonts w:ascii="Verdana" w:hAnsi="Verdana"/>
                <w:sz w:val="20"/>
                <w:szCs w:val="20"/>
              </w:rPr>
            </w:pPr>
            <w:r w:rsidRPr="005D69B1">
              <w:rPr>
                <w:rFonts w:ascii="Verdana" w:hAnsi="Verdana"/>
                <w:sz w:val="32"/>
                <w:szCs w:val="32"/>
              </w:rPr>
              <w:t>□</w:t>
            </w:r>
            <w:r w:rsidRPr="00AD0070">
              <w:rPr>
                <w:rFonts w:ascii="Verdana" w:hAnsi="Verdana"/>
                <w:sz w:val="20"/>
                <w:szCs w:val="20"/>
              </w:rPr>
              <w:t xml:space="preserve"> T-Tau</w:t>
            </w:r>
          </w:p>
        </w:tc>
        <w:tc>
          <w:tcPr>
            <w:tcW w:w="1442" w:type="dxa"/>
            <w:vAlign w:val="center"/>
          </w:tcPr>
          <w:p w14:paraId="22C5D8ED"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1 ml</w:t>
            </w:r>
          </w:p>
        </w:tc>
        <w:tc>
          <w:tcPr>
            <w:tcW w:w="1131" w:type="dxa"/>
          </w:tcPr>
          <w:p w14:paraId="1B1FBB1D" w14:textId="77777777" w:rsidR="0046318A" w:rsidRPr="00AD0070" w:rsidRDefault="0046318A" w:rsidP="0046318A">
            <w:pPr>
              <w:spacing w:line="360" w:lineRule="auto"/>
              <w:rPr>
                <w:rFonts w:ascii="Verdana" w:hAnsi="Verdana"/>
                <w:sz w:val="20"/>
                <w:szCs w:val="20"/>
              </w:rPr>
            </w:pPr>
          </w:p>
        </w:tc>
        <w:tc>
          <w:tcPr>
            <w:tcW w:w="1699" w:type="dxa"/>
            <w:vAlign w:val="center"/>
          </w:tcPr>
          <w:p w14:paraId="2B5A1829"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 xml:space="preserve">Remiss 7 </w:t>
            </w:r>
          </w:p>
          <w:p w14:paraId="3A5DA174"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Neurokemiska analyser</w:t>
            </w:r>
          </w:p>
        </w:tc>
        <w:tc>
          <w:tcPr>
            <w:tcW w:w="1024" w:type="dxa"/>
            <w:vAlign w:val="center"/>
          </w:tcPr>
          <w:p w14:paraId="3507C0B3" w14:textId="77777777" w:rsidR="0046318A" w:rsidRDefault="0046318A" w:rsidP="0046318A">
            <w:pPr>
              <w:spacing w:line="360" w:lineRule="auto"/>
              <w:rPr>
                <w:rFonts w:ascii="Verdana" w:hAnsi="Verdana"/>
                <w:sz w:val="20"/>
                <w:szCs w:val="20"/>
              </w:rPr>
            </w:pPr>
            <w:r>
              <w:rPr>
                <w:rFonts w:ascii="Verdana" w:hAnsi="Verdana"/>
                <w:sz w:val="20"/>
                <w:szCs w:val="20"/>
              </w:rPr>
              <w:t>1438 kr</w:t>
            </w:r>
          </w:p>
          <w:p w14:paraId="0578598A" w14:textId="77777777" w:rsidR="0046318A" w:rsidRPr="00AD0070" w:rsidRDefault="0046318A" w:rsidP="0046318A">
            <w:pPr>
              <w:spacing w:line="360" w:lineRule="auto"/>
              <w:rPr>
                <w:rFonts w:ascii="Verdana" w:hAnsi="Verdana"/>
                <w:sz w:val="20"/>
                <w:szCs w:val="20"/>
              </w:rPr>
            </w:pPr>
            <w:r>
              <w:rPr>
                <w:rFonts w:ascii="Verdana" w:hAnsi="Verdana"/>
                <w:sz w:val="20"/>
                <w:szCs w:val="20"/>
              </w:rPr>
              <w:t>778 kr</w:t>
            </w:r>
          </w:p>
        </w:tc>
      </w:tr>
      <w:tr w:rsidR="0046318A" w:rsidRPr="00AD0070" w14:paraId="401BE59E" w14:textId="77777777" w:rsidTr="0046318A">
        <w:tc>
          <w:tcPr>
            <w:tcW w:w="747" w:type="dxa"/>
            <w:vAlign w:val="center"/>
          </w:tcPr>
          <w:p w14:paraId="766D3562" w14:textId="77777777" w:rsidR="0046318A" w:rsidRPr="00AD0070" w:rsidRDefault="0046318A" w:rsidP="0046318A">
            <w:pPr>
              <w:spacing w:line="360" w:lineRule="auto"/>
              <w:rPr>
                <w:rFonts w:ascii="Verdana" w:hAnsi="Verdana"/>
                <w:noProof/>
                <w:sz w:val="20"/>
                <w:szCs w:val="20"/>
              </w:rPr>
            </w:pPr>
            <w:r w:rsidRPr="00AD0070">
              <w:rPr>
                <w:rFonts w:ascii="Verdana" w:hAnsi="Verdana"/>
                <w:noProof/>
                <w:sz w:val="20"/>
                <w:szCs w:val="20"/>
              </w:rPr>
              <w:drawing>
                <wp:anchor distT="0" distB="0" distL="114300" distR="114300" simplePos="0" relativeHeight="251790336" behindDoc="0" locked="0" layoutInCell="1" allowOverlap="1" wp14:anchorId="045D1ED4" wp14:editId="037463BE">
                  <wp:simplePos x="0" y="0"/>
                  <wp:positionH relativeFrom="column">
                    <wp:posOffset>85725</wp:posOffset>
                  </wp:positionH>
                  <wp:positionV relativeFrom="paragraph">
                    <wp:posOffset>635</wp:posOffset>
                  </wp:positionV>
                  <wp:extent cx="228600" cy="228600"/>
                  <wp:effectExtent l="0" t="0" r="0" b="0"/>
                  <wp:wrapNone/>
                  <wp:docPr id="828677319"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22" w:type="dxa"/>
            <w:vAlign w:val="center"/>
          </w:tcPr>
          <w:p w14:paraId="56A5F7B2"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Övriga markörer</w:t>
            </w:r>
          </w:p>
        </w:tc>
        <w:tc>
          <w:tcPr>
            <w:tcW w:w="2291" w:type="dxa"/>
          </w:tcPr>
          <w:p w14:paraId="381C54AF" w14:textId="77777777" w:rsidR="0046318A" w:rsidRPr="00AD0070" w:rsidRDefault="0046318A" w:rsidP="0046318A">
            <w:pPr>
              <w:rPr>
                <w:rFonts w:ascii="Verdana" w:hAnsi="Verdana"/>
                <w:sz w:val="20"/>
                <w:szCs w:val="20"/>
              </w:rPr>
            </w:pPr>
            <w:r w:rsidRPr="005D69B1">
              <w:rPr>
                <w:rFonts w:ascii="Verdana" w:hAnsi="Verdana"/>
                <w:sz w:val="32"/>
                <w:szCs w:val="32"/>
              </w:rPr>
              <w:t>□</w:t>
            </w:r>
            <w:r w:rsidRPr="00AD0070">
              <w:rPr>
                <w:rFonts w:ascii="Verdana" w:hAnsi="Verdana"/>
                <w:sz w:val="20"/>
                <w:szCs w:val="20"/>
              </w:rPr>
              <w:t xml:space="preserve"> CXCL-13</w:t>
            </w:r>
          </w:p>
          <w:p w14:paraId="31E9A26E" w14:textId="77777777" w:rsidR="0046318A" w:rsidRPr="00AD0070" w:rsidRDefault="0046318A" w:rsidP="0046318A">
            <w:pPr>
              <w:rPr>
                <w:rFonts w:ascii="Verdana" w:hAnsi="Verdana"/>
                <w:sz w:val="20"/>
                <w:szCs w:val="20"/>
              </w:rPr>
            </w:pPr>
            <w:r w:rsidRPr="005D69B1">
              <w:rPr>
                <w:rFonts w:ascii="Verdana" w:hAnsi="Verdana"/>
                <w:sz w:val="32"/>
                <w:szCs w:val="32"/>
              </w:rPr>
              <w:t>□</w:t>
            </w:r>
            <w:r w:rsidRPr="00AD0070">
              <w:rPr>
                <w:rFonts w:ascii="Verdana" w:hAnsi="Verdana"/>
                <w:sz w:val="20"/>
                <w:szCs w:val="20"/>
              </w:rPr>
              <w:t xml:space="preserve"> </w:t>
            </w:r>
            <w:proofErr w:type="spellStart"/>
            <w:r w:rsidRPr="00AD0070">
              <w:rPr>
                <w:rFonts w:ascii="Verdana" w:hAnsi="Verdana"/>
                <w:sz w:val="20"/>
                <w:szCs w:val="20"/>
              </w:rPr>
              <w:t>Orexin</w:t>
            </w:r>
            <w:proofErr w:type="spellEnd"/>
            <w:r w:rsidRPr="00AD0070">
              <w:rPr>
                <w:rFonts w:ascii="Verdana" w:hAnsi="Verdana"/>
                <w:sz w:val="20"/>
                <w:szCs w:val="20"/>
              </w:rPr>
              <w:t>-A</w:t>
            </w:r>
          </w:p>
          <w:p w14:paraId="6B091C2B" w14:textId="5901BF67" w:rsidR="0046318A" w:rsidRPr="00AD0070" w:rsidRDefault="0046318A" w:rsidP="0046318A">
            <w:pPr>
              <w:rPr>
                <w:rFonts w:ascii="Verdana" w:hAnsi="Verdana"/>
                <w:sz w:val="20"/>
                <w:szCs w:val="20"/>
              </w:rPr>
            </w:pPr>
          </w:p>
        </w:tc>
        <w:tc>
          <w:tcPr>
            <w:tcW w:w="1442" w:type="dxa"/>
            <w:vAlign w:val="center"/>
          </w:tcPr>
          <w:p w14:paraId="578A7F07" w14:textId="77777777" w:rsidR="0046318A" w:rsidRDefault="0046318A" w:rsidP="0046318A">
            <w:pPr>
              <w:spacing w:line="360" w:lineRule="auto"/>
              <w:rPr>
                <w:rFonts w:ascii="Verdana" w:hAnsi="Verdana"/>
                <w:sz w:val="20"/>
                <w:szCs w:val="20"/>
              </w:rPr>
            </w:pPr>
            <w:r>
              <w:rPr>
                <w:rFonts w:ascii="Verdana" w:hAnsi="Verdana"/>
                <w:sz w:val="20"/>
                <w:szCs w:val="20"/>
              </w:rPr>
              <w:t>1 ml</w:t>
            </w:r>
          </w:p>
          <w:p w14:paraId="77380E79" w14:textId="77777777" w:rsidR="0046318A" w:rsidRPr="00AD0070" w:rsidRDefault="0046318A" w:rsidP="0046318A">
            <w:pPr>
              <w:spacing w:line="360" w:lineRule="auto"/>
              <w:rPr>
                <w:rFonts w:ascii="Verdana" w:hAnsi="Verdana"/>
                <w:sz w:val="20"/>
                <w:szCs w:val="20"/>
              </w:rPr>
            </w:pPr>
          </w:p>
        </w:tc>
        <w:tc>
          <w:tcPr>
            <w:tcW w:w="1131" w:type="dxa"/>
          </w:tcPr>
          <w:p w14:paraId="3C903D7B" w14:textId="77777777" w:rsidR="0046318A" w:rsidRPr="00AD0070" w:rsidRDefault="0046318A" w:rsidP="0046318A">
            <w:pPr>
              <w:spacing w:line="360" w:lineRule="auto"/>
              <w:rPr>
                <w:rFonts w:ascii="Verdana" w:hAnsi="Verdana"/>
                <w:sz w:val="20"/>
                <w:szCs w:val="20"/>
              </w:rPr>
            </w:pPr>
          </w:p>
        </w:tc>
        <w:tc>
          <w:tcPr>
            <w:tcW w:w="1699" w:type="dxa"/>
            <w:vAlign w:val="center"/>
          </w:tcPr>
          <w:p w14:paraId="0493658A"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 xml:space="preserve">Remiss 7 </w:t>
            </w:r>
          </w:p>
          <w:p w14:paraId="25AB080C"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Neurokemiska analyser</w:t>
            </w:r>
          </w:p>
        </w:tc>
        <w:tc>
          <w:tcPr>
            <w:tcW w:w="1024" w:type="dxa"/>
            <w:vAlign w:val="center"/>
          </w:tcPr>
          <w:p w14:paraId="2D606E95" w14:textId="77777777" w:rsidR="0046318A" w:rsidRDefault="0046318A" w:rsidP="0046318A">
            <w:pPr>
              <w:spacing w:line="360" w:lineRule="auto"/>
              <w:rPr>
                <w:rFonts w:ascii="Verdana" w:hAnsi="Verdana"/>
                <w:sz w:val="20"/>
                <w:szCs w:val="20"/>
              </w:rPr>
            </w:pPr>
            <w:r>
              <w:rPr>
                <w:rFonts w:ascii="Verdana" w:hAnsi="Verdana"/>
                <w:sz w:val="20"/>
                <w:szCs w:val="20"/>
              </w:rPr>
              <w:t>1893 kr</w:t>
            </w:r>
          </w:p>
          <w:p w14:paraId="677F02C6" w14:textId="77777777" w:rsidR="0046318A" w:rsidRDefault="0046318A" w:rsidP="0046318A">
            <w:pPr>
              <w:spacing w:line="360" w:lineRule="auto"/>
              <w:rPr>
                <w:rFonts w:ascii="Verdana" w:hAnsi="Verdana"/>
                <w:sz w:val="20"/>
                <w:szCs w:val="20"/>
              </w:rPr>
            </w:pPr>
            <w:r>
              <w:rPr>
                <w:rFonts w:ascii="Verdana" w:hAnsi="Verdana"/>
                <w:sz w:val="20"/>
                <w:szCs w:val="20"/>
              </w:rPr>
              <w:t>2069 kr</w:t>
            </w:r>
          </w:p>
          <w:p w14:paraId="5064A507" w14:textId="77777777" w:rsidR="0046318A" w:rsidRPr="00AD0070" w:rsidRDefault="0046318A" w:rsidP="0046318A">
            <w:pPr>
              <w:spacing w:line="360" w:lineRule="auto"/>
              <w:rPr>
                <w:rFonts w:ascii="Verdana" w:hAnsi="Verdana"/>
                <w:sz w:val="20"/>
                <w:szCs w:val="20"/>
              </w:rPr>
            </w:pPr>
          </w:p>
        </w:tc>
      </w:tr>
      <w:tr w:rsidR="0046318A" w:rsidRPr="00AD0070" w14:paraId="114C76A6" w14:textId="77777777" w:rsidTr="001F5A18">
        <w:tc>
          <w:tcPr>
            <w:tcW w:w="747" w:type="dxa"/>
            <w:vAlign w:val="center"/>
          </w:tcPr>
          <w:p w14:paraId="0944C3B5" w14:textId="77777777" w:rsidR="0046318A" w:rsidRPr="00AD0070" w:rsidRDefault="0046318A" w:rsidP="0046318A">
            <w:pPr>
              <w:spacing w:line="360" w:lineRule="auto"/>
              <w:rPr>
                <w:rFonts w:ascii="Verdana" w:hAnsi="Verdana"/>
                <w:noProof/>
                <w:sz w:val="20"/>
                <w:szCs w:val="20"/>
              </w:rPr>
            </w:pPr>
            <w:r>
              <w:rPr>
                <w:rFonts w:ascii="Verdana" w:hAnsi="Verdana"/>
                <w:noProof/>
                <w:sz w:val="20"/>
                <w:szCs w:val="20"/>
              </w:rPr>
              <w:drawing>
                <wp:anchor distT="0" distB="0" distL="114300" distR="114300" simplePos="0" relativeHeight="251791360" behindDoc="0" locked="0" layoutInCell="1" allowOverlap="1" wp14:anchorId="23231BE4" wp14:editId="14F1C64F">
                  <wp:simplePos x="0" y="0"/>
                  <wp:positionH relativeFrom="column">
                    <wp:posOffset>85725</wp:posOffset>
                  </wp:positionH>
                  <wp:positionV relativeFrom="paragraph">
                    <wp:posOffset>635</wp:posOffset>
                  </wp:positionV>
                  <wp:extent cx="228600" cy="228600"/>
                  <wp:effectExtent l="0" t="0" r="0" b="0"/>
                  <wp:wrapNone/>
                  <wp:docPr id="1358158234"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22" w:type="dxa"/>
            <w:vAlign w:val="center"/>
          </w:tcPr>
          <w:p w14:paraId="2E149A0C" w14:textId="77777777" w:rsidR="0046318A" w:rsidRPr="00AD0070" w:rsidRDefault="0046318A" w:rsidP="0046318A">
            <w:pPr>
              <w:spacing w:line="360" w:lineRule="auto"/>
              <w:rPr>
                <w:rFonts w:ascii="Verdana" w:hAnsi="Verdana"/>
                <w:sz w:val="20"/>
                <w:szCs w:val="20"/>
              </w:rPr>
            </w:pPr>
            <w:proofErr w:type="spellStart"/>
            <w:r>
              <w:rPr>
                <w:rFonts w:ascii="Verdana" w:hAnsi="Verdana"/>
                <w:sz w:val="20"/>
                <w:szCs w:val="20"/>
              </w:rPr>
              <w:t>Csv</w:t>
            </w:r>
            <w:proofErr w:type="spellEnd"/>
            <w:r>
              <w:rPr>
                <w:rFonts w:ascii="Verdana" w:hAnsi="Verdana"/>
                <w:sz w:val="20"/>
                <w:szCs w:val="20"/>
              </w:rPr>
              <w:t>-Laktat</w:t>
            </w:r>
          </w:p>
        </w:tc>
        <w:tc>
          <w:tcPr>
            <w:tcW w:w="2291" w:type="dxa"/>
          </w:tcPr>
          <w:p w14:paraId="6766870A" w14:textId="77777777" w:rsidR="0046318A" w:rsidRPr="005D69B1" w:rsidRDefault="0046318A" w:rsidP="0046318A">
            <w:pPr>
              <w:rPr>
                <w:rFonts w:ascii="Verdana" w:hAnsi="Verdana"/>
                <w:sz w:val="32"/>
                <w:szCs w:val="32"/>
              </w:rPr>
            </w:pPr>
          </w:p>
        </w:tc>
        <w:tc>
          <w:tcPr>
            <w:tcW w:w="1442" w:type="dxa"/>
            <w:vAlign w:val="center"/>
          </w:tcPr>
          <w:p w14:paraId="63576BD0" w14:textId="77777777" w:rsidR="0046318A" w:rsidRPr="00AD0070" w:rsidRDefault="0046318A" w:rsidP="0046318A">
            <w:pPr>
              <w:spacing w:line="360" w:lineRule="auto"/>
              <w:rPr>
                <w:rFonts w:ascii="Verdana" w:hAnsi="Verdana"/>
                <w:sz w:val="20"/>
                <w:szCs w:val="20"/>
              </w:rPr>
            </w:pPr>
            <w:r>
              <w:rPr>
                <w:rFonts w:ascii="Verdana" w:hAnsi="Verdana"/>
                <w:sz w:val="20"/>
                <w:szCs w:val="20"/>
              </w:rPr>
              <w:t>0,5 ml</w:t>
            </w:r>
          </w:p>
        </w:tc>
        <w:tc>
          <w:tcPr>
            <w:tcW w:w="1131" w:type="dxa"/>
          </w:tcPr>
          <w:p w14:paraId="2BCFFAF5" w14:textId="77777777" w:rsidR="0046318A" w:rsidRPr="00AD0070" w:rsidRDefault="0046318A" w:rsidP="0046318A">
            <w:pPr>
              <w:spacing w:line="360" w:lineRule="auto"/>
              <w:rPr>
                <w:rFonts w:ascii="Verdana" w:hAnsi="Verdana"/>
                <w:sz w:val="20"/>
                <w:szCs w:val="20"/>
              </w:rPr>
            </w:pPr>
          </w:p>
        </w:tc>
        <w:tc>
          <w:tcPr>
            <w:tcW w:w="1699" w:type="dxa"/>
          </w:tcPr>
          <w:p w14:paraId="64DB4E29" w14:textId="77777777" w:rsidR="0046318A" w:rsidRPr="00AD0070" w:rsidRDefault="0046318A" w:rsidP="0046318A">
            <w:pPr>
              <w:spacing w:line="360" w:lineRule="auto"/>
              <w:rPr>
                <w:rFonts w:ascii="Verdana" w:hAnsi="Verdana"/>
                <w:sz w:val="20"/>
                <w:szCs w:val="20"/>
              </w:rPr>
            </w:pPr>
            <w:r w:rsidRPr="00AD0070">
              <w:rPr>
                <w:rFonts w:ascii="Verdana" w:hAnsi="Verdana"/>
                <w:sz w:val="20"/>
                <w:szCs w:val="20"/>
              </w:rPr>
              <w:t xml:space="preserve">Klinisk kemi </w:t>
            </w:r>
            <w:proofErr w:type="spellStart"/>
            <w:r w:rsidRPr="00AD0070">
              <w:rPr>
                <w:rFonts w:ascii="Verdana" w:hAnsi="Verdana"/>
                <w:sz w:val="20"/>
                <w:szCs w:val="20"/>
              </w:rPr>
              <w:t>Nu-sjukvården</w:t>
            </w:r>
            <w:proofErr w:type="spellEnd"/>
          </w:p>
        </w:tc>
        <w:tc>
          <w:tcPr>
            <w:tcW w:w="1024" w:type="dxa"/>
            <w:vAlign w:val="center"/>
          </w:tcPr>
          <w:p w14:paraId="4C526DD6" w14:textId="77777777" w:rsidR="0046318A" w:rsidRPr="00AD0070" w:rsidRDefault="0046318A" w:rsidP="0046318A">
            <w:pPr>
              <w:spacing w:line="360" w:lineRule="auto"/>
              <w:rPr>
                <w:rFonts w:ascii="Verdana" w:hAnsi="Verdana"/>
                <w:sz w:val="20"/>
                <w:szCs w:val="20"/>
              </w:rPr>
            </w:pPr>
            <w:r>
              <w:rPr>
                <w:rFonts w:ascii="Verdana" w:hAnsi="Verdana"/>
                <w:sz w:val="20"/>
                <w:szCs w:val="20"/>
              </w:rPr>
              <w:t>1725 kr</w:t>
            </w:r>
          </w:p>
        </w:tc>
      </w:tr>
      <w:tr w:rsidR="0046318A" w:rsidRPr="00AD0070" w14:paraId="50A7F901" w14:textId="77777777" w:rsidTr="001F5A18">
        <w:tc>
          <w:tcPr>
            <w:tcW w:w="747" w:type="dxa"/>
            <w:vAlign w:val="center"/>
          </w:tcPr>
          <w:p w14:paraId="3D7071DB" w14:textId="77777777" w:rsidR="0046318A" w:rsidRDefault="0046318A" w:rsidP="0046318A">
            <w:pPr>
              <w:spacing w:line="360" w:lineRule="auto"/>
              <w:rPr>
                <w:rFonts w:ascii="Verdana" w:hAnsi="Verdana"/>
                <w:noProof/>
                <w:sz w:val="20"/>
                <w:szCs w:val="20"/>
              </w:rPr>
            </w:pPr>
            <w:r>
              <w:rPr>
                <w:rFonts w:ascii="Verdana" w:hAnsi="Verdana"/>
                <w:noProof/>
                <w:sz w:val="20"/>
                <w:szCs w:val="20"/>
              </w:rPr>
              <w:drawing>
                <wp:anchor distT="0" distB="0" distL="114300" distR="114300" simplePos="0" relativeHeight="251792384" behindDoc="0" locked="0" layoutInCell="1" allowOverlap="1" wp14:anchorId="1A5189DC" wp14:editId="45228980">
                  <wp:simplePos x="0" y="0"/>
                  <wp:positionH relativeFrom="column">
                    <wp:posOffset>85725</wp:posOffset>
                  </wp:positionH>
                  <wp:positionV relativeFrom="paragraph">
                    <wp:posOffset>635</wp:posOffset>
                  </wp:positionV>
                  <wp:extent cx="228600" cy="228600"/>
                  <wp:effectExtent l="0" t="0" r="0" b="0"/>
                  <wp:wrapNone/>
                  <wp:docPr id="2119898195"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22" w:type="dxa"/>
            <w:vAlign w:val="center"/>
          </w:tcPr>
          <w:p w14:paraId="1DCCB734" w14:textId="77777777" w:rsidR="0046318A" w:rsidRDefault="0046318A" w:rsidP="0046318A">
            <w:pPr>
              <w:spacing w:line="360" w:lineRule="auto"/>
              <w:rPr>
                <w:rFonts w:ascii="Verdana" w:hAnsi="Verdana"/>
                <w:sz w:val="20"/>
                <w:szCs w:val="20"/>
              </w:rPr>
            </w:pPr>
            <w:r w:rsidRPr="00AC4BFA">
              <w:rPr>
                <w:rFonts w:ascii="Verdana" w:hAnsi="Verdana"/>
                <w:sz w:val="20"/>
                <w:szCs w:val="20"/>
              </w:rPr>
              <w:t>Creutzfeldt-Jakobs sjukdom</w:t>
            </w:r>
            <w:r>
              <w:rPr>
                <w:rFonts w:ascii="Verdana" w:hAnsi="Verdana"/>
                <w:sz w:val="20"/>
                <w:szCs w:val="20"/>
              </w:rPr>
              <w:t xml:space="preserve"> (14-3-3 och RT-</w:t>
            </w:r>
            <w:proofErr w:type="spellStart"/>
            <w:r>
              <w:rPr>
                <w:rFonts w:ascii="Verdana" w:hAnsi="Verdana"/>
                <w:sz w:val="20"/>
                <w:szCs w:val="20"/>
              </w:rPr>
              <w:t>QuIC</w:t>
            </w:r>
            <w:proofErr w:type="spellEnd"/>
            <w:r>
              <w:rPr>
                <w:rFonts w:ascii="Verdana" w:hAnsi="Verdana"/>
                <w:sz w:val="20"/>
                <w:szCs w:val="20"/>
              </w:rPr>
              <w:t>)</w:t>
            </w:r>
          </w:p>
        </w:tc>
        <w:tc>
          <w:tcPr>
            <w:tcW w:w="2291" w:type="dxa"/>
          </w:tcPr>
          <w:p w14:paraId="519CF4CC" w14:textId="77777777" w:rsidR="0046318A" w:rsidRPr="005D69B1" w:rsidRDefault="0046318A" w:rsidP="0046318A">
            <w:pPr>
              <w:rPr>
                <w:rFonts w:ascii="Verdana" w:hAnsi="Verdana"/>
                <w:sz w:val="32"/>
                <w:szCs w:val="32"/>
              </w:rPr>
            </w:pPr>
          </w:p>
        </w:tc>
        <w:tc>
          <w:tcPr>
            <w:tcW w:w="1442" w:type="dxa"/>
            <w:vAlign w:val="center"/>
          </w:tcPr>
          <w:p w14:paraId="0D6804B6" w14:textId="77777777" w:rsidR="0046318A" w:rsidRDefault="0046318A" w:rsidP="0046318A">
            <w:pPr>
              <w:spacing w:line="360" w:lineRule="auto"/>
              <w:rPr>
                <w:rFonts w:ascii="Verdana" w:hAnsi="Verdana"/>
                <w:sz w:val="20"/>
                <w:szCs w:val="20"/>
              </w:rPr>
            </w:pPr>
            <w:r>
              <w:rPr>
                <w:rFonts w:ascii="Verdana" w:hAnsi="Verdana"/>
                <w:sz w:val="20"/>
                <w:szCs w:val="20"/>
              </w:rPr>
              <w:t>1 ml</w:t>
            </w:r>
          </w:p>
        </w:tc>
        <w:tc>
          <w:tcPr>
            <w:tcW w:w="1131" w:type="dxa"/>
          </w:tcPr>
          <w:p w14:paraId="6A898259" w14:textId="77777777" w:rsidR="0046318A" w:rsidRPr="00AD0070" w:rsidRDefault="0046318A" w:rsidP="0046318A">
            <w:pPr>
              <w:spacing w:line="360" w:lineRule="auto"/>
              <w:rPr>
                <w:rFonts w:ascii="Verdana" w:hAnsi="Verdana"/>
                <w:sz w:val="20"/>
                <w:szCs w:val="20"/>
              </w:rPr>
            </w:pPr>
          </w:p>
        </w:tc>
        <w:tc>
          <w:tcPr>
            <w:tcW w:w="1699" w:type="dxa"/>
          </w:tcPr>
          <w:p w14:paraId="385A6E11" w14:textId="77777777" w:rsidR="0046318A" w:rsidRDefault="0046318A" w:rsidP="0046318A">
            <w:pPr>
              <w:spacing w:line="360" w:lineRule="auto"/>
              <w:rPr>
                <w:rFonts w:ascii="Verdana" w:hAnsi="Verdana"/>
                <w:sz w:val="20"/>
                <w:szCs w:val="20"/>
              </w:rPr>
            </w:pPr>
            <w:r>
              <w:rPr>
                <w:rFonts w:ascii="Verdana" w:hAnsi="Verdana"/>
                <w:sz w:val="20"/>
                <w:szCs w:val="20"/>
              </w:rPr>
              <w:t xml:space="preserve">Remiss </w:t>
            </w:r>
            <w:proofErr w:type="spellStart"/>
            <w:r>
              <w:rPr>
                <w:rFonts w:ascii="Verdana" w:hAnsi="Verdana"/>
                <w:sz w:val="20"/>
                <w:szCs w:val="20"/>
              </w:rPr>
              <w:t>Folkhälsomyn</w:t>
            </w:r>
            <w:proofErr w:type="spellEnd"/>
          </w:p>
          <w:p w14:paraId="003D64EF" w14:textId="77777777" w:rsidR="0046318A" w:rsidRPr="00AD0070" w:rsidRDefault="0046318A" w:rsidP="0046318A">
            <w:pPr>
              <w:spacing w:line="360" w:lineRule="auto"/>
              <w:rPr>
                <w:rFonts w:ascii="Verdana" w:hAnsi="Verdana"/>
                <w:sz w:val="20"/>
                <w:szCs w:val="20"/>
              </w:rPr>
            </w:pPr>
            <w:proofErr w:type="spellStart"/>
            <w:r>
              <w:rPr>
                <w:rFonts w:ascii="Verdana" w:hAnsi="Verdana"/>
                <w:sz w:val="20"/>
                <w:szCs w:val="20"/>
              </w:rPr>
              <w:t>digheten</w:t>
            </w:r>
            <w:proofErr w:type="spellEnd"/>
            <w:r>
              <w:rPr>
                <w:rFonts w:ascii="Verdana" w:hAnsi="Verdana"/>
                <w:sz w:val="20"/>
                <w:szCs w:val="20"/>
              </w:rPr>
              <w:t xml:space="preserve"> </w:t>
            </w:r>
          </w:p>
        </w:tc>
        <w:tc>
          <w:tcPr>
            <w:tcW w:w="1024" w:type="dxa"/>
            <w:vAlign w:val="center"/>
          </w:tcPr>
          <w:p w14:paraId="4E55E7BC" w14:textId="77777777" w:rsidR="0046318A" w:rsidRPr="00AD0070" w:rsidRDefault="0046318A" w:rsidP="0046318A">
            <w:pPr>
              <w:spacing w:line="360" w:lineRule="auto"/>
              <w:rPr>
                <w:rFonts w:ascii="Verdana" w:hAnsi="Verdana"/>
                <w:sz w:val="20"/>
                <w:szCs w:val="20"/>
              </w:rPr>
            </w:pPr>
            <w:r>
              <w:rPr>
                <w:rFonts w:ascii="Verdana" w:hAnsi="Verdana"/>
                <w:sz w:val="20"/>
                <w:szCs w:val="20"/>
              </w:rPr>
              <w:t>6840 kr</w:t>
            </w:r>
          </w:p>
        </w:tc>
      </w:tr>
    </w:tbl>
    <w:p w14:paraId="32293EC7" w14:textId="1A4C46FA" w:rsidR="00AD0070" w:rsidRDefault="00C813EC" w:rsidP="00AD0070">
      <w:pPr>
        <w:spacing w:line="360" w:lineRule="auto"/>
        <w:rPr>
          <w:rFonts w:ascii="Verdana" w:hAnsi="Verdana"/>
          <w:sz w:val="20"/>
          <w:szCs w:val="20"/>
        </w:rPr>
      </w:pPr>
      <w:r>
        <w:rPr>
          <w:rFonts w:ascii="Verdana" w:hAnsi="Verdana"/>
          <w:sz w:val="20"/>
          <w:szCs w:val="20"/>
        </w:rPr>
        <w:t xml:space="preserve">Antar </w:t>
      </w:r>
      <w:proofErr w:type="spellStart"/>
      <w:r>
        <w:rPr>
          <w:rFonts w:ascii="Verdana" w:hAnsi="Verdana"/>
          <w:sz w:val="20"/>
          <w:szCs w:val="20"/>
        </w:rPr>
        <w:t>likvor</w:t>
      </w:r>
      <w:proofErr w:type="spellEnd"/>
      <w:r>
        <w:rPr>
          <w:rFonts w:ascii="Verdana" w:hAnsi="Verdana"/>
          <w:sz w:val="20"/>
          <w:szCs w:val="20"/>
        </w:rPr>
        <w:t xml:space="preserve"> rör som sparas: ___ Antal serum rör som sparas ___</w:t>
      </w:r>
    </w:p>
    <w:p w14:paraId="6F260EAE" w14:textId="77777777" w:rsidR="00137DC6" w:rsidRDefault="00137DC6" w:rsidP="00625590">
      <w:pPr>
        <w:spacing w:line="360" w:lineRule="auto"/>
        <w:rPr>
          <w:rFonts w:ascii="Verdana" w:hAnsi="Verdana"/>
          <w:sz w:val="20"/>
          <w:szCs w:val="20"/>
        </w:rPr>
      </w:pPr>
    </w:p>
    <w:p w14:paraId="2BC87F3B" w14:textId="77777777" w:rsidR="005D69B1" w:rsidRDefault="00040595">
      <w:pPr>
        <w:rPr>
          <w:rFonts w:ascii="Verdana" w:hAnsi="Verdana"/>
          <w:sz w:val="20"/>
          <w:szCs w:val="20"/>
        </w:rPr>
      </w:pPr>
      <w:r>
        <w:rPr>
          <w:rFonts w:ascii="Verdana" w:hAnsi="Verdana"/>
          <w:sz w:val="20"/>
          <w:szCs w:val="20"/>
        </w:rPr>
        <w:br w:type="page"/>
      </w:r>
    </w:p>
    <w:tbl>
      <w:tblPr>
        <w:tblStyle w:val="Tabellrutnt"/>
        <w:tblpPr w:leftFromText="141" w:rightFromText="141" w:vertAnchor="page" w:horzAnchor="margin" w:tblpY="976"/>
        <w:tblW w:w="0" w:type="auto"/>
        <w:tblLook w:val="04A0" w:firstRow="1" w:lastRow="0" w:firstColumn="1" w:lastColumn="0" w:noHBand="0" w:noVBand="1"/>
      </w:tblPr>
      <w:tblGrid>
        <w:gridCol w:w="747"/>
        <w:gridCol w:w="2059"/>
        <w:gridCol w:w="2615"/>
        <w:gridCol w:w="962"/>
        <w:gridCol w:w="1103"/>
        <w:gridCol w:w="1708"/>
        <w:gridCol w:w="1262"/>
      </w:tblGrid>
      <w:tr w:rsidR="005D69B1" w:rsidRPr="00AF04B4" w14:paraId="247847C2" w14:textId="77777777" w:rsidTr="005D69B1">
        <w:tc>
          <w:tcPr>
            <w:tcW w:w="10456" w:type="dxa"/>
            <w:gridSpan w:val="7"/>
          </w:tcPr>
          <w:p w14:paraId="75359A95" w14:textId="77777777" w:rsidR="005D69B1" w:rsidRPr="00AF04B4" w:rsidRDefault="005D69B1" w:rsidP="005D69B1">
            <w:pPr>
              <w:spacing w:line="360" w:lineRule="auto"/>
              <w:jc w:val="center"/>
              <w:rPr>
                <w:rFonts w:ascii="Verdana" w:hAnsi="Verdana"/>
                <w:b/>
                <w:bCs/>
                <w:sz w:val="24"/>
                <w:szCs w:val="24"/>
              </w:rPr>
            </w:pPr>
            <w:proofErr w:type="spellStart"/>
            <w:r w:rsidRPr="00AF04B4">
              <w:rPr>
                <w:rFonts w:ascii="Verdana" w:hAnsi="Verdana"/>
                <w:b/>
                <w:bCs/>
                <w:sz w:val="24"/>
                <w:szCs w:val="24"/>
              </w:rPr>
              <w:lastRenderedPageBreak/>
              <w:t>Likvorprover</w:t>
            </w:r>
            <w:proofErr w:type="spellEnd"/>
          </w:p>
        </w:tc>
      </w:tr>
      <w:tr w:rsidR="005D69B1" w:rsidRPr="00AD0070" w14:paraId="730EFCAD" w14:textId="77777777" w:rsidTr="00BD7426">
        <w:tc>
          <w:tcPr>
            <w:tcW w:w="747" w:type="dxa"/>
          </w:tcPr>
          <w:p w14:paraId="35659A3F" w14:textId="77777777" w:rsidR="005D69B1" w:rsidRPr="00AD0070" w:rsidRDefault="005D69B1" w:rsidP="005D69B1">
            <w:pPr>
              <w:spacing w:line="360" w:lineRule="auto"/>
              <w:jc w:val="center"/>
              <w:rPr>
                <w:rFonts w:ascii="Verdana" w:hAnsi="Verdana"/>
                <w:sz w:val="20"/>
                <w:szCs w:val="20"/>
              </w:rPr>
            </w:pPr>
            <w:r w:rsidRPr="00AD0070">
              <w:rPr>
                <w:rFonts w:ascii="Verdana" w:hAnsi="Verdana"/>
                <w:sz w:val="20"/>
                <w:szCs w:val="20"/>
              </w:rPr>
              <w:t>Sätt kryss</w:t>
            </w:r>
          </w:p>
        </w:tc>
        <w:tc>
          <w:tcPr>
            <w:tcW w:w="2116" w:type="dxa"/>
          </w:tcPr>
          <w:p w14:paraId="15DB2247" w14:textId="77777777" w:rsidR="005D69B1" w:rsidRPr="00AD0070" w:rsidRDefault="005D69B1" w:rsidP="005D69B1">
            <w:pPr>
              <w:spacing w:line="360" w:lineRule="auto"/>
              <w:jc w:val="center"/>
              <w:rPr>
                <w:rFonts w:ascii="Verdana" w:hAnsi="Verdana"/>
                <w:sz w:val="20"/>
                <w:szCs w:val="20"/>
              </w:rPr>
            </w:pPr>
            <w:proofErr w:type="spellStart"/>
            <w:r w:rsidRPr="00AD0070">
              <w:rPr>
                <w:rFonts w:ascii="Verdana" w:hAnsi="Verdana"/>
                <w:sz w:val="20"/>
                <w:szCs w:val="20"/>
              </w:rPr>
              <w:t>Likvoranalys</w:t>
            </w:r>
            <w:proofErr w:type="spellEnd"/>
          </w:p>
          <w:p w14:paraId="12BECAE6" w14:textId="77777777" w:rsidR="005D69B1" w:rsidRPr="00AD0070" w:rsidRDefault="005D69B1" w:rsidP="005D69B1">
            <w:pPr>
              <w:spacing w:line="360" w:lineRule="auto"/>
              <w:jc w:val="center"/>
              <w:rPr>
                <w:rFonts w:ascii="Verdana" w:hAnsi="Verdana"/>
                <w:sz w:val="20"/>
                <w:szCs w:val="20"/>
              </w:rPr>
            </w:pPr>
            <w:r w:rsidRPr="00AD0070">
              <w:rPr>
                <w:rFonts w:ascii="Verdana" w:hAnsi="Verdana"/>
                <w:sz w:val="20"/>
                <w:szCs w:val="20"/>
              </w:rPr>
              <w:t>(paket)</w:t>
            </w:r>
          </w:p>
        </w:tc>
        <w:tc>
          <w:tcPr>
            <w:tcW w:w="2661" w:type="dxa"/>
          </w:tcPr>
          <w:p w14:paraId="3C7A8982" w14:textId="77777777" w:rsidR="005D69B1" w:rsidRPr="00AD0070" w:rsidRDefault="005D69B1" w:rsidP="005D69B1">
            <w:pPr>
              <w:spacing w:line="360" w:lineRule="auto"/>
              <w:jc w:val="center"/>
              <w:rPr>
                <w:rFonts w:ascii="Verdana" w:hAnsi="Verdana"/>
                <w:sz w:val="20"/>
                <w:szCs w:val="20"/>
              </w:rPr>
            </w:pPr>
            <w:r w:rsidRPr="00AD0070">
              <w:rPr>
                <w:rFonts w:ascii="Verdana" w:hAnsi="Verdana"/>
                <w:sz w:val="20"/>
                <w:szCs w:val="20"/>
              </w:rPr>
              <w:t>Subanalyser</w:t>
            </w:r>
          </w:p>
        </w:tc>
        <w:tc>
          <w:tcPr>
            <w:tcW w:w="1097" w:type="dxa"/>
          </w:tcPr>
          <w:p w14:paraId="43FA23A8" w14:textId="77777777" w:rsidR="005D69B1" w:rsidRPr="00AD0070" w:rsidRDefault="005D69B1" w:rsidP="005D69B1">
            <w:pPr>
              <w:spacing w:line="360" w:lineRule="auto"/>
              <w:jc w:val="center"/>
              <w:rPr>
                <w:rFonts w:ascii="Verdana" w:hAnsi="Verdana"/>
                <w:sz w:val="20"/>
                <w:szCs w:val="20"/>
              </w:rPr>
            </w:pPr>
            <w:r w:rsidRPr="00AD0070">
              <w:rPr>
                <w:rFonts w:ascii="Verdana" w:hAnsi="Verdana"/>
                <w:sz w:val="20"/>
                <w:szCs w:val="20"/>
              </w:rPr>
              <w:t xml:space="preserve">Volym i </w:t>
            </w:r>
            <w:proofErr w:type="spellStart"/>
            <w:r w:rsidRPr="00AD0070">
              <w:rPr>
                <w:rFonts w:ascii="Verdana" w:hAnsi="Verdana"/>
                <w:sz w:val="20"/>
                <w:szCs w:val="20"/>
              </w:rPr>
              <w:t>likvor</w:t>
            </w:r>
            <w:proofErr w:type="spellEnd"/>
          </w:p>
        </w:tc>
        <w:tc>
          <w:tcPr>
            <w:tcW w:w="1103" w:type="dxa"/>
          </w:tcPr>
          <w:p w14:paraId="6E36BF4B" w14:textId="77777777" w:rsidR="005D69B1" w:rsidRPr="00AD0070" w:rsidRDefault="005D69B1" w:rsidP="005D69B1">
            <w:pPr>
              <w:spacing w:line="360" w:lineRule="auto"/>
              <w:jc w:val="center"/>
              <w:rPr>
                <w:rFonts w:ascii="Verdana" w:hAnsi="Verdana"/>
                <w:sz w:val="20"/>
                <w:szCs w:val="20"/>
              </w:rPr>
            </w:pPr>
            <w:r w:rsidRPr="00AD0070">
              <w:rPr>
                <w:rFonts w:ascii="Verdana" w:hAnsi="Verdana"/>
                <w:sz w:val="20"/>
                <w:szCs w:val="20"/>
              </w:rPr>
              <w:t>Blodprov</w:t>
            </w:r>
          </w:p>
        </w:tc>
        <w:tc>
          <w:tcPr>
            <w:tcW w:w="1708" w:type="dxa"/>
          </w:tcPr>
          <w:p w14:paraId="4555833A" w14:textId="77777777" w:rsidR="005D69B1" w:rsidRPr="00AD0070" w:rsidRDefault="005D69B1" w:rsidP="005D69B1">
            <w:pPr>
              <w:spacing w:line="360" w:lineRule="auto"/>
              <w:jc w:val="center"/>
              <w:rPr>
                <w:rFonts w:ascii="Verdana" w:hAnsi="Verdana"/>
                <w:sz w:val="20"/>
                <w:szCs w:val="20"/>
              </w:rPr>
            </w:pPr>
            <w:r w:rsidRPr="00AD0070">
              <w:rPr>
                <w:rFonts w:ascii="Verdana" w:hAnsi="Verdana"/>
                <w:sz w:val="20"/>
                <w:szCs w:val="20"/>
              </w:rPr>
              <w:t>Remiss</w:t>
            </w:r>
          </w:p>
        </w:tc>
        <w:tc>
          <w:tcPr>
            <w:tcW w:w="1024" w:type="dxa"/>
          </w:tcPr>
          <w:p w14:paraId="7C981FF5" w14:textId="77777777" w:rsidR="005D69B1" w:rsidRPr="00AD0070" w:rsidRDefault="005D69B1" w:rsidP="005D69B1">
            <w:pPr>
              <w:spacing w:line="360" w:lineRule="auto"/>
              <w:jc w:val="center"/>
              <w:rPr>
                <w:rFonts w:ascii="Verdana" w:hAnsi="Verdana"/>
                <w:sz w:val="20"/>
                <w:szCs w:val="20"/>
              </w:rPr>
            </w:pPr>
            <w:r w:rsidRPr="00AD0070">
              <w:rPr>
                <w:rFonts w:ascii="Verdana" w:hAnsi="Verdana"/>
                <w:sz w:val="20"/>
                <w:szCs w:val="20"/>
              </w:rPr>
              <w:t>Kostnad</w:t>
            </w:r>
          </w:p>
        </w:tc>
      </w:tr>
      <w:tr w:rsidR="005D69B1" w:rsidRPr="00AD0070" w14:paraId="775A8770" w14:textId="77777777" w:rsidTr="00AA62E1">
        <w:tc>
          <w:tcPr>
            <w:tcW w:w="747" w:type="dxa"/>
            <w:vAlign w:val="center"/>
          </w:tcPr>
          <w:p w14:paraId="210070A9" w14:textId="77777777" w:rsidR="005D69B1" w:rsidRPr="00AD0070" w:rsidRDefault="005D69B1" w:rsidP="005D69B1">
            <w:pPr>
              <w:spacing w:line="360" w:lineRule="auto"/>
              <w:jc w:val="center"/>
              <w:rPr>
                <w:rFonts w:ascii="Verdana" w:hAnsi="Verdana"/>
                <w:sz w:val="20"/>
                <w:szCs w:val="20"/>
              </w:rPr>
            </w:pPr>
            <w:r w:rsidRPr="00AD0070">
              <w:rPr>
                <w:rFonts w:ascii="Verdana" w:hAnsi="Verdana"/>
                <w:noProof/>
                <w:sz w:val="20"/>
                <w:szCs w:val="20"/>
              </w:rPr>
              <w:drawing>
                <wp:anchor distT="0" distB="0" distL="114300" distR="114300" simplePos="0" relativeHeight="251687936" behindDoc="0" locked="0" layoutInCell="1" allowOverlap="1" wp14:anchorId="2CB80120" wp14:editId="2A1001F1">
                  <wp:simplePos x="0" y="0"/>
                  <wp:positionH relativeFrom="column">
                    <wp:posOffset>85725</wp:posOffset>
                  </wp:positionH>
                  <wp:positionV relativeFrom="paragraph">
                    <wp:posOffset>635</wp:posOffset>
                  </wp:positionV>
                  <wp:extent cx="228600" cy="228600"/>
                  <wp:effectExtent l="0" t="0" r="0" b="0"/>
                  <wp:wrapNone/>
                  <wp:docPr id="1043863131"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16" w:type="dxa"/>
            <w:vAlign w:val="center"/>
          </w:tcPr>
          <w:p w14:paraId="28EEC7F5" w14:textId="2748ABF0" w:rsidR="005D69B1" w:rsidRPr="00AD0070" w:rsidRDefault="005D69B1" w:rsidP="005D69B1">
            <w:pPr>
              <w:spacing w:line="360" w:lineRule="auto"/>
              <w:rPr>
                <w:rFonts w:ascii="Verdana" w:hAnsi="Verdana"/>
                <w:sz w:val="20"/>
                <w:szCs w:val="20"/>
              </w:rPr>
            </w:pPr>
            <w:r>
              <w:rPr>
                <w:rFonts w:ascii="Verdana" w:hAnsi="Verdana"/>
                <w:sz w:val="20"/>
                <w:szCs w:val="20"/>
              </w:rPr>
              <w:t xml:space="preserve">Autoimmunitet </w:t>
            </w:r>
            <w:r w:rsidR="00E32901">
              <w:rPr>
                <w:rFonts w:ascii="Verdana" w:hAnsi="Verdana"/>
                <w:sz w:val="20"/>
                <w:szCs w:val="20"/>
              </w:rPr>
              <w:t>(CNS)</w:t>
            </w:r>
            <w:r w:rsidR="00FD0D0D">
              <w:rPr>
                <w:rFonts w:ascii="Verdana" w:hAnsi="Verdana"/>
                <w:sz w:val="20"/>
                <w:szCs w:val="20"/>
              </w:rPr>
              <w:t xml:space="preserve"> - </w:t>
            </w:r>
            <w:proofErr w:type="spellStart"/>
            <w:r w:rsidR="00FD0D0D">
              <w:rPr>
                <w:rFonts w:ascii="Verdana" w:hAnsi="Verdana"/>
                <w:sz w:val="20"/>
                <w:szCs w:val="20"/>
              </w:rPr>
              <w:t>Csv</w:t>
            </w:r>
            <w:proofErr w:type="spellEnd"/>
          </w:p>
        </w:tc>
        <w:tc>
          <w:tcPr>
            <w:tcW w:w="2661" w:type="dxa"/>
          </w:tcPr>
          <w:p w14:paraId="0B36A65F" w14:textId="25200571" w:rsidR="005D69B1" w:rsidRDefault="005D69B1" w:rsidP="005D69B1">
            <w:pPr>
              <w:rPr>
                <w:rFonts w:ascii="Verdana" w:hAnsi="Verdana"/>
                <w:sz w:val="20"/>
                <w:szCs w:val="20"/>
              </w:rPr>
            </w:pPr>
            <w:r w:rsidRPr="005D69B1">
              <w:rPr>
                <w:rFonts w:ascii="Verdana" w:hAnsi="Verdana"/>
                <w:sz w:val="32"/>
                <w:szCs w:val="32"/>
              </w:rPr>
              <w:t>□</w:t>
            </w:r>
            <w:r>
              <w:rPr>
                <w:rFonts w:ascii="Verdana" w:hAnsi="Verdana"/>
                <w:sz w:val="20"/>
                <w:szCs w:val="20"/>
              </w:rPr>
              <w:t xml:space="preserve"> Paraneoplastisk syndrom</w:t>
            </w:r>
          </w:p>
          <w:p w14:paraId="05C62674" w14:textId="77777777" w:rsidR="005D69B1" w:rsidRDefault="005D69B1" w:rsidP="005D69B1">
            <w:pPr>
              <w:rPr>
                <w:rFonts w:ascii="Verdana" w:hAnsi="Verdana"/>
                <w:sz w:val="20"/>
                <w:szCs w:val="20"/>
              </w:rPr>
            </w:pPr>
            <w:r w:rsidRPr="005D69B1">
              <w:rPr>
                <w:rFonts w:ascii="Verdana" w:hAnsi="Verdana"/>
                <w:sz w:val="32"/>
                <w:szCs w:val="32"/>
              </w:rPr>
              <w:t>□</w:t>
            </w:r>
            <w:r>
              <w:rPr>
                <w:rFonts w:ascii="Verdana" w:hAnsi="Verdana"/>
                <w:sz w:val="20"/>
                <w:szCs w:val="20"/>
              </w:rPr>
              <w:t xml:space="preserve"> Autoimmun encefalit</w:t>
            </w:r>
          </w:p>
          <w:p w14:paraId="6B79BD32" w14:textId="71BBE386" w:rsidR="005D69B1" w:rsidRPr="005D69B1" w:rsidRDefault="005D69B1" w:rsidP="005D69B1">
            <w:pPr>
              <w:rPr>
                <w:rFonts w:ascii="Verdana" w:hAnsi="Verdana"/>
                <w:sz w:val="20"/>
                <w:szCs w:val="20"/>
              </w:rPr>
            </w:pPr>
          </w:p>
        </w:tc>
        <w:tc>
          <w:tcPr>
            <w:tcW w:w="1097" w:type="dxa"/>
            <w:vAlign w:val="center"/>
          </w:tcPr>
          <w:p w14:paraId="385C1409" w14:textId="0865114C" w:rsidR="005D69B1" w:rsidRPr="00AD0070" w:rsidRDefault="005D69B1" w:rsidP="005D69B1">
            <w:pPr>
              <w:spacing w:line="360" w:lineRule="auto"/>
              <w:rPr>
                <w:rFonts w:ascii="Verdana" w:hAnsi="Verdana"/>
                <w:sz w:val="20"/>
                <w:szCs w:val="20"/>
              </w:rPr>
            </w:pPr>
            <w:r w:rsidRPr="00AD0070">
              <w:rPr>
                <w:rFonts w:ascii="Verdana" w:hAnsi="Verdana"/>
                <w:sz w:val="20"/>
                <w:szCs w:val="20"/>
              </w:rPr>
              <w:t>1,5 ml</w:t>
            </w:r>
            <w:r w:rsidR="00C87F76">
              <w:rPr>
                <w:rFonts w:ascii="Verdana" w:hAnsi="Verdana"/>
                <w:sz w:val="20"/>
                <w:szCs w:val="20"/>
              </w:rPr>
              <w:t xml:space="preserve"> per panel</w:t>
            </w:r>
          </w:p>
        </w:tc>
        <w:tc>
          <w:tcPr>
            <w:tcW w:w="1103" w:type="dxa"/>
          </w:tcPr>
          <w:p w14:paraId="3F797443" w14:textId="39CA7CED" w:rsidR="005D69B1" w:rsidRPr="00AD0070" w:rsidRDefault="005D69B1" w:rsidP="005D69B1">
            <w:pPr>
              <w:spacing w:line="360" w:lineRule="auto"/>
              <w:rPr>
                <w:rFonts w:ascii="Verdana" w:hAnsi="Verdana"/>
                <w:sz w:val="20"/>
                <w:szCs w:val="20"/>
              </w:rPr>
            </w:pPr>
          </w:p>
        </w:tc>
        <w:tc>
          <w:tcPr>
            <w:tcW w:w="1708" w:type="dxa"/>
          </w:tcPr>
          <w:p w14:paraId="316E03C2" w14:textId="5ACED5AB" w:rsidR="005D69B1" w:rsidRPr="00AD0070" w:rsidRDefault="005D69B1" w:rsidP="005D69B1">
            <w:pPr>
              <w:spacing w:line="360" w:lineRule="auto"/>
              <w:rPr>
                <w:rFonts w:ascii="Verdana" w:hAnsi="Verdana"/>
                <w:sz w:val="20"/>
                <w:szCs w:val="20"/>
              </w:rPr>
            </w:pPr>
            <w:r>
              <w:rPr>
                <w:rFonts w:ascii="Verdana" w:hAnsi="Verdana"/>
                <w:sz w:val="20"/>
                <w:szCs w:val="20"/>
              </w:rPr>
              <w:t>Remiss Immunologi 3</w:t>
            </w:r>
            <w:r w:rsidR="00E64852">
              <w:rPr>
                <w:rFonts w:ascii="Verdana" w:hAnsi="Verdana"/>
                <w:sz w:val="20"/>
                <w:szCs w:val="20"/>
              </w:rPr>
              <w:t xml:space="preserve"> Autoimmunitet Neurologi</w:t>
            </w:r>
          </w:p>
        </w:tc>
        <w:tc>
          <w:tcPr>
            <w:tcW w:w="1024" w:type="dxa"/>
          </w:tcPr>
          <w:p w14:paraId="61592863" w14:textId="2E53D037" w:rsidR="00B55AE2" w:rsidRDefault="00B55AE2" w:rsidP="005D69B1">
            <w:pPr>
              <w:spacing w:line="360" w:lineRule="auto"/>
              <w:rPr>
                <w:rFonts w:ascii="Verdana" w:hAnsi="Verdana"/>
                <w:sz w:val="20"/>
                <w:szCs w:val="20"/>
              </w:rPr>
            </w:pPr>
            <w:r>
              <w:rPr>
                <w:rFonts w:ascii="Verdana" w:hAnsi="Verdana"/>
                <w:sz w:val="20"/>
                <w:szCs w:val="20"/>
              </w:rPr>
              <w:t>591 kr</w:t>
            </w:r>
            <w:r w:rsidR="00167F79">
              <w:rPr>
                <w:rFonts w:ascii="Verdana" w:hAnsi="Verdana"/>
                <w:sz w:val="20"/>
                <w:szCs w:val="20"/>
              </w:rPr>
              <w:t>,</w:t>
            </w:r>
          </w:p>
          <w:p w14:paraId="64930603" w14:textId="6A1B247D" w:rsidR="005D69B1" w:rsidRPr="00AD0070" w:rsidRDefault="00B55AE2" w:rsidP="005D69B1">
            <w:pPr>
              <w:spacing w:line="360" w:lineRule="auto"/>
              <w:rPr>
                <w:rFonts w:ascii="Verdana" w:hAnsi="Verdana"/>
                <w:sz w:val="20"/>
                <w:szCs w:val="20"/>
              </w:rPr>
            </w:pPr>
            <w:r>
              <w:rPr>
                <w:rFonts w:ascii="Verdana" w:hAnsi="Verdana"/>
                <w:sz w:val="20"/>
                <w:szCs w:val="20"/>
              </w:rPr>
              <w:t>747 kr</w:t>
            </w:r>
            <w:r w:rsidR="00167F79">
              <w:rPr>
                <w:rFonts w:ascii="Verdana" w:hAnsi="Verdana"/>
                <w:sz w:val="20"/>
                <w:szCs w:val="20"/>
              </w:rPr>
              <w:t xml:space="preserve"> (pris per antikropp)</w:t>
            </w:r>
          </w:p>
        </w:tc>
      </w:tr>
      <w:tr w:rsidR="00BD7426" w:rsidRPr="00AD0070" w14:paraId="10017324" w14:textId="77777777" w:rsidTr="00AA62E1">
        <w:tc>
          <w:tcPr>
            <w:tcW w:w="747" w:type="dxa"/>
            <w:vAlign w:val="center"/>
          </w:tcPr>
          <w:p w14:paraId="4E2494E6" w14:textId="3DA13251" w:rsidR="00BD7426" w:rsidRPr="00AD0070" w:rsidRDefault="00BD7426" w:rsidP="00BD7426">
            <w:pPr>
              <w:spacing w:line="360" w:lineRule="auto"/>
              <w:jc w:val="center"/>
              <w:rPr>
                <w:rFonts w:ascii="Verdana" w:hAnsi="Verdana"/>
                <w:noProof/>
                <w:sz w:val="20"/>
                <w:szCs w:val="20"/>
              </w:rPr>
            </w:pPr>
            <w:r w:rsidRPr="00AD0070">
              <w:rPr>
                <w:rFonts w:ascii="Verdana" w:hAnsi="Verdana"/>
                <w:noProof/>
                <w:sz w:val="20"/>
                <w:szCs w:val="20"/>
              </w:rPr>
              <w:drawing>
                <wp:anchor distT="0" distB="0" distL="114300" distR="114300" simplePos="0" relativeHeight="251707392" behindDoc="0" locked="0" layoutInCell="1" allowOverlap="1" wp14:anchorId="6C141C06" wp14:editId="5A8400C6">
                  <wp:simplePos x="0" y="0"/>
                  <wp:positionH relativeFrom="column">
                    <wp:posOffset>85725</wp:posOffset>
                  </wp:positionH>
                  <wp:positionV relativeFrom="paragraph">
                    <wp:posOffset>635</wp:posOffset>
                  </wp:positionV>
                  <wp:extent cx="228600" cy="228600"/>
                  <wp:effectExtent l="0" t="0" r="0" b="0"/>
                  <wp:wrapNone/>
                  <wp:docPr id="1781972047"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16" w:type="dxa"/>
            <w:vAlign w:val="center"/>
          </w:tcPr>
          <w:p w14:paraId="6C710DC0" w14:textId="76146405" w:rsidR="00BD7426" w:rsidRDefault="00BD7426" w:rsidP="00BD7426">
            <w:pPr>
              <w:spacing w:line="360" w:lineRule="auto"/>
              <w:rPr>
                <w:rFonts w:ascii="Verdana" w:hAnsi="Verdana"/>
                <w:sz w:val="20"/>
                <w:szCs w:val="20"/>
              </w:rPr>
            </w:pPr>
            <w:r>
              <w:rPr>
                <w:rFonts w:ascii="Verdana" w:hAnsi="Verdana"/>
                <w:sz w:val="20"/>
                <w:szCs w:val="20"/>
              </w:rPr>
              <w:t xml:space="preserve">Antikroppar </w:t>
            </w:r>
            <w:proofErr w:type="spellStart"/>
            <w:r>
              <w:rPr>
                <w:rFonts w:ascii="Verdana" w:hAnsi="Verdana"/>
                <w:sz w:val="20"/>
                <w:szCs w:val="20"/>
              </w:rPr>
              <w:t>Demyeliniserande</w:t>
            </w:r>
            <w:proofErr w:type="spellEnd"/>
            <w:r>
              <w:rPr>
                <w:rFonts w:ascii="Verdana" w:hAnsi="Verdana"/>
                <w:sz w:val="20"/>
                <w:szCs w:val="20"/>
              </w:rPr>
              <w:t xml:space="preserve"> sjukdomar</w:t>
            </w:r>
            <w:r w:rsidR="00FD0D0D">
              <w:rPr>
                <w:rFonts w:ascii="Verdana" w:hAnsi="Verdana"/>
                <w:sz w:val="20"/>
                <w:szCs w:val="20"/>
              </w:rPr>
              <w:t xml:space="preserve"> - </w:t>
            </w:r>
            <w:proofErr w:type="spellStart"/>
            <w:r w:rsidR="00FD0D0D">
              <w:rPr>
                <w:rFonts w:ascii="Verdana" w:hAnsi="Verdana"/>
                <w:sz w:val="20"/>
                <w:szCs w:val="20"/>
              </w:rPr>
              <w:t>Csv</w:t>
            </w:r>
            <w:proofErr w:type="spellEnd"/>
          </w:p>
        </w:tc>
        <w:tc>
          <w:tcPr>
            <w:tcW w:w="2661" w:type="dxa"/>
          </w:tcPr>
          <w:p w14:paraId="0F8B23C5" w14:textId="77777777" w:rsidR="00BD7426" w:rsidRDefault="00BD7426" w:rsidP="00BD7426">
            <w:pPr>
              <w:rPr>
                <w:rFonts w:ascii="Verdana" w:hAnsi="Verdana"/>
                <w:sz w:val="20"/>
                <w:szCs w:val="20"/>
              </w:rPr>
            </w:pPr>
            <w:r w:rsidRPr="00364F62">
              <w:rPr>
                <w:rFonts w:ascii="Verdana" w:hAnsi="Verdana"/>
                <w:sz w:val="40"/>
                <w:szCs w:val="40"/>
              </w:rPr>
              <w:t>□</w:t>
            </w:r>
            <w:r>
              <w:rPr>
                <w:rFonts w:ascii="Verdana" w:hAnsi="Verdana"/>
                <w:sz w:val="20"/>
                <w:szCs w:val="20"/>
              </w:rPr>
              <w:t xml:space="preserve"> Aquaporin-4 (NMO)</w:t>
            </w:r>
          </w:p>
          <w:p w14:paraId="68B5500F" w14:textId="77777777" w:rsidR="00BD7426" w:rsidRDefault="00BD7426" w:rsidP="00BD7426">
            <w:pPr>
              <w:rPr>
                <w:rFonts w:ascii="Verdana" w:hAnsi="Verdana"/>
                <w:sz w:val="20"/>
                <w:szCs w:val="20"/>
              </w:rPr>
            </w:pPr>
            <w:r w:rsidRPr="00364F62">
              <w:rPr>
                <w:rFonts w:ascii="Verdana" w:hAnsi="Verdana"/>
                <w:sz w:val="40"/>
                <w:szCs w:val="40"/>
              </w:rPr>
              <w:t>□</w:t>
            </w:r>
            <w:r>
              <w:rPr>
                <w:rFonts w:ascii="Verdana" w:hAnsi="Verdana"/>
                <w:sz w:val="20"/>
                <w:szCs w:val="20"/>
              </w:rPr>
              <w:t xml:space="preserve"> MOG</w:t>
            </w:r>
          </w:p>
          <w:p w14:paraId="4829628E" w14:textId="66CAE798" w:rsidR="00BD7426" w:rsidRPr="00BD7426" w:rsidRDefault="00BD7426" w:rsidP="00BD7426">
            <w:pPr>
              <w:rPr>
                <w:rFonts w:ascii="Verdana" w:hAnsi="Verdana"/>
                <w:sz w:val="20"/>
                <w:szCs w:val="20"/>
              </w:rPr>
            </w:pPr>
            <w:r w:rsidRPr="00364F62">
              <w:rPr>
                <w:rFonts w:ascii="Verdana" w:hAnsi="Verdana"/>
                <w:sz w:val="40"/>
                <w:szCs w:val="40"/>
              </w:rPr>
              <w:t>□</w:t>
            </w:r>
            <w:r>
              <w:rPr>
                <w:rFonts w:ascii="Verdana" w:hAnsi="Verdana"/>
                <w:sz w:val="20"/>
                <w:szCs w:val="20"/>
              </w:rPr>
              <w:t xml:space="preserve"> </w:t>
            </w:r>
            <w:proofErr w:type="spellStart"/>
            <w:r>
              <w:rPr>
                <w:rFonts w:ascii="Verdana" w:hAnsi="Verdana"/>
                <w:sz w:val="20"/>
                <w:szCs w:val="20"/>
              </w:rPr>
              <w:t>GFAp</w:t>
            </w:r>
            <w:proofErr w:type="spellEnd"/>
            <w:r>
              <w:rPr>
                <w:rFonts w:ascii="Verdana" w:hAnsi="Verdana"/>
                <w:sz w:val="20"/>
                <w:szCs w:val="20"/>
              </w:rPr>
              <w:t xml:space="preserve"> </w:t>
            </w:r>
          </w:p>
        </w:tc>
        <w:tc>
          <w:tcPr>
            <w:tcW w:w="1097" w:type="dxa"/>
            <w:vAlign w:val="center"/>
          </w:tcPr>
          <w:p w14:paraId="76B6B953" w14:textId="462E97F4" w:rsidR="00BD7426" w:rsidRPr="00AD0070" w:rsidRDefault="0007693D" w:rsidP="00BD7426">
            <w:pPr>
              <w:spacing w:line="360" w:lineRule="auto"/>
              <w:rPr>
                <w:rFonts w:ascii="Verdana" w:hAnsi="Verdana"/>
                <w:sz w:val="20"/>
                <w:szCs w:val="20"/>
              </w:rPr>
            </w:pPr>
            <w:r>
              <w:rPr>
                <w:rFonts w:ascii="Verdana" w:hAnsi="Verdana"/>
                <w:sz w:val="20"/>
                <w:szCs w:val="20"/>
              </w:rPr>
              <w:t>3</w:t>
            </w:r>
            <w:r w:rsidR="00BD7426">
              <w:rPr>
                <w:rFonts w:ascii="Verdana" w:hAnsi="Verdana"/>
                <w:sz w:val="20"/>
                <w:szCs w:val="20"/>
              </w:rPr>
              <w:t xml:space="preserve"> ml</w:t>
            </w:r>
          </w:p>
        </w:tc>
        <w:tc>
          <w:tcPr>
            <w:tcW w:w="1103" w:type="dxa"/>
          </w:tcPr>
          <w:p w14:paraId="5AF099E4" w14:textId="77777777" w:rsidR="00BD7426" w:rsidRPr="00AD0070" w:rsidRDefault="00BD7426" w:rsidP="00BD7426">
            <w:pPr>
              <w:spacing w:line="360" w:lineRule="auto"/>
              <w:rPr>
                <w:rFonts w:ascii="Verdana" w:hAnsi="Verdana"/>
                <w:sz w:val="20"/>
                <w:szCs w:val="20"/>
              </w:rPr>
            </w:pPr>
          </w:p>
        </w:tc>
        <w:tc>
          <w:tcPr>
            <w:tcW w:w="1708" w:type="dxa"/>
            <w:vAlign w:val="center"/>
          </w:tcPr>
          <w:p w14:paraId="5B4C99AA" w14:textId="47716B5F" w:rsidR="00BD7426" w:rsidRDefault="00BD7426" w:rsidP="00BD7426">
            <w:pPr>
              <w:spacing w:line="360" w:lineRule="auto"/>
              <w:rPr>
                <w:rFonts w:ascii="Verdana" w:hAnsi="Verdana"/>
                <w:sz w:val="20"/>
                <w:szCs w:val="20"/>
              </w:rPr>
            </w:pPr>
            <w:r>
              <w:rPr>
                <w:rFonts w:ascii="Verdana" w:hAnsi="Verdana"/>
                <w:sz w:val="20"/>
                <w:szCs w:val="20"/>
              </w:rPr>
              <w:t>Remiss Immunologi 3 Autoimmunitet Neurologi</w:t>
            </w:r>
          </w:p>
        </w:tc>
        <w:tc>
          <w:tcPr>
            <w:tcW w:w="1024" w:type="dxa"/>
          </w:tcPr>
          <w:p w14:paraId="410B8865" w14:textId="5F34DE01" w:rsidR="00B55AE2" w:rsidRDefault="00165A08" w:rsidP="00BD7426">
            <w:pPr>
              <w:spacing w:line="360" w:lineRule="auto"/>
              <w:rPr>
                <w:rFonts w:ascii="Verdana" w:hAnsi="Verdana"/>
                <w:sz w:val="20"/>
                <w:szCs w:val="20"/>
              </w:rPr>
            </w:pPr>
            <w:r>
              <w:rPr>
                <w:rFonts w:ascii="Verdana" w:hAnsi="Verdana"/>
                <w:sz w:val="20"/>
                <w:szCs w:val="20"/>
              </w:rPr>
              <w:t>NMO + MOG =</w:t>
            </w:r>
          </w:p>
          <w:p w14:paraId="26410893" w14:textId="1CA8F57A" w:rsidR="00B55AE2" w:rsidRDefault="00165A08" w:rsidP="00BD7426">
            <w:pPr>
              <w:spacing w:line="360" w:lineRule="auto"/>
              <w:rPr>
                <w:rFonts w:ascii="Verdana" w:hAnsi="Verdana"/>
                <w:sz w:val="20"/>
                <w:szCs w:val="20"/>
              </w:rPr>
            </w:pPr>
            <w:r>
              <w:rPr>
                <w:rFonts w:ascii="Verdana" w:hAnsi="Verdana"/>
                <w:sz w:val="20"/>
                <w:szCs w:val="20"/>
              </w:rPr>
              <w:t>585 kr</w:t>
            </w:r>
          </w:p>
          <w:p w14:paraId="48AB99C0" w14:textId="20F999F6" w:rsidR="00165A08" w:rsidRDefault="00165A08" w:rsidP="00BD7426">
            <w:pPr>
              <w:spacing w:line="360" w:lineRule="auto"/>
              <w:rPr>
                <w:rFonts w:ascii="Verdana" w:hAnsi="Verdana"/>
                <w:sz w:val="20"/>
                <w:szCs w:val="20"/>
              </w:rPr>
            </w:pPr>
            <w:proofErr w:type="spellStart"/>
            <w:r>
              <w:rPr>
                <w:rFonts w:ascii="Verdana" w:hAnsi="Verdana"/>
                <w:sz w:val="20"/>
                <w:szCs w:val="20"/>
              </w:rPr>
              <w:t>GFAp</w:t>
            </w:r>
            <w:proofErr w:type="spellEnd"/>
            <w:r>
              <w:rPr>
                <w:rFonts w:ascii="Verdana" w:hAnsi="Verdana"/>
                <w:sz w:val="20"/>
                <w:szCs w:val="20"/>
              </w:rPr>
              <w:t xml:space="preserve"> =</w:t>
            </w:r>
          </w:p>
          <w:p w14:paraId="24B006CC" w14:textId="727C511F" w:rsidR="00BD7426" w:rsidRPr="00AD0070" w:rsidRDefault="00B55AE2" w:rsidP="00BD7426">
            <w:pPr>
              <w:spacing w:line="360" w:lineRule="auto"/>
              <w:rPr>
                <w:rFonts w:ascii="Verdana" w:hAnsi="Verdana"/>
                <w:sz w:val="20"/>
                <w:szCs w:val="20"/>
              </w:rPr>
            </w:pPr>
            <w:r>
              <w:rPr>
                <w:rFonts w:ascii="Verdana" w:hAnsi="Verdana"/>
                <w:sz w:val="20"/>
                <w:szCs w:val="20"/>
              </w:rPr>
              <w:t>1406 kr</w:t>
            </w:r>
          </w:p>
        </w:tc>
      </w:tr>
      <w:tr w:rsidR="00BD7426" w:rsidRPr="00AD0070" w14:paraId="5B2E1C22" w14:textId="77777777" w:rsidTr="00167F79">
        <w:tc>
          <w:tcPr>
            <w:tcW w:w="747" w:type="dxa"/>
            <w:vAlign w:val="center"/>
          </w:tcPr>
          <w:p w14:paraId="7F8EDB99" w14:textId="44D9E989" w:rsidR="00BD7426" w:rsidRPr="00AD0070" w:rsidRDefault="00BD7426" w:rsidP="00BD7426">
            <w:pPr>
              <w:spacing w:line="360" w:lineRule="auto"/>
              <w:rPr>
                <w:rFonts w:ascii="Verdana" w:hAnsi="Verdana"/>
                <w:noProof/>
                <w:sz w:val="20"/>
                <w:szCs w:val="20"/>
              </w:rPr>
            </w:pPr>
            <w:r>
              <w:rPr>
                <w:rFonts w:ascii="Verdana" w:hAnsi="Verdana"/>
                <w:noProof/>
                <w:sz w:val="20"/>
                <w:szCs w:val="20"/>
              </w:rPr>
              <w:drawing>
                <wp:anchor distT="0" distB="0" distL="114300" distR="114300" simplePos="0" relativeHeight="251706368" behindDoc="0" locked="0" layoutInCell="1" allowOverlap="1" wp14:anchorId="76E106AE" wp14:editId="31CA4037">
                  <wp:simplePos x="0" y="0"/>
                  <wp:positionH relativeFrom="column">
                    <wp:posOffset>85725</wp:posOffset>
                  </wp:positionH>
                  <wp:positionV relativeFrom="paragraph">
                    <wp:posOffset>635</wp:posOffset>
                  </wp:positionV>
                  <wp:extent cx="228600" cy="228600"/>
                  <wp:effectExtent l="0" t="0" r="0" b="0"/>
                  <wp:wrapNone/>
                  <wp:docPr id="644769303"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16" w:type="dxa"/>
            <w:vAlign w:val="center"/>
          </w:tcPr>
          <w:p w14:paraId="370E5353" w14:textId="77777777" w:rsidR="00BD7426" w:rsidRDefault="00BD7426" w:rsidP="00BD7426">
            <w:pPr>
              <w:rPr>
                <w:rFonts w:ascii="Verdana" w:hAnsi="Verdana"/>
                <w:sz w:val="20"/>
                <w:szCs w:val="20"/>
              </w:rPr>
            </w:pPr>
            <w:r>
              <w:rPr>
                <w:rFonts w:ascii="Verdana" w:hAnsi="Verdana"/>
                <w:sz w:val="20"/>
                <w:szCs w:val="20"/>
              </w:rPr>
              <w:t>Autoimmunitet</w:t>
            </w:r>
          </w:p>
          <w:p w14:paraId="268B6628" w14:textId="3B9F6CB9" w:rsidR="00BD7426" w:rsidRPr="00AD0070" w:rsidRDefault="00BD7426" w:rsidP="00BD7426">
            <w:pPr>
              <w:spacing w:line="360" w:lineRule="auto"/>
              <w:rPr>
                <w:rFonts w:ascii="Verdana" w:hAnsi="Verdana"/>
                <w:sz w:val="20"/>
                <w:szCs w:val="20"/>
              </w:rPr>
            </w:pPr>
            <w:r>
              <w:rPr>
                <w:rFonts w:ascii="Verdana" w:hAnsi="Verdana"/>
                <w:sz w:val="20"/>
                <w:szCs w:val="20"/>
              </w:rPr>
              <w:t>(neuromuskulärt)</w:t>
            </w:r>
          </w:p>
        </w:tc>
        <w:tc>
          <w:tcPr>
            <w:tcW w:w="2661" w:type="dxa"/>
          </w:tcPr>
          <w:p w14:paraId="4CDAE3D2" w14:textId="4616A5B8" w:rsidR="00BD7426" w:rsidRPr="00AD0070" w:rsidRDefault="00BD7426" w:rsidP="00BD7426">
            <w:pPr>
              <w:rPr>
                <w:rFonts w:ascii="Verdana" w:hAnsi="Verdana"/>
                <w:sz w:val="20"/>
                <w:szCs w:val="20"/>
              </w:rPr>
            </w:pPr>
            <w:r w:rsidRPr="00364F62">
              <w:rPr>
                <w:rFonts w:ascii="Verdana" w:hAnsi="Verdana"/>
                <w:sz w:val="40"/>
                <w:szCs w:val="40"/>
              </w:rPr>
              <w:t>□</w:t>
            </w:r>
            <w:proofErr w:type="spellStart"/>
            <w:r>
              <w:rPr>
                <w:rFonts w:ascii="Verdana" w:hAnsi="Verdana"/>
                <w:sz w:val="20"/>
                <w:szCs w:val="20"/>
              </w:rPr>
              <w:t>Glykolipid</w:t>
            </w:r>
            <w:proofErr w:type="spellEnd"/>
            <w:r>
              <w:rPr>
                <w:rFonts w:ascii="Verdana" w:hAnsi="Verdana"/>
                <w:sz w:val="20"/>
                <w:szCs w:val="20"/>
              </w:rPr>
              <w:t>/</w:t>
            </w:r>
            <w:proofErr w:type="spellStart"/>
            <w:r>
              <w:rPr>
                <w:rFonts w:ascii="Verdana" w:hAnsi="Verdana"/>
                <w:sz w:val="20"/>
                <w:szCs w:val="20"/>
              </w:rPr>
              <w:t>Gangliosid</w:t>
            </w:r>
            <w:proofErr w:type="spellEnd"/>
            <w:r w:rsidR="00DB0BD9">
              <w:rPr>
                <w:rFonts w:ascii="Verdana" w:hAnsi="Verdana"/>
                <w:sz w:val="20"/>
                <w:szCs w:val="20"/>
              </w:rPr>
              <w:t xml:space="preserve"> antikroppar</w:t>
            </w:r>
          </w:p>
        </w:tc>
        <w:tc>
          <w:tcPr>
            <w:tcW w:w="1097" w:type="dxa"/>
            <w:vAlign w:val="center"/>
          </w:tcPr>
          <w:p w14:paraId="0462E096" w14:textId="131FC6FB" w:rsidR="00BD7426" w:rsidRPr="00AD0070" w:rsidRDefault="00BD7426" w:rsidP="00BD7426">
            <w:pPr>
              <w:spacing w:line="360" w:lineRule="auto"/>
              <w:rPr>
                <w:rFonts w:ascii="Verdana" w:hAnsi="Verdana"/>
                <w:sz w:val="20"/>
                <w:szCs w:val="20"/>
              </w:rPr>
            </w:pPr>
            <w:r>
              <w:rPr>
                <w:rFonts w:ascii="Verdana" w:hAnsi="Verdana"/>
                <w:sz w:val="20"/>
                <w:szCs w:val="20"/>
              </w:rPr>
              <w:t xml:space="preserve">2 ml </w:t>
            </w:r>
          </w:p>
        </w:tc>
        <w:tc>
          <w:tcPr>
            <w:tcW w:w="1103" w:type="dxa"/>
          </w:tcPr>
          <w:p w14:paraId="604E802E" w14:textId="73C308D1" w:rsidR="00BD7426" w:rsidRPr="00AD0070" w:rsidRDefault="00BD7426" w:rsidP="00BD7426">
            <w:pPr>
              <w:spacing w:line="360" w:lineRule="auto"/>
              <w:rPr>
                <w:rFonts w:ascii="Verdana" w:hAnsi="Verdana"/>
                <w:sz w:val="20"/>
                <w:szCs w:val="20"/>
              </w:rPr>
            </w:pPr>
          </w:p>
        </w:tc>
        <w:tc>
          <w:tcPr>
            <w:tcW w:w="1708" w:type="dxa"/>
          </w:tcPr>
          <w:p w14:paraId="3E984C90" w14:textId="288A3E44" w:rsidR="00BD7426" w:rsidRPr="00AD0070" w:rsidRDefault="00BD7426" w:rsidP="00BD7426">
            <w:pPr>
              <w:spacing w:line="360" w:lineRule="auto"/>
              <w:rPr>
                <w:rFonts w:ascii="Verdana" w:hAnsi="Verdana"/>
                <w:sz w:val="20"/>
                <w:szCs w:val="20"/>
              </w:rPr>
            </w:pPr>
            <w:r>
              <w:rPr>
                <w:rFonts w:ascii="Verdana" w:hAnsi="Verdana"/>
                <w:sz w:val="20"/>
                <w:szCs w:val="20"/>
              </w:rPr>
              <w:t>Remiss Immunologi 3 Autoimmunitet Neurologi</w:t>
            </w:r>
          </w:p>
        </w:tc>
        <w:tc>
          <w:tcPr>
            <w:tcW w:w="1024" w:type="dxa"/>
            <w:vAlign w:val="center"/>
          </w:tcPr>
          <w:p w14:paraId="73BE00B5" w14:textId="18717626" w:rsidR="00BD7426" w:rsidRPr="00AD0070" w:rsidRDefault="00FD78AA" w:rsidP="00BD7426">
            <w:pPr>
              <w:spacing w:line="360" w:lineRule="auto"/>
              <w:rPr>
                <w:rFonts w:ascii="Verdana" w:hAnsi="Verdana"/>
                <w:sz w:val="20"/>
                <w:szCs w:val="20"/>
              </w:rPr>
            </w:pPr>
            <w:r>
              <w:rPr>
                <w:rFonts w:ascii="Verdana" w:hAnsi="Verdana"/>
                <w:sz w:val="20"/>
                <w:szCs w:val="20"/>
              </w:rPr>
              <w:t>1471 kr</w:t>
            </w:r>
          </w:p>
        </w:tc>
      </w:tr>
      <w:tr w:rsidR="00047144" w:rsidRPr="00AD0070" w14:paraId="103DB6FB" w14:textId="77777777" w:rsidTr="007A5C8B">
        <w:tc>
          <w:tcPr>
            <w:tcW w:w="747" w:type="dxa"/>
            <w:vAlign w:val="center"/>
          </w:tcPr>
          <w:p w14:paraId="67AB474D" w14:textId="1D2C6A81" w:rsidR="00047144" w:rsidRDefault="00047144" w:rsidP="00047144">
            <w:pPr>
              <w:spacing w:line="360" w:lineRule="auto"/>
              <w:rPr>
                <w:rFonts w:ascii="Verdana" w:hAnsi="Verdana"/>
                <w:noProof/>
                <w:sz w:val="20"/>
                <w:szCs w:val="20"/>
              </w:rPr>
            </w:pPr>
            <w:r>
              <w:rPr>
                <w:rFonts w:ascii="Verdana" w:hAnsi="Verdana"/>
                <w:noProof/>
                <w:sz w:val="20"/>
                <w:szCs w:val="20"/>
              </w:rPr>
              <w:drawing>
                <wp:anchor distT="0" distB="0" distL="114300" distR="114300" simplePos="0" relativeHeight="251759616" behindDoc="0" locked="0" layoutInCell="1" allowOverlap="1" wp14:anchorId="4BFE9F9E" wp14:editId="023E588E">
                  <wp:simplePos x="0" y="0"/>
                  <wp:positionH relativeFrom="column">
                    <wp:posOffset>85725</wp:posOffset>
                  </wp:positionH>
                  <wp:positionV relativeFrom="paragraph">
                    <wp:posOffset>635</wp:posOffset>
                  </wp:positionV>
                  <wp:extent cx="228600" cy="228600"/>
                  <wp:effectExtent l="0" t="0" r="0" b="0"/>
                  <wp:wrapNone/>
                  <wp:docPr id="541024678"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16" w:type="dxa"/>
            <w:vAlign w:val="center"/>
          </w:tcPr>
          <w:p w14:paraId="30DB3C9A" w14:textId="12F2AA1B" w:rsidR="00047144" w:rsidRDefault="00047144" w:rsidP="00047144">
            <w:pPr>
              <w:rPr>
                <w:rFonts w:ascii="Verdana" w:hAnsi="Verdana"/>
                <w:sz w:val="20"/>
                <w:szCs w:val="20"/>
              </w:rPr>
            </w:pPr>
            <w:r>
              <w:rPr>
                <w:rFonts w:ascii="Verdana" w:hAnsi="Verdana"/>
                <w:sz w:val="20"/>
                <w:szCs w:val="20"/>
              </w:rPr>
              <w:t xml:space="preserve">Cytokiner </w:t>
            </w:r>
            <w:proofErr w:type="spellStart"/>
            <w:r w:rsidR="005A33B9">
              <w:rPr>
                <w:rFonts w:ascii="Verdana" w:hAnsi="Verdana"/>
                <w:sz w:val="20"/>
                <w:szCs w:val="20"/>
              </w:rPr>
              <w:t>Csv</w:t>
            </w:r>
            <w:proofErr w:type="spellEnd"/>
            <w:r w:rsidR="00CB0D1F">
              <w:rPr>
                <w:rFonts w:ascii="Verdana" w:hAnsi="Verdana"/>
                <w:sz w:val="20"/>
                <w:szCs w:val="20"/>
              </w:rPr>
              <w:t xml:space="preserve"> (IL 6, 8, 10)</w:t>
            </w:r>
          </w:p>
        </w:tc>
        <w:tc>
          <w:tcPr>
            <w:tcW w:w="2661" w:type="dxa"/>
          </w:tcPr>
          <w:p w14:paraId="65B09B70" w14:textId="77777777" w:rsidR="00047144" w:rsidRPr="00364F62" w:rsidRDefault="00047144" w:rsidP="00047144">
            <w:pPr>
              <w:rPr>
                <w:rFonts w:ascii="Verdana" w:hAnsi="Verdana"/>
                <w:sz w:val="40"/>
                <w:szCs w:val="40"/>
              </w:rPr>
            </w:pPr>
          </w:p>
        </w:tc>
        <w:tc>
          <w:tcPr>
            <w:tcW w:w="1097" w:type="dxa"/>
            <w:vAlign w:val="center"/>
          </w:tcPr>
          <w:p w14:paraId="4347FA12" w14:textId="18A09D6D" w:rsidR="00047144" w:rsidRDefault="00047144" w:rsidP="00047144">
            <w:pPr>
              <w:spacing w:line="360" w:lineRule="auto"/>
              <w:rPr>
                <w:rFonts w:ascii="Verdana" w:hAnsi="Verdana"/>
                <w:sz w:val="20"/>
                <w:szCs w:val="20"/>
              </w:rPr>
            </w:pPr>
            <w:r>
              <w:rPr>
                <w:rFonts w:ascii="Verdana" w:hAnsi="Verdana"/>
                <w:sz w:val="20"/>
                <w:szCs w:val="20"/>
              </w:rPr>
              <w:t>1 ml</w:t>
            </w:r>
          </w:p>
        </w:tc>
        <w:tc>
          <w:tcPr>
            <w:tcW w:w="1103" w:type="dxa"/>
          </w:tcPr>
          <w:p w14:paraId="3B514AF9" w14:textId="77777777" w:rsidR="00047144" w:rsidRPr="00AD0070" w:rsidRDefault="00047144" w:rsidP="00047144">
            <w:pPr>
              <w:spacing w:line="360" w:lineRule="auto"/>
              <w:rPr>
                <w:rFonts w:ascii="Verdana" w:hAnsi="Verdana"/>
                <w:sz w:val="20"/>
                <w:szCs w:val="20"/>
              </w:rPr>
            </w:pPr>
          </w:p>
        </w:tc>
        <w:tc>
          <w:tcPr>
            <w:tcW w:w="1708" w:type="dxa"/>
          </w:tcPr>
          <w:p w14:paraId="38B60268" w14:textId="3A9E9077" w:rsidR="00047144" w:rsidRDefault="00FC5CE1" w:rsidP="00047144">
            <w:pPr>
              <w:spacing w:line="360" w:lineRule="auto"/>
              <w:rPr>
                <w:rFonts w:ascii="Verdana" w:hAnsi="Verdana"/>
                <w:sz w:val="20"/>
                <w:szCs w:val="20"/>
              </w:rPr>
            </w:pPr>
            <w:r>
              <w:rPr>
                <w:rFonts w:ascii="Verdana" w:hAnsi="Verdana"/>
                <w:sz w:val="20"/>
                <w:szCs w:val="20"/>
              </w:rPr>
              <w:t>Remiss Immunologi 2</w:t>
            </w:r>
          </w:p>
        </w:tc>
        <w:tc>
          <w:tcPr>
            <w:tcW w:w="1024" w:type="dxa"/>
            <w:vAlign w:val="center"/>
          </w:tcPr>
          <w:p w14:paraId="3987225A" w14:textId="3D356B22" w:rsidR="00047144" w:rsidRPr="00AD0070" w:rsidRDefault="0046163C" w:rsidP="00047144">
            <w:pPr>
              <w:spacing w:line="360" w:lineRule="auto"/>
              <w:rPr>
                <w:rFonts w:ascii="Verdana" w:hAnsi="Verdana"/>
                <w:sz w:val="20"/>
                <w:szCs w:val="20"/>
              </w:rPr>
            </w:pPr>
            <w:r>
              <w:rPr>
                <w:rFonts w:ascii="Verdana" w:hAnsi="Verdana"/>
                <w:sz w:val="20"/>
                <w:szCs w:val="20"/>
              </w:rPr>
              <w:t>711 kr</w:t>
            </w:r>
          </w:p>
        </w:tc>
      </w:tr>
      <w:tr w:rsidR="005A33B9" w:rsidRPr="00AD0070" w14:paraId="0521372C" w14:textId="77777777" w:rsidTr="007A5C8B">
        <w:tc>
          <w:tcPr>
            <w:tcW w:w="747" w:type="dxa"/>
            <w:vAlign w:val="center"/>
          </w:tcPr>
          <w:p w14:paraId="3A9B4A33" w14:textId="1C7CBF14" w:rsidR="005A33B9" w:rsidRDefault="005A33B9" w:rsidP="005A33B9">
            <w:pPr>
              <w:spacing w:line="360" w:lineRule="auto"/>
              <w:rPr>
                <w:rFonts w:ascii="Verdana" w:hAnsi="Verdana"/>
                <w:noProof/>
                <w:sz w:val="20"/>
                <w:szCs w:val="20"/>
              </w:rPr>
            </w:pPr>
            <w:r>
              <w:rPr>
                <w:rFonts w:ascii="Verdana" w:hAnsi="Verdana"/>
                <w:noProof/>
                <w:sz w:val="20"/>
                <w:szCs w:val="20"/>
              </w:rPr>
              <w:drawing>
                <wp:anchor distT="0" distB="0" distL="114300" distR="114300" simplePos="0" relativeHeight="251769856" behindDoc="0" locked="0" layoutInCell="1" allowOverlap="1" wp14:anchorId="78BB2B18" wp14:editId="3F7126D6">
                  <wp:simplePos x="0" y="0"/>
                  <wp:positionH relativeFrom="column">
                    <wp:posOffset>85725</wp:posOffset>
                  </wp:positionH>
                  <wp:positionV relativeFrom="paragraph">
                    <wp:posOffset>635</wp:posOffset>
                  </wp:positionV>
                  <wp:extent cx="228600" cy="228600"/>
                  <wp:effectExtent l="0" t="0" r="0" b="0"/>
                  <wp:wrapNone/>
                  <wp:docPr id="1058625415"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16" w:type="dxa"/>
            <w:vAlign w:val="center"/>
          </w:tcPr>
          <w:p w14:paraId="727A53A0" w14:textId="78950340" w:rsidR="005A33B9" w:rsidRDefault="005A33B9" w:rsidP="005A33B9">
            <w:pPr>
              <w:rPr>
                <w:rFonts w:ascii="Verdana" w:hAnsi="Verdana"/>
                <w:sz w:val="20"/>
                <w:szCs w:val="20"/>
              </w:rPr>
            </w:pPr>
            <w:r>
              <w:rPr>
                <w:rFonts w:ascii="Verdana" w:hAnsi="Verdana"/>
                <w:sz w:val="20"/>
                <w:szCs w:val="20"/>
              </w:rPr>
              <w:t xml:space="preserve">CD4/CD8 kvot </w:t>
            </w:r>
            <w:proofErr w:type="spellStart"/>
            <w:r>
              <w:rPr>
                <w:rFonts w:ascii="Verdana" w:hAnsi="Verdana"/>
                <w:sz w:val="20"/>
                <w:szCs w:val="20"/>
              </w:rPr>
              <w:t>Csv</w:t>
            </w:r>
            <w:proofErr w:type="spellEnd"/>
          </w:p>
        </w:tc>
        <w:tc>
          <w:tcPr>
            <w:tcW w:w="2661" w:type="dxa"/>
          </w:tcPr>
          <w:p w14:paraId="59E71DCE" w14:textId="77777777" w:rsidR="005A33B9" w:rsidRPr="00364F62" w:rsidRDefault="005A33B9" w:rsidP="005A33B9">
            <w:pPr>
              <w:rPr>
                <w:rFonts w:ascii="Verdana" w:hAnsi="Verdana"/>
                <w:sz w:val="40"/>
                <w:szCs w:val="40"/>
              </w:rPr>
            </w:pPr>
          </w:p>
        </w:tc>
        <w:tc>
          <w:tcPr>
            <w:tcW w:w="1097" w:type="dxa"/>
            <w:vAlign w:val="center"/>
          </w:tcPr>
          <w:p w14:paraId="126F4B45" w14:textId="2EF3D15F" w:rsidR="005A33B9" w:rsidRDefault="005A33B9" w:rsidP="005A33B9">
            <w:pPr>
              <w:spacing w:line="360" w:lineRule="auto"/>
              <w:rPr>
                <w:rFonts w:ascii="Verdana" w:hAnsi="Verdana"/>
                <w:sz w:val="20"/>
                <w:szCs w:val="20"/>
              </w:rPr>
            </w:pPr>
            <w:r>
              <w:rPr>
                <w:rFonts w:ascii="Verdana" w:hAnsi="Verdana"/>
                <w:sz w:val="20"/>
                <w:szCs w:val="20"/>
              </w:rPr>
              <w:t>5 ml</w:t>
            </w:r>
          </w:p>
        </w:tc>
        <w:tc>
          <w:tcPr>
            <w:tcW w:w="1103" w:type="dxa"/>
          </w:tcPr>
          <w:p w14:paraId="52A74AF7" w14:textId="77777777" w:rsidR="005A33B9" w:rsidRPr="00AD0070" w:rsidRDefault="005A33B9" w:rsidP="005A33B9">
            <w:pPr>
              <w:spacing w:line="360" w:lineRule="auto"/>
              <w:rPr>
                <w:rFonts w:ascii="Verdana" w:hAnsi="Verdana"/>
                <w:sz w:val="20"/>
                <w:szCs w:val="20"/>
              </w:rPr>
            </w:pPr>
          </w:p>
        </w:tc>
        <w:tc>
          <w:tcPr>
            <w:tcW w:w="1708" w:type="dxa"/>
          </w:tcPr>
          <w:p w14:paraId="76F3C8B5" w14:textId="09D39642" w:rsidR="005A33B9" w:rsidRDefault="00FC5CE1" w:rsidP="005A33B9">
            <w:pPr>
              <w:spacing w:line="360" w:lineRule="auto"/>
              <w:rPr>
                <w:rFonts w:ascii="Verdana" w:hAnsi="Verdana"/>
                <w:sz w:val="20"/>
                <w:szCs w:val="20"/>
              </w:rPr>
            </w:pPr>
            <w:r>
              <w:rPr>
                <w:rFonts w:ascii="Verdana" w:hAnsi="Verdana"/>
                <w:sz w:val="20"/>
                <w:szCs w:val="20"/>
              </w:rPr>
              <w:t>Remiss Immunologi 2</w:t>
            </w:r>
          </w:p>
        </w:tc>
        <w:tc>
          <w:tcPr>
            <w:tcW w:w="1024" w:type="dxa"/>
            <w:vAlign w:val="center"/>
          </w:tcPr>
          <w:p w14:paraId="0167C5F0" w14:textId="277F051B" w:rsidR="005A33B9" w:rsidRPr="00AD0070" w:rsidRDefault="0046163C" w:rsidP="005A33B9">
            <w:pPr>
              <w:spacing w:line="360" w:lineRule="auto"/>
              <w:rPr>
                <w:rFonts w:ascii="Verdana" w:hAnsi="Verdana"/>
                <w:sz w:val="20"/>
                <w:szCs w:val="20"/>
              </w:rPr>
            </w:pPr>
            <w:r>
              <w:rPr>
                <w:rFonts w:ascii="Verdana" w:hAnsi="Verdana"/>
                <w:sz w:val="20"/>
                <w:szCs w:val="20"/>
              </w:rPr>
              <w:t>957 kr</w:t>
            </w:r>
          </w:p>
        </w:tc>
      </w:tr>
      <w:tr w:rsidR="005A33B9" w:rsidRPr="00AD0070" w14:paraId="0A55169C" w14:textId="77777777" w:rsidTr="007A5C8B">
        <w:tc>
          <w:tcPr>
            <w:tcW w:w="747" w:type="dxa"/>
            <w:vAlign w:val="center"/>
          </w:tcPr>
          <w:p w14:paraId="48F0F3A1" w14:textId="1E67A1CF" w:rsidR="005A33B9" w:rsidRDefault="005A33B9" w:rsidP="005A33B9">
            <w:pPr>
              <w:spacing w:line="360" w:lineRule="auto"/>
              <w:rPr>
                <w:rFonts w:ascii="Verdana" w:hAnsi="Verdana"/>
                <w:noProof/>
                <w:sz w:val="20"/>
                <w:szCs w:val="20"/>
              </w:rPr>
            </w:pPr>
            <w:r>
              <w:rPr>
                <w:rFonts w:ascii="Verdana" w:hAnsi="Verdana"/>
                <w:noProof/>
                <w:sz w:val="20"/>
                <w:szCs w:val="20"/>
              </w:rPr>
              <w:drawing>
                <wp:anchor distT="0" distB="0" distL="114300" distR="114300" simplePos="0" relativeHeight="251780096" behindDoc="0" locked="0" layoutInCell="1" allowOverlap="1" wp14:anchorId="08B7317C" wp14:editId="76F206C2">
                  <wp:simplePos x="0" y="0"/>
                  <wp:positionH relativeFrom="column">
                    <wp:posOffset>85725</wp:posOffset>
                  </wp:positionH>
                  <wp:positionV relativeFrom="paragraph">
                    <wp:posOffset>635</wp:posOffset>
                  </wp:positionV>
                  <wp:extent cx="228600" cy="228600"/>
                  <wp:effectExtent l="0" t="0" r="0" b="0"/>
                  <wp:wrapNone/>
                  <wp:docPr id="653413581"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16" w:type="dxa"/>
            <w:vAlign w:val="center"/>
          </w:tcPr>
          <w:p w14:paraId="5EBF382F" w14:textId="045F97C2" w:rsidR="005A33B9" w:rsidRDefault="005A33B9" w:rsidP="005A33B9">
            <w:pPr>
              <w:rPr>
                <w:rFonts w:ascii="Verdana" w:hAnsi="Verdana"/>
                <w:sz w:val="20"/>
                <w:szCs w:val="20"/>
              </w:rPr>
            </w:pPr>
            <w:r>
              <w:rPr>
                <w:rFonts w:ascii="Verdana" w:hAnsi="Verdana"/>
                <w:sz w:val="20"/>
                <w:szCs w:val="20"/>
              </w:rPr>
              <w:t>Löslig IL2 recept</w:t>
            </w:r>
            <w:r w:rsidR="007D00A7">
              <w:rPr>
                <w:rFonts w:ascii="Verdana" w:hAnsi="Verdana"/>
                <w:sz w:val="20"/>
                <w:szCs w:val="20"/>
              </w:rPr>
              <w:t>or</w:t>
            </w:r>
            <w:r>
              <w:rPr>
                <w:rFonts w:ascii="Verdana" w:hAnsi="Verdana"/>
                <w:sz w:val="20"/>
                <w:szCs w:val="20"/>
              </w:rPr>
              <w:t xml:space="preserve"> </w:t>
            </w:r>
            <w:proofErr w:type="spellStart"/>
            <w:r>
              <w:rPr>
                <w:rFonts w:ascii="Verdana" w:hAnsi="Verdana"/>
                <w:sz w:val="20"/>
                <w:szCs w:val="20"/>
              </w:rPr>
              <w:t>Csv</w:t>
            </w:r>
            <w:proofErr w:type="spellEnd"/>
          </w:p>
        </w:tc>
        <w:tc>
          <w:tcPr>
            <w:tcW w:w="2661" w:type="dxa"/>
          </w:tcPr>
          <w:p w14:paraId="68DB54F7" w14:textId="77777777" w:rsidR="005A33B9" w:rsidRPr="00364F62" w:rsidRDefault="005A33B9" w:rsidP="005A33B9">
            <w:pPr>
              <w:rPr>
                <w:rFonts w:ascii="Verdana" w:hAnsi="Verdana"/>
                <w:sz w:val="40"/>
                <w:szCs w:val="40"/>
              </w:rPr>
            </w:pPr>
          </w:p>
        </w:tc>
        <w:tc>
          <w:tcPr>
            <w:tcW w:w="1097" w:type="dxa"/>
            <w:vAlign w:val="center"/>
          </w:tcPr>
          <w:p w14:paraId="4157652B" w14:textId="53988E50" w:rsidR="005A33B9" w:rsidRDefault="005A33B9" w:rsidP="005A33B9">
            <w:pPr>
              <w:spacing w:line="360" w:lineRule="auto"/>
              <w:rPr>
                <w:rFonts w:ascii="Verdana" w:hAnsi="Verdana"/>
                <w:sz w:val="20"/>
                <w:szCs w:val="20"/>
              </w:rPr>
            </w:pPr>
            <w:r>
              <w:rPr>
                <w:rFonts w:ascii="Verdana" w:hAnsi="Verdana"/>
                <w:sz w:val="20"/>
                <w:szCs w:val="20"/>
              </w:rPr>
              <w:t>0,5 ml</w:t>
            </w:r>
          </w:p>
        </w:tc>
        <w:tc>
          <w:tcPr>
            <w:tcW w:w="1103" w:type="dxa"/>
          </w:tcPr>
          <w:p w14:paraId="50D0E981" w14:textId="77777777" w:rsidR="005A33B9" w:rsidRPr="00AD0070" w:rsidRDefault="005A33B9" w:rsidP="005A33B9">
            <w:pPr>
              <w:spacing w:line="360" w:lineRule="auto"/>
              <w:rPr>
                <w:rFonts w:ascii="Verdana" w:hAnsi="Verdana"/>
                <w:sz w:val="20"/>
                <w:szCs w:val="20"/>
              </w:rPr>
            </w:pPr>
          </w:p>
        </w:tc>
        <w:tc>
          <w:tcPr>
            <w:tcW w:w="1708" w:type="dxa"/>
          </w:tcPr>
          <w:p w14:paraId="799ACD41" w14:textId="15381DEC" w:rsidR="005A33B9" w:rsidRDefault="00FC5CE1" w:rsidP="005A33B9">
            <w:pPr>
              <w:spacing w:line="360" w:lineRule="auto"/>
              <w:rPr>
                <w:rFonts w:ascii="Verdana" w:hAnsi="Verdana"/>
                <w:sz w:val="20"/>
                <w:szCs w:val="20"/>
              </w:rPr>
            </w:pPr>
            <w:r>
              <w:rPr>
                <w:rFonts w:ascii="Verdana" w:hAnsi="Verdana"/>
                <w:sz w:val="20"/>
                <w:szCs w:val="20"/>
              </w:rPr>
              <w:t>Remiss Immunologi 2</w:t>
            </w:r>
          </w:p>
        </w:tc>
        <w:tc>
          <w:tcPr>
            <w:tcW w:w="1024" w:type="dxa"/>
            <w:vAlign w:val="center"/>
          </w:tcPr>
          <w:p w14:paraId="42C13D2F" w14:textId="77777777" w:rsidR="005A33B9" w:rsidRPr="00AD0070" w:rsidRDefault="005A33B9" w:rsidP="005A33B9">
            <w:pPr>
              <w:spacing w:line="360" w:lineRule="auto"/>
              <w:rPr>
                <w:rFonts w:ascii="Verdana" w:hAnsi="Verdana"/>
                <w:sz w:val="20"/>
                <w:szCs w:val="20"/>
              </w:rPr>
            </w:pPr>
          </w:p>
        </w:tc>
      </w:tr>
      <w:tr w:rsidR="005A33B9" w:rsidRPr="00AD0070" w14:paraId="4817EAA4" w14:textId="77777777" w:rsidTr="007A5C8B">
        <w:tc>
          <w:tcPr>
            <w:tcW w:w="747" w:type="dxa"/>
            <w:vAlign w:val="center"/>
          </w:tcPr>
          <w:p w14:paraId="15979784" w14:textId="33A36C66" w:rsidR="005A33B9" w:rsidRDefault="005A33B9" w:rsidP="005A33B9">
            <w:pPr>
              <w:spacing w:line="360" w:lineRule="auto"/>
              <w:rPr>
                <w:rFonts w:ascii="Verdana" w:hAnsi="Verdana"/>
                <w:noProof/>
                <w:sz w:val="20"/>
                <w:szCs w:val="20"/>
              </w:rPr>
            </w:pPr>
            <w:r>
              <w:rPr>
                <w:rFonts w:ascii="Verdana" w:hAnsi="Verdana"/>
                <w:noProof/>
                <w:sz w:val="20"/>
                <w:szCs w:val="20"/>
              </w:rPr>
              <w:drawing>
                <wp:anchor distT="0" distB="0" distL="114300" distR="114300" simplePos="0" relativeHeight="251771904" behindDoc="0" locked="0" layoutInCell="1" allowOverlap="1" wp14:anchorId="1F82542E" wp14:editId="65E43B5B">
                  <wp:simplePos x="0" y="0"/>
                  <wp:positionH relativeFrom="column">
                    <wp:posOffset>85725</wp:posOffset>
                  </wp:positionH>
                  <wp:positionV relativeFrom="paragraph">
                    <wp:posOffset>635</wp:posOffset>
                  </wp:positionV>
                  <wp:extent cx="228600" cy="228600"/>
                  <wp:effectExtent l="0" t="0" r="0" b="0"/>
                  <wp:wrapNone/>
                  <wp:docPr id="1284770522"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16" w:type="dxa"/>
            <w:vAlign w:val="center"/>
          </w:tcPr>
          <w:p w14:paraId="739C53A7" w14:textId="6CE333FC" w:rsidR="005A33B9" w:rsidRDefault="005A33B9" w:rsidP="005A33B9">
            <w:pPr>
              <w:rPr>
                <w:rFonts w:ascii="Verdana" w:hAnsi="Verdana"/>
                <w:sz w:val="20"/>
                <w:szCs w:val="20"/>
              </w:rPr>
            </w:pPr>
            <w:proofErr w:type="spellStart"/>
            <w:r>
              <w:rPr>
                <w:rFonts w:ascii="Verdana" w:hAnsi="Verdana"/>
                <w:sz w:val="20"/>
                <w:szCs w:val="20"/>
              </w:rPr>
              <w:t>Csv</w:t>
            </w:r>
            <w:proofErr w:type="spellEnd"/>
            <w:r>
              <w:rPr>
                <w:rFonts w:ascii="Verdana" w:hAnsi="Verdana"/>
                <w:sz w:val="20"/>
                <w:szCs w:val="20"/>
              </w:rPr>
              <w:t>-FACS analys</w:t>
            </w:r>
          </w:p>
        </w:tc>
        <w:tc>
          <w:tcPr>
            <w:tcW w:w="2661" w:type="dxa"/>
          </w:tcPr>
          <w:p w14:paraId="4F42306B" w14:textId="6E20F9BC" w:rsidR="005A33B9" w:rsidRPr="00167F79" w:rsidRDefault="00167F79" w:rsidP="00167F79">
            <w:pPr>
              <w:spacing w:line="360" w:lineRule="auto"/>
              <w:rPr>
                <w:rFonts w:ascii="Verdana" w:hAnsi="Verdana"/>
                <w:sz w:val="20"/>
                <w:szCs w:val="20"/>
              </w:rPr>
            </w:pPr>
            <w:proofErr w:type="spellStart"/>
            <w:r>
              <w:rPr>
                <w:rFonts w:ascii="Verdana" w:hAnsi="Verdana"/>
                <w:sz w:val="20"/>
                <w:szCs w:val="20"/>
              </w:rPr>
              <w:t>Försbeställs</w:t>
            </w:r>
            <w:proofErr w:type="spellEnd"/>
            <w:r>
              <w:rPr>
                <w:rFonts w:ascii="Verdana" w:hAnsi="Verdana"/>
                <w:sz w:val="20"/>
                <w:szCs w:val="20"/>
              </w:rPr>
              <w:t>, ring alltid Sahlgrenska</w:t>
            </w:r>
          </w:p>
        </w:tc>
        <w:tc>
          <w:tcPr>
            <w:tcW w:w="1097" w:type="dxa"/>
            <w:vAlign w:val="center"/>
          </w:tcPr>
          <w:p w14:paraId="3948515D" w14:textId="7F3FC744" w:rsidR="005A33B9" w:rsidRDefault="00167F79" w:rsidP="005A33B9">
            <w:pPr>
              <w:spacing w:line="360" w:lineRule="auto"/>
              <w:rPr>
                <w:rFonts w:ascii="Verdana" w:hAnsi="Verdana"/>
                <w:sz w:val="20"/>
                <w:szCs w:val="20"/>
              </w:rPr>
            </w:pPr>
            <w:r>
              <w:rPr>
                <w:rFonts w:ascii="Verdana" w:hAnsi="Verdana"/>
                <w:sz w:val="20"/>
                <w:szCs w:val="20"/>
              </w:rPr>
              <w:t>5</w:t>
            </w:r>
            <w:r w:rsidR="005A33B9">
              <w:rPr>
                <w:rFonts w:ascii="Verdana" w:hAnsi="Verdana"/>
                <w:sz w:val="20"/>
                <w:szCs w:val="20"/>
              </w:rPr>
              <w:t xml:space="preserve"> ml</w:t>
            </w:r>
          </w:p>
        </w:tc>
        <w:tc>
          <w:tcPr>
            <w:tcW w:w="1103" w:type="dxa"/>
            <w:vAlign w:val="center"/>
          </w:tcPr>
          <w:p w14:paraId="2666241E" w14:textId="060263B0" w:rsidR="005A33B9" w:rsidRPr="00AD0070" w:rsidRDefault="00C813EC" w:rsidP="005A33B9">
            <w:pPr>
              <w:spacing w:line="360" w:lineRule="auto"/>
              <w:rPr>
                <w:rFonts w:ascii="Verdana" w:hAnsi="Verdana"/>
                <w:sz w:val="20"/>
                <w:szCs w:val="20"/>
              </w:rPr>
            </w:pPr>
            <w:r>
              <w:rPr>
                <w:rFonts w:ascii="Verdana" w:hAnsi="Verdana"/>
                <w:sz w:val="20"/>
                <w:szCs w:val="20"/>
              </w:rPr>
              <w:t xml:space="preserve">+ 1 </w:t>
            </w:r>
            <w:r w:rsidR="00167F79">
              <w:rPr>
                <w:rFonts w:ascii="Verdana" w:hAnsi="Verdana"/>
                <w:sz w:val="20"/>
                <w:szCs w:val="20"/>
              </w:rPr>
              <w:t>EDTA rör</w:t>
            </w:r>
          </w:p>
        </w:tc>
        <w:tc>
          <w:tcPr>
            <w:tcW w:w="1708" w:type="dxa"/>
          </w:tcPr>
          <w:p w14:paraId="378469BE" w14:textId="19FE9FFF" w:rsidR="005A33B9" w:rsidRDefault="005A33B9" w:rsidP="005A33B9">
            <w:pPr>
              <w:spacing w:line="360" w:lineRule="auto"/>
              <w:rPr>
                <w:rFonts w:ascii="Verdana" w:hAnsi="Verdana"/>
                <w:sz w:val="20"/>
                <w:szCs w:val="20"/>
              </w:rPr>
            </w:pPr>
            <w:r>
              <w:rPr>
                <w:rFonts w:ascii="Verdana" w:hAnsi="Verdana"/>
                <w:sz w:val="20"/>
                <w:szCs w:val="20"/>
              </w:rPr>
              <w:t>Remiss 4 Hematologi</w:t>
            </w:r>
          </w:p>
        </w:tc>
        <w:tc>
          <w:tcPr>
            <w:tcW w:w="1024" w:type="dxa"/>
            <w:vAlign w:val="center"/>
          </w:tcPr>
          <w:p w14:paraId="55375032" w14:textId="77777777" w:rsidR="005A33B9" w:rsidRDefault="00B55AE2" w:rsidP="005A33B9">
            <w:pPr>
              <w:spacing w:line="360" w:lineRule="auto"/>
              <w:rPr>
                <w:rFonts w:ascii="Verdana" w:hAnsi="Verdana"/>
                <w:sz w:val="20"/>
                <w:szCs w:val="20"/>
              </w:rPr>
            </w:pPr>
            <w:r>
              <w:rPr>
                <w:rFonts w:ascii="Verdana" w:hAnsi="Verdana"/>
                <w:sz w:val="20"/>
                <w:szCs w:val="20"/>
              </w:rPr>
              <w:t>4660 kr</w:t>
            </w:r>
          </w:p>
          <w:p w14:paraId="6DD96581" w14:textId="7020C286" w:rsidR="00B55AE2" w:rsidRPr="00AD0070" w:rsidRDefault="00B55AE2" w:rsidP="005A33B9">
            <w:pPr>
              <w:spacing w:line="360" w:lineRule="auto"/>
              <w:rPr>
                <w:rFonts w:ascii="Verdana" w:hAnsi="Verdana"/>
                <w:sz w:val="20"/>
                <w:szCs w:val="20"/>
              </w:rPr>
            </w:pPr>
          </w:p>
        </w:tc>
      </w:tr>
      <w:tr w:rsidR="005A33B9" w:rsidRPr="00AD0070" w14:paraId="791FC7F0" w14:textId="77777777" w:rsidTr="007A5C8B">
        <w:tc>
          <w:tcPr>
            <w:tcW w:w="747" w:type="dxa"/>
            <w:vAlign w:val="center"/>
          </w:tcPr>
          <w:p w14:paraId="48D30DA3" w14:textId="592BC863" w:rsidR="005A33B9" w:rsidRDefault="005A33B9" w:rsidP="005A33B9">
            <w:pPr>
              <w:spacing w:line="360" w:lineRule="auto"/>
              <w:rPr>
                <w:rFonts w:ascii="Verdana" w:hAnsi="Verdana"/>
                <w:noProof/>
                <w:sz w:val="20"/>
                <w:szCs w:val="20"/>
              </w:rPr>
            </w:pPr>
            <w:r>
              <w:rPr>
                <w:rFonts w:ascii="Verdana" w:hAnsi="Verdana"/>
                <w:noProof/>
                <w:sz w:val="20"/>
                <w:szCs w:val="20"/>
              </w:rPr>
              <w:drawing>
                <wp:anchor distT="0" distB="0" distL="114300" distR="114300" simplePos="0" relativeHeight="251772928" behindDoc="0" locked="0" layoutInCell="1" allowOverlap="1" wp14:anchorId="7FB35ADF" wp14:editId="1EB22635">
                  <wp:simplePos x="0" y="0"/>
                  <wp:positionH relativeFrom="column">
                    <wp:posOffset>85725</wp:posOffset>
                  </wp:positionH>
                  <wp:positionV relativeFrom="paragraph">
                    <wp:posOffset>635</wp:posOffset>
                  </wp:positionV>
                  <wp:extent cx="228600" cy="228600"/>
                  <wp:effectExtent l="0" t="0" r="0" b="0"/>
                  <wp:wrapNone/>
                  <wp:docPr id="1118222032"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16" w:type="dxa"/>
            <w:vAlign w:val="center"/>
          </w:tcPr>
          <w:p w14:paraId="63BEEFB8" w14:textId="211A4FB5" w:rsidR="005A33B9" w:rsidRDefault="005A33B9" w:rsidP="005A33B9">
            <w:pPr>
              <w:rPr>
                <w:rFonts w:ascii="Verdana" w:hAnsi="Verdana"/>
                <w:sz w:val="20"/>
                <w:szCs w:val="20"/>
              </w:rPr>
            </w:pPr>
            <w:proofErr w:type="spellStart"/>
            <w:r>
              <w:rPr>
                <w:rFonts w:ascii="Verdana" w:hAnsi="Verdana"/>
                <w:sz w:val="20"/>
                <w:szCs w:val="20"/>
              </w:rPr>
              <w:t>Csv</w:t>
            </w:r>
            <w:proofErr w:type="spellEnd"/>
            <w:r>
              <w:rPr>
                <w:rFonts w:ascii="Verdana" w:hAnsi="Verdana"/>
                <w:sz w:val="20"/>
                <w:szCs w:val="20"/>
              </w:rPr>
              <w:t>-Cytologi</w:t>
            </w:r>
          </w:p>
        </w:tc>
        <w:tc>
          <w:tcPr>
            <w:tcW w:w="2661" w:type="dxa"/>
          </w:tcPr>
          <w:p w14:paraId="2EFF46F4" w14:textId="77777777" w:rsidR="005A33B9" w:rsidRPr="00364F62" w:rsidRDefault="005A33B9" w:rsidP="005A33B9">
            <w:pPr>
              <w:rPr>
                <w:rFonts w:ascii="Verdana" w:hAnsi="Verdana"/>
                <w:sz w:val="40"/>
                <w:szCs w:val="40"/>
              </w:rPr>
            </w:pPr>
          </w:p>
        </w:tc>
        <w:tc>
          <w:tcPr>
            <w:tcW w:w="1097" w:type="dxa"/>
            <w:vAlign w:val="center"/>
          </w:tcPr>
          <w:p w14:paraId="1251C1B4" w14:textId="681E6CD4" w:rsidR="005A33B9" w:rsidRDefault="005A33B9" w:rsidP="005A33B9">
            <w:pPr>
              <w:spacing w:line="360" w:lineRule="auto"/>
              <w:rPr>
                <w:rFonts w:ascii="Verdana" w:hAnsi="Verdana"/>
                <w:sz w:val="20"/>
                <w:szCs w:val="20"/>
              </w:rPr>
            </w:pPr>
            <w:r>
              <w:rPr>
                <w:rFonts w:ascii="Verdana" w:hAnsi="Verdana"/>
                <w:sz w:val="20"/>
                <w:szCs w:val="20"/>
              </w:rPr>
              <w:t>5 ml</w:t>
            </w:r>
          </w:p>
        </w:tc>
        <w:tc>
          <w:tcPr>
            <w:tcW w:w="1103" w:type="dxa"/>
          </w:tcPr>
          <w:p w14:paraId="6580DFAB" w14:textId="77777777" w:rsidR="005A33B9" w:rsidRPr="00AD0070" w:rsidRDefault="005A33B9" w:rsidP="005A33B9">
            <w:pPr>
              <w:spacing w:line="360" w:lineRule="auto"/>
              <w:rPr>
                <w:rFonts w:ascii="Verdana" w:hAnsi="Verdana"/>
                <w:sz w:val="20"/>
                <w:szCs w:val="20"/>
              </w:rPr>
            </w:pPr>
          </w:p>
        </w:tc>
        <w:tc>
          <w:tcPr>
            <w:tcW w:w="1708" w:type="dxa"/>
          </w:tcPr>
          <w:p w14:paraId="1C1195B0" w14:textId="7EEA29D9" w:rsidR="005A33B9" w:rsidRDefault="005A33B9" w:rsidP="005A33B9">
            <w:pPr>
              <w:spacing w:line="360" w:lineRule="auto"/>
              <w:rPr>
                <w:rFonts w:ascii="Verdana" w:hAnsi="Verdana"/>
                <w:sz w:val="20"/>
                <w:szCs w:val="20"/>
              </w:rPr>
            </w:pPr>
            <w:r>
              <w:rPr>
                <w:rFonts w:ascii="Verdana" w:hAnsi="Verdana"/>
                <w:sz w:val="20"/>
                <w:szCs w:val="20"/>
              </w:rPr>
              <w:t>Remiss 7b Klinisk Kemi</w:t>
            </w:r>
          </w:p>
        </w:tc>
        <w:tc>
          <w:tcPr>
            <w:tcW w:w="1024" w:type="dxa"/>
            <w:vAlign w:val="center"/>
          </w:tcPr>
          <w:p w14:paraId="69A8505C" w14:textId="2D86978C" w:rsidR="005A33B9" w:rsidRPr="00AD0070" w:rsidRDefault="00B55AE2" w:rsidP="005A33B9">
            <w:pPr>
              <w:spacing w:line="360" w:lineRule="auto"/>
              <w:rPr>
                <w:rFonts w:ascii="Verdana" w:hAnsi="Verdana"/>
                <w:sz w:val="20"/>
                <w:szCs w:val="20"/>
              </w:rPr>
            </w:pPr>
            <w:r>
              <w:rPr>
                <w:rFonts w:ascii="Verdana" w:hAnsi="Verdana"/>
                <w:sz w:val="20"/>
                <w:szCs w:val="20"/>
              </w:rPr>
              <w:t>1372 kr</w:t>
            </w:r>
          </w:p>
        </w:tc>
      </w:tr>
      <w:tr w:rsidR="005A33B9" w:rsidRPr="00AD0070" w14:paraId="7E3FDF90" w14:textId="77777777" w:rsidTr="007A5C8B">
        <w:tc>
          <w:tcPr>
            <w:tcW w:w="747" w:type="dxa"/>
            <w:vAlign w:val="center"/>
          </w:tcPr>
          <w:p w14:paraId="197C9638" w14:textId="32699C09" w:rsidR="005A33B9" w:rsidRDefault="005A33B9" w:rsidP="005A33B9">
            <w:pPr>
              <w:spacing w:line="360" w:lineRule="auto"/>
              <w:rPr>
                <w:rFonts w:ascii="Verdana" w:hAnsi="Verdana"/>
                <w:noProof/>
                <w:sz w:val="20"/>
                <w:szCs w:val="20"/>
              </w:rPr>
            </w:pPr>
            <w:r>
              <w:rPr>
                <w:rFonts w:ascii="Verdana" w:hAnsi="Verdana"/>
                <w:noProof/>
                <w:sz w:val="20"/>
                <w:szCs w:val="20"/>
              </w:rPr>
              <w:drawing>
                <wp:anchor distT="0" distB="0" distL="114300" distR="114300" simplePos="0" relativeHeight="251773952" behindDoc="0" locked="0" layoutInCell="1" allowOverlap="1" wp14:anchorId="1893D2D3" wp14:editId="7A0B9C0D">
                  <wp:simplePos x="0" y="0"/>
                  <wp:positionH relativeFrom="column">
                    <wp:posOffset>85725</wp:posOffset>
                  </wp:positionH>
                  <wp:positionV relativeFrom="paragraph">
                    <wp:posOffset>635</wp:posOffset>
                  </wp:positionV>
                  <wp:extent cx="228600" cy="228600"/>
                  <wp:effectExtent l="0" t="0" r="0" b="0"/>
                  <wp:wrapNone/>
                  <wp:docPr id="1007409"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16" w:type="dxa"/>
            <w:vAlign w:val="center"/>
          </w:tcPr>
          <w:p w14:paraId="5B9B98AA" w14:textId="2F6C813B" w:rsidR="005A33B9" w:rsidRDefault="005A33B9" w:rsidP="005A33B9">
            <w:pPr>
              <w:rPr>
                <w:rFonts w:ascii="Verdana" w:hAnsi="Verdana"/>
                <w:sz w:val="20"/>
                <w:szCs w:val="20"/>
              </w:rPr>
            </w:pPr>
            <w:proofErr w:type="spellStart"/>
            <w:r>
              <w:rPr>
                <w:rFonts w:ascii="Verdana" w:hAnsi="Verdana"/>
                <w:sz w:val="20"/>
                <w:szCs w:val="20"/>
              </w:rPr>
              <w:t>Csv-Oddling</w:t>
            </w:r>
            <w:proofErr w:type="spellEnd"/>
            <w:r w:rsidR="00B54AA6">
              <w:rPr>
                <w:rFonts w:ascii="Verdana" w:hAnsi="Verdana"/>
                <w:sz w:val="20"/>
                <w:szCs w:val="20"/>
              </w:rPr>
              <w:t xml:space="preserve"> (allmän)</w:t>
            </w:r>
          </w:p>
        </w:tc>
        <w:tc>
          <w:tcPr>
            <w:tcW w:w="2661" w:type="dxa"/>
          </w:tcPr>
          <w:p w14:paraId="7B3CA60B" w14:textId="77777777" w:rsidR="005A33B9" w:rsidRPr="00364F62" w:rsidRDefault="005A33B9" w:rsidP="005A33B9">
            <w:pPr>
              <w:rPr>
                <w:rFonts w:ascii="Verdana" w:hAnsi="Verdana"/>
                <w:sz w:val="40"/>
                <w:szCs w:val="40"/>
              </w:rPr>
            </w:pPr>
          </w:p>
        </w:tc>
        <w:tc>
          <w:tcPr>
            <w:tcW w:w="1097" w:type="dxa"/>
            <w:vAlign w:val="center"/>
          </w:tcPr>
          <w:p w14:paraId="60BAF09A" w14:textId="644216F2" w:rsidR="005A33B9" w:rsidRDefault="005A33B9" w:rsidP="005A33B9">
            <w:pPr>
              <w:spacing w:line="360" w:lineRule="auto"/>
              <w:rPr>
                <w:rFonts w:ascii="Verdana" w:hAnsi="Verdana"/>
                <w:sz w:val="20"/>
                <w:szCs w:val="20"/>
              </w:rPr>
            </w:pPr>
            <w:r>
              <w:rPr>
                <w:rFonts w:ascii="Verdana" w:hAnsi="Verdana"/>
                <w:sz w:val="20"/>
                <w:szCs w:val="20"/>
              </w:rPr>
              <w:t>3 ml</w:t>
            </w:r>
          </w:p>
        </w:tc>
        <w:tc>
          <w:tcPr>
            <w:tcW w:w="1103" w:type="dxa"/>
          </w:tcPr>
          <w:p w14:paraId="7EAD207A" w14:textId="77777777" w:rsidR="005A33B9" w:rsidRPr="00AD0070" w:rsidRDefault="005A33B9" w:rsidP="005A33B9">
            <w:pPr>
              <w:spacing w:line="360" w:lineRule="auto"/>
              <w:rPr>
                <w:rFonts w:ascii="Verdana" w:hAnsi="Verdana"/>
                <w:sz w:val="20"/>
                <w:szCs w:val="20"/>
              </w:rPr>
            </w:pPr>
          </w:p>
        </w:tc>
        <w:tc>
          <w:tcPr>
            <w:tcW w:w="1708" w:type="dxa"/>
          </w:tcPr>
          <w:p w14:paraId="52C3F509" w14:textId="55AB5F22" w:rsidR="005A33B9" w:rsidRDefault="005A33B9" w:rsidP="005A33B9">
            <w:pPr>
              <w:spacing w:line="360" w:lineRule="auto"/>
              <w:rPr>
                <w:rFonts w:ascii="Verdana" w:hAnsi="Verdana"/>
                <w:sz w:val="20"/>
                <w:szCs w:val="20"/>
              </w:rPr>
            </w:pPr>
            <w:r>
              <w:rPr>
                <w:rFonts w:ascii="Verdana" w:hAnsi="Verdana"/>
                <w:sz w:val="20"/>
                <w:szCs w:val="20"/>
              </w:rPr>
              <w:t>Klinisk mikrobiologi NÄL</w:t>
            </w:r>
          </w:p>
        </w:tc>
        <w:tc>
          <w:tcPr>
            <w:tcW w:w="1024" w:type="dxa"/>
            <w:vAlign w:val="center"/>
          </w:tcPr>
          <w:p w14:paraId="429C38E7" w14:textId="572DDC39" w:rsidR="005A33B9" w:rsidRPr="00AD0070" w:rsidRDefault="002778C3" w:rsidP="005A33B9">
            <w:pPr>
              <w:spacing w:line="360" w:lineRule="auto"/>
              <w:rPr>
                <w:rFonts w:ascii="Verdana" w:hAnsi="Verdana"/>
                <w:sz w:val="20"/>
                <w:szCs w:val="20"/>
              </w:rPr>
            </w:pPr>
            <w:r>
              <w:rPr>
                <w:rFonts w:ascii="Verdana" w:hAnsi="Verdana"/>
                <w:sz w:val="20"/>
                <w:szCs w:val="20"/>
              </w:rPr>
              <w:t>305 kr</w:t>
            </w:r>
          </w:p>
        </w:tc>
      </w:tr>
      <w:tr w:rsidR="00B54AA6" w:rsidRPr="00AD0070" w14:paraId="6077F986" w14:textId="77777777" w:rsidTr="007A5C8B">
        <w:tc>
          <w:tcPr>
            <w:tcW w:w="747" w:type="dxa"/>
            <w:vAlign w:val="center"/>
          </w:tcPr>
          <w:p w14:paraId="3EC2EB86" w14:textId="2FF1A6E4" w:rsidR="00B54AA6" w:rsidRDefault="00B54AA6" w:rsidP="00B54AA6">
            <w:pPr>
              <w:spacing w:line="360" w:lineRule="auto"/>
              <w:rPr>
                <w:rFonts w:ascii="Verdana" w:hAnsi="Verdana"/>
                <w:noProof/>
                <w:sz w:val="20"/>
                <w:szCs w:val="20"/>
              </w:rPr>
            </w:pPr>
            <w:r>
              <w:rPr>
                <w:rFonts w:ascii="Verdana" w:hAnsi="Verdana"/>
                <w:noProof/>
                <w:sz w:val="20"/>
                <w:szCs w:val="20"/>
              </w:rPr>
              <w:drawing>
                <wp:anchor distT="0" distB="0" distL="114300" distR="114300" simplePos="0" relativeHeight="251821056" behindDoc="0" locked="0" layoutInCell="1" allowOverlap="1" wp14:anchorId="649C3A9D" wp14:editId="5881854E">
                  <wp:simplePos x="0" y="0"/>
                  <wp:positionH relativeFrom="column">
                    <wp:posOffset>85725</wp:posOffset>
                  </wp:positionH>
                  <wp:positionV relativeFrom="paragraph">
                    <wp:posOffset>635</wp:posOffset>
                  </wp:positionV>
                  <wp:extent cx="228600" cy="228600"/>
                  <wp:effectExtent l="0" t="0" r="0" b="0"/>
                  <wp:wrapNone/>
                  <wp:docPr id="1451883305"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16" w:type="dxa"/>
            <w:vAlign w:val="center"/>
          </w:tcPr>
          <w:p w14:paraId="56D254EF" w14:textId="0890460F" w:rsidR="00B54AA6" w:rsidRDefault="00B54AA6" w:rsidP="00B54AA6">
            <w:pPr>
              <w:rPr>
                <w:rFonts w:ascii="Verdana" w:hAnsi="Verdana"/>
                <w:sz w:val="20"/>
                <w:szCs w:val="20"/>
              </w:rPr>
            </w:pPr>
            <w:proofErr w:type="spellStart"/>
            <w:r>
              <w:rPr>
                <w:rFonts w:ascii="Verdana" w:hAnsi="Verdana"/>
                <w:sz w:val="20"/>
                <w:szCs w:val="20"/>
              </w:rPr>
              <w:t>Csv-Oddling</w:t>
            </w:r>
            <w:proofErr w:type="spellEnd"/>
            <w:r>
              <w:rPr>
                <w:rFonts w:ascii="Verdana" w:hAnsi="Verdana"/>
                <w:sz w:val="20"/>
                <w:szCs w:val="20"/>
              </w:rPr>
              <w:t xml:space="preserve"> – Svamp </w:t>
            </w:r>
            <w:proofErr w:type="spellStart"/>
            <w:r>
              <w:rPr>
                <w:rFonts w:ascii="Verdana" w:hAnsi="Verdana"/>
                <w:sz w:val="20"/>
                <w:szCs w:val="20"/>
              </w:rPr>
              <w:t>oddling</w:t>
            </w:r>
            <w:proofErr w:type="spellEnd"/>
          </w:p>
        </w:tc>
        <w:tc>
          <w:tcPr>
            <w:tcW w:w="2661" w:type="dxa"/>
          </w:tcPr>
          <w:p w14:paraId="5E114C2F" w14:textId="77777777" w:rsidR="00B54AA6" w:rsidRPr="00364F62" w:rsidRDefault="00B54AA6" w:rsidP="00B54AA6">
            <w:pPr>
              <w:rPr>
                <w:rFonts w:ascii="Verdana" w:hAnsi="Verdana"/>
                <w:sz w:val="40"/>
                <w:szCs w:val="40"/>
              </w:rPr>
            </w:pPr>
          </w:p>
        </w:tc>
        <w:tc>
          <w:tcPr>
            <w:tcW w:w="1097" w:type="dxa"/>
            <w:vAlign w:val="center"/>
          </w:tcPr>
          <w:p w14:paraId="58A48E79" w14:textId="7210DFD9" w:rsidR="00B54AA6" w:rsidRDefault="00B54AA6" w:rsidP="00B54AA6">
            <w:pPr>
              <w:spacing w:line="360" w:lineRule="auto"/>
              <w:rPr>
                <w:rFonts w:ascii="Verdana" w:hAnsi="Verdana"/>
                <w:sz w:val="20"/>
                <w:szCs w:val="20"/>
              </w:rPr>
            </w:pPr>
            <w:r>
              <w:rPr>
                <w:rFonts w:ascii="Verdana" w:hAnsi="Verdana"/>
                <w:sz w:val="20"/>
                <w:szCs w:val="20"/>
              </w:rPr>
              <w:t>3 ml</w:t>
            </w:r>
          </w:p>
        </w:tc>
        <w:tc>
          <w:tcPr>
            <w:tcW w:w="1103" w:type="dxa"/>
          </w:tcPr>
          <w:p w14:paraId="3BFAAB46" w14:textId="77777777" w:rsidR="00B54AA6" w:rsidRPr="00AD0070" w:rsidRDefault="00B54AA6" w:rsidP="00B54AA6">
            <w:pPr>
              <w:spacing w:line="360" w:lineRule="auto"/>
              <w:rPr>
                <w:rFonts w:ascii="Verdana" w:hAnsi="Verdana"/>
                <w:sz w:val="20"/>
                <w:szCs w:val="20"/>
              </w:rPr>
            </w:pPr>
          </w:p>
        </w:tc>
        <w:tc>
          <w:tcPr>
            <w:tcW w:w="1708" w:type="dxa"/>
          </w:tcPr>
          <w:p w14:paraId="1A8964D0" w14:textId="0C688BEF" w:rsidR="00B54AA6" w:rsidRDefault="00B54AA6" w:rsidP="00B54AA6">
            <w:pPr>
              <w:spacing w:line="360" w:lineRule="auto"/>
              <w:rPr>
                <w:rFonts w:ascii="Verdana" w:hAnsi="Verdana"/>
                <w:sz w:val="20"/>
                <w:szCs w:val="20"/>
              </w:rPr>
            </w:pPr>
            <w:r>
              <w:rPr>
                <w:rFonts w:ascii="Verdana" w:hAnsi="Verdana"/>
                <w:sz w:val="20"/>
                <w:szCs w:val="20"/>
              </w:rPr>
              <w:t>Klinisk mikrobiologi NÄL</w:t>
            </w:r>
          </w:p>
        </w:tc>
        <w:tc>
          <w:tcPr>
            <w:tcW w:w="1024" w:type="dxa"/>
            <w:vAlign w:val="center"/>
          </w:tcPr>
          <w:p w14:paraId="23ED44E0" w14:textId="21CD0C4B" w:rsidR="00B54AA6" w:rsidRDefault="00B54AA6" w:rsidP="00B54AA6">
            <w:pPr>
              <w:spacing w:line="360" w:lineRule="auto"/>
              <w:rPr>
                <w:rFonts w:ascii="Verdana" w:hAnsi="Verdana"/>
                <w:sz w:val="20"/>
                <w:szCs w:val="20"/>
              </w:rPr>
            </w:pPr>
            <w:r>
              <w:rPr>
                <w:rFonts w:ascii="Verdana" w:hAnsi="Verdana"/>
                <w:sz w:val="20"/>
                <w:szCs w:val="20"/>
              </w:rPr>
              <w:t>305 kr</w:t>
            </w:r>
          </w:p>
        </w:tc>
      </w:tr>
      <w:tr w:rsidR="00B54AA6" w:rsidRPr="00AD0070" w14:paraId="5717E20D" w14:textId="77777777" w:rsidTr="007A5C8B">
        <w:tc>
          <w:tcPr>
            <w:tcW w:w="747" w:type="dxa"/>
            <w:vAlign w:val="center"/>
          </w:tcPr>
          <w:p w14:paraId="62FA82DB" w14:textId="0F166777" w:rsidR="00B54AA6" w:rsidRDefault="00B54AA6" w:rsidP="00B54AA6">
            <w:pPr>
              <w:spacing w:line="360" w:lineRule="auto"/>
              <w:rPr>
                <w:rFonts w:ascii="Verdana" w:hAnsi="Verdana"/>
                <w:noProof/>
                <w:sz w:val="20"/>
                <w:szCs w:val="20"/>
              </w:rPr>
            </w:pPr>
            <w:r>
              <w:rPr>
                <w:rFonts w:ascii="Verdana" w:hAnsi="Verdana"/>
                <w:noProof/>
                <w:sz w:val="20"/>
                <w:szCs w:val="20"/>
              </w:rPr>
              <w:drawing>
                <wp:anchor distT="0" distB="0" distL="114300" distR="114300" simplePos="0" relativeHeight="251828224" behindDoc="0" locked="0" layoutInCell="1" allowOverlap="1" wp14:anchorId="698BEC36" wp14:editId="37F1C55C">
                  <wp:simplePos x="0" y="0"/>
                  <wp:positionH relativeFrom="column">
                    <wp:posOffset>85725</wp:posOffset>
                  </wp:positionH>
                  <wp:positionV relativeFrom="paragraph">
                    <wp:posOffset>635</wp:posOffset>
                  </wp:positionV>
                  <wp:extent cx="228600" cy="228600"/>
                  <wp:effectExtent l="0" t="0" r="0" b="0"/>
                  <wp:wrapNone/>
                  <wp:docPr id="1251753355"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16" w:type="dxa"/>
            <w:vAlign w:val="center"/>
          </w:tcPr>
          <w:p w14:paraId="3F7AEE8A" w14:textId="1443549F" w:rsidR="00B54AA6" w:rsidRPr="00B54AA6" w:rsidRDefault="00B54AA6" w:rsidP="00B54AA6">
            <w:pPr>
              <w:rPr>
                <w:rFonts w:ascii="Verdana" w:hAnsi="Verdana"/>
                <w:sz w:val="20"/>
                <w:szCs w:val="20"/>
                <w:lang w:val="en-GB"/>
              </w:rPr>
            </w:pPr>
            <w:r w:rsidRPr="00B54AA6">
              <w:rPr>
                <w:rFonts w:ascii="Verdana" w:hAnsi="Verdana"/>
                <w:sz w:val="20"/>
                <w:szCs w:val="20"/>
                <w:lang w:val="en-GB"/>
              </w:rPr>
              <w:t>Csv-</w:t>
            </w:r>
            <w:proofErr w:type="spellStart"/>
            <w:r w:rsidRPr="00B54AA6">
              <w:rPr>
                <w:rFonts w:ascii="Verdana" w:hAnsi="Verdana"/>
                <w:sz w:val="20"/>
                <w:szCs w:val="20"/>
                <w:lang w:val="en-GB"/>
              </w:rPr>
              <w:t>Oddling</w:t>
            </w:r>
            <w:proofErr w:type="spellEnd"/>
            <w:r w:rsidRPr="00B54AA6">
              <w:rPr>
                <w:rFonts w:ascii="Verdana" w:hAnsi="Verdana"/>
                <w:sz w:val="20"/>
                <w:szCs w:val="20"/>
                <w:lang w:val="en-GB"/>
              </w:rPr>
              <w:t xml:space="preserve"> – TBC </w:t>
            </w:r>
            <w:proofErr w:type="spellStart"/>
            <w:r w:rsidRPr="00B54AA6">
              <w:rPr>
                <w:rFonts w:ascii="Verdana" w:hAnsi="Verdana"/>
                <w:sz w:val="20"/>
                <w:szCs w:val="20"/>
                <w:lang w:val="en-GB"/>
              </w:rPr>
              <w:t>oddling</w:t>
            </w:r>
            <w:proofErr w:type="spellEnd"/>
            <w:r w:rsidRPr="00B54AA6">
              <w:rPr>
                <w:rFonts w:ascii="Verdana" w:hAnsi="Verdana"/>
                <w:sz w:val="20"/>
                <w:szCs w:val="20"/>
                <w:lang w:val="en-GB"/>
              </w:rPr>
              <w:t xml:space="preserve"> (</w:t>
            </w:r>
            <w:r>
              <w:rPr>
                <w:rFonts w:ascii="Verdana" w:hAnsi="Verdana"/>
                <w:sz w:val="20"/>
                <w:szCs w:val="20"/>
                <w:lang w:val="en-GB"/>
              </w:rPr>
              <w:t xml:space="preserve">direct </w:t>
            </w:r>
            <w:proofErr w:type="spellStart"/>
            <w:r>
              <w:rPr>
                <w:rFonts w:ascii="Verdana" w:hAnsi="Verdana"/>
                <w:sz w:val="20"/>
                <w:szCs w:val="20"/>
                <w:lang w:val="en-GB"/>
              </w:rPr>
              <w:t>mikroskopi</w:t>
            </w:r>
            <w:proofErr w:type="spellEnd"/>
            <w:r>
              <w:rPr>
                <w:rFonts w:ascii="Verdana" w:hAnsi="Verdana"/>
                <w:sz w:val="20"/>
                <w:szCs w:val="20"/>
                <w:lang w:val="en-GB"/>
              </w:rPr>
              <w:t xml:space="preserve"> </w:t>
            </w:r>
            <w:proofErr w:type="spellStart"/>
            <w:r>
              <w:rPr>
                <w:rFonts w:ascii="Verdana" w:hAnsi="Verdana"/>
                <w:sz w:val="20"/>
                <w:szCs w:val="20"/>
                <w:lang w:val="en-GB"/>
              </w:rPr>
              <w:t>ingår</w:t>
            </w:r>
            <w:proofErr w:type="spellEnd"/>
            <w:r>
              <w:rPr>
                <w:rFonts w:ascii="Verdana" w:hAnsi="Verdana"/>
                <w:sz w:val="20"/>
                <w:szCs w:val="20"/>
                <w:lang w:val="en-GB"/>
              </w:rPr>
              <w:t>)</w:t>
            </w:r>
          </w:p>
        </w:tc>
        <w:tc>
          <w:tcPr>
            <w:tcW w:w="2661" w:type="dxa"/>
          </w:tcPr>
          <w:p w14:paraId="6A1DFBF2" w14:textId="77777777" w:rsidR="00B54AA6" w:rsidRPr="00B54AA6" w:rsidRDefault="00B54AA6" w:rsidP="00B54AA6">
            <w:pPr>
              <w:rPr>
                <w:rFonts w:ascii="Verdana" w:hAnsi="Verdana"/>
                <w:sz w:val="40"/>
                <w:szCs w:val="40"/>
                <w:lang w:val="en-GB"/>
              </w:rPr>
            </w:pPr>
          </w:p>
        </w:tc>
        <w:tc>
          <w:tcPr>
            <w:tcW w:w="1097" w:type="dxa"/>
            <w:vAlign w:val="center"/>
          </w:tcPr>
          <w:p w14:paraId="1B576EA0" w14:textId="4CAE11DC" w:rsidR="00B54AA6" w:rsidRDefault="00B54AA6" w:rsidP="00B54AA6">
            <w:pPr>
              <w:spacing w:line="360" w:lineRule="auto"/>
              <w:rPr>
                <w:rFonts w:ascii="Verdana" w:hAnsi="Verdana"/>
                <w:sz w:val="20"/>
                <w:szCs w:val="20"/>
              </w:rPr>
            </w:pPr>
            <w:r>
              <w:rPr>
                <w:rFonts w:ascii="Verdana" w:hAnsi="Verdana"/>
                <w:sz w:val="20"/>
                <w:szCs w:val="20"/>
              </w:rPr>
              <w:t>3 ml</w:t>
            </w:r>
          </w:p>
        </w:tc>
        <w:tc>
          <w:tcPr>
            <w:tcW w:w="1103" w:type="dxa"/>
          </w:tcPr>
          <w:p w14:paraId="043B9F55" w14:textId="77777777" w:rsidR="00B54AA6" w:rsidRPr="00AD0070" w:rsidRDefault="00B54AA6" w:rsidP="00B54AA6">
            <w:pPr>
              <w:spacing w:line="360" w:lineRule="auto"/>
              <w:rPr>
                <w:rFonts w:ascii="Verdana" w:hAnsi="Verdana"/>
                <w:sz w:val="20"/>
                <w:szCs w:val="20"/>
              </w:rPr>
            </w:pPr>
          </w:p>
        </w:tc>
        <w:tc>
          <w:tcPr>
            <w:tcW w:w="1708" w:type="dxa"/>
          </w:tcPr>
          <w:p w14:paraId="7E5C43FC" w14:textId="4CEFF791" w:rsidR="00B54AA6" w:rsidRDefault="00B54AA6" w:rsidP="00B54AA6">
            <w:pPr>
              <w:spacing w:line="360" w:lineRule="auto"/>
              <w:rPr>
                <w:rFonts w:ascii="Verdana" w:hAnsi="Verdana"/>
                <w:sz w:val="20"/>
                <w:szCs w:val="20"/>
              </w:rPr>
            </w:pPr>
            <w:r>
              <w:rPr>
                <w:rFonts w:ascii="Verdana" w:hAnsi="Verdana"/>
                <w:sz w:val="20"/>
                <w:szCs w:val="20"/>
              </w:rPr>
              <w:t>Klinisk mikrobiologi NÄL</w:t>
            </w:r>
          </w:p>
        </w:tc>
        <w:tc>
          <w:tcPr>
            <w:tcW w:w="1024" w:type="dxa"/>
            <w:vAlign w:val="center"/>
          </w:tcPr>
          <w:p w14:paraId="34A91F05" w14:textId="2CF95CEE" w:rsidR="00B54AA6" w:rsidRDefault="00B54AA6" w:rsidP="00B54AA6">
            <w:pPr>
              <w:spacing w:line="360" w:lineRule="auto"/>
              <w:rPr>
                <w:rFonts w:ascii="Verdana" w:hAnsi="Verdana"/>
                <w:sz w:val="20"/>
                <w:szCs w:val="20"/>
              </w:rPr>
            </w:pPr>
            <w:r>
              <w:rPr>
                <w:rFonts w:ascii="Verdana" w:hAnsi="Verdana"/>
                <w:sz w:val="20"/>
                <w:szCs w:val="20"/>
              </w:rPr>
              <w:t>305 kr</w:t>
            </w:r>
          </w:p>
        </w:tc>
      </w:tr>
      <w:tr w:rsidR="00B54AA6" w:rsidRPr="00AD0070" w14:paraId="46CC157F" w14:textId="77777777" w:rsidTr="007A5C8B">
        <w:tc>
          <w:tcPr>
            <w:tcW w:w="747" w:type="dxa"/>
            <w:vAlign w:val="center"/>
          </w:tcPr>
          <w:p w14:paraId="3BF687D6" w14:textId="54ED32C1" w:rsidR="00B54AA6" w:rsidRDefault="00B54AA6" w:rsidP="00B54AA6">
            <w:pPr>
              <w:spacing w:line="360" w:lineRule="auto"/>
              <w:rPr>
                <w:rFonts w:ascii="Verdana" w:hAnsi="Verdana"/>
                <w:noProof/>
                <w:sz w:val="20"/>
                <w:szCs w:val="20"/>
              </w:rPr>
            </w:pPr>
            <w:r>
              <w:rPr>
                <w:rFonts w:ascii="Verdana" w:hAnsi="Verdana"/>
                <w:noProof/>
                <w:sz w:val="20"/>
                <w:szCs w:val="20"/>
              </w:rPr>
              <w:drawing>
                <wp:anchor distT="0" distB="0" distL="114300" distR="114300" simplePos="0" relativeHeight="251823104" behindDoc="0" locked="0" layoutInCell="1" allowOverlap="1" wp14:anchorId="2AC0EAA2" wp14:editId="45F61E7F">
                  <wp:simplePos x="0" y="0"/>
                  <wp:positionH relativeFrom="column">
                    <wp:posOffset>85725</wp:posOffset>
                  </wp:positionH>
                  <wp:positionV relativeFrom="paragraph">
                    <wp:posOffset>635</wp:posOffset>
                  </wp:positionV>
                  <wp:extent cx="228600" cy="228600"/>
                  <wp:effectExtent l="0" t="0" r="0" b="0"/>
                  <wp:wrapNone/>
                  <wp:docPr id="1635556917"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16" w:type="dxa"/>
            <w:vAlign w:val="center"/>
          </w:tcPr>
          <w:p w14:paraId="7BC5EBCA" w14:textId="51F62579" w:rsidR="00B54AA6" w:rsidRDefault="00B54AA6" w:rsidP="00B54AA6">
            <w:pPr>
              <w:rPr>
                <w:rFonts w:ascii="Verdana" w:hAnsi="Verdana"/>
                <w:sz w:val="20"/>
                <w:szCs w:val="20"/>
              </w:rPr>
            </w:pPr>
            <w:proofErr w:type="spellStart"/>
            <w:r>
              <w:rPr>
                <w:rFonts w:ascii="Verdana" w:hAnsi="Verdana"/>
                <w:sz w:val="20"/>
                <w:szCs w:val="20"/>
              </w:rPr>
              <w:t>Csv</w:t>
            </w:r>
            <w:proofErr w:type="spellEnd"/>
            <w:r>
              <w:rPr>
                <w:rFonts w:ascii="Verdana" w:hAnsi="Verdana"/>
                <w:sz w:val="20"/>
                <w:szCs w:val="20"/>
              </w:rPr>
              <w:t>/</w:t>
            </w:r>
            <w:proofErr w:type="spellStart"/>
            <w:r>
              <w:rPr>
                <w:rFonts w:ascii="Verdana" w:hAnsi="Verdana"/>
                <w:sz w:val="20"/>
                <w:szCs w:val="20"/>
              </w:rPr>
              <w:t>likvor</w:t>
            </w:r>
            <w:proofErr w:type="spellEnd"/>
            <w:r>
              <w:rPr>
                <w:rFonts w:ascii="Verdana" w:hAnsi="Verdana"/>
                <w:sz w:val="20"/>
                <w:szCs w:val="20"/>
              </w:rPr>
              <w:t>-PCR (</w:t>
            </w:r>
            <w:proofErr w:type="spellStart"/>
            <w:r>
              <w:rPr>
                <w:rFonts w:ascii="Verdana" w:hAnsi="Verdana"/>
                <w:sz w:val="20"/>
                <w:szCs w:val="20"/>
              </w:rPr>
              <w:t>Filmarray</w:t>
            </w:r>
            <w:proofErr w:type="spellEnd"/>
            <w:r>
              <w:rPr>
                <w:rFonts w:ascii="Verdana" w:hAnsi="Verdana"/>
                <w:sz w:val="20"/>
                <w:szCs w:val="20"/>
              </w:rPr>
              <w:t>)</w:t>
            </w:r>
          </w:p>
        </w:tc>
        <w:tc>
          <w:tcPr>
            <w:tcW w:w="2661" w:type="dxa"/>
          </w:tcPr>
          <w:p w14:paraId="72F3966C" w14:textId="77777777" w:rsidR="00B54AA6" w:rsidRPr="00364F62" w:rsidRDefault="00B54AA6" w:rsidP="00B54AA6">
            <w:pPr>
              <w:rPr>
                <w:rFonts w:ascii="Verdana" w:hAnsi="Verdana"/>
                <w:sz w:val="40"/>
                <w:szCs w:val="40"/>
              </w:rPr>
            </w:pPr>
          </w:p>
        </w:tc>
        <w:tc>
          <w:tcPr>
            <w:tcW w:w="1097" w:type="dxa"/>
            <w:vAlign w:val="center"/>
          </w:tcPr>
          <w:p w14:paraId="05DE98C3" w14:textId="7DC41828" w:rsidR="00B54AA6" w:rsidRDefault="00B54AA6" w:rsidP="00B54AA6">
            <w:pPr>
              <w:spacing w:line="360" w:lineRule="auto"/>
              <w:rPr>
                <w:rFonts w:ascii="Verdana" w:hAnsi="Verdana"/>
                <w:sz w:val="20"/>
                <w:szCs w:val="20"/>
              </w:rPr>
            </w:pPr>
            <w:r>
              <w:rPr>
                <w:rFonts w:ascii="Verdana" w:hAnsi="Verdana"/>
                <w:sz w:val="20"/>
                <w:szCs w:val="20"/>
              </w:rPr>
              <w:t>1,5 ml</w:t>
            </w:r>
          </w:p>
        </w:tc>
        <w:tc>
          <w:tcPr>
            <w:tcW w:w="1103" w:type="dxa"/>
          </w:tcPr>
          <w:p w14:paraId="47971721" w14:textId="77777777" w:rsidR="00B54AA6" w:rsidRPr="00AD0070" w:rsidRDefault="00B54AA6" w:rsidP="00B54AA6">
            <w:pPr>
              <w:spacing w:line="360" w:lineRule="auto"/>
              <w:rPr>
                <w:rFonts w:ascii="Verdana" w:hAnsi="Verdana"/>
                <w:sz w:val="20"/>
                <w:szCs w:val="20"/>
              </w:rPr>
            </w:pPr>
          </w:p>
        </w:tc>
        <w:tc>
          <w:tcPr>
            <w:tcW w:w="1708" w:type="dxa"/>
          </w:tcPr>
          <w:p w14:paraId="0A5F1FDD" w14:textId="17D5D442" w:rsidR="00B54AA6" w:rsidRDefault="00B54AA6" w:rsidP="00B54AA6">
            <w:pPr>
              <w:spacing w:line="360" w:lineRule="auto"/>
              <w:rPr>
                <w:rFonts w:ascii="Verdana" w:hAnsi="Verdana"/>
                <w:sz w:val="20"/>
                <w:szCs w:val="20"/>
              </w:rPr>
            </w:pPr>
            <w:r>
              <w:rPr>
                <w:rFonts w:ascii="Verdana" w:hAnsi="Verdana"/>
                <w:sz w:val="20"/>
                <w:szCs w:val="20"/>
              </w:rPr>
              <w:t>Klinisk mikrobiologi NÄL</w:t>
            </w:r>
          </w:p>
        </w:tc>
        <w:tc>
          <w:tcPr>
            <w:tcW w:w="1024" w:type="dxa"/>
            <w:vAlign w:val="center"/>
          </w:tcPr>
          <w:p w14:paraId="7E5610B6" w14:textId="225725DD" w:rsidR="00B54AA6" w:rsidRPr="00AD0070" w:rsidRDefault="00B54AA6" w:rsidP="00B54AA6">
            <w:pPr>
              <w:spacing w:line="360" w:lineRule="auto"/>
              <w:rPr>
                <w:rFonts w:ascii="Verdana" w:hAnsi="Verdana"/>
                <w:sz w:val="20"/>
                <w:szCs w:val="20"/>
              </w:rPr>
            </w:pPr>
            <w:r>
              <w:rPr>
                <w:rFonts w:ascii="Verdana" w:hAnsi="Verdana"/>
                <w:sz w:val="20"/>
                <w:szCs w:val="20"/>
              </w:rPr>
              <w:t>2256 kr</w:t>
            </w:r>
          </w:p>
        </w:tc>
      </w:tr>
      <w:tr w:rsidR="00B54AA6" w:rsidRPr="00AD0070" w14:paraId="68C6BB46" w14:textId="77777777" w:rsidTr="007A5C8B">
        <w:tc>
          <w:tcPr>
            <w:tcW w:w="747" w:type="dxa"/>
            <w:vAlign w:val="center"/>
          </w:tcPr>
          <w:p w14:paraId="4BBE1E38" w14:textId="4552A910" w:rsidR="00B54AA6" w:rsidRDefault="00B54AA6" w:rsidP="00B54AA6">
            <w:pPr>
              <w:spacing w:line="360" w:lineRule="auto"/>
              <w:rPr>
                <w:rFonts w:ascii="Verdana" w:hAnsi="Verdana"/>
                <w:noProof/>
                <w:sz w:val="20"/>
                <w:szCs w:val="20"/>
              </w:rPr>
            </w:pPr>
            <w:r>
              <w:rPr>
                <w:rFonts w:ascii="Verdana" w:hAnsi="Verdana"/>
                <w:noProof/>
                <w:sz w:val="20"/>
                <w:szCs w:val="20"/>
              </w:rPr>
              <w:lastRenderedPageBreak/>
              <w:drawing>
                <wp:anchor distT="0" distB="0" distL="114300" distR="114300" simplePos="0" relativeHeight="251824128" behindDoc="0" locked="0" layoutInCell="1" allowOverlap="1" wp14:anchorId="0F2CA27B" wp14:editId="3E621017">
                  <wp:simplePos x="0" y="0"/>
                  <wp:positionH relativeFrom="column">
                    <wp:posOffset>85725</wp:posOffset>
                  </wp:positionH>
                  <wp:positionV relativeFrom="paragraph">
                    <wp:posOffset>635</wp:posOffset>
                  </wp:positionV>
                  <wp:extent cx="228600" cy="228600"/>
                  <wp:effectExtent l="0" t="0" r="0" b="0"/>
                  <wp:wrapNone/>
                  <wp:docPr id="613835604"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16" w:type="dxa"/>
            <w:vAlign w:val="center"/>
          </w:tcPr>
          <w:p w14:paraId="579A217C" w14:textId="62E48783" w:rsidR="00B54AA6" w:rsidRDefault="00B54AA6" w:rsidP="00B54AA6">
            <w:pPr>
              <w:rPr>
                <w:rFonts w:ascii="Verdana" w:hAnsi="Verdana"/>
                <w:sz w:val="20"/>
                <w:szCs w:val="20"/>
              </w:rPr>
            </w:pPr>
            <w:r>
              <w:rPr>
                <w:rFonts w:ascii="Verdana" w:hAnsi="Verdana"/>
                <w:sz w:val="20"/>
                <w:szCs w:val="20"/>
              </w:rPr>
              <w:t xml:space="preserve">TBE </w:t>
            </w:r>
            <w:proofErr w:type="spellStart"/>
            <w:r>
              <w:rPr>
                <w:rFonts w:ascii="Verdana" w:hAnsi="Verdana"/>
                <w:sz w:val="20"/>
                <w:szCs w:val="20"/>
              </w:rPr>
              <w:t>IgM</w:t>
            </w:r>
            <w:proofErr w:type="spellEnd"/>
            <w:r>
              <w:rPr>
                <w:rFonts w:ascii="Verdana" w:hAnsi="Verdana"/>
                <w:sz w:val="20"/>
                <w:szCs w:val="20"/>
              </w:rPr>
              <w:t xml:space="preserve"> ak </w:t>
            </w:r>
            <w:proofErr w:type="spellStart"/>
            <w:r>
              <w:rPr>
                <w:rFonts w:ascii="Verdana" w:hAnsi="Verdana"/>
                <w:sz w:val="20"/>
                <w:szCs w:val="20"/>
              </w:rPr>
              <w:t>Csv</w:t>
            </w:r>
            <w:proofErr w:type="spellEnd"/>
          </w:p>
        </w:tc>
        <w:tc>
          <w:tcPr>
            <w:tcW w:w="2661" w:type="dxa"/>
          </w:tcPr>
          <w:p w14:paraId="4F037567" w14:textId="77777777" w:rsidR="00B54AA6" w:rsidRPr="00364F62" w:rsidRDefault="00B54AA6" w:rsidP="00B54AA6">
            <w:pPr>
              <w:rPr>
                <w:rFonts w:ascii="Verdana" w:hAnsi="Verdana"/>
                <w:sz w:val="40"/>
                <w:szCs w:val="40"/>
              </w:rPr>
            </w:pPr>
          </w:p>
        </w:tc>
        <w:tc>
          <w:tcPr>
            <w:tcW w:w="1097" w:type="dxa"/>
            <w:vAlign w:val="center"/>
          </w:tcPr>
          <w:p w14:paraId="52BBC4B6" w14:textId="4780F1FD" w:rsidR="00B54AA6" w:rsidRDefault="00B54AA6" w:rsidP="00B54AA6">
            <w:pPr>
              <w:spacing w:line="360" w:lineRule="auto"/>
              <w:rPr>
                <w:rFonts w:ascii="Verdana" w:hAnsi="Verdana"/>
                <w:sz w:val="20"/>
                <w:szCs w:val="20"/>
              </w:rPr>
            </w:pPr>
            <w:r>
              <w:rPr>
                <w:rFonts w:ascii="Verdana" w:hAnsi="Verdana"/>
                <w:sz w:val="20"/>
                <w:szCs w:val="20"/>
              </w:rPr>
              <w:t>1,5 ml</w:t>
            </w:r>
          </w:p>
        </w:tc>
        <w:tc>
          <w:tcPr>
            <w:tcW w:w="1103" w:type="dxa"/>
          </w:tcPr>
          <w:p w14:paraId="08766139" w14:textId="77777777" w:rsidR="00B54AA6" w:rsidRPr="00AD0070" w:rsidRDefault="00B54AA6" w:rsidP="00B54AA6">
            <w:pPr>
              <w:spacing w:line="360" w:lineRule="auto"/>
              <w:rPr>
                <w:rFonts w:ascii="Verdana" w:hAnsi="Verdana"/>
                <w:sz w:val="20"/>
                <w:szCs w:val="20"/>
              </w:rPr>
            </w:pPr>
          </w:p>
        </w:tc>
        <w:tc>
          <w:tcPr>
            <w:tcW w:w="1708" w:type="dxa"/>
          </w:tcPr>
          <w:p w14:paraId="407C78C9" w14:textId="013C989C" w:rsidR="00B54AA6" w:rsidRDefault="00B54AA6" w:rsidP="00B54AA6">
            <w:pPr>
              <w:spacing w:line="360" w:lineRule="auto"/>
              <w:rPr>
                <w:rFonts w:ascii="Verdana" w:hAnsi="Verdana"/>
                <w:sz w:val="20"/>
                <w:szCs w:val="20"/>
              </w:rPr>
            </w:pPr>
            <w:r>
              <w:rPr>
                <w:rFonts w:ascii="Verdana" w:hAnsi="Verdana"/>
                <w:sz w:val="20"/>
                <w:szCs w:val="20"/>
              </w:rPr>
              <w:t>Klinisk mikrobiologi NÄL</w:t>
            </w:r>
          </w:p>
        </w:tc>
        <w:tc>
          <w:tcPr>
            <w:tcW w:w="1024" w:type="dxa"/>
            <w:vAlign w:val="center"/>
          </w:tcPr>
          <w:p w14:paraId="02328FE3" w14:textId="3E6162AD" w:rsidR="00B54AA6" w:rsidRPr="00AD0070" w:rsidRDefault="00B54AA6" w:rsidP="00B54AA6">
            <w:pPr>
              <w:spacing w:line="360" w:lineRule="auto"/>
              <w:rPr>
                <w:rFonts w:ascii="Verdana" w:hAnsi="Verdana"/>
                <w:sz w:val="20"/>
                <w:szCs w:val="20"/>
              </w:rPr>
            </w:pPr>
            <w:r>
              <w:rPr>
                <w:rFonts w:ascii="Verdana" w:hAnsi="Verdana"/>
                <w:sz w:val="20"/>
                <w:szCs w:val="20"/>
              </w:rPr>
              <w:t>943 kr</w:t>
            </w:r>
          </w:p>
        </w:tc>
      </w:tr>
      <w:tr w:rsidR="00B54AA6" w:rsidRPr="00AD0070" w14:paraId="7A6808C5" w14:textId="77777777" w:rsidTr="007A5C8B">
        <w:tc>
          <w:tcPr>
            <w:tcW w:w="747" w:type="dxa"/>
            <w:vAlign w:val="center"/>
          </w:tcPr>
          <w:p w14:paraId="4A0A4861" w14:textId="1F2A7802" w:rsidR="00B54AA6" w:rsidRDefault="00B54AA6" w:rsidP="00B54AA6">
            <w:pPr>
              <w:spacing w:line="360" w:lineRule="auto"/>
              <w:rPr>
                <w:rFonts w:ascii="Verdana" w:hAnsi="Verdana"/>
                <w:noProof/>
                <w:sz w:val="20"/>
                <w:szCs w:val="20"/>
              </w:rPr>
            </w:pPr>
            <w:r>
              <w:rPr>
                <w:rFonts w:ascii="Verdana" w:hAnsi="Verdana"/>
                <w:noProof/>
                <w:sz w:val="20"/>
                <w:szCs w:val="20"/>
              </w:rPr>
              <w:drawing>
                <wp:anchor distT="0" distB="0" distL="114300" distR="114300" simplePos="0" relativeHeight="251825152" behindDoc="0" locked="0" layoutInCell="1" allowOverlap="1" wp14:anchorId="3B4A97E7" wp14:editId="37B25515">
                  <wp:simplePos x="0" y="0"/>
                  <wp:positionH relativeFrom="column">
                    <wp:posOffset>85725</wp:posOffset>
                  </wp:positionH>
                  <wp:positionV relativeFrom="paragraph">
                    <wp:posOffset>635</wp:posOffset>
                  </wp:positionV>
                  <wp:extent cx="228600" cy="228600"/>
                  <wp:effectExtent l="0" t="0" r="0" b="0"/>
                  <wp:wrapNone/>
                  <wp:docPr id="45125418"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16" w:type="dxa"/>
            <w:vAlign w:val="center"/>
          </w:tcPr>
          <w:p w14:paraId="0787840A" w14:textId="4A83F8AC" w:rsidR="00B54AA6" w:rsidRDefault="00B54AA6" w:rsidP="00B54AA6">
            <w:pPr>
              <w:rPr>
                <w:rFonts w:ascii="Verdana" w:hAnsi="Verdana"/>
                <w:sz w:val="20"/>
                <w:szCs w:val="20"/>
              </w:rPr>
            </w:pPr>
            <w:r>
              <w:rPr>
                <w:rFonts w:ascii="Verdana" w:hAnsi="Verdana"/>
                <w:sz w:val="20"/>
                <w:szCs w:val="20"/>
              </w:rPr>
              <w:t xml:space="preserve">Serologier Borrelia i </w:t>
            </w:r>
            <w:proofErr w:type="spellStart"/>
            <w:r>
              <w:rPr>
                <w:rFonts w:ascii="Verdana" w:hAnsi="Verdana"/>
                <w:sz w:val="20"/>
                <w:szCs w:val="20"/>
              </w:rPr>
              <w:t>Csv</w:t>
            </w:r>
            <w:proofErr w:type="spellEnd"/>
            <w:r>
              <w:rPr>
                <w:rFonts w:ascii="Verdana" w:hAnsi="Verdana"/>
                <w:sz w:val="20"/>
                <w:szCs w:val="20"/>
              </w:rPr>
              <w:t xml:space="preserve"> (serologier i serum tas alltid samtidigt)</w:t>
            </w:r>
          </w:p>
        </w:tc>
        <w:tc>
          <w:tcPr>
            <w:tcW w:w="2661" w:type="dxa"/>
          </w:tcPr>
          <w:p w14:paraId="74E11C17" w14:textId="77777777" w:rsidR="00B54AA6" w:rsidRPr="00364F62" w:rsidRDefault="00B54AA6" w:rsidP="00B54AA6">
            <w:pPr>
              <w:rPr>
                <w:rFonts w:ascii="Verdana" w:hAnsi="Verdana"/>
                <w:sz w:val="40"/>
                <w:szCs w:val="40"/>
              </w:rPr>
            </w:pPr>
          </w:p>
        </w:tc>
        <w:tc>
          <w:tcPr>
            <w:tcW w:w="1097" w:type="dxa"/>
            <w:vAlign w:val="center"/>
          </w:tcPr>
          <w:p w14:paraId="7AFFA1DA" w14:textId="50C54E47" w:rsidR="00B54AA6" w:rsidRDefault="00B54AA6" w:rsidP="00B54AA6">
            <w:pPr>
              <w:spacing w:line="360" w:lineRule="auto"/>
              <w:rPr>
                <w:rFonts w:ascii="Verdana" w:hAnsi="Verdana"/>
                <w:sz w:val="20"/>
                <w:szCs w:val="20"/>
              </w:rPr>
            </w:pPr>
            <w:r>
              <w:rPr>
                <w:rFonts w:ascii="Verdana" w:hAnsi="Verdana"/>
                <w:sz w:val="20"/>
                <w:szCs w:val="20"/>
              </w:rPr>
              <w:t>1,5 ml</w:t>
            </w:r>
          </w:p>
        </w:tc>
        <w:tc>
          <w:tcPr>
            <w:tcW w:w="1103" w:type="dxa"/>
            <w:vAlign w:val="center"/>
          </w:tcPr>
          <w:p w14:paraId="3BF12002" w14:textId="3922C4AD" w:rsidR="00B54AA6" w:rsidRPr="00AD0070" w:rsidRDefault="00B54AA6" w:rsidP="00B54AA6">
            <w:pPr>
              <w:spacing w:line="360" w:lineRule="auto"/>
              <w:rPr>
                <w:rFonts w:ascii="Verdana" w:hAnsi="Verdana"/>
                <w:sz w:val="20"/>
                <w:szCs w:val="20"/>
              </w:rPr>
            </w:pPr>
            <w:r>
              <w:rPr>
                <w:rFonts w:ascii="Verdana" w:hAnsi="Verdana"/>
                <w:sz w:val="20"/>
                <w:szCs w:val="20"/>
              </w:rPr>
              <w:t>1 guldgult rör</w:t>
            </w:r>
          </w:p>
        </w:tc>
        <w:tc>
          <w:tcPr>
            <w:tcW w:w="1708" w:type="dxa"/>
          </w:tcPr>
          <w:p w14:paraId="50FFC705" w14:textId="77777777" w:rsidR="00B54AA6" w:rsidRDefault="00B54AA6" w:rsidP="00B54AA6">
            <w:pPr>
              <w:spacing w:line="360" w:lineRule="auto"/>
              <w:rPr>
                <w:rFonts w:ascii="Verdana" w:hAnsi="Verdana"/>
                <w:sz w:val="20"/>
                <w:szCs w:val="20"/>
              </w:rPr>
            </w:pPr>
            <w:r>
              <w:rPr>
                <w:rFonts w:ascii="Verdana" w:hAnsi="Verdana"/>
                <w:sz w:val="20"/>
                <w:szCs w:val="20"/>
              </w:rPr>
              <w:t xml:space="preserve">Remiss Bakteriologi </w:t>
            </w:r>
          </w:p>
          <w:p w14:paraId="2C65B14A" w14:textId="0BDE4155" w:rsidR="00B54AA6" w:rsidRDefault="00B54AA6" w:rsidP="00B54AA6">
            <w:pPr>
              <w:spacing w:line="360" w:lineRule="auto"/>
              <w:rPr>
                <w:rFonts w:ascii="Verdana" w:hAnsi="Verdana"/>
                <w:sz w:val="20"/>
                <w:szCs w:val="20"/>
              </w:rPr>
            </w:pPr>
            <w:r>
              <w:rPr>
                <w:rFonts w:ascii="Verdana" w:hAnsi="Verdana"/>
                <w:sz w:val="20"/>
                <w:szCs w:val="20"/>
              </w:rPr>
              <w:t>Klinisk Mikrobiologi Sahlgrenska</w:t>
            </w:r>
          </w:p>
        </w:tc>
        <w:tc>
          <w:tcPr>
            <w:tcW w:w="1024" w:type="dxa"/>
            <w:vAlign w:val="center"/>
          </w:tcPr>
          <w:p w14:paraId="544F1F13" w14:textId="5072187B" w:rsidR="00B54AA6" w:rsidRPr="00AD0070" w:rsidRDefault="00B54AA6" w:rsidP="00B54AA6">
            <w:pPr>
              <w:spacing w:line="360" w:lineRule="auto"/>
              <w:rPr>
                <w:rFonts w:ascii="Verdana" w:hAnsi="Verdana"/>
                <w:sz w:val="20"/>
                <w:szCs w:val="20"/>
              </w:rPr>
            </w:pPr>
            <w:r>
              <w:rPr>
                <w:rFonts w:ascii="Verdana" w:hAnsi="Verdana"/>
                <w:sz w:val="20"/>
                <w:szCs w:val="20"/>
              </w:rPr>
              <w:t>1500 kr</w:t>
            </w:r>
          </w:p>
        </w:tc>
      </w:tr>
      <w:tr w:rsidR="00B54AA6" w:rsidRPr="00AD0070" w14:paraId="3E310F14" w14:textId="77777777" w:rsidTr="007A5C8B">
        <w:tc>
          <w:tcPr>
            <w:tcW w:w="747" w:type="dxa"/>
            <w:vAlign w:val="center"/>
          </w:tcPr>
          <w:p w14:paraId="4E4F44BE" w14:textId="4CADE45F" w:rsidR="00B54AA6" w:rsidRDefault="00B54AA6" w:rsidP="00B54AA6">
            <w:pPr>
              <w:spacing w:line="360" w:lineRule="auto"/>
              <w:rPr>
                <w:rFonts w:ascii="Verdana" w:hAnsi="Verdana"/>
                <w:noProof/>
                <w:sz w:val="20"/>
                <w:szCs w:val="20"/>
              </w:rPr>
            </w:pPr>
            <w:r>
              <w:rPr>
                <w:rFonts w:ascii="Verdana" w:hAnsi="Verdana"/>
                <w:noProof/>
                <w:sz w:val="20"/>
                <w:szCs w:val="20"/>
              </w:rPr>
              <w:drawing>
                <wp:anchor distT="0" distB="0" distL="114300" distR="114300" simplePos="0" relativeHeight="251826176" behindDoc="0" locked="0" layoutInCell="1" allowOverlap="1" wp14:anchorId="461EEE8C" wp14:editId="2BB24920">
                  <wp:simplePos x="0" y="0"/>
                  <wp:positionH relativeFrom="column">
                    <wp:posOffset>85725</wp:posOffset>
                  </wp:positionH>
                  <wp:positionV relativeFrom="paragraph">
                    <wp:posOffset>635</wp:posOffset>
                  </wp:positionV>
                  <wp:extent cx="228600" cy="228600"/>
                  <wp:effectExtent l="0" t="0" r="0" b="0"/>
                  <wp:wrapNone/>
                  <wp:docPr id="2084975256"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16" w:type="dxa"/>
            <w:vAlign w:val="center"/>
          </w:tcPr>
          <w:p w14:paraId="520D16F9" w14:textId="728C67B4" w:rsidR="00B54AA6" w:rsidRDefault="00B54AA6" w:rsidP="00B54AA6">
            <w:pPr>
              <w:rPr>
                <w:rFonts w:ascii="Verdana" w:hAnsi="Verdana"/>
                <w:sz w:val="20"/>
                <w:szCs w:val="20"/>
              </w:rPr>
            </w:pPr>
            <w:r>
              <w:rPr>
                <w:rFonts w:ascii="Verdana" w:hAnsi="Verdana"/>
                <w:sz w:val="20"/>
                <w:szCs w:val="20"/>
              </w:rPr>
              <w:t xml:space="preserve">Serologier HSV + VZV </w:t>
            </w:r>
            <w:proofErr w:type="spellStart"/>
            <w:r>
              <w:rPr>
                <w:rFonts w:ascii="Verdana" w:hAnsi="Verdana"/>
                <w:sz w:val="20"/>
                <w:szCs w:val="20"/>
              </w:rPr>
              <w:t>Csv</w:t>
            </w:r>
            <w:proofErr w:type="spellEnd"/>
            <w:r>
              <w:rPr>
                <w:rFonts w:ascii="Verdana" w:hAnsi="Verdana"/>
                <w:sz w:val="20"/>
                <w:szCs w:val="20"/>
              </w:rPr>
              <w:t xml:space="preserve"> (serum beställs alltid)</w:t>
            </w:r>
          </w:p>
        </w:tc>
        <w:tc>
          <w:tcPr>
            <w:tcW w:w="2661" w:type="dxa"/>
          </w:tcPr>
          <w:p w14:paraId="5B372227" w14:textId="77777777" w:rsidR="00B54AA6" w:rsidRPr="00364F62" w:rsidRDefault="00B54AA6" w:rsidP="00B54AA6">
            <w:pPr>
              <w:rPr>
                <w:rFonts w:ascii="Verdana" w:hAnsi="Verdana"/>
                <w:sz w:val="40"/>
                <w:szCs w:val="40"/>
              </w:rPr>
            </w:pPr>
          </w:p>
        </w:tc>
        <w:tc>
          <w:tcPr>
            <w:tcW w:w="1097" w:type="dxa"/>
            <w:vAlign w:val="center"/>
          </w:tcPr>
          <w:p w14:paraId="6D2607E2" w14:textId="58E08F09" w:rsidR="00B54AA6" w:rsidRDefault="00B54AA6" w:rsidP="00B54AA6">
            <w:pPr>
              <w:spacing w:line="360" w:lineRule="auto"/>
              <w:rPr>
                <w:rFonts w:ascii="Verdana" w:hAnsi="Verdana"/>
                <w:sz w:val="20"/>
                <w:szCs w:val="20"/>
              </w:rPr>
            </w:pPr>
            <w:r>
              <w:rPr>
                <w:rFonts w:ascii="Verdana" w:hAnsi="Verdana"/>
                <w:sz w:val="20"/>
                <w:szCs w:val="20"/>
              </w:rPr>
              <w:t>1 ml</w:t>
            </w:r>
          </w:p>
        </w:tc>
        <w:tc>
          <w:tcPr>
            <w:tcW w:w="1103" w:type="dxa"/>
          </w:tcPr>
          <w:p w14:paraId="67096182" w14:textId="6B9FD605" w:rsidR="00B54AA6" w:rsidRPr="00AD0070" w:rsidRDefault="00B54AA6" w:rsidP="00B54AA6">
            <w:pPr>
              <w:spacing w:line="360" w:lineRule="auto"/>
              <w:rPr>
                <w:rFonts w:ascii="Verdana" w:hAnsi="Verdana"/>
                <w:sz w:val="20"/>
                <w:szCs w:val="20"/>
              </w:rPr>
            </w:pPr>
            <w:r>
              <w:rPr>
                <w:rFonts w:ascii="Verdana" w:hAnsi="Verdana"/>
                <w:sz w:val="20"/>
                <w:szCs w:val="20"/>
              </w:rPr>
              <w:t>1 guldgult rör</w:t>
            </w:r>
          </w:p>
        </w:tc>
        <w:tc>
          <w:tcPr>
            <w:tcW w:w="1708" w:type="dxa"/>
          </w:tcPr>
          <w:p w14:paraId="6DEEB488" w14:textId="66F9ACFE" w:rsidR="00B54AA6" w:rsidRDefault="00B54AA6" w:rsidP="00B54AA6">
            <w:pPr>
              <w:spacing w:line="360" w:lineRule="auto"/>
              <w:rPr>
                <w:rFonts w:ascii="Verdana" w:hAnsi="Verdana"/>
                <w:sz w:val="20"/>
                <w:szCs w:val="20"/>
              </w:rPr>
            </w:pPr>
            <w:r>
              <w:rPr>
                <w:rFonts w:ascii="Verdana" w:hAnsi="Verdana"/>
                <w:sz w:val="20"/>
                <w:szCs w:val="20"/>
              </w:rPr>
              <w:t xml:space="preserve">Remiss Virologi Sahlgrenska </w:t>
            </w:r>
          </w:p>
        </w:tc>
        <w:tc>
          <w:tcPr>
            <w:tcW w:w="1024" w:type="dxa"/>
            <w:vAlign w:val="center"/>
          </w:tcPr>
          <w:p w14:paraId="7990AC5B" w14:textId="09DEC838" w:rsidR="00B54AA6" w:rsidRPr="00AD0070" w:rsidRDefault="00B54AA6" w:rsidP="00B54AA6">
            <w:pPr>
              <w:spacing w:line="360" w:lineRule="auto"/>
              <w:rPr>
                <w:rFonts w:ascii="Verdana" w:hAnsi="Verdana"/>
                <w:sz w:val="20"/>
                <w:szCs w:val="20"/>
              </w:rPr>
            </w:pPr>
            <w:r>
              <w:rPr>
                <w:rFonts w:ascii="Verdana" w:hAnsi="Verdana"/>
                <w:sz w:val="20"/>
                <w:szCs w:val="20"/>
              </w:rPr>
              <w:t>272 kr</w:t>
            </w:r>
          </w:p>
        </w:tc>
      </w:tr>
      <w:tr w:rsidR="00B54AA6" w:rsidRPr="00AD0070" w14:paraId="6F264CA3" w14:textId="77777777" w:rsidTr="007A5C8B">
        <w:tc>
          <w:tcPr>
            <w:tcW w:w="747" w:type="dxa"/>
            <w:vAlign w:val="center"/>
          </w:tcPr>
          <w:p w14:paraId="3D34B7FA" w14:textId="34FB8A28" w:rsidR="00B54AA6" w:rsidRDefault="00B54AA6" w:rsidP="00B54AA6">
            <w:pPr>
              <w:spacing w:line="360" w:lineRule="auto"/>
              <w:rPr>
                <w:rFonts w:ascii="Verdana" w:hAnsi="Verdana"/>
                <w:noProof/>
                <w:sz w:val="20"/>
                <w:szCs w:val="20"/>
              </w:rPr>
            </w:pPr>
            <w:r>
              <w:rPr>
                <w:rFonts w:ascii="Verdana" w:hAnsi="Verdana"/>
                <w:noProof/>
                <w:sz w:val="20"/>
                <w:szCs w:val="20"/>
              </w:rPr>
              <w:drawing>
                <wp:anchor distT="0" distB="0" distL="114300" distR="114300" simplePos="0" relativeHeight="251827200" behindDoc="0" locked="0" layoutInCell="1" allowOverlap="1" wp14:anchorId="30EFF2CB" wp14:editId="00423146">
                  <wp:simplePos x="0" y="0"/>
                  <wp:positionH relativeFrom="column">
                    <wp:posOffset>85725</wp:posOffset>
                  </wp:positionH>
                  <wp:positionV relativeFrom="paragraph">
                    <wp:posOffset>635</wp:posOffset>
                  </wp:positionV>
                  <wp:extent cx="228600" cy="228600"/>
                  <wp:effectExtent l="0" t="0" r="0" b="0"/>
                  <wp:wrapNone/>
                  <wp:docPr id="1020188268"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16" w:type="dxa"/>
            <w:vAlign w:val="center"/>
          </w:tcPr>
          <w:p w14:paraId="2A82B4CF" w14:textId="7F49C8B6" w:rsidR="00B54AA6" w:rsidRDefault="00B54AA6" w:rsidP="00B54AA6">
            <w:pPr>
              <w:rPr>
                <w:rFonts w:ascii="Verdana" w:hAnsi="Verdana"/>
                <w:sz w:val="20"/>
                <w:szCs w:val="20"/>
              </w:rPr>
            </w:pPr>
            <w:r>
              <w:rPr>
                <w:rFonts w:ascii="Verdana" w:hAnsi="Verdana"/>
                <w:sz w:val="20"/>
                <w:szCs w:val="20"/>
              </w:rPr>
              <w:t xml:space="preserve">JC virus </w:t>
            </w:r>
            <w:proofErr w:type="spellStart"/>
            <w:r>
              <w:rPr>
                <w:rFonts w:ascii="Verdana" w:hAnsi="Verdana"/>
                <w:sz w:val="20"/>
                <w:szCs w:val="20"/>
              </w:rPr>
              <w:t>Csv</w:t>
            </w:r>
            <w:proofErr w:type="spellEnd"/>
          </w:p>
        </w:tc>
        <w:tc>
          <w:tcPr>
            <w:tcW w:w="2661" w:type="dxa"/>
          </w:tcPr>
          <w:p w14:paraId="735F2B82" w14:textId="77777777" w:rsidR="00B54AA6" w:rsidRPr="00364F62" w:rsidRDefault="00B54AA6" w:rsidP="00B54AA6">
            <w:pPr>
              <w:rPr>
                <w:rFonts w:ascii="Verdana" w:hAnsi="Verdana"/>
                <w:sz w:val="40"/>
                <w:szCs w:val="40"/>
              </w:rPr>
            </w:pPr>
          </w:p>
        </w:tc>
        <w:tc>
          <w:tcPr>
            <w:tcW w:w="1097" w:type="dxa"/>
            <w:vAlign w:val="center"/>
          </w:tcPr>
          <w:p w14:paraId="251510EA" w14:textId="05768E93" w:rsidR="00B54AA6" w:rsidRDefault="00B54AA6" w:rsidP="00B54AA6">
            <w:pPr>
              <w:spacing w:line="360" w:lineRule="auto"/>
              <w:rPr>
                <w:rFonts w:ascii="Verdana" w:hAnsi="Verdana"/>
                <w:sz w:val="20"/>
                <w:szCs w:val="20"/>
              </w:rPr>
            </w:pPr>
            <w:r>
              <w:rPr>
                <w:rFonts w:ascii="Verdana" w:hAnsi="Verdana"/>
                <w:sz w:val="20"/>
                <w:szCs w:val="20"/>
              </w:rPr>
              <w:t>0,5 ml</w:t>
            </w:r>
          </w:p>
        </w:tc>
        <w:tc>
          <w:tcPr>
            <w:tcW w:w="1103" w:type="dxa"/>
          </w:tcPr>
          <w:p w14:paraId="3436B00F" w14:textId="77777777" w:rsidR="00B54AA6" w:rsidRPr="00AD0070" w:rsidRDefault="00B54AA6" w:rsidP="00B54AA6">
            <w:pPr>
              <w:spacing w:line="360" w:lineRule="auto"/>
              <w:rPr>
                <w:rFonts w:ascii="Verdana" w:hAnsi="Verdana"/>
                <w:sz w:val="20"/>
                <w:szCs w:val="20"/>
              </w:rPr>
            </w:pPr>
          </w:p>
        </w:tc>
        <w:tc>
          <w:tcPr>
            <w:tcW w:w="1708" w:type="dxa"/>
          </w:tcPr>
          <w:p w14:paraId="310CFB21" w14:textId="1BB4C48D" w:rsidR="00B54AA6" w:rsidRDefault="00B54AA6" w:rsidP="00B54AA6">
            <w:pPr>
              <w:spacing w:line="360" w:lineRule="auto"/>
              <w:rPr>
                <w:rFonts w:ascii="Verdana" w:hAnsi="Verdana"/>
                <w:sz w:val="20"/>
                <w:szCs w:val="20"/>
              </w:rPr>
            </w:pPr>
            <w:r>
              <w:rPr>
                <w:rFonts w:ascii="Verdana" w:hAnsi="Verdana"/>
                <w:sz w:val="20"/>
                <w:szCs w:val="20"/>
              </w:rPr>
              <w:t>Remiss Virologi Sahlgrenska</w:t>
            </w:r>
          </w:p>
        </w:tc>
        <w:tc>
          <w:tcPr>
            <w:tcW w:w="1024" w:type="dxa"/>
            <w:vAlign w:val="center"/>
          </w:tcPr>
          <w:p w14:paraId="5A0AE5FF" w14:textId="7FC7B178" w:rsidR="00B54AA6" w:rsidRPr="00AD0070" w:rsidRDefault="00B54AA6" w:rsidP="00B54AA6">
            <w:pPr>
              <w:spacing w:line="360" w:lineRule="auto"/>
              <w:rPr>
                <w:rFonts w:ascii="Verdana" w:hAnsi="Verdana"/>
                <w:sz w:val="20"/>
                <w:szCs w:val="20"/>
              </w:rPr>
            </w:pPr>
            <w:r>
              <w:rPr>
                <w:rFonts w:ascii="Verdana" w:hAnsi="Verdana"/>
                <w:sz w:val="20"/>
                <w:szCs w:val="20"/>
              </w:rPr>
              <w:t>644 kr</w:t>
            </w:r>
          </w:p>
        </w:tc>
      </w:tr>
    </w:tbl>
    <w:p w14:paraId="7CCDE95A" w14:textId="59B5BAB4" w:rsidR="005D69B1" w:rsidRDefault="005D69B1">
      <w:pPr>
        <w:rPr>
          <w:rFonts w:ascii="Verdana" w:hAnsi="Verdana"/>
          <w:sz w:val="20"/>
          <w:szCs w:val="20"/>
        </w:rPr>
      </w:pPr>
      <w:r>
        <w:rPr>
          <w:rFonts w:ascii="Verdana" w:hAnsi="Verdana"/>
          <w:sz w:val="20"/>
          <w:szCs w:val="20"/>
        </w:rPr>
        <w:br w:type="page"/>
      </w:r>
    </w:p>
    <w:tbl>
      <w:tblPr>
        <w:tblStyle w:val="Tabellrutnt"/>
        <w:tblpPr w:leftFromText="141" w:rightFromText="141" w:vertAnchor="page" w:horzAnchor="margin" w:tblpY="571"/>
        <w:tblW w:w="0" w:type="auto"/>
        <w:tblLook w:val="04A0" w:firstRow="1" w:lastRow="0" w:firstColumn="1" w:lastColumn="0" w:noHBand="0" w:noVBand="1"/>
      </w:tblPr>
      <w:tblGrid>
        <w:gridCol w:w="747"/>
        <w:gridCol w:w="2122"/>
        <w:gridCol w:w="2888"/>
        <w:gridCol w:w="861"/>
        <w:gridCol w:w="1106"/>
        <w:gridCol w:w="1708"/>
        <w:gridCol w:w="1024"/>
      </w:tblGrid>
      <w:tr w:rsidR="00AE2F9C" w14:paraId="397F8138" w14:textId="77777777" w:rsidTr="00AE2F9C">
        <w:tc>
          <w:tcPr>
            <w:tcW w:w="10456" w:type="dxa"/>
            <w:gridSpan w:val="7"/>
          </w:tcPr>
          <w:p w14:paraId="615CA053" w14:textId="77777777" w:rsidR="00AE2F9C" w:rsidRPr="00AF04B4" w:rsidRDefault="00AE2F9C" w:rsidP="00AE2F9C">
            <w:pPr>
              <w:spacing w:line="360" w:lineRule="auto"/>
              <w:jc w:val="center"/>
              <w:rPr>
                <w:rFonts w:ascii="Verdana" w:hAnsi="Verdana"/>
                <w:b/>
                <w:bCs/>
                <w:sz w:val="24"/>
                <w:szCs w:val="24"/>
              </w:rPr>
            </w:pPr>
            <w:r>
              <w:rPr>
                <w:rFonts w:ascii="Verdana" w:hAnsi="Verdana"/>
                <w:b/>
                <w:bCs/>
                <w:sz w:val="24"/>
                <w:szCs w:val="24"/>
              </w:rPr>
              <w:lastRenderedPageBreak/>
              <w:t>Blodprover</w:t>
            </w:r>
          </w:p>
        </w:tc>
      </w:tr>
      <w:tr w:rsidR="003F6717" w14:paraId="69EC4161" w14:textId="77777777" w:rsidTr="00056A25">
        <w:tc>
          <w:tcPr>
            <w:tcW w:w="747" w:type="dxa"/>
          </w:tcPr>
          <w:p w14:paraId="6B8D1EDA" w14:textId="77777777" w:rsidR="00AE2F9C" w:rsidRDefault="00AE2F9C" w:rsidP="00AE2F9C">
            <w:pPr>
              <w:jc w:val="center"/>
              <w:rPr>
                <w:rFonts w:ascii="Verdana" w:hAnsi="Verdana"/>
                <w:sz w:val="20"/>
                <w:szCs w:val="20"/>
              </w:rPr>
            </w:pPr>
            <w:r>
              <w:rPr>
                <w:rFonts w:ascii="Verdana" w:hAnsi="Verdana"/>
                <w:sz w:val="20"/>
                <w:szCs w:val="20"/>
              </w:rPr>
              <w:t>Sätt kryss</w:t>
            </w:r>
          </w:p>
        </w:tc>
        <w:tc>
          <w:tcPr>
            <w:tcW w:w="2122" w:type="dxa"/>
          </w:tcPr>
          <w:p w14:paraId="1FE58569" w14:textId="77777777" w:rsidR="00AE2F9C" w:rsidRDefault="00AE2F9C" w:rsidP="00AE2F9C">
            <w:pPr>
              <w:jc w:val="center"/>
              <w:rPr>
                <w:rFonts w:ascii="Verdana" w:hAnsi="Verdana"/>
                <w:sz w:val="20"/>
                <w:szCs w:val="20"/>
              </w:rPr>
            </w:pPr>
            <w:r>
              <w:rPr>
                <w:rFonts w:ascii="Verdana" w:hAnsi="Verdana"/>
                <w:sz w:val="20"/>
                <w:szCs w:val="20"/>
              </w:rPr>
              <w:t>Analys</w:t>
            </w:r>
          </w:p>
          <w:p w14:paraId="433BDC7E" w14:textId="77777777" w:rsidR="00AE2F9C" w:rsidRDefault="00AE2F9C" w:rsidP="00AE2F9C">
            <w:pPr>
              <w:jc w:val="center"/>
              <w:rPr>
                <w:rFonts w:ascii="Verdana" w:hAnsi="Verdana"/>
                <w:sz w:val="20"/>
                <w:szCs w:val="20"/>
              </w:rPr>
            </w:pPr>
            <w:r>
              <w:rPr>
                <w:rFonts w:ascii="Verdana" w:hAnsi="Verdana"/>
                <w:sz w:val="20"/>
                <w:szCs w:val="20"/>
              </w:rPr>
              <w:t>(paket)</w:t>
            </w:r>
          </w:p>
        </w:tc>
        <w:tc>
          <w:tcPr>
            <w:tcW w:w="2888" w:type="dxa"/>
          </w:tcPr>
          <w:p w14:paraId="6A86B552" w14:textId="77777777" w:rsidR="00AE2F9C" w:rsidRDefault="00AE2F9C" w:rsidP="00AE2F9C">
            <w:pPr>
              <w:jc w:val="center"/>
              <w:rPr>
                <w:rFonts w:ascii="Verdana" w:hAnsi="Verdana"/>
                <w:sz w:val="20"/>
                <w:szCs w:val="20"/>
              </w:rPr>
            </w:pPr>
            <w:r>
              <w:rPr>
                <w:rFonts w:ascii="Verdana" w:hAnsi="Verdana"/>
                <w:sz w:val="20"/>
                <w:szCs w:val="20"/>
              </w:rPr>
              <w:t>Subanalyser</w:t>
            </w:r>
          </w:p>
        </w:tc>
        <w:tc>
          <w:tcPr>
            <w:tcW w:w="861" w:type="dxa"/>
          </w:tcPr>
          <w:p w14:paraId="4CE70C0A" w14:textId="77777777" w:rsidR="00AE2F9C" w:rsidRDefault="00AE2F9C" w:rsidP="00AE2F9C">
            <w:pPr>
              <w:jc w:val="center"/>
              <w:rPr>
                <w:rFonts w:ascii="Verdana" w:hAnsi="Verdana"/>
                <w:sz w:val="20"/>
                <w:szCs w:val="20"/>
              </w:rPr>
            </w:pPr>
            <w:r>
              <w:rPr>
                <w:rFonts w:ascii="Verdana" w:hAnsi="Verdana"/>
                <w:sz w:val="20"/>
                <w:szCs w:val="20"/>
              </w:rPr>
              <w:t>Volym</w:t>
            </w:r>
          </w:p>
        </w:tc>
        <w:tc>
          <w:tcPr>
            <w:tcW w:w="1106" w:type="dxa"/>
          </w:tcPr>
          <w:p w14:paraId="56C5C222" w14:textId="77777777" w:rsidR="00AE2F9C" w:rsidRDefault="00AE2F9C" w:rsidP="00AE2F9C">
            <w:pPr>
              <w:jc w:val="center"/>
              <w:rPr>
                <w:rFonts w:ascii="Verdana" w:hAnsi="Verdana"/>
                <w:sz w:val="20"/>
                <w:szCs w:val="20"/>
              </w:rPr>
            </w:pPr>
            <w:r>
              <w:rPr>
                <w:rFonts w:ascii="Verdana" w:hAnsi="Verdana"/>
                <w:sz w:val="20"/>
                <w:szCs w:val="20"/>
              </w:rPr>
              <w:t>Blodprov</w:t>
            </w:r>
          </w:p>
        </w:tc>
        <w:tc>
          <w:tcPr>
            <w:tcW w:w="1708" w:type="dxa"/>
          </w:tcPr>
          <w:p w14:paraId="7BB57EC5" w14:textId="77777777" w:rsidR="00AE2F9C" w:rsidRDefault="00AE2F9C" w:rsidP="00AE2F9C">
            <w:pPr>
              <w:jc w:val="center"/>
              <w:rPr>
                <w:rFonts w:ascii="Verdana" w:hAnsi="Verdana"/>
                <w:sz w:val="20"/>
                <w:szCs w:val="20"/>
              </w:rPr>
            </w:pPr>
            <w:r>
              <w:rPr>
                <w:rFonts w:ascii="Verdana" w:hAnsi="Verdana"/>
                <w:sz w:val="20"/>
                <w:szCs w:val="20"/>
              </w:rPr>
              <w:t>Remiss</w:t>
            </w:r>
          </w:p>
        </w:tc>
        <w:tc>
          <w:tcPr>
            <w:tcW w:w="1024" w:type="dxa"/>
          </w:tcPr>
          <w:p w14:paraId="7CCD4565" w14:textId="77777777" w:rsidR="00AE2F9C" w:rsidRDefault="00AE2F9C" w:rsidP="00AE2F9C">
            <w:pPr>
              <w:jc w:val="center"/>
              <w:rPr>
                <w:rFonts w:ascii="Verdana" w:hAnsi="Verdana"/>
                <w:sz w:val="20"/>
                <w:szCs w:val="20"/>
              </w:rPr>
            </w:pPr>
            <w:r>
              <w:rPr>
                <w:rFonts w:ascii="Verdana" w:hAnsi="Verdana"/>
                <w:sz w:val="20"/>
                <w:szCs w:val="20"/>
              </w:rPr>
              <w:t>Kostnad</w:t>
            </w:r>
          </w:p>
        </w:tc>
      </w:tr>
      <w:tr w:rsidR="003F6717" w14:paraId="7390D8EC" w14:textId="77777777" w:rsidTr="00EA5230">
        <w:tc>
          <w:tcPr>
            <w:tcW w:w="747" w:type="dxa"/>
            <w:vAlign w:val="center"/>
          </w:tcPr>
          <w:p w14:paraId="279512A9" w14:textId="618BA1CE" w:rsidR="00AE2F9C" w:rsidRDefault="00AE2F9C" w:rsidP="00AE2F9C">
            <w:pPr>
              <w:jc w:val="center"/>
              <w:rPr>
                <w:rFonts w:ascii="Verdana" w:hAnsi="Verdana"/>
                <w:sz w:val="20"/>
                <w:szCs w:val="20"/>
              </w:rPr>
            </w:pPr>
            <w:r>
              <w:rPr>
                <w:rFonts w:ascii="Verdana" w:hAnsi="Verdana"/>
                <w:noProof/>
                <w:sz w:val="20"/>
                <w:szCs w:val="20"/>
              </w:rPr>
              <w:drawing>
                <wp:anchor distT="0" distB="0" distL="114300" distR="114300" simplePos="0" relativeHeight="251709440" behindDoc="0" locked="0" layoutInCell="1" allowOverlap="1" wp14:anchorId="62198583" wp14:editId="0823D98C">
                  <wp:simplePos x="0" y="0"/>
                  <wp:positionH relativeFrom="column">
                    <wp:posOffset>85725</wp:posOffset>
                  </wp:positionH>
                  <wp:positionV relativeFrom="paragraph">
                    <wp:posOffset>635</wp:posOffset>
                  </wp:positionV>
                  <wp:extent cx="228600" cy="228600"/>
                  <wp:effectExtent l="0" t="0" r="0" b="0"/>
                  <wp:wrapNone/>
                  <wp:docPr id="1877745357"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22" w:type="dxa"/>
            <w:vAlign w:val="center"/>
          </w:tcPr>
          <w:p w14:paraId="2039657B" w14:textId="71F12BB1" w:rsidR="00AE2F9C" w:rsidRDefault="00AE2F9C" w:rsidP="003F6717">
            <w:pPr>
              <w:spacing w:line="360" w:lineRule="auto"/>
              <w:rPr>
                <w:rFonts w:ascii="Verdana" w:hAnsi="Verdana"/>
                <w:sz w:val="20"/>
                <w:szCs w:val="20"/>
              </w:rPr>
            </w:pPr>
            <w:r>
              <w:rPr>
                <w:rFonts w:ascii="Verdana" w:hAnsi="Verdana"/>
                <w:sz w:val="20"/>
                <w:szCs w:val="20"/>
              </w:rPr>
              <w:t>Neurodegenerativa</w:t>
            </w:r>
            <w:r w:rsidR="003F6717">
              <w:rPr>
                <w:rFonts w:ascii="Verdana" w:hAnsi="Verdana"/>
                <w:sz w:val="20"/>
                <w:szCs w:val="20"/>
              </w:rPr>
              <w:t xml:space="preserve"> + parenkymskada</w:t>
            </w:r>
          </w:p>
          <w:p w14:paraId="1CF9B0DE" w14:textId="42AB7C1A" w:rsidR="003F6717" w:rsidRDefault="003F6717" w:rsidP="003F6717">
            <w:pPr>
              <w:spacing w:line="360" w:lineRule="auto"/>
              <w:rPr>
                <w:rFonts w:ascii="Verdana" w:hAnsi="Verdana"/>
                <w:sz w:val="20"/>
                <w:szCs w:val="20"/>
              </w:rPr>
            </w:pPr>
            <w:r>
              <w:rPr>
                <w:rFonts w:ascii="Verdana" w:hAnsi="Verdana"/>
                <w:sz w:val="20"/>
                <w:szCs w:val="20"/>
              </w:rPr>
              <w:t>markörer</w:t>
            </w:r>
          </w:p>
        </w:tc>
        <w:tc>
          <w:tcPr>
            <w:tcW w:w="2888" w:type="dxa"/>
          </w:tcPr>
          <w:p w14:paraId="3202F576" w14:textId="77777777" w:rsidR="00AE2F9C" w:rsidRDefault="00AE2F9C" w:rsidP="00AE2F9C">
            <w:pPr>
              <w:rPr>
                <w:rFonts w:ascii="Verdana" w:hAnsi="Verdana"/>
                <w:sz w:val="20"/>
                <w:szCs w:val="20"/>
              </w:rPr>
            </w:pPr>
            <w:r w:rsidRPr="00364F62">
              <w:rPr>
                <w:rFonts w:ascii="Verdana" w:hAnsi="Verdana"/>
                <w:sz w:val="40"/>
                <w:szCs w:val="40"/>
              </w:rPr>
              <w:t>□</w:t>
            </w:r>
            <w:r>
              <w:rPr>
                <w:rFonts w:ascii="Verdana" w:hAnsi="Verdana"/>
                <w:sz w:val="20"/>
                <w:szCs w:val="20"/>
              </w:rPr>
              <w:t xml:space="preserve"> P-tau217</w:t>
            </w:r>
          </w:p>
          <w:p w14:paraId="368F8E47" w14:textId="77777777" w:rsidR="00AE2F9C" w:rsidRDefault="00AE2F9C" w:rsidP="00AE2F9C">
            <w:pPr>
              <w:rPr>
                <w:rFonts w:ascii="Verdana" w:hAnsi="Verdana"/>
                <w:sz w:val="20"/>
                <w:szCs w:val="20"/>
              </w:rPr>
            </w:pPr>
            <w:r w:rsidRPr="00364F62">
              <w:rPr>
                <w:rFonts w:ascii="Verdana" w:hAnsi="Verdana"/>
                <w:sz w:val="40"/>
                <w:szCs w:val="40"/>
              </w:rPr>
              <w:t>□</w:t>
            </w:r>
            <w:r>
              <w:rPr>
                <w:rFonts w:ascii="Verdana" w:hAnsi="Verdana"/>
                <w:sz w:val="20"/>
                <w:szCs w:val="20"/>
              </w:rPr>
              <w:t xml:space="preserve"> NFL</w:t>
            </w:r>
          </w:p>
          <w:p w14:paraId="3C520E8A" w14:textId="77777777" w:rsidR="00AE2F9C" w:rsidRDefault="00AE2F9C" w:rsidP="00AE2F9C">
            <w:pPr>
              <w:rPr>
                <w:rFonts w:ascii="Verdana" w:hAnsi="Verdana"/>
                <w:sz w:val="20"/>
                <w:szCs w:val="20"/>
              </w:rPr>
            </w:pPr>
            <w:r w:rsidRPr="00364F62">
              <w:rPr>
                <w:rFonts w:ascii="Verdana" w:hAnsi="Verdana"/>
                <w:sz w:val="40"/>
                <w:szCs w:val="40"/>
              </w:rPr>
              <w:t>□</w:t>
            </w:r>
            <w:r>
              <w:rPr>
                <w:rFonts w:ascii="Verdana" w:hAnsi="Verdana"/>
                <w:sz w:val="20"/>
                <w:szCs w:val="20"/>
              </w:rPr>
              <w:t xml:space="preserve"> </w:t>
            </w:r>
            <w:proofErr w:type="spellStart"/>
            <w:r>
              <w:rPr>
                <w:rFonts w:ascii="Verdana" w:hAnsi="Verdana"/>
                <w:sz w:val="20"/>
                <w:szCs w:val="20"/>
              </w:rPr>
              <w:t>GFAp</w:t>
            </w:r>
            <w:proofErr w:type="spellEnd"/>
            <w:r>
              <w:rPr>
                <w:rFonts w:ascii="Verdana" w:hAnsi="Verdana"/>
                <w:sz w:val="20"/>
                <w:szCs w:val="20"/>
              </w:rPr>
              <w:t xml:space="preserve"> </w:t>
            </w:r>
          </w:p>
          <w:p w14:paraId="33048852" w14:textId="77777777" w:rsidR="00AE2F9C" w:rsidRPr="0030397C" w:rsidRDefault="00AE2F9C" w:rsidP="00AE2F9C">
            <w:pPr>
              <w:rPr>
                <w:rFonts w:ascii="Verdana" w:hAnsi="Verdana"/>
                <w:sz w:val="20"/>
                <w:szCs w:val="20"/>
              </w:rPr>
            </w:pPr>
            <w:r w:rsidRPr="00364F62">
              <w:rPr>
                <w:rFonts w:ascii="Verdana" w:hAnsi="Verdana"/>
                <w:sz w:val="40"/>
                <w:szCs w:val="40"/>
              </w:rPr>
              <w:t>□</w:t>
            </w:r>
            <w:r>
              <w:rPr>
                <w:rFonts w:ascii="Verdana" w:hAnsi="Verdana"/>
                <w:sz w:val="20"/>
                <w:szCs w:val="20"/>
              </w:rPr>
              <w:t xml:space="preserve"> </w:t>
            </w:r>
            <w:proofErr w:type="spellStart"/>
            <w:r>
              <w:rPr>
                <w:rFonts w:ascii="Verdana" w:hAnsi="Verdana"/>
                <w:sz w:val="20"/>
                <w:szCs w:val="20"/>
              </w:rPr>
              <w:t>Progranulin</w:t>
            </w:r>
            <w:proofErr w:type="spellEnd"/>
          </w:p>
        </w:tc>
        <w:tc>
          <w:tcPr>
            <w:tcW w:w="861" w:type="dxa"/>
            <w:vAlign w:val="center"/>
          </w:tcPr>
          <w:p w14:paraId="4FEE7081" w14:textId="765586D6" w:rsidR="00AE2F9C" w:rsidRDefault="00C813EC" w:rsidP="00056A25">
            <w:pPr>
              <w:spacing w:line="360" w:lineRule="auto"/>
              <w:rPr>
                <w:rFonts w:ascii="Verdana" w:hAnsi="Verdana"/>
                <w:sz w:val="20"/>
                <w:szCs w:val="20"/>
              </w:rPr>
            </w:pPr>
            <w:r>
              <w:rPr>
                <w:rFonts w:ascii="Verdana" w:hAnsi="Verdana"/>
                <w:sz w:val="20"/>
                <w:szCs w:val="20"/>
              </w:rPr>
              <w:t>3</w:t>
            </w:r>
            <w:r w:rsidR="00AE2F9C">
              <w:rPr>
                <w:rFonts w:ascii="Verdana" w:hAnsi="Verdana"/>
                <w:sz w:val="20"/>
                <w:szCs w:val="20"/>
              </w:rPr>
              <w:t xml:space="preserve"> ml</w:t>
            </w:r>
            <w:r w:rsidR="00056A25">
              <w:rPr>
                <w:rFonts w:ascii="Verdana" w:hAnsi="Verdana"/>
                <w:sz w:val="20"/>
                <w:szCs w:val="20"/>
              </w:rPr>
              <w:t xml:space="preserve"> </w:t>
            </w:r>
          </w:p>
          <w:p w14:paraId="095EDFFB" w14:textId="77777777" w:rsidR="00AE2F9C" w:rsidRDefault="00AE2F9C" w:rsidP="00AE2F9C">
            <w:pPr>
              <w:rPr>
                <w:rFonts w:ascii="Verdana" w:hAnsi="Verdana"/>
                <w:sz w:val="20"/>
                <w:szCs w:val="20"/>
              </w:rPr>
            </w:pPr>
          </w:p>
        </w:tc>
        <w:tc>
          <w:tcPr>
            <w:tcW w:w="1106" w:type="dxa"/>
            <w:vAlign w:val="center"/>
          </w:tcPr>
          <w:p w14:paraId="17C34EDE" w14:textId="340C8947" w:rsidR="00AE2F9C" w:rsidRDefault="00056A25" w:rsidP="00056A25">
            <w:pPr>
              <w:spacing w:line="360" w:lineRule="auto"/>
              <w:rPr>
                <w:rFonts w:ascii="Verdana" w:hAnsi="Verdana"/>
                <w:sz w:val="20"/>
                <w:szCs w:val="20"/>
              </w:rPr>
            </w:pPr>
            <w:r>
              <w:rPr>
                <w:rFonts w:ascii="Verdana" w:hAnsi="Verdana"/>
                <w:sz w:val="20"/>
                <w:szCs w:val="20"/>
              </w:rPr>
              <w:t>1 guldgult rör</w:t>
            </w:r>
          </w:p>
        </w:tc>
        <w:tc>
          <w:tcPr>
            <w:tcW w:w="1708" w:type="dxa"/>
            <w:vAlign w:val="center"/>
          </w:tcPr>
          <w:p w14:paraId="3AB55458" w14:textId="77777777" w:rsidR="00AE2F9C" w:rsidRDefault="00AE2F9C" w:rsidP="00AE2F9C">
            <w:pPr>
              <w:spacing w:line="360" w:lineRule="auto"/>
              <w:rPr>
                <w:rFonts w:ascii="Verdana" w:hAnsi="Verdana"/>
                <w:sz w:val="20"/>
                <w:szCs w:val="20"/>
              </w:rPr>
            </w:pPr>
            <w:r>
              <w:rPr>
                <w:rFonts w:ascii="Verdana" w:hAnsi="Verdana"/>
                <w:sz w:val="20"/>
                <w:szCs w:val="20"/>
              </w:rPr>
              <w:t>Remiss 7 Neurokemiska analyser</w:t>
            </w:r>
          </w:p>
        </w:tc>
        <w:tc>
          <w:tcPr>
            <w:tcW w:w="1024" w:type="dxa"/>
            <w:vAlign w:val="center"/>
          </w:tcPr>
          <w:p w14:paraId="1FAB32B1" w14:textId="536DF5D1" w:rsidR="00AE2F9C" w:rsidRDefault="00DD683E" w:rsidP="00AE2F9C">
            <w:pPr>
              <w:rPr>
                <w:rFonts w:ascii="Verdana" w:hAnsi="Verdana"/>
                <w:sz w:val="20"/>
                <w:szCs w:val="20"/>
              </w:rPr>
            </w:pPr>
            <w:r>
              <w:rPr>
                <w:rFonts w:ascii="Verdana" w:hAnsi="Verdana"/>
                <w:sz w:val="20"/>
                <w:szCs w:val="20"/>
              </w:rPr>
              <w:t>NFL – 1519 kr</w:t>
            </w:r>
          </w:p>
          <w:p w14:paraId="59718890" w14:textId="2D72411B" w:rsidR="00DD683E" w:rsidRDefault="00FD78AA" w:rsidP="00AE2F9C">
            <w:pPr>
              <w:rPr>
                <w:rFonts w:ascii="Verdana" w:hAnsi="Verdana"/>
                <w:sz w:val="20"/>
                <w:szCs w:val="20"/>
              </w:rPr>
            </w:pPr>
            <w:r>
              <w:rPr>
                <w:rFonts w:ascii="Verdana" w:hAnsi="Verdana"/>
                <w:sz w:val="20"/>
                <w:szCs w:val="20"/>
              </w:rPr>
              <w:t>GFAP – 1510 kr</w:t>
            </w:r>
          </w:p>
        </w:tc>
      </w:tr>
      <w:tr w:rsidR="003F6717" w14:paraId="258BCE0D" w14:textId="77777777" w:rsidTr="00056A25">
        <w:tc>
          <w:tcPr>
            <w:tcW w:w="747" w:type="dxa"/>
            <w:vAlign w:val="center"/>
          </w:tcPr>
          <w:p w14:paraId="16DEC30F" w14:textId="77777777" w:rsidR="00056A25" w:rsidRDefault="00056A25" w:rsidP="00056A25">
            <w:pPr>
              <w:rPr>
                <w:rFonts w:ascii="Verdana" w:hAnsi="Verdana"/>
                <w:sz w:val="20"/>
                <w:szCs w:val="20"/>
              </w:rPr>
            </w:pPr>
            <w:r>
              <w:rPr>
                <w:rFonts w:ascii="Verdana" w:hAnsi="Verdana"/>
                <w:noProof/>
                <w:sz w:val="20"/>
                <w:szCs w:val="20"/>
              </w:rPr>
              <w:drawing>
                <wp:anchor distT="0" distB="0" distL="114300" distR="114300" simplePos="0" relativeHeight="251794432" behindDoc="0" locked="0" layoutInCell="1" allowOverlap="1" wp14:anchorId="625D7300" wp14:editId="3611A81C">
                  <wp:simplePos x="0" y="0"/>
                  <wp:positionH relativeFrom="column">
                    <wp:posOffset>85725</wp:posOffset>
                  </wp:positionH>
                  <wp:positionV relativeFrom="paragraph">
                    <wp:posOffset>635</wp:posOffset>
                  </wp:positionV>
                  <wp:extent cx="228600" cy="228600"/>
                  <wp:effectExtent l="0" t="0" r="0" b="0"/>
                  <wp:wrapNone/>
                  <wp:docPr id="617883333"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22" w:type="dxa"/>
            <w:vAlign w:val="center"/>
          </w:tcPr>
          <w:p w14:paraId="7AEDCA85" w14:textId="77777777" w:rsidR="00056A25" w:rsidRDefault="00056A25" w:rsidP="00056A25">
            <w:pPr>
              <w:rPr>
                <w:rFonts w:ascii="Verdana" w:hAnsi="Verdana"/>
                <w:sz w:val="20"/>
                <w:szCs w:val="20"/>
              </w:rPr>
            </w:pPr>
            <w:r>
              <w:rPr>
                <w:rFonts w:ascii="Verdana" w:hAnsi="Verdana"/>
                <w:sz w:val="20"/>
                <w:szCs w:val="20"/>
              </w:rPr>
              <w:t>Autoimmunitet (CNS)</w:t>
            </w:r>
          </w:p>
        </w:tc>
        <w:tc>
          <w:tcPr>
            <w:tcW w:w="2888" w:type="dxa"/>
          </w:tcPr>
          <w:p w14:paraId="0F7F59BD" w14:textId="77777777" w:rsidR="00056A25" w:rsidRDefault="00056A25" w:rsidP="00056A25">
            <w:pPr>
              <w:rPr>
                <w:rFonts w:ascii="Verdana" w:hAnsi="Verdana"/>
                <w:sz w:val="20"/>
                <w:szCs w:val="20"/>
              </w:rPr>
            </w:pPr>
            <w:r w:rsidRPr="005D69B1">
              <w:rPr>
                <w:rFonts w:ascii="Verdana" w:hAnsi="Verdana"/>
                <w:sz w:val="32"/>
                <w:szCs w:val="32"/>
              </w:rPr>
              <w:t>□</w:t>
            </w:r>
            <w:r>
              <w:rPr>
                <w:rFonts w:ascii="Verdana" w:hAnsi="Verdana"/>
                <w:sz w:val="20"/>
                <w:szCs w:val="20"/>
              </w:rPr>
              <w:t xml:space="preserve"> Paraneoplastisk syndrom</w:t>
            </w:r>
          </w:p>
          <w:p w14:paraId="23A2603C" w14:textId="77777777" w:rsidR="00056A25" w:rsidRDefault="00056A25" w:rsidP="00056A25">
            <w:pPr>
              <w:rPr>
                <w:rFonts w:ascii="Verdana" w:hAnsi="Verdana"/>
                <w:sz w:val="20"/>
                <w:szCs w:val="20"/>
              </w:rPr>
            </w:pPr>
            <w:r w:rsidRPr="005D69B1">
              <w:rPr>
                <w:rFonts w:ascii="Verdana" w:hAnsi="Verdana"/>
                <w:sz w:val="32"/>
                <w:szCs w:val="32"/>
              </w:rPr>
              <w:t>□</w:t>
            </w:r>
            <w:r>
              <w:rPr>
                <w:rFonts w:ascii="Verdana" w:hAnsi="Verdana"/>
                <w:sz w:val="20"/>
                <w:szCs w:val="20"/>
              </w:rPr>
              <w:t xml:space="preserve"> Autoimmun encefalit</w:t>
            </w:r>
          </w:p>
        </w:tc>
        <w:tc>
          <w:tcPr>
            <w:tcW w:w="861" w:type="dxa"/>
            <w:vAlign w:val="center"/>
          </w:tcPr>
          <w:p w14:paraId="27529698" w14:textId="17C6FCD8" w:rsidR="00056A25" w:rsidRDefault="00056A25" w:rsidP="00056A25">
            <w:pPr>
              <w:spacing w:line="360" w:lineRule="auto"/>
              <w:rPr>
                <w:rFonts w:ascii="Verdana" w:hAnsi="Verdana"/>
                <w:sz w:val="20"/>
                <w:szCs w:val="20"/>
              </w:rPr>
            </w:pPr>
            <w:r>
              <w:rPr>
                <w:rFonts w:ascii="Verdana" w:hAnsi="Verdana"/>
                <w:sz w:val="20"/>
                <w:szCs w:val="20"/>
              </w:rPr>
              <w:t xml:space="preserve">2 ml per </w:t>
            </w:r>
            <w:r w:rsidR="00C813EC">
              <w:rPr>
                <w:rFonts w:ascii="Verdana" w:hAnsi="Verdana"/>
                <w:sz w:val="20"/>
                <w:szCs w:val="20"/>
              </w:rPr>
              <w:t>panel</w:t>
            </w:r>
          </w:p>
        </w:tc>
        <w:tc>
          <w:tcPr>
            <w:tcW w:w="1106" w:type="dxa"/>
            <w:vAlign w:val="center"/>
          </w:tcPr>
          <w:p w14:paraId="266812EC" w14:textId="6E71A78C" w:rsidR="00056A25" w:rsidRDefault="00056A25" w:rsidP="00056A25">
            <w:pPr>
              <w:spacing w:line="360" w:lineRule="auto"/>
              <w:rPr>
                <w:rFonts w:ascii="Verdana" w:hAnsi="Verdana"/>
                <w:sz w:val="20"/>
                <w:szCs w:val="20"/>
              </w:rPr>
            </w:pPr>
            <w:r>
              <w:rPr>
                <w:rFonts w:ascii="Verdana" w:hAnsi="Verdana"/>
                <w:sz w:val="20"/>
                <w:szCs w:val="20"/>
              </w:rPr>
              <w:t>1 guldgult rör</w:t>
            </w:r>
          </w:p>
        </w:tc>
        <w:tc>
          <w:tcPr>
            <w:tcW w:w="1708" w:type="dxa"/>
          </w:tcPr>
          <w:p w14:paraId="01AAA913" w14:textId="77777777" w:rsidR="00056A25" w:rsidRDefault="00056A25" w:rsidP="00056A25">
            <w:pPr>
              <w:spacing w:line="360" w:lineRule="auto"/>
              <w:rPr>
                <w:rFonts w:ascii="Verdana" w:hAnsi="Verdana"/>
                <w:sz w:val="20"/>
                <w:szCs w:val="20"/>
              </w:rPr>
            </w:pPr>
            <w:r>
              <w:rPr>
                <w:rFonts w:ascii="Verdana" w:hAnsi="Verdana"/>
                <w:sz w:val="20"/>
                <w:szCs w:val="20"/>
              </w:rPr>
              <w:t xml:space="preserve">Remiss Immunologi 3 Autoimmunitet Neurologi </w:t>
            </w:r>
          </w:p>
        </w:tc>
        <w:tc>
          <w:tcPr>
            <w:tcW w:w="1024" w:type="dxa"/>
          </w:tcPr>
          <w:p w14:paraId="1DF8B6DC" w14:textId="77777777" w:rsidR="00056A25" w:rsidRDefault="00056A25" w:rsidP="00056A25">
            <w:pPr>
              <w:rPr>
                <w:rFonts w:ascii="Verdana" w:hAnsi="Verdana"/>
                <w:sz w:val="20"/>
                <w:szCs w:val="20"/>
              </w:rPr>
            </w:pPr>
          </w:p>
          <w:p w14:paraId="02A04ABE" w14:textId="4E74A61D" w:rsidR="00056A25" w:rsidRDefault="00056A25" w:rsidP="00056A25">
            <w:pPr>
              <w:rPr>
                <w:rFonts w:ascii="Verdana" w:hAnsi="Verdana"/>
                <w:sz w:val="20"/>
                <w:szCs w:val="20"/>
              </w:rPr>
            </w:pPr>
            <w:r>
              <w:rPr>
                <w:rFonts w:ascii="Verdana" w:hAnsi="Verdana"/>
                <w:sz w:val="20"/>
                <w:szCs w:val="20"/>
              </w:rPr>
              <w:t>747 kr</w:t>
            </w:r>
            <w:r w:rsidR="00EA5230">
              <w:rPr>
                <w:rFonts w:ascii="Verdana" w:hAnsi="Verdana"/>
                <w:sz w:val="20"/>
                <w:szCs w:val="20"/>
              </w:rPr>
              <w:t xml:space="preserve"> </w:t>
            </w:r>
          </w:p>
          <w:p w14:paraId="1299B5A4" w14:textId="77777777" w:rsidR="00056A25" w:rsidRDefault="00056A25" w:rsidP="00056A25">
            <w:pPr>
              <w:rPr>
                <w:rFonts w:ascii="Verdana" w:hAnsi="Verdana"/>
                <w:sz w:val="20"/>
                <w:szCs w:val="20"/>
              </w:rPr>
            </w:pPr>
            <w:r>
              <w:rPr>
                <w:rFonts w:ascii="Verdana" w:hAnsi="Verdana"/>
                <w:sz w:val="20"/>
                <w:szCs w:val="20"/>
              </w:rPr>
              <w:t>591 kr</w:t>
            </w:r>
          </w:p>
          <w:p w14:paraId="0B25005E" w14:textId="660A0055" w:rsidR="00EA5230" w:rsidRDefault="00EA5230" w:rsidP="00056A25">
            <w:pPr>
              <w:rPr>
                <w:rFonts w:ascii="Verdana" w:hAnsi="Verdana"/>
                <w:sz w:val="20"/>
                <w:szCs w:val="20"/>
              </w:rPr>
            </w:pPr>
            <w:r>
              <w:rPr>
                <w:rFonts w:ascii="Verdana" w:hAnsi="Verdana"/>
                <w:sz w:val="20"/>
                <w:szCs w:val="20"/>
              </w:rPr>
              <w:t>(per analys)</w:t>
            </w:r>
          </w:p>
        </w:tc>
      </w:tr>
      <w:tr w:rsidR="003F6717" w14:paraId="56024AA7" w14:textId="77777777" w:rsidTr="00056A25">
        <w:tc>
          <w:tcPr>
            <w:tcW w:w="747" w:type="dxa"/>
            <w:vAlign w:val="center"/>
          </w:tcPr>
          <w:p w14:paraId="7F6C8028" w14:textId="77777777" w:rsidR="00056A25" w:rsidRDefault="00056A25" w:rsidP="00056A25">
            <w:pPr>
              <w:rPr>
                <w:rFonts w:ascii="Verdana" w:hAnsi="Verdana"/>
                <w:sz w:val="20"/>
                <w:szCs w:val="20"/>
              </w:rPr>
            </w:pPr>
            <w:r>
              <w:rPr>
                <w:rFonts w:ascii="Verdana" w:hAnsi="Verdana"/>
                <w:noProof/>
                <w:sz w:val="20"/>
                <w:szCs w:val="20"/>
              </w:rPr>
              <w:drawing>
                <wp:anchor distT="0" distB="0" distL="114300" distR="114300" simplePos="0" relativeHeight="251801600" behindDoc="0" locked="0" layoutInCell="1" allowOverlap="1" wp14:anchorId="5E6AFD3B" wp14:editId="4981B014">
                  <wp:simplePos x="0" y="0"/>
                  <wp:positionH relativeFrom="column">
                    <wp:posOffset>85725</wp:posOffset>
                  </wp:positionH>
                  <wp:positionV relativeFrom="paragraph">
                    <wp:posOffset>635</wp:posOffset>
                  </wp:positionV>
                  <wp:extent cx="228600" cy="228600"/>
                  <wp:effectExtent l="0" t="0" r="0" b="0"/>
                  <wp:wrapNone/>
                  <wp:docPr id="4110938"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22" w:type="dxa"/>
            <w:vAlign w:val="center"/>
          </w:tcPr>
          <w:p w14:paraId="007D7F60" w14:textId="77777777" w:rsidR="00056A25" w:rsidRDefault="00056A25" w:rsidP="00056A25">
            <w:pPr>
              <w:rPr>
                <w:rFonts w:ascii="Verdana" w:hAnsi="Verdana"/>
                <w:sz w:val="20"/>
                <w:szCs w:val="20"/>
              </w:rPr>
            </w:pPr>
            <w:r>
              <w:rPr>
                <w:rFonts w:ascii="Verdana" w:hAnsi="Verdana"/>
                <w:sz w:val="20"/>
                <w:szCs w:val="20"/>
              </w:rPr>
              <w:t>Autoimmunitet</w:t>
            </w:r>
          </w:p>
          <w:p w14:paraId="698C32E8" w14:textId="77777777" w:rsidR="00056A25" w:rsidRDefault="00056A25" w:rsidP="00056A25">
            <w:pPr>
              <w:rPr>
                <w:rFonts w:ascii="Verdana" w:hAnsi="Verdana"/>
                <w:sz w:val="20"/>
                <w:szCs w:val="20"/>
              </w:rPr>
            </w:pPr>
            <w:r>
              <w:rPr>
                <w:rFonts w:ascii="Verdana" w:hAnsi="Verdana"/>
                <w:sz w:val="20"/>
                <w:szCs w:val="20"/>
              </w:rPr>
              <w:t>(neuromuskulärt)</w:t>
            </w:r>
          </w:p>
        </w:tc>
        <w:tc>
          <w:tcPr>
            <w:tcW w:w="2888" w:type="dxa"/>
          </w:tcPr>
          <w:p w14:paraId="4289CE7E" w14:textId="77777777" w:rsidR="00056A25" w:rsidRDefault="00056A25" w:rsidP="00056A25">
            <w:pPr>
              <w:rPr>
                <w:rFonts w:ascii="Verdana" w:hAnsi="Verdana"/>
                <w:sz w:val="20"/>
                <w:szCs w:val="20"/>
              </w:rPr>
            </w:pPr>
            <w:r w:rsidRPr="00364F62">
              <w:rPr>
                <w:rFonts w:ascii="Verdana" w:hAnsi="Verdana"/>
                <w:sz w:val="40"/>
                <w:szCs w:val="40"/>
              </w:rPr>
              <w:t>□</w:t>
            </w:r>
            <w:r>
              <w:rPr>
                <w:rFonts w:ascii="Verdana" w:hAnsi="Verdana"/>
                <w:sz w:val="20"/>
                <w:szCs w:val="20"/>
              </w:rPr>
              <w:t xml:space="preserve"> Acetylkolinreceptor</w:t>
            </w:r>
          </w:p>
          <w:p w14:paraId="3BC37F68" w14:textId="77777777" w:rsidR="00056A25" w:rsidRPr="00E32901" w:rsidRDefault="00056A25" w:rsidP="00056A25">
            <w:pPr>
              <w:rPr>
                <w:rFonts w:ascii="Verdana" w:hAnsi="Verdana"/>
                <w:sz w:val="20"/>
                <w:szCs w:val="20"/>
              </w:rPr>
            </w:pPr>
            <w:r w:rsidRPr="00364F62">
              <w:rPr>
                <w:rFonts w:ascii="Verdana" w:hAnsi="Verdana"/>
                <w:sz w:val="40"/>
                <w:szCs w:val="40"/>
              </w:rPr>
              <w:t>□</w:t>
            </w:r>
            <w:r>
              <w:rPr>
                <w:rFonts w:ascii="Verdana" w:hAnsi="Verdana"/>
                <w:sz w:val="20"/>
                <w:szCs w:val="20"/>
              </w:rPr>
              <w:t xml:space="preserve"> </w:t>
            </w:r>
            <w:proofErr w:type="spellStart"/>
            <w:r>
              <w:rPr>
                <w:rFonts w:ascii="Verdana" w:hAnsi="Verdana"/>
                <w:sz w:val="20"/>
                <w:szCs w:val="20"/>
              </w:rPr>
              <w:t>MuSK</w:t>
            </w:r>
            <w:proofErr w:type="spellEnd"/>
          </w:p>
          <w:p w14:paraId="55FB8522" w14:textId="77777777" w:rsidR="00056A25" w:rsidRPr="00E32901" w:rsidRDefault="00056A25" w:rsidP="00056A25">
            <w:pPr>
              <w:rPr>
                <w:rFonts w:ascii="Verdana" w:hAnsi="Verdana"/>
                <w:sz w:val="20"/>
                <w:szCs w:val="20"/>
              </w:rPr>
            </w:pPr>
            <w:r w:rsidRPr="00364F62">
              <w:rPr>
                <w:rFonts w:ascii="Verdana" w:hAnsi="Verdana"/>
                <w:sz w:val="40"/>
                <w:szCs w:val="40"/>
              </w:rPr>
              <w:t>□</w:t>
            </w:r>
            <w:r>
              <w:rPr>
                <w:rFonts w:ascii="Verdana" w:hAnsi="Verdana"/>
                <w:sz w:val="20"/>
                <w:szCs w:val="20"/>
              </w:rPr>
              <w:t xml:space="preserve"> </w:t>
            </w:r>
            <w:proofErr w:type="spellStart"/>
            <w:r>
              <w:rPr>
                <w:rFonts w:ascii="Verdana" w:hAnsi="Verdana"/>
                <w:sz w:val="20"/>
                <w:szCs w:val="20"/>
              </w:rPr>
              <w:t>Titin</w:t>
            </w:r>
            <w:proofErr w:type="spellEnd"/>
          </w:p>
          <w:p w14:paraId="2D2F46B7" w14:textId="77777777" w:rsidR="00056A25" w:rsidRPr="00E32901" w:rsidRDefault="00056A25" w:rsidP="00056A25">
            <w:pPr>
              <w:rPr>
                <w:rFonts w:ascii="Verdana" w:hAnsi="Verdana"/>
                <w:sz w:val="20"/>
                <w:szCs w:val="20"/>
              </w:rPr>
            </w:pPr>
            <w:r w:rsidRPr="00364F62">
              <w:rPr>
                <w:rFonts w:ascii="Verdana" w:hAnsi="Verdana"/>
                <w:sz w:val="40"/>
                <w:szCs w:val="40"/>
              </w:rPr>
              <w:t>□</w:t>
            </w:r>
            <w:r>
              <w:rPr>
                <w:rFonts w:ascii="Verdana" w:hAnsi="Verdana"/>
                <w:sz w:val="20"/>
                <w:szCs w:val="20"/>
              </w:rPr>
              <w:t xml:space="preserve"> MAG</w:t>
            </w:r>
          </w:p>
          <w:p w14:paraId="09B89A66" w14:textId="77777777" w:rsidR="00056A25" w:rsidRPr="00E32901" w:rsidRDefault="00056A25" w:rsidP="00056A25">
            <w:pPr>
              <w:rPr>
                <w:rFonts w:ascii="Verdana" w:hAnsi="Verdana"/>
                <w:sz w:val="20"/>
                <w:szCs w:val="20"/>
              </w:rPr>
            </w:pPr>
            <w:r w:rsidRPr="00364F62">
              <w:rPr>
                <w:rFonts w:ascii="Verdana" w:hAnsi="Verdana"/>
                <w:sz w:val="40"/>
                <w:szCs w:val="40"/>
              </w:rPr>
              <w:t>□</w:t>
            </w:r>
            <w:r>
              <w:rPr>
                <w:rFonts w:ascii="Verdana" w:hAnsi="Verdana"/>
                <w:sz w:val="20"/>
                <w:szCs w:val="20"/>
              </w:rPr>
              <w:t xml:space="preserve"> </w:t>
            </w:r>
            <w:proofErr w:type="spellStart"/>
            <w:r>
              <w:rPr>
                <w:rFonts w:ascii="Verdana" w:hAnsi="Verdana"/>
                <w:sz w:val="20"/>
                <w:szCs w:val="20"/>
              </w:rPr>
              <w:t>Ganglionär</w:t>
            </w:r>
            <w:proofErr w:type="spellEnd"/>
            <w:r>
              <w:rPr>
                <w:rFonts w:ascii="Verdana" w:hAnsi="Verdana"/>
                <w:sz w:val="20"/>
                <w:szCs w:val="20"/>
              </w:rPr>
              <w:t xml:space="preserve"> Acetyl.</w:t>
            </w:r>
          </w:p>
          <w:p w14:paraId="0A07EC36" w14:textId="77777777" w:rsidR="00056A25" w:rsidRPr="00E32901" w:rsidRDefault="00056A25" w:rsidP="00056A25">
            <w:pPr>
              <w:rPr>
                <w:rFonts w:ascii="Verdana" w:hAnsi="Verdana"/>
                <w:sz w:val="20"/>
                <w:szCs w:val="20"/>
              </w:rPr>
            </w:pPr>
            <w:r w:rsidRPr="00364F62">
              <w:rPr>
                <w:rFonts w:ascii="Verdana" w:hAnsi="Verdana"/>
                <w:sz w:val="40"/>
                <w:szCs w:val="40"/>
              </w:rPr>
              <w:t>□</w:t>
            </w:r>
            <w:r>
              <w:rPr>
                <w:rFonts w:ascii="Verdana" w:hAnsi="Verdana"/>
                <w:sz w:val="20"/>
                <w:szCs w:val="20"/>
              </w:rPr>
              <w:t xml:space="preserve"> LRP-4</w:t>
            </w:r>
          </w:p>
          <w:p w14:paraId="6CFD8D16" w14:textId="77777777" w:rsidR="00056A25" w:rsidRPr="00E32901" w:rsidRDefault="00056A25" w:rsidP="00056A25">
            <w:pPr>
              <w:rPr>
                <w:rFonts w:ascii="Verdana" w:hAnsi="Verdana"/>
                <w:sz w:val="20"/>
                <w:szCs w:val="20"/>
              </w:rPr>
            </w:pPr>
            <w:r w:rsidRPr="00364F62">
              <w:rPr>
                <w:rFonts w:ascii="Verdana" w:hAnsi="Verdana"/>
                <w:sz w:val="40"/>
                <w:szCs w:val="40"/>
              </w:rPr>
              <w:t>□</w:t>
            </w:r>
            <w:r>
              <w:rPr>
                <w:rFonts w:ascii="Verdana" w:hAnsi="Verdana"/>
                <w:sz w:val="20"/>
                <w:szCs w:val="20"/>
              </w:rPr>
              <w:t xml:space="preserve"> Glycinreceptor</w:t>
            </w:r>
          </w:p>
          <w:p w14:paraId="561A6B0B" w14:textId="77777777" w:rsidR="00056A25" w:rsidRPr="00E32901" w:rsidRDefault="00056A25" w:rsidP="00056A25">
            <w:pPr>
              <w:rPr>
                <w:rFonts w:ascii="Verdana" w:hAnsi="Verdana"/>
                <w:sz w:val="20"/>
                <w:szCs w:val="20"/>
              </w:rPr>
            </w:pPr>
            <w:r w:rsidRPr="00364F62">
              <w:rPr>
                <w:rFonts w:ascii="Verdana" w:hAnsi="Verdana"/>
                <w:sz w:val="40"/>
                <w:szCs w:val="40"/>
              </w:rPr>
              <w:t>□</w:t>
            </w:r>
            <w:r>
              <w:rPr>
                <w:rFonts w:ascii="Verdana" w:hAnsi="Verdana"/>
                <w:sz w:val="20"/>
                <w:szCs w:val="20"/>
              </w:rPr>
              <w:t xml:space="preserve"> Sulfatid </w:t>
            </w:r>
            <w:proofErr w:type="spellStart"/>
            <w:r>
              <w:rPr>
                <w:rFonts w:ascii="Verdana" w:hAnsi="Verdana"/>
                <w:sz w:val="20"/>
                <w:szCs w:val="20"/>
              </w:rPr>
              <w:t>IgM</w:t>
            </w:r>
            <w:proofErr w:type="spellEnd"/>
          </w:p>
          <w:p w14:paraId="4E896E1F" w14:textId="77777777" w:rsidR="00056A25" w:rsidRPr="00E32901" w:rsidRDefault="00056A25" w:rsidP="00056A25">
            <w:pPr>
              <w:rPr>
                <w:rFonts w:ascii="Verdana" w:hAnsi="Verdana"/>
                <w:sz w:val="20"/>
                <w:szCs w:val="20"/>
              </w:rPr>
            </w:pPr>
            <w:r w:rsidRPr="00364F62">
              <w:rPr>
                <w:rFonts w:ascii="Verdana" w:hAnsi="Verdana"/>
                <w:sz w:val="40"/>
                <w:szCs w:val="40"/>
              </w:rPr>
              <w:t>□</w:t>
            </w:r>
            <w:r>
              <w:rPr>
                <w:rFonts w:ascii="Verdana" w:hAnsi="Verdana"/>
                <w:sz w:val="20"/>
                <w:szCs w:val="20"/>
              </w:rPr>
              <w:t xml:space="preserve"> VGCC PQ-typ</w:t>
            </w:r>
          </w:p>
          <w:p w14:paraId="09526F09" w14:textId="77777777" w:rsidR="00056A25" w:rsidRPr="00E32901" w:rsidRDefault="00056A25" w:rsidP="00056A25">
            <w:pPr>
              <w:rPr>
                <w:rFonts w:ascii="Verdana" w:hAnsi="Verdana"/>
                <w:sz w:val="20"/>
                <w:szCs w:val="20"/>
              </w:rPr>
            </w:pPr>
            <w:r w:rsidRPr="00364F62">
              <w:rPr>
                <w:rFonts w:ascii="Verdana" w:hAnsi="Verdana"/>
                <w:sz w:val="40"/>
                <w:szCs w:val="40"/>
              </w:rPr>
              <w:t>□</w:t>
            </w:r>
            <w:r>
              <w:rPr>
                <w:rFonts w:ascii="Verdana" w:hAnsi="Verdana"/>
                <w:sz w:val="20"/>
                <w:szCs w:val="20"/>
              </w:rPr>
              <w:t xml:space="preserve"> </w:t>
            </w:r>
            <w:proofErr w:type="spellStart"/>
            <w:r>
              <w:rPr>
                <w:rFonts w:ascii="Verdana" w:hAnsi="Verdana"/>
                <w:sz w:val="20"/>
                <w:szCs w:val="20"/>
              </w:rPr>
              <w:t>Glykolipid</w:t>
            </w:r>
            <w:proofErr w:type="spellEnd"/>
            <w:r>
              <w:rPr>
                <w:rFonts w:ascii="Verdana" w:hAnsi="Verdana"/>
                <w:sz w:val="20"/>
                <w:szCs w:val="20"/>
              </w:rPr>
              <w:t>/</w:t>
            </w:r>
            <w:proofErr w:type="spellStart"/>
            <w:r>
              <w:rPr>
                <w:rFonts w:ascii="Verdana" w:hAnsi="Verdana"/>
                <w:sz w:val="20"/>
                <w:szCs w:val="20"/>
              </w:rPr>
              <w:t>Gangliosid</w:t>
            </w:r>
            <w:proofErr w:type="spellEnd"/>
          </w:p>
        </w:tc>
        <w:tc>
          <w:tcPr>
            <w:tcW w:w="861" w:type="dxa"/>
            <w:vAlign w:val="center"/>
          </w:tcPr>
          <w:p w14:paraId="3A7A6298" w14:textId="3534B498" w:rsidR="00056A25" w:rsidRDefault="00056A25" w:rsidP="00056A25">
            <w:pPr>
              <w:spacing w:line="360" w:lineRule="auto"/>
              <w:rPr>
                <w:rFonts w:ascii="Verdana" w:hAnsi="Verdana"/>
                <w:sz w:val="20"/>
                <w:szCs w:val="20"/>
              </w:rPr>
            </w:pPr>
            <w:r>
              <w:rPr>
                <w:rFonts w:ascii="Verdana" w:hAnsi="Verdana"/>
                <w:sz w:val="20"/>
                <w:szCs w:val="20"/>
              </w:rPr>
              <w:t>2 ml per analys</w:t>
            </w:r>
          </w:p>
        </w:tc>
        <w:tc>
          <w:tcPr>
            <w:tcW w:w="1106" w:type="dxa"/>
            <w:vAlign w:val="center"/>
          </w:tcPr>
          <w:p w14:paraId="04252F26" w14:textId="59D4C292" w:rsidR="00056A25" w:rsidRDefault="00056A25" w:rsidP="00056A25">
            <w:pPr>
              <w:spacing w:line="360" w:lineRule="auto"/>
              <w:rPr>
                <w:rFonts w:ascii="Verdana" w:hAnsi="Verdana"/>
                <w:sz w:val="20"/>
                <w:szCs w:val="20"/>
              </w:rPr>
            </w:pPr>
            <w:r>
              <w:rPr>
                <w:rFonts w:ascii="Verdana" w:hAnsi="Verdana"/>
                <w:sz w:val="20"/>
                <w:szCs w:val="20"/>
              </w:rPr>
              <w:t>1 guldgult rör</w:t>
            </w:r>
          </w:p>
        </w:tc>
        <w:tc>
          <w:tcPr>
            <w:tcW w:w="1708" w:type="dxa"/>
            <w:vAlign w:val="center"/>
          </w:tcPr>
          <w:p w14:paraId="218E74B0" w14:textId="77777777" w:rsidR="00056A25" w:rsidRDefault="00056A25" w:rsidP="00056A25">
            <w:pPr>
              <w:spacing w:line="360" w:lineRule="auto"/>
              <w:rPr>
                <w:rFonts w:ascii="Verdana" w:hAnsi="Verdana"/>
                <w:sz w:val="20"/>
                <w:szCs w:val="20"/>
              </w:rPr>
            </w:pPr>
            <w:r>
              <w:rPr>
                <w:rFonts w:ascii="Verdana" w:hAnsi="Verdana"/>
                <w:sz w:val="20"/>
                <w:szCs w:val="20"/>
              </w:rPr>
              <w:t>Remiss Immunologi 3 Autoimmunitet Neurologi</w:t>
            </w:r>
          </w:p>
        </w:tc>
        <w:tc>
          <w:tcPr>
            <w:tcW w:w="1024" w:type="dxa"/>
          </w:tcPr>
          <w:p w14:paraId="6F9D2926" w14:textId="77777777" w:rsidR="00056A25" w:rsidRDefault="00056A25" w:rsidP="00056A25">
            <w:pPr>
              <w:rPr>
                <w:rFonts w:ascii="Verdana" w:hAnsi="Verdana"/>
                <w:sz w:val="20"/>
                <w:szCs w:val="20"/>
              </w:rPr>
            </w:pPr>
          </w:p>
          <w:p w14:paraId="777DDE70" w14:textId="328A18A6" w:rsidR="00056A25" w:rsidRDefault="00056A25" w:rsidP="00056A25">
            <w:pPr>
              <w:rPr>
                <w:rFonts w:ascii="Verdana" w:hAnsi="Verdana"/>
                <w:sz w:val="20"/>
                <w:szCs w:val="20"/>
              </w:rPr>
            </w:pPr>
            <w:r>
              <w:rPr>
                <w:rFonts w:ascii="Verdana" w:hAnsi="Verdana"/>
                <w:sz w:val="20"/>
                <w:szCs w:val="20"/>
              </w:rPr>
              <w:t>My -980 kr</w:t>
            </w:r>
          </w:p>
          <w:p w14:paraId="14F04662" w14:textId="77777777" w:rsidR="00056A25" w:rsidRDefault="00056A25" w:rsidP="00056A25">
            <w:pPr>
              <w:rPr>
                <w:rFonts w:ascii="Verdana" w:hAnsi="Verdana"/>
                <w:sz w:val="20"/>
                <w:szCs w:val="20"/>
              </w:rPr>
            </w:pPr>
          </w:p>
          <w:p w14:paraId="1514E667" w14:textId="0F1A2098" w:rsidR="00056A25" w:rsidRDefault="00056A25" w:rsidP="00056A25">
            <w:pPr>
              <w:rPr>
                <w:rFonts w:ascii="Verdana" w:hAnsi="Verdana"/>
                <w:sz w:val="20"/>
                <w:szCs w:val="20"/>
              </w:rPr>
            </w:pPr>
            <w:r>
              <w:rPr>
                <w:rFonts w:ascii="Verdana" w:hAnsi="Verdana"/>
                <w:sz w:val="20"/>
                <w:szCs w:val="20"/>
              </w:rPr>
              <w:t xml:space="preserve">Gang – </w:t>
            </w:r>
          </w:p>
          <w:p w14:paraId="3AC1F131" w14:textId="632FCFD4" w:rsidR="00056A25" w:rsidRDefault="00056A25" w:rsidP="00056A25">
            <w:pPr>
              <w:rPr>
                <w:rFonts w:ascii="Verdana" w:hAnsi="Verdana"/>
                <w:sz w:val="20"/>
                <w:szCs w:val="20"/>
              </w:rPr>
            </w:pPr>
            <w:r>
              <w:rPr>
                <w:rFonts w:ascii="Verdana" w:hAnsi="Verdana"/>
                <w:sz w:val="20"/>
                <w:szCs w:val="20"/>
              </w:rPr>
              <w:t>1457 kr</w:t>
            </w:r>
          </w:p>
          <w:p w14:paraId="1B9BE636" w14:textId="77777777" w:rsidR="00056A25" w:rsidRDefault="00056A25" w:rsidP="00056A25">
            <w:pPr>
              <w:rPr>
                <w:rFonts w:ascii="Verdana" w:hAnsi="Verdana"/>
                <w:sz w:val="20"/>
                <w:szCs w:val="20"/>
              </w:rPr>
            </w:pPr>
          </w:p>
          <w:p w14:paraId="69546F9C" w14:textId="03E14529" w:rsidR="00056A25" w:rsidRDefault="00056A25" w:rsidP="00056A25">
            <w:pPr>
              <w:rPr>
                <w:rFonts w:ascii="Verdana" w:hAnsi="Verdana"/>
                <w:sz w:val="20"/>
                <w:szCs w:val="20"/>
              </w:rPr>
            </w:pPr>
            <w:r>
              <w:rPr>
                <w:rFonts w:ascii="Verdana" w:hAnsi="Verdana"/>
                <w:sz w:val="20"/>
                <w:szCs w:val="20"/>
              </w:rPr>
              <w:t>LRP - 2578 kr</w:t>
            </w:r>
          </w:p>
          <w:p w14:paraId="3B9D3D68" w14:textId="77777777" w:rsidR="00056A25" w:rsidRDefault="00056A25" w:rsidP="00056A25">
            <w:pPr>
              <w:rPr>
                <w:rFonts w:ascii="Verdana" w:hAnsi="Verdana"/>
                <w:sz w:val="20"/>
                <w:szCs w:val="20"/>
              </w:rPr>
            </w:pPr>
          </w:p>
          <w:p w14:paraId="13208C91" w14:textId="4EEA0396" w:rsidR="00056A25" w:rsidRDefault="00056A25" w:rsidP="00056A25">
            <w:pPr>
              <w:rPr>
                <w:rFonts w:ascii="Verdana" w:hAnsi="Verdana"/>
                <w:sz w:val="20"/>
                <w:szCs w:val="20"/>
              </w:rPr>
            </w:pPr>
            <w:r>
              <w:rPr>
                <w:rFonts w:ascii="Verdana" w:hAnsi="Verdana"/>
                <w:sz w:val="20"/>
                <w:szCs w:val="20"/>
              </w:rPr>
              <w:t>VGCC – 611 kr</w:t>
            </w:r>
          </w:p>
          <w:p w14:paraId="427266AD" w14:textId="77777777" w:rsidR="00056A25" w:rsidRDefault="00056A25" w:rsidP="00056A25">
            <w:pPr>
              <w:rPr>
                <w:rFonts w:ascii="Verdana" w:hAnsi="Verdana"/>
                <w:sz w:val="20"/>
                <w:szCs w:val="20"/>
              </w:rPr>
            </w:pPr>
          </w:p>
          <w:p w14:paraId="65A0BE17" w14:textId="32CB75C9" w:rsidR="00056A25" w:rsidRDefault="00056A25" w:rsidP="00056A25">
            <w:pPr>
              <w:rPr>
                <w:rFonts w:ascii="Verdana" w:hAnsi="Verdana"/>
                <w:sz w:val="20"/>
                <w:szCs w:val="20"/>
              </w:rPr>
            </w:pPr>
            <w:proofErr w:type="spellStart"/>
            <w:r>
              <w:rPr>
                <w:rFonts w:ascii="Verdana" w:hAnsi="Verdana"/>
                <w:sz w:val="20"/>
                <w:szCs w:val="20"/>
              </w:rPr>
              <w:t>Glykoli</w:t>
            </w:r>
            <w:proofErr w:type="spellEnd"/>
            <w:r>
              <w:rPr>
                <w:rFonts w:ascii="Verdana" w:hAnsi="Verdana"/>
                <w:sz w:val="20"/>
                <w:szCs w:val="20"/>
              </w:rPr>
              <w:t xml:space="preserve"> -</w:t>
            </w:r>
          </w:p>
          <w:p w14:paraId="711F3A08" w14:textId="0D4F5A75" w:rsidR="00056A25" w:rsidRDefault="00056A25" w:rsidP="00056A25">
            <w:pPr>
              <w:rPr>
                <w:rFonts w:ascii="Verdana" w:hAnsi="Verdana"/>
                <w:sz w:val="20"/>
                <w:szCs w:val="20"/>
              </w:rPr>
            </w:pPr>
            <w:r>
              <w:rPr>
                <w:rFonts w:ascii="Verdana" w:hAnsi="Verdana"/>
                <w:sz w:val="20"/>
                <w:szCs w:val="20"/>
              </w:rPr>
              <w:t>2049 kr</w:t>
            </w:r>
          </w:p>
        </w:tc>
      </w:tr>
      <w:tr w:rsidR="003F6717" w14:paraId="5DE29AA2" w14:textId="77777777" w:rsidTr="007A5C8B">
        <w:tc>
          <w:tcPr>
            <w:tcW w:w="747" w:type="dxa"/>
            <w:vAlign w:val="center"/>
          </w:tcPr>
          <w:p w14:paraId="30F6CB5A" w14:textId="77777777" w:rsidR="00056A25" w:rsidRDefault="00056A25" w:rsidP="00056A25">
            <w:pPr>
              <w:rPr>
                <w:rFonts w:ascii="Verdana" w:hAnsi="Verdana"/>
                <w:sz w:val="20"/>
                <w:szCs w:val="20"/>
              </w:rPr>
            </w:pPr>
            <w:r>
              <w:rPr>
                <w:rFonts w:ascii="Verdana" w:hAnsi="Verdana"/>
                <w:noProof/>
                <w:sz w:val="20"/>
                <w:szCs w:val="20"/>
              </w:rPr>
              <w:drawing>
                <wp:anchor distT="0" distB="0" distL="114300" distR="114300" simplePos="0" relativeHeight="251802624" behindDoc="0" locked="0" layoutInCell="1" allowOverlap="1" wp14:anchorId="0F4CBB79" wp14:editId="0DC0BA05">
                  <wp:simplePos x="0" y="0"/>
                  <wp:positionH relativeFrom="column">
                    <wp:posOffset>85725</wp:posOffset>
                  </wp:positionH>
                  <wp:positionV relativeFrom="paragraph">
                    <wp:posOffset>635</wp:posOffset>
                  </wp:positionV>
                  <wp:extent cx="228600" cy="228600"/>
                  <wp:effectExtent l="0" t="0" r="0" b="0"/>
                  <wp:wrapNone/>
                  <wp:docPr id="1132405956"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22" w:type="dxa"/>
            <w:vAlign w:val="center"/>
          </w:tcPr>
          <w:p w14:paraId="06E3F7A4" w14:textId="77777777" w:rsidR="00056A25" w:rsidRDefault="00056A25" w:rsidP="00056A25">
            <w:pPr>
              <w:rPr>
                <w:rFonts w:ascii="Verdana" w:hAnsi="Verdana"/>
                <w:sz w:val="20"/>
                <w:szCs w:val="20"/>
              </w:rPr>
            </w:pPr>
            <w:r>
              <w:rPr>
                <w:rFonts w:ascii="Verdana" w:hAnsi="Verdana"/>
                <w:sz w:val="20"/>
                <w:szCs w:val="20"/>
              </w:rPr>
              <w:t xml:space="preserve">CIDP </w:t>
            </w:r>
            <w:proofErr w:type="spellStart"/>
            <w:r>
              <w:rPr>
                <w:rFonts w:ascii="Verdana" w:hAnsi="Verdana"/>
                <w:sz w:val="20"/>
                <w:szCs w:val="20"/>
              </w:rPr>
              <w:t>screen</w:t>
            </w:r>
            <w:proofErr w:type="spellEnd"/>
          </w:p>
        </w:tc>
        <w:tc>
          <w:tcPr>
            <w:tcW w:w="2888" w:type="dxa"/>
          </w:tcPr>
          <w:p w14:paraId="72A00E0A" w14:textId="77777777" w:rsidR="00056A25" w:rsidRPr="00C104BA" w:rsidRDefault="00056A25" w:rsidP="00056A25">
            <w:pPr>
              <w:rPr>
                <w:rFonts w:ascii="Verdana" w:hAnsi="Verdana"/>
                <w:sz w:val="20"/>
                <w:szCs w:val="20"/>
                <w:lang w:val="en-GB"/>
              </w:rPr>
            </w:pPr>
            <w:r w:rsidRPr="00C104BA">
              <w:rPr>
                <w:rFonts w:ascii="Verdana" w:hAnsi="Verdana"/>
                <w:sz w:val="40"/>
                <w:szCs w:val="40"/>
                <w:lang w:val="en-GB"/>
              </w:rPr>
              <w:t>□</w:t>
            </w:r>
            <w:r w:rsidRPr="00C104BA">
              <w:rPr>
                <w:rFonts w:ascii="Verdana" w:hAnsi="Verdana"/>
                <w:sz w:val="20"/>
                <w:szCs w:val="20"/>
                <w:lang w:val="en-GB"/>
              </w:rPr>
              <w:t xml:space="preserve"> </w:t>
            </w:r>
            <w:proofErr w:type="spellStart"/>
            <w:r w:rsidRPr="00C104BA">
              <w:rPr>
                <w:rFonts w:ascii="Verdana" w:hAnsi="Verdana"/>
                <w:sz w:val="20"/>
                <w:szCs w:val="20"/>
                <w:lang w:val="en-GB"/>
              </w:rPr>
              <w:t>Neurofascin</w:t>
            </w:r>
            <w:proofErr w:type="spellEnd"/>
            <w:r w:rsidRPr="00C104BA">
              <w:rPr>
                <w:rFonts w:ascii="Verdana" w:hAnsi="Verdana"/>
                <w:sz w:val="20"/>
                <w:szCs w:val="20"/>
                <w:lang w:val="en-GB"/>
              </w:rPr>
              <w:t xml:space="preserve"> 155</w:t>
            </w:r>
          </w:p>
          <w:p w14:paraId="01479012" w14:textId="77777777" w:rsidR="00056A25" w:rsidRPr="00C104BA" w:rsidRDefault="00056A25" w:rsidP="00056A25">
            <w:pPr>
              <w:rPr>
                <w:rFonts w:ascii="Verdana" w:hAnsi="Verdana"/>
                <w:sz w:val="20"/>
                <w:szCs w:val="20"/>
                <w:lang w:val="en-GB"/>
              </w:rPr>
            </w:pPr>
            <w:r w:rsidRPr="00C104BA">
              <w:rPr>
                <w:rFonts w:ascii="Verdana" w:hAnsi="Verdana"/>
                <w:sz w:val="40"/>
                <w:szCs w:val="40"/>
                <w:lang w:val="en-GB"/>
              </w:rPr>
              <w:t>□</w:t>
            </w:r>
            <w:r w:rsidRPr="00C104BA">
              <w:rPr>
                <w:rFonts w:ascii="Verdana" w:hAnsi="Verdana"/>
                <w:sz w:val="20"/>
                <w:szCs w:val="20"/>
                <w:lang w:val="en-GB"/>
              </w:rPr>
              <w:t xml:space="preserve"> </w:t>
            </w:r>
            <w:proofErr w:type="spellStart"/>
            <w:r w:rsidRPr="00C104BA">
              <w:rPr>
                <w:rFonts w:ascii="Verdana" w:hAnsi="Verdana"/>
                <w:sz w:val="20"/>
                <w:szCs w:val="20"/>
                <w:lang w:val="en-GB"/>
              </w:rPr>
              <w:t>Neurofascin</w:t>
            </w:r>
            <w:proofErr w:type="spellEnd"/>
            <w:r w:rsidRPr="00C104BA">
              <w:rPr>
                <w:rFonts w:ascii="Verdana" w:hAnsi="Verdana"/>
                <w:sz w:val="20"/>
                <w:szCs w:val="20"/>
                <w:lang w:val="en-GB"/>
              </w:rPr>
              <w:t xml:space="preserve"> 186</w:t>
            </w:r>
          </w:p>
          <w:p w14:paraId="316EAE86" w14:textId="77777777" w:rsidR="00056A25" w:rsidRPr="00C104BA" w:rsidRDefault="00056A25" w:rsidP="00056A25">
            <w:pPr>
              <w:rPr>
                <w:rFonts w:ascii="Verdana" w:hAnsi="Verdana"/>
                <w:sz w:val="20"/>
                <w:szCs w:val="20"/>
                <w:lang w:val="en-GB"/>
              </w:rPr>
            </w:pPr>
            <w:r w:rsidRPr="00C104BA">
              <w:rPr>
                <w:rFonts w:ascii="Verdana" w:hAnsi="Verdana"/>
                <w:sz w:val="40"/>
                <w:szCs w:val="40"/>
                <w:lang w:val="en-GB"/>
              </w:rPr>
              <w:t>□</w:t>
            </w:r>
            <w:r w:rsidRPr="00C104BA">
              <w:rPr>
                <w:rFonts w:ascii="Verdana" w:hAnsi="Verdana"/>
                <w:sz w:val="20"/>
                <w:szCs w:val="20"/>
                <w:lang w:val="en-GB"/>
              </w:rPr>
              <w:t xml:space="preserve"> </w:t>
            </w:r>
            <w:proofErr w:type="spellStart"/>
            <w:r w:rsidRPr="00C104BA">
              <w:rPr>
                <w:rFonts w:ascii="Verdana" w:hAnsi="Verdana"/>
                <w:sz w:val="20"/>
                <w:szCs w:val="20"/>
                <w:lang w:val="en-GB"/>
              </w:rPr>
              <w:t>Contactin</w:t>
            </w:r>
            <w:proofErr w:type="spellEnd"/>
            <w:r w:rsidRPr="00C104BA">
              <w:rPr>
                <w:rFonts w:ascii="Verdana" w:hAnsi="Verdana"/>
                <w:sz w:val="20"/>
                <w:szCs w:val="20"/>
                <w:lang w:val="en-GB"/>
              </w:rPr>
              <w:t xml:space="preserve"> 1</w:t>
            </w:r>
          </w:p>
          <w:p w14:paraId="7E2A160E" w14:textId="77777777" w:rsidR="00056A25" w:rsidRPr="00C104BA" w:rsidRDefault="00056A25" w:rsidP="00056A25">
            <w:pPr>
              <w:rPr>
                <w:rFonts w:ascii="Verdana" w:hAnsi="Verdana"/>
                <w:sz w:val="20"/>
                <w:szCs w:val="20"/>
                <w:lang w:val="en-GB"/>
              </w:rPr>
            </w:pPr>
            <w:r w:rsidRPr="00C104BA">
              <w:rPr>
                <w:rFonts w:ascii="Verdana" w:hAnsi="Verdana"/>
                <w:sz w:val="40"/>
                <w:szCs w:val="40"/>
                <w:lang w:val="en-GB"/>
              </w:rPr>
              <w:t>□</w:t>
            </w:r>
            <w:r w:rsidRPr="00C104BA">
              <w:rPr>
                <w:rFonts w:ascii="Verdana" w:hAnsi="Verdana"/>
                <w:sz w:val="20"/>
                <w:szCs w:val="20"/>
                <w:lang w:val="en-GB"/>
              </w:rPr>
              <w:t xml:space="preserve"> CASPR/</w:t>
            </w:r>
            <w:proofErr w:type="spellStart"/>
            <w:r w:rsidRPr="00C104BA">
              <w:rPr>
                <w:rFonts w:ascii="Verdana" w:hAnsi="Verdana"/>
                <w:sz w:val="20"/>
                <w:szCs w:val="20"/>
                <w:lang w:val="en-GB"/>
              </w:rPr>
              <w:t>Contactin</w:t>
            </w:r>
            <w:proofErr w:type="spellEnd"/>
            <w:r w:rsidRPr="00C104BA">
              <w:rPr>
                <w:rFonts w:ascii="Verdana" w:hAnsi="Verdana"/>
                <w:sz w:val="20"/>
                <w:szCs w:val="20"/>
                <w:lang w:val="en-GB"/>
              </w:rPr>
              <w:t xml:space="preserve"> 1</w:t>
            </w:r>
          </w:p>
        </w:tc>
        <w:tc>
          <w:tcPr>
            <w:tcW w:w="861" w:type="dxa"/>
            <w:vAlign w:val="center"/>
          </w:tcPr>
          <w:p w14:paraId="2F9D1873" w14:textId="6DE5C08D" w:rsidR="00056A25" w:rsidRDefault="00056A25" w:rsidP="00056A25">
            <w:pPr>
              <w:spacing w:line="360" w:lineRule="auto"/>
              <w:rPr>
                <w:rFonts w:ascii="Verdana" w:hAnsi="Verdana"/>
                <w:sz w:val="20"/>
                <w:szCs w:val="20"/>
              </w:rPr>
            </w:pPr>
            <w:r>
              <w:rPr>
                <w:rFonts w:ascii="Verdana" w:hAnsi="Verdana"/>
                <w:sz w:val="20"/>
                <w:szCs w:val="20"/>
              </w:rPr>
              <w:t>2 ml per analys</w:t>
            </w:r>
          </w:p>
        </w:tc>
        <w:tc>
          <w:tcPr>
            <w:tcW w:w="1106" w:type="dxa"/>
            <w:vAlign w:val="center"/>
          </w:tcPr>
          <w:p w14:paraId="38BFD1AA" w14:textId="02091CB7" w:rsidR="00056A25" w:rsidRDefault="00056A25" w:rsidP="00056A25">
            <w:pPr>
              <w:spacing w:line="360" w:lineRule="auto"/>
              <w:rPr>
                <w:rFonts w:ascii="Verdana" w:hAnsi="Verdana"/>
                <w:sz w:val="20"/>
                <w:szCs w:val="20"/>
              </w:rPr>
            </w:pPr>
            <w:r>
              <w:rPr>
                <w:rFonts w:ascii="Verdana" w:hAnsi="Verdana"/>
                <w:sz w:val="20"/>
                <w:szCs w:val="20"/>
              </w:rPr>
              <w:t>1 guldgult rör</w:t>
            </w:r>
          </w:p>
        </w:tc>
        <w:tc>
          <w:tcPr>
            <w:tcW w:w="1708" w:type="dxa"/>
            <w:vAlign w:val="center"/>
          </w:tcPr>
          <w:p w14:paraId="31DB3116" w14:textId="7D9AE85D" w:rsidR="00056A25" w:rsidRDefault="00056A25" w:rsidP="00056A25">
            <w:pPr>
              <w:spacing w:line="360" w:lineRule="auto"/>
              <w:rPr>
                <w:rFonts w:ascii="Verdana" w:hAnsi="Verdana"/>
                <w:sz w:val="20"/>
                <w:szCs w:val="20"/>
              </w:rPr>
            </w:pPr>
            <w:r>
              <w:rPr>
                <w:rFonts w:ascii="Verdana" w:hAnsi="Verdana"/>
                <w:sz w:val="20"/>
                <w:szCs w:val="20"/>
              </w:rPr>
              <w:t>Remiss Immunologi 3 Autoimmunitet Neurologi</w:t>
            </w:r>
          </w:p>
        </w:tc>
        <w:tc>
          <w:tcPr>
            <w:tcW w:w="1024" w:type="dxa"/>
            <w:vAlign w:val="center"/>
          </w:tcPr>
          <w:p w14:paraId="40F6FA06" w14:textId="31FEBEC5" w:rsidR="00056A25" w:rsidRDefault="00056A25" w:rsidP="00056A25">
            <w:pPr>
              <w:rPr>
                <w:rFonts w:ascii="Verdana" w:hAnsi="Verdana"/>
                <w:sz w:val="20"/>
                <w:szCs w:val="20"/>
              </w:rPr>
            </w:pPr>
            <w:r>
              <w:rPr>
                <w:rFonts w:ascii="Verdana" w:hAnsi="Verdana"/>
                <w:sz w:val="20"/>
                <w:szCs w:val="20"/>
              </w:rPr>
              <w:t>5839 kr</w:t>
            </w:r>
          </w:p>
        </w:tc>
      </w:tr>
      <w:tr w:rsidR="003F6717" w14:paraId="0F2673CB" w14:textId="77777777" w:rsidTr="007A5C8B">
        <w:tc>
          <w:tcPr>
            <w:tcW w:w="747" w:type="dxa"/>
            <w:vAlign w:val="center"/>
          </w:tcPr>
          <w:p w14:paraId="59532C9D" w14:textId="77777777" w:rsidR="00056A25" w:rsidRDefault="00056A25" w:rsidP="00056A25">
            <w:pPr>
              <w:rPr>
                <w:rFonts w:ascii="Verdana" w:hAnsi="Verdana"/>
                <w:noProof/>
                <w:sz w:val="20"/>
                <w:szCs w:val="20"/>
              </w:rPr>
            </w:pPr>
            <w:r w:rsidRPr="00AD0070">
              <w:rPr>
                <w:rFonts w:ascii="Verdana" w:hAnsi="Verdana"/>
                <w:noProof/>
                <w:sz w:val="20"/>
                <w:szCs w:val="20"/>
              </w:rPr>
              <w:drawing>
                <wp:anchor distT="0" distB="0" distL="114300" distR="114300" simplePos="0" relativeHeight="251803648" behindDoc="0" locked="0" layoutInCell="1" allowOverlap="1" wp14:anchorId="35AD19F9" wp14:editId="4CCA3C39">
                  <wp:simplePos x="0" y="0"/>
                  <wp:positionH relativeFrom="column">
                    <wp:posOffset>85725</wp:posOffset>
                  </wp:positionH>
                  <wp:positionV relativeFrom="paragraph">
                    <wp:posOffset>635</wp:posOffset>
                  </wp:positionV>
                  <wp:extent cx="228600" cy="228600"/>
                  <wp:effectExtent l="0" t="0" r="0" b="0"/>
                  <wp:wrapNone/>
                  <wp:docPr id="459830085"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22" w:type="dxa"/>
            <w:vAlign w:val="center"/>
          </w:tcPr>
          <w:p w14:paraId="66E37539" w14:textId="77777777" w:rsidR="00056A25" w:rsidRDefault="00056A25" w:rsidP="00056A25">
            <w:pPr>
              <w:rPr>
                <w:rFonts w:ascii="Verdana" w:hAnsi="Verdana"/>
                <w:sz w:val="20"/>
                <w:szCs w:val="20"/>
              </w:rPr>
            </w:pPr>
            <w:r>
              <w:rPr>
                <w:rFonts w:ascii="Verdana" w:hAnsi="Verdana"/>
                <w:sz w:val="20"/>
                <w:szCs w:val="20"/>
              </w:rPr>
              <w:t xml:space="preserve">Antikroppar </w:t>
            </w:r>
            <w:proofErr w:type="spellStart"/>
            <w:r>
              <w:rPr>
                <w:rFonts w:ascii="Verdana" w:hAnsi="Verdana"/>
                <w:sz w:val="20"/>
                <w:szCs w:val="20"/>
              </w:rPr>
              <w:t>Demyeliniserande</w:t>
            </w:r>
            <w:proofErr w:type="spellEnd"/>
            <w:r>
              <w:rPr>
                <w:rFonts w:ascii="Verdana" w:hAnsi="Verdana"/>
                <w:sz w:val="20"/>
                <w:szCs w:val="20"/>
              </w:rPr>
              <w:t xml:space="preserve"> sjukdomar</w:t>
            </w:r>
          </w:p>
        </w:tc>
        <w:tc>
          <w:tcPr>
            <w:tcW w:w="2888" w:type="dxa"/>
          </w:tcPr>
          <w:p w14:paraId="3F150504" w14:textId="77777777" w:rsidR="00056A25" w:rsidRDefault="00056A25" w:rsidP="00056A25">
            <w:pPr>
              <w:rPr>
                <w:rFonts w:ascii="Verdana" w:hAnsi="Verdana"/>
                <w:sz w:val="20"/>
                <w:szCs w:val="20"/>
              </w:rPr>
            </w:pPr>
            <w:r w:rsidRPr="00364F62">
              <w:rPr>
                <w:rFonts w:ascii="Verdana" w:hAnsi="Verdana"/>
                <w:sz w:val="40"/>
                <w:szCs w:val="40"/>
              </w:rPr>
              <w:t>□</w:t>
            </w:r>
            <w:r>
              <w:rPr>
                <w:rFonts w:ascii="Verdana" w:hAnsi="Verdana"/>
                <w:sz w:val="20"/>
                <w:szCs w:val="20"/>
              </w:rPr>
              <w:t xml:space="preserve"> Aquaporin-4 (NMO)</w:t>
            </w:r>
          </w:p>
          <w:p w14:paraId="246E4737" w14:textId="77777777" w:rsidR="00056A25" w:rsidRPr="00BD7426" w:rsidRDefault="00056A25" w:rsidP="00056A25">
            <w:pPr>
              <w:rPr>
                <w:rFonts w:ascii="Verdana" w:hAnsi="Verdana"/>
                <w:sz w:val="20"/>
                <w:szCs w:val="20"/>
              </w:rPr>
            </w:pPr>
            <w:r w:rsidRPr="00364F62">
              <w:rPr>
                <w:rFonts w:ascii="Verdana" w:hAnsi="Verdana"/>
                <w:sz w:val="40"/>
                <w:szCs w:val="40"/>
              </w:rPr>
              <w:t>□</w:t>
            </w:r>
            <w:r>
              <w:rPr>
                <w:rFonts w:ascii="Verdana" w:hAnsi="Verdana"/>
                <w:sz w:val="20"/>
                <w:szCs w:val="20"/>
              </w:rPr>
              <w:t xml:space="preserve"> MOG</w:t>
            </w:r>
          </w:p>
        </w:tc>
        <w:tc>
          <w:tcPr>
            <w:tcW w:w="861" w:type="dxa"/>
            <w:vAlign w:val="center"/>
          </w:tcPr>
          <w:p w14:paraId="35AEDDE0" w14:textId="2AAD6ADC" w:rsidR="00056A25" w:rsidRDefault="00056A25" w:rsidP="00056A25">
            <w:pPr>
              <w:spacing w:line="360" w:lineRule="auto"/>
              <w:rPr>
                <w:rFonts w:ascii="Verdana" w:hAnsi="Verdana"/>
                <w:sz w:val="20"/>
                <w:szCs w:val="20"/>
              </w:rPr>
            </w:pPr>
            <w:r>
              <w:rPr>
                <w:rFonts w:ascii="Verdana" w:hAnsi="Verdana"/>
                <w:sz w:val="20"/>
                <w:szCs w:val="20"/>
              </w:rPr>
              <w:t>2 ml per analys</w:t>
            </w:r>
          </w:p>
        </w:tc>
        <w:tc>
          <w:tcPr>
            <w:tcW w:w="1106" w:type="dxa"/>
            <w:vAlign w:val="center"/>
          </w:tcPr>
          <w:p w14:paraId="1082AC80" w14:textId="244E8663" w:rsidR="00056A25" w:rsidRDefault="00056A25" w:rsidP="00056A25">
            <w:pPr>
              <w:spacing w:line="360" w:lineRule="auto"/>
              <w:rPr>
                <w:rFonts w:ascii="Verdana" w:hAnsi="Verdana"/>
                <w:sz w:val="20"/>
                <w:szCs w:val="20"/>
              </w:rPr>
            </w:pPr>
            <w:r>
              <w:rPr>
                <w:rFonts w:ascii="Verdana" w:hAnsi="Verdana"/>
                <w:sz w:val="20"/>
                <w:szCs w:val="20"/>
              </w:rPr>
              <w:t>1 guldgult rör</w:t>
            </w:r>
          </w:p>
        </w:tc>
        <w:tc>
          <w:tcPr>
            <w:tcW w:w="1708" w:type="dxa"/>
          </w:tcPr>
          <w:p w14:paraId="002060FA" w14:textId="77777777" w:rsidR="00056A25" w:rsidRDefault="00056A25" w:rsidP="00056A25">
            <w:pPr>
              <w:spacing w:line="360" w:lineRule="auto"/>
              <w:rPr>
                <w:rFonts w:ascii="Verdana" w:hAnsi="Verdana"/>
                <w:sz w:val="20"/>
                <w:szCs w:val="20"/>
              </w:rPr>
            </w:pPr>
            <w:r>
              <w:rPr>
                <w:rFonts w:ascii="Verdana" w:hAnsi="Verdana"/>
                <w:sz w:val="20"/>
                <w:szCs w:val="20"/>
              </w:rPr>
              <w:t>Remiss Immunologi 3 Autoimmunitet Neurologi</w:t>
            </w:r>
          </w:p>
        </w:tc>
        <w:tc>
          <w:tcPr>
            <w:tcW w:w="1024" w:type="dxa"/>
            <w:vAlign w:val="center"/>
          </w:tcPr>
          <w:p w14:paraId="75350C51" w14:textId="756172DC" w:rsidR="00056A25" w:rsidRDefault="00056A25" w:rsidP="00056A25">
            <w:pPr>
              <w:rPr>
                <w:rFonts w:ascii="Verdana" w:hAnsi="Verdana"/>
                <w:sz w:val="20"/>
                <w:szCs w:val="20"/>
              </w:rPr>
            </w:pPr>
            <w:r>
              <w:rPr>
                <w:rFonts w:ascii="Verdana" w:hAnsi="Verdana"/>
                <w:sz w:val="20"/>
                <w:szCs w:val="20"/>
              </w:rPr>
              <w:t>585 kr</w:t>
            </w:r>
          </w:p>
        </w:tc>
      </w:tr>
      <w:tr w:rsidR="003F6717" w14:paraId="63064226" w14:textId="77777777" w:rsidTr="007A5C8B">
        <w:tc>
          <w:tcPr>
            <w:tcW w:w="747" w:type="dxa"/>
            <w:vAlign w:val="center"/>
          </w:tcPr>
          <w:p w14:paraId="5134F80E" w14:textId="77777777" w:rsidR="00056A25" w:rsidRPr="00AD0070" w:rsidRDefault="00056A25" w:rsidP="00056A25">
            <w:pPr>
              <w:rPr>
                <w:rFonts w:ascii="Verdana" w:hAnsi="Verdana"/>
                <w:noProof/>
                <w:sz w:val="20"/>
                <w:szCs w:val="20"/>
              </w:rPr>
            </w:pPr>
            <w:r w:rsidRPr="00AD0070">
              <w:rPr>
                <w:rFonts w:ascii="Verdana" w:hAnsi="Verdana"/>
                <w:noProof/>
                <w:sz w:val="20"/>
                <w:szCs w:val="20"/>
              </w:rPr>
              <w:drawing>
                <wp:anchor distT="0" distB="0" distL="114300" distR="114300" simplePos="0" relativeHeight="251804672" behindDoc="0" locked="0" layoutInCell="1" allowOverlap="1" wp14:anchorId="05753D96" wp14:editId="7DC86606">
                  <wp:simplePos x="0" y="0"/>
                  <wp:positionH relativeFrom="column">
                    <wp:posOffset>85725</wp:posOffset>
                  </wp:positionH>
                  <wp:positionV relativeFrom="paragraph">
                    <wp:posOffset>635</wp:posOffset>
                  </wp:positionV>
                  <wp:extent cx="228600" cy="228600"/>
                  <wp:effectExtent l="0" t="0" r="0" b="0"/>
                  <wp:wrapNone/>
                  <wp:docPr id="1424558975"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22" w:type="dxa"/>
            <w:vAlign w:val="center"/>
          </w:tcPr>
          <w:p w14:paraId="781D0B99" w14:textId="5B387DD9" w:rsidR="00056A25" w:rsidRDefault="00056A25" w:rsidP="00056A25">
            <w:pPr>
              <w:rPr>
                <w:rFonts w:ascii="Verdana" w:hAnsi="Verdana"/>
                <w:sz w:val="20"/>
                <w:szCs w:val="20"/>
              </w:rPr>
            </w:pPr>
            <w:r>
              <w:rPr>
                <w:rFonts w:ascii="Verdana" w:hAnsi="Verdana"/>
                <w:sz w:val="20"/>
                <w:szCs w:val="20"/>
              </w:rPr>
              <w:t xml:space="preserve">ANA + </w:t>
            </w:r>
            <w:proofErr w:type="spellStart"/>
            <w:r>
              <w:rPr>
                <w:rFonts w:ascii="Verdana" w:hAnsi="Verdana"/>
                <w:sz w:val="20"/>
                <w:szCs w:val="20"/>
              </w:rPr>
              <w:t>Vaskulitscreen</w:t>
            </w:r>
            <w:proofErr w:type="spellEnd"/>
            <w:r>
              <w:rPr>
                <w:rFonts w:ascii="Verdana" w:hAnsi="Verdana"/>
                <w:sz w:val="20"/>
                <w:szCs w:val="20"/>
              </w:rPr>
              <w:t xml:space="preserve"> </w:t>
            </w:r>
          </w:p>
        </w:tc>
        <w:tc>
          <w:tcPr>
            <w:tcW w:w="2888" w:type="dxa"/>
          </w:tcPr>
          <w:p w14:paraId="0D52D69C" w14:textId="77777777" w:rsidR="00056A25" w:rsidRPr="00364F62" w:rsidRDefault="00056A25" w:rsidP="00056A25">
            <w:pPr>
              <w:rPr>
                <w:rFonts w:ascii="Verdana" w:hAnsi="Verdana"/>
                <w:sz w:val="40"/>
                <w:szCs w:val="40"/>
              </w:rPr>
            </w:pPr>
            <w:r>
              <w:rPr>
                <w:rFonts w:ascii="Verdana" w:hAnsi="Verdana"/>
                <w:sz w:val="20"/>
                <w:szCs w:val="20"/>
              </w:rPr>
              <w:t xml:space="preserve"> </w:t>
            </w:r>
          </w:p>
        </w:tc>
        <w:tc>
          <w:tcPr>
            <w:tcW w:w="861" w:type="dxa"/>
            <w:vAlign w:val="center"/>
          </w:tcPr>
          <w:p w14:paraId="3DFFD30C" w14:textId="6553A7A0" w:rsidR="00056A25" w:rsidRDefault="00056A25" w:rsidP="00056A25">
            <w:pPr>
              <w:spacing w:line="360" w:lineRule="auto"/>
              <w:rPr>
                <w:rFonts w:ascii="Verdana" w:hAnsi="Verdana"/>
                <w:sz w:val="20"/>
                <w:szCs w:val="20"/>
              </w:rPr>
            </w:pPr>
            <w:r>
              <w:rPr>
                <w:rFonts w:ascii="Verdana" w:hAnsi="Verdana"/>
                <w:sz w:val="20"/>
                <w:szCs w:val="20"/>
              </w:rPr>
              <w:t>2 ml per analys</w:t>
            </w:r>
          </w:p>
        </w:tc>
        <w:tc>
          <w:tcPr>
            <w:tcW w:w="1106" w:type="dxa"/>
            <w:vAlign w:val="center"/>
          </w:tcPr>
          <w:p w14:paraId="1A504BED" w14:textId="01FDB9B7" w:rsidR="00056A25" w:rsidRDefault="00056A25" w:rsidP="00056A25">
            <w:pPr>
              <w:spacing w:line="360" w:lineRule="auto"/>
              <w:rPr>
                <w:rFonts w:ascii="Verdana" w:hAnsi="Verdana"/>
                <w:sz w:val="20"/>
                <w:szCs w:val="20"/>
              </w:rPr>
            </w:pPr>
            <w:r>
              <w:rPr>
                <w:rFonts w:ascii="Verdana" w:hAnsi="Verdana"/>
                <w:sz w:val="20"/>
                <w:szCs w:val="20"/>
              </w:rPr>
              <w:t>1 guldgult rör</w:t>
            </w:r>
          </w:p>
        </w:tc>
        <w:tc>
          <w:tcPr>
            <w:tcW w:w="1708" w:type="dxa"/>
          </w:tcPr>
          <w:p w14:paraId="157D9167" w14:textId="77777777" w:rsidR="00056A25" w:rsidRDefault="00056A25" w:rsidP="00056A25">
            <w:pPr>
              <w:spacing w:line="360" w:lineRule="auto"/>
              <w:rPr>
                <w:rFonts w:ascii="Verdana" w:hAnsi="Verdana"/>
                <w:sz w:val="20"/>
                <w:szCs w:val="20"/>
              </w:rPr>
            </w:pPr>
            <w:r>
              <w:rPr>
                <w:rFonts w:ascii="Verdana" w:hAnsi="Verdana"/>
                <w:sz w:val="20"/>
                <w:szCs w:val="20"/>
              </w:rPr>
              <w:t>Remiss Immunologi 1 Autoimmunitet</w:t>
            </w:r>
          </w:p>
        </w:tc>
        <w:tc>
          <w:tcPr>
            <w:tcW w:w="1024" w:type="dxa"/>
            <w:vAlign w:val="center"/>
          </w:tcPr>
          <w:p w14:paraId="757C0239" w14:textId="77777777" w:rsidR="00056A25" w:rsidRDefault="00056A25" w:rsidP="00056A25">
            <w:pPr>
              <w:rPr>
                <w:rFonts w:ascii="Verdana" w:hAnsi="Verdana"/>
                <w:sz w:val="20"/>
                <w:szCs w:val="20"/>
              </w:rPr>
            </w:pPr>
          </w:p>
          <w:p w14:paraId="6A1F3D86" w14:textId="2CCAA72C" w:rsidR="00056A25" w:rsidRDefault="00056A25" w:rsidP="00056A25">
            <w:pPr>
              <w:rPr>
                <w:rFonts w:ascii="Verdana" w:hAnsi="Verdana"/>
                <w:sz w:val="20"/>
                <w:szCs w:val="20"/>
              </w:rPr>
            </w:pPr>
            <w:r>
              <w:rPr>
                <w:rFonts w:ascii="Verdana" w:hAnsi="Verdana"/>
                <w:sz w:val="20"/>
                <w:szCs w:val="20"/>
              </w:rPr>
              <w:t xml:space="preserve">370 kr </w:t>
            </w:r>
          </w:p>
          <w:p w14:paraId="0D3FC8C7" w14:textId="114F5DB5" w:rsidR="00056A25" w:rsidRDefault="00056A25" w:rsidP="00056A25">
            <w:pPr>
              <w:rPr>
                <w:rFonts w:ascii="Verdana" w:hAnsi="Verdana"/>
                <w:sz w:val="20"/>
                <w:szCs w:val="20"/>
              </w:rPr>
            </w:pPr>
            <w:r>
              <w:rPr>
                <w:rFonts w:ascii="Verdana" w:hAnsi="Verdana"/>
                <w:sz w:val="20"/>
                <w:szCs w:val="20"/>
              </w:rPr>
              <w:t>526 kr</w:t>
            </w:r>
          </w:p>
        </w:tc>
      </w:tr>
      <w:tr w:rsidR="003F6717" w14:paraId="180710BB" w14:textId="77777777" w:rsidTr="007A5C8B">
        <w:tc>
          <w:tcPr>
            <w:tcW w:w="747" w:type="dxa"/>
            <w:vAlign w:val="center"/>
          </w:tcPr>
          <w:p w14:paraId="02248D11" w14:textId="77777777" w:rsidR="00056A25" w:rsidRPr="00AD0070" w:rsidRDefault="00056A25" w:rsidP="00056A25">
            <w:pPr>
              <w:rPr>
                <w:rFonts w:ascii="Verdana" w:hAnsi="Verdana"/>
                <w:noProof/>
                <w:sz w:val="20"/>
                <w:szCs w:val="20"/>
              </w:rPr>
            </w:pPr>
            <w:r w:rsidRPr="00AD0070">
              <w:rPr>
                <w:rFonts w:ascii="Verdana" w:hAnsi="Verdana"/>
                <w:noProof/>
                <w:sz w:val="20"/>
                <w:szCs w:val="20"/>
              </w:rPr>
              <w:drawing>
                <wp:anchor distT="0" distB="0" distL="114300" distR="114300" simplePos="0" relativeHeight="251805696" behindDoc="0" locked="0" layoutInCell="1" allowOverlap="1" wp14:anchorId="0BFEFFC6" wp14:editId="50A711B1">
                  <wp:simplePos x="0" y="0"/>
                  <wp:positionH relativeFrom="column">
                    <wp:posOffset>85725</wp:posOffset>
                  </wp:positionH>
                  <wp:positionV relativeFrom="paragraph">
                    <wp:posOffset>635</wp:posOffset>
                  </wp:positionV>
                  <wp:extent cx="228600" cy="228600"/>
                  <wp:effectExtent l="0" t="0" r="0" b="0"/>
                  <wp:wrapNone/>
                  <wp:docPr id="1101795395"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22" w:type="dxa"/>
            <w:vAlign w:val="center"/>
          </w:tcPr>
          <w:p w14:paraId="4F446FCF" w14:textId="77777777" w:rsidR="00056A25" w:rsidRDefault="00056A25" w:rsidP="00056A25">
            <w:pPr>
              <w:rPr>
                <w:rFonts w:ascii="Verdana" w:hAnsi="Verdana"/>
                <w:sz w:val="20"/>
                <w:szCs w:val="20"/>
              </w:rPr>
            </w:pPr>
            <w:proofErr w:type="spellStart"/>
            <w:r>
              <w:rPr>
                <w:rFonts w:ascii="Verdana" w:hAnsi="Verdana"/>
                <w:sz w:val="20"/>
                <w:szCs w:val="20"/>
              </w:rPr>
              <w:t>Myosit</w:t>
            </w:r>
            <w:proofErr w:type="spellEnd"/>
            <w:r>
              <w:rPr>
                <w:rFonts w:ascii="Verdana" w:hAnsi="Verdana"/>
                <w:sz w:val="20"/>
                <w:szCs w:val="20"/>
              </w:rPr>
              <w:t>/</w:t>
            </w:r>
            <w:proofErr w:type="spellStart"/>
            <w:r>
              <w:rPr>
                <w:rFonts w:ascii="Verdana" w:hAnsi="Verdana"/>
                <w:sz w:val="20"/>
                <w:szCs w:val="20"/>
              </w:rPr>
              <w:t>myopati</w:t>
            </w:r>
            <w:proofErr w:type="spellEnd"/>
            <w:r>
              <w:rPr>
                <w:rFonts w:ascii="Verdana" w:hAnsi="Verdana"/>
                <w:sz w:val="20"/>
                <w:szCs w:val="20"/>
              </w:rPr>
              <w:t xml:space="preserve"> Ak</w:t>
            </w:r>
          </w:p>
        </w:tc>
        <w:tc>
          <w:tcPr>
            <w:tcW w:w="2888" w:type="dxa"/>
          </w:tcPr>
          <w:p w14:paraId="0F823F9B" w14:textId="77777777" w:rsidR="00056A25" w:rsidRDefault="00056A25" w:rsidP="00056A25">
            <w:pPr>
              <w:rPr>
                <w:rFonts w:ascii="Verdana" w:hAnsi="Verdana"/>
                <w:sz w:val="20"/>
                <w:szCs w:val="20"/>
              </w:rPr>
            </w:pPr>
            <w:r w:rsidRPr="00364F62">
              <w:rPr>
                <w:rFonts w:ascii="Verdana" w:hAnsi="Verdana"/>
                <w:sz w:val="40"/>
                <w:szCs w:val="40"/>
              </w:rPr>
              <w:t>□</w:t>
            </w:r>
            <w:r>
              <w:rPr>
                <w:rFonts w:ascii="Verdana" w:hAnsi="Verdana"/>
                <w:sz w:val="20"/>
                <w:szCs w:val="20"/>
              </w:rPr>
              <w:t xml:space="preserve"> </w:t>
            </w:r>
            <w:proofErr w:type="spellStart"/>
            <w:r>
              <w:rPr>
                <w:rFonts w:ascii="Verdana" w:hAnsi="Verdana"/>
                <w:sz w:val="20"/>
                <w:szCs w:val="20"/>
              </w:rPr>
              <w:t>Myosit</w:t>
            </w:r>
            <w:proofErr w:type="spellEnd"/>
            <w:r>
              <w:rPr>
                <w:rFonts w:ascii="Verdana" w:hAnsi="Verdana"/>
                <w:sz w:val="20"/>
                <w:szCs w:val="20"/>
              </w:rPr>
              <w:t xml:space="preserve"> antikroppar</w:t>
            </w:r>
          </w:p>
          <w:p w14:paraId="12CEDAE7" w14:textId="10834036" w:rsidR="00056A25" w:rsidRDefault="00056A25" w:rsidP="00056A25">
            <w:pPr>
              <w:rPr>
                <w:rFonts w:ascii="Verdana" w:hAnsi="Verdana"/>
                <w:sz w:val="20"/>
                <w:szCs w:val="20"/>
              </w:rPr>
            </w:pPr>
            <w:r w:rsidRPr="00364F62">
              <w:rPr>
                <w:rFonts w:ascii="Verdana" w:hAnsi="Verdana"/>
                <w:sz w:val="40"/>
                <w:szCs w:val="40"/>
              </w:rPr>
              <w:t>□</w:t>
            </w:r>
            <w:r>
              <w:rPr>
                <w:rFonts w:ascii="Verdana" w:hAnsi="Verdana"/>
                <w:sz w:val="40"/>
                <w:szCs w:val="40"/>
              </w:rPr>
              <w:t xml:space="preserve"> </w:t>
            </w:r>
            <w:proofErr w:type="spellStart"/>
            <w:r>
              <w:rPr>
                <w:rFonts w:ascii="Verdana" w:hAnsi="Verdana"/>
                <w:sz w:val="20"/>
                <w:szCs w:val="20"/>
              </w:rPr>
              <w:t>Inklusionskroppsmyo</w:t>
            </w:r>
            <w:proofErr w:type="spellEnd"/>
          </w:p>
          <w:p w14:paraId="24B08F3C" w14:textId="38C8BD19" w:rsidR="00056A25" w:rsidRPr="009D35A9" w:rsidRDefault="00056A25" w:rsidP="00056A25">
            <w:pPr>
              <w:rPr>
                <w:rFonts w:ascii="Verdana" w:hAnsi="Verdana"/>
                <w:sz w:val="20"/>
                <w:szCs w:val="20"/>
              </w:rPr>
            </w:pPr>
            <w:r w:rsidRPr="00364F62">
              <w:rPr>
                <w:rFonts w:ascii="Verdana" w:hAnsi="Verdana"/>
                <w:sz w:val="40"/>
                <w:szCs w:val="40"/>
              </w:rPr>
              <w:t>□</w:t>
            </w:r>
            <w:r>
              <w:rPr>
                <w:rFonts w:ascii="Verdana" w:hAnsi="Verdana"/>
                <w:sz w:val="20"/>
                <w:szCs w:val="20"/>
              </w:rPr>
              <w:t xml:space="preserve"> </w:t>
            </w:r>
            <w:proofErr w:type="spellStart"/>
            <w:r>
              <w:rPr>
                <w:rFonts w:ascii="Verdana" w:hAnsi="Verdana"/>
                <w:sz w:val="20"/>
                <w:szCs w:val="20"/>
              </w:rPr>
              <w:t>Nekrotiserande</w:t>
            </w:r>
            <w:proofErr w:type="spellEnd"/>
            <w:r>
              <w:rPr>
                <w:rFonts w:ascii="Verdana" w:hAnsi="Verdana"/>
                <w:sz w:val="20"/>
                <w:szCs w:val="20"/>
              </w:rPr>
              <w:t xml:space="preserve"> </w:t>
            </w:r>
            <w:proofErr w:type="spellStart"/>
            <w:r>
              <w:rPr>
                <w:rFonts w:ascii="Verdana" w:hAnsi="Verdana"/>
                <w:sz w:val="20"/>
                <w:szCs w:val="20"/>
              </w:rPr>
              <w:t>Myop</w:t>
            </w:r>
            <w:proofErr w:type="spellEnd"/>
          </w:p>
        </w:tc>
        <w:tc>
          <w:tcPr>
            <w:tcW w:w="861" w:type="dxa"/>
            <w:vAlign w:val="center"/>
          </w:tcPr>
          <w:p w14:paraId="2473B6EF" w14:textId="5AEBA3BC" w:rsidR="00056A25" w:rsidRDefault="00056A25" w:rsidP="00056A25">
            <w:pPr>
              <w:spacing w:line="360" w:lineRule="auto"/>
              <w:rPr>
                <w:rFonts w:ascii="Verdana" w:hAnsi="Verdana"/>
                <w:sz w:val="20"/>
                <w:szCs w:val="20"/>
              </w:rPr>
            </w:pPr>
            <w:r>
              <w:rPr>
                <w:rFonts w:ascii="Verdana" w:hAnsi="Verdana"/>
                <w:sz w:val="20"/>
                <w:szCs w:val="20"/>
              </w:rPr>
              <w:t>2 ml per analys</w:t>
            </w:r>
          </w:p>
        </w:tc>
        <w:tc>
          <w:tcPr>
            <w:tcW w:w="1106" w:type="dxa"/>
            <w:vAlign w:val="center"/>
          </w:tcPr>
          <w:p w14:paraId="063DA2E7" w14:textId="54A8DE02" w:rsidR="00056A25" w:rsidRDefault="00056A25" w:rsidP="00056A25">
            <w:pPr>
              <w:spacing w:line="360" w:lineRule="auto"/>
              <w:rPr>
                <w:rFonts w:ascii="Verdana" w:hAnsi="Verdana"/>
                <w:sz w:val="20"/>
                <w:szCs w:val="20"/>
              </w:rPr>
            </w:pPr>
            <w:r>
              <w:rPr>
                <w:rFonts w:ascii="Verdana" w:hAnsi="Verdana"/>
                <w:sz w:val="20"/>
                <w:szCs w:val="20"/>
              </w:rPr>
              <w:t>1 guldgult rör</w:t>
            </w:r>
          </w:p>
        </w:tc>
        <w:tc>
          <w:tcPr>
            <w:tcW w:w="1708" w:type="dxa"/>
            <w:vAlign w:val="center"/>
          </w:tcPr>
          <w:p w14:paraId="059F349D" w14:textId="77777777" w:rsidR="00056A25" w:rsidRDefault="00056A25" w:rsidP="00056A25">
            <w:pPr>
              <w:spacing w:line="360" w:lineRule="auto"/>
              <w:rPr>
                <w:rFonts w:ascii="Verdana" w:hAnsi="Verdana"/>
                <w:sz w:val="20"/>
                <w:szCs w:val="20"/>
              </w:rPr>
            </w:pPr>
            <w:r>
              <w:rPr>
                <w:rFonts w:ascii="Verdana" w:hAnsi="Verdana"/>
                <w:sz w:val="20"/>
                <w:szCs w:val="20"/>
              </w:rPr>
              <w:t>Remiss Immunologi 1 Autoimmunitet</w:t>
            </w:r>
          </w:p>
        </w:tc>
        <w:tc>
          <w:tcPr>
            <w:tcW w:w="1024" w:type="dxa"/>
            <w:vAlign w:val="center"/>
          </w:tcPr>
          <w:p w14:paraId="4E080333" w14:textId="77777777" w:rsidR="00056A25" w:rsidRDefault="00056A25" w:rsidP="00056A25">
            <w:pPr>
              <w:rPr>
                <w:rFonts w:ascii="Verdana" w:hAnsi="Verdana"/>
                <w:sz w:val="20"/>
                <w:szCs w:val="20"/>
              </w:rPr>
            </w:pPr>
          </w:p>
          <w:p w14:paraId="47B22375" w14:textId="302D1EEC" w:rsidR="00056A25" w:rsidRDefault="00056A25" w:rsidP="00056A25">
            <w:pPr>
              <w:rPr>
                <w:rFonts w:ascii="Verdana" w:hAnsi="Verdana"/>
                <w:sz w:val="20"/>
                <w:szCs w:val="20"/>
              </w:rPr>
            </w:pPr>
            <w:r>
              <w:rPr>
                <w:rFonts w:ascii="Verdana" w:hAnsi="Verdana"/>
                <w:sz w:val="20"/>
                <w:szCs w:val="20"/>
              </w:rPr>
              <w:t>832 kr</w:t>
            </w:r>
          </w:p>
        </w:tc>
      </w:tr>
    </w:tbl>
    <w:p w14:paraId="1CD55F05" w14:textId="77777777" w:rsidR="005A2726" w:rsidRDefault="005A2726" w:rsidP="0030397C">
      <w:pPr>
        <w:spacing w:line="240" w:lineRule="auto"/>
        <w:rPr>
          <w:rFonts w:ascii="Verdana" w:hAnsi="Verdana"/>
          <w:sz w:val="20"/>
          <w:szCs w:val="20"/>
        </w:rPr>
      </w:pPr>
    </w:p>
    <w:tbl>
      <w:tblPr>
        <w:tblStyle w:val="Tabellrutnt"/>
        <w:tblpPr w:leftFromText="141" w:rightFromText="141" w:vertAnchor="page" w:horzAnchor="margin" w:tblpY="571"/>
        <w:tblW w:w="0" w:type="auto"/>
        <w:tblLook w:val="04A0" w:firstRow="1" w:lastRow="0" w:firstColumn="1" w:lastColumn="0" w:noHBand="0" w:noVBand="1"/>
      </w:tblPr>
      <w:tblGrid>
        <w:gridCol w:w="747"/>
        <w:gridCol w:w="2131"/>
        <w:gridCol w:w="2907"/>
        <w:gridCol w:w="833"/>
        <w:gridCol w:w="1106"/>
        <w:gridCol w:w="1708"/>
        <w:gridCol w:w="1024"/>
      </w:tblGrid>
      <w:tr w:rsidR="00CA7744" w14:paraId="2E08AD26" w14:textId="77777777" w:rsidTr="009A3A67">
        <w:tc>
          <w:tcPr>
            <w:tcW w:w="10456" w:type="dxa"/>
            <w:gridSpan w:val="7"/>
          </w:tcPr>
          <w:p w14:paraId="7694302A" w14:textId="77777777" w:rsidR="00CA7744" w:rsidRPr="00AF04B4" w:rsidRDefault="00CA7744" w:rsidP="009A3A67">
            <w:pPr>
              <w:spacing w:line="360" w:lineRule="auto"/>
              <w:jc w:val="center"/>
              <w:rPr>
                <w:rFonts w:ascii="Verdana" w:hAnsi="Verdana"/>
                <w:b/>
                <w:bCs/>
                <w:sz w:val="24"/>
                <w:szCs w:val="24"/>
              </w:rPr>
            </w:pPr>
            <w:r>
              <w:rPr>
                <w:rFonts w:ascii="Verdana" w:hAnsi="Verdana"/>
                <w:b/>
                <w:bCs/>
                <w:sz w:val="24"/>
                <w:szCs w:val="24"/>
              </w:rPr>
              <w:lastRenderedPageBreak/>
              <w:t>Blodprover</w:t>
            </w:r>
          </w:p>
        </w:tc>
      </w:tr>
      <w:tr w:rsidR="00CA7744" w14:paraId="6B59A7D5" w14:textId="77777777" w:rsidTr="002754CC">
        <w:tc>
          <w:tcPr>
            <w:tcW w:w="747" w:type="dxa"/>
          </w:tcPr>
          <w:p w14:paraId="1DE7683E" w14:textId="77777777" w:rsidR="00CA7744" w:rsidRDefault="00CA7744" w:rsidP="009A3A67">
            <w:pPr>
              <w:jc w:val="center"/>
              <w:rPr>
                <w:rFonts w:ascii="Verdana" w:hAnsi="Verdana"/>
                <w:sz w:val="20"/>
                <w:szCs w:val="20"/>
              </w:rPr>
            </w:pPr>
            <w:r>
              <w:rPr>
                <w:rFonts w:ascii="Verdana" w:hAnsi="Verdana"/>
                <w:sz w:val="20"/>
                <w:szCs w:val="20"/>
              </w:rPr>
              <w:t>Sätt kryss</w:t>
            </w:r>
          </w:p>
        </w:tc>
        <w:tc>
          <w:tcPr>
            <w:tcW w:w="2131" w:type="dxa"/>
          </w:tcPr>
          <w:p w14:paraId="5196D968" w14:textId="77777777" w:rsidR="00CA7744" w:rsidRDefault="00CA7744" w:rsidP="009A3A67">
            <w:pPr>
              <w:jc w:val="center"/>
              <w:rPr>
                <w:rFonts w:ascii="Verdana" w:hAnsi="Verdana"/>
                <w:sz w:val="20"/>
                <w:szCs w:val="20"/>
              </w:rPr>
            </w:pPr>
            <w:r>
              <w:rPr>
                <w:rFonts w:ascii="Verdana" w:hAnsi="Verdana"/>
                <w:sz w:val="20"/>
                <w:szCs w:val="20"/>
              </w:rPr>
              <w:t>Analys</w:t>
            </w:r>
          </w:p>
          <w:p w14:paraId="231F3E2E" w14:textId="77777777" w:rsidR="00CA7744" w:rsidRDefault="00CA7744" w:rsidP="009A3A67">
            <w:pPr>
              <w:jc w:val="center"/>
              <w:rPr>
                <w:rFonts w:ascii="Verdana" w:hAnsi="Verdana"/>
                <w:sz w:val="20"/>
                <w:szCs w:val="20"/>
              </w:rPr>
            </w:pPr>
            <w:r>
              <w:rPr>
                <w:rFonts w:ascii="Verdana" w:hAnsi="Verdana"/>
                <w:sz w:val="20"/>
                <w:szCs w:val="20"/>
              </w:rPr>
              <w:t>(paket)</w:t>
            </w:r>
          </w:p>
        </w:tc>
        <w:tc>
          <w:tcPr>
            <w:tcW w:w="2907" w:type="dxa"/>
          </w:tcPr>
          <w:p w14:paraId="00A1248F" w14:textId="77777777" w:rsidR="00CA7744" w:rsidRDefault="00CA7744" w:rsidP="009A3A67">
            <w:pPr>
              <w:jc w:val="center"/>
              <w:rPr>
                <w:rFonts w:ascii="Verdana" w:hAnsi="Verdana"/>
                <w:sz w:val="20"/>
                <w:szCs w:val="20"/>
              </w:rPr>
            </w:pPr>
            <w:r>
              <w:rPr>
                <w:rFonts w:ascii="Verdana" w:hAnsi="Verdana"/>
                <w:sz w:val="20"/>
                <w:szCs w:val="20"/>
              </w:rPr>
              <w:t>Subanalyser</w:t>
            </w:r>
          </w:p>
        </w:tc>
        <w:tc>
          <w:tcPr>
            <w:tcW w:w="833" w:type="dxa"/>
          </w:tcPr>
          <w:p w14:paraId="41043E1E" w14:textId="77777777" w:rsidR="00CA7744" w:rsidRDefault="00CA7744" w:rsidP="009A3A67">
            <w:pPr>
              <w:jc w:val="center"/>
              <w:rPr>
                <w:rFonts w:ascii="Verdana" w:hAnsi="Verdana"/>
                <w:sz w:val="20"/>
                <w:szCs w:val="20"/>
              </w:rPr>
            </w:pPr>
            <w:r>
              <w:rPr>
                <w:rFonts w:ascii="Verdana" w:hAnsi="Verdana"/>
                <w:sz w:val="20"/>
                <w:szCs w:val="20"/>
              </w:rPr>
              <w:t>Volym</w:t>
            </w:r>
          </w:p>
        </w:tc>
        <w:tc>
          <w:tcPr>
            <w:tcW w:w="1106" w:type="dxa"/>
          </w:tcPr>
          <w:p w14:paraId="5ACFD944" w14:textId="77777777" w:rsidR="00CA7744" w:rsidRDefault="00CA7744" w:rsidP="009A3A67">
            <w:pPr>
              <w:jc w:val="center"/>
              <w:rPr>
                <w:rFonts w:ascii="Verdana" w:hAnsi="Verdana"/>
                <w:sz w:val="20"/>
                <w:szCs w:val="20"/>
              </w:rPr>
            </w:pPr>
            <w:r>
              <w:rPr>
                <w:rFonts w:ascii="Verdana" w:hAnsi="Verdana"/>
                <w:sz w:val="20"/>
                <w:szCs w:val="20"/>
              </w:rPr>
              <w:t>Blodprov</w:t>
            </w:r>
          </w:p>
        </w:tc>
        <w:tc>
          <w:tcPr>
            <w:tcW w:w="1708" w:type="dxa"/>
          </w:tcPr>
          <w:p w14:paraId="72CEFF3C" w14:textId="77777777" w:rsidR="00CA7744" w:rsidRDefault="00CA7744" w:rsidP="009A3A67">
            <w:pPr>
              <w:jc w:val="center"/>
              <w:rPr>
                <w:rFonts w:ascii="Verdana" w:hAnsi="Verdana"/>
                <w:sz w:val="20"/>
                <w:szCs w:val="20"/>
              </w:rPr>
            </w:pPr>
            <w:r>
              <w:rPr>
                <w:rFonts w:ascii="Verdana" w:hAnsi="Verdana"/>
                <w:sz w:val="20"/>
                <w:szCs w:val="20"/>
              </w:rPr>
              <w:t>Remiss</w:t>
            </w:r>
          </w:p>
        </w:tc>
        <w:tc>
          <w:tcPr>
            <w:tcW w:w="1024" w:type="dxa"/>
          </w:tcPr>
          <w:p w14:paraId="0A229277" w14:textId="77777777" w:rsidR="00CA7744" w:rsidRDefault="00CA7744" w:rsidP="009A3A67">
            <w:pPr>
              <w:jc w:val="center"/>
              <w:rPr>
                <w:rFonts w:ascii="Verdana" w:hAnsi="Verdana"/>
                <w:sz w:val="20"/>
                <w:szCs w:val="20"/>
              </w:rPr>
            </w:pPr>
            <w:r>
              <w:rPr>
                <w:rFonts w:ascii="Verdana" w:hAnsi="Verdana"/>
                <w:sz w:val="20"/>
                <w:szCs w:val="20"/>
              </w:rPr>
              <w:t>Kostnad</w:t>
            </w:r>
          </w:p>
        </w:tc>
      </w:tr>
      <w:tr w:rsidR="002D5A41" w14:paraId="4B5F3C30" w14:textId="77777777" w:rsidTr="002754CC">
        <w:trPr>
          <w:trHeight w:val="885"/>
        </w:trPr>
        <w:tc>
          <w:tcPr>
            <w:tcW w:w="747" w:type="dxa"/>
            <w:vAlign w:val="center"/>
          </w:tcPr>
          <w:p w14:paraId="66FF8A5B" w14:textId="0E0DD889" w:rsidR="002D5A41" w:rsidRDefault="002D5A41" w:rsidP="002D5A41">
            <w:pPr>
              <w:jc w:val="center"/>
              <w:rPr>
                <w:rFonts w:ascii="Verdana" w:hAnsi="Verdana"/>
                <w:noProof/>
                <w:sz w:val="20"/>
                <w:szCs w:val="20"/>
              </w:rPr>
            </w:pPr>
            <w:r>
              <w:rPr>
                <w:rFonts w:ascii="Verdana" w:hAnsi="Verdana"/>
                <w:noProof/>
                <w:sz w:val="20"/>
                <w:szCs w:val="20"/>
              </w:rPr>
              <w:drawing>
                <wp:anchor distT="0" distB="0" distL="114300" distR="114300" simplePos="0" relativeHeight="251813888" behindDoc="0" locked="0" layoutInCell="1" allowOverlap="1" wp14:anchorId="4438AF80" wp14:editId="4DB19006">
                  <wp:simplePos x="0" y="0"/>
                  <wp:positionH relativeFrom="column">
                    <wp:posOffset>85725</wp:posOffset>
                  </wp:positionH>
                  <wp:positionV relativeFrom="paragraph">
                    <wp:posOffset>635</wp:posOffset>
                  </wp:positionV>
                  <wp:extent cx="228600" cy="228600"/>
                  <wp:effectExtent l="0" t="0" r="0" b="0"/>
                  <wp:wrapNone/>
                  <wp:docPr id="1669088575"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31" w:type="dxa"/>
            <w:vAlign w:val="center"/>
          </w:tcPr>
          <w:p w14:paraId="746BAEC8" w14:textId="2E89A29F" w:rsidR="002D5A41" w:rsidRDefault="002D5A41" w:rsidP="002D5A41">
            <w:pPr>
              <w:jc w:val="center"/>
              <w:rPr>
                <w:rFonts w:ascii="Verdana" w:hAnsi="Verdana"/>
                <w:sz w:val="20"/>
                <w:szCs w:val="20"/>
              </w:rPr>
            </w:pPr>
            <w:proofErr w:type="spellStart"/>
            <w:r>
              <w:rPr>
                <w:rFonts w:ascii="Verdana" w:hAnsi="Verdana"/>
                <w:sz w:val="20"/>
                <w:szCs w:val="20"/>
              </w:rPr>
              <w:t>Kardiolipin</w:t>
            </w:r>
            <w:proofErr w:type="spellEnd"/>
            <w:r>
              <w:rPr>
                <w:rFonts w:ascii="Verdana" w:hAnsi="Verdana"/>
                <w:sz w:val="20"/>
                <w:szCs w:val="20"/>
              </w:rPr>
              <w:t>/Beta 2 glykoprotein antikroppar</w:t>
            </w:r>
          </w:p>
        </w:tc>
        <w:tc>
          <w:tcPr>
            <w:tcW w:w="2907" w:type="dxa"/>
          </w:tcPr>
          <w:p w14:paraId="621D13CF" w14:textId="77777777" w:rsidR="002D5A41" w:rsidRDefault="002D5A41" w:rsidP="002D5A41">
            <w:pPr>
              <w:jc w:val="center"/>
              <w:rPr>
                <w:rFonts w:ascii="Verdana" w:hAnsi="Verdana"/>
                <w:sz w:val="20"/>
                <w:szCs w:val="20"/>
              </w:rPr>
            </w:pPr>
          </w:p>
        </w:tc>
        <w:tc>
          <w:tcPr>
            <w:tcW w:w="833" w:type="dxa"/>
            <w:vAlign w:val="center"/>
          </w:tcPr>
          <w:p w14:paraId="108DCE6F" w14:textId="191FD4BF" w:rsidR="002D5A41" w:rsidRDefault="002D5A41" w:rsidP="002D5A41">
            <w:pPr>
              <w:jc w:val="center"/>
              <w:rPr>
                <w:rFonts w:ascii="Verdana" w:hAnsi="Verdana"/>
                <w:sz w:val="20"/>
                <w:szCs w:val="20"/>
              </w:rPr>
            </w:pPr>
            <w:r>
              <w:rPr>
                <w:rFonts w:ascii="Verdana" w:hAnsi="Verdana"/>
                <w:sz w:val="20"/>
                <w:szCs w:val="20"/>
              </w:rPr>
              <w:t>2 ml</w:t>
            </w:r>
          </w:p>
        </w:tc>
        <w:tc>
          <w:tcPr>
            <w:tcW w:w="1106" w:type="dxa"/>
          </w:tcPr>
          <w:p w14:paraId="2B3530D2" w14:textId="00D58E59" w:rsidR="002D5A41" w:rsidRDefault="002D5A41" w:rsidP="002D5A41">
            <w:pPr>
              <w:spacing w:line="360" w:lineRule="auto"/>
              <w:jc w:val="center"/>
              <w:rPr>
                <w:rFonts w:ascii="Verdana" w:hAnsi="Verdana"/>
                <w:sz w:val="20"/>
                <w:szCs w:val="20"/>
              </w:rPr>
            </w:pPr>
            <w:r>
              <w:rPr>
                <w:rFonts w:ascii="Verdana" w:hAnsi="Verdana"/>
                <w:sz w:val="20"/>
                <w:szCs w:val="20"/>
              </w:rPr>
              <w:t>1 guldgult rör</w:t>
            </w:r>
          </w:p>
        </w:tc>
        <w:tc>
          <w:tcPr>
            <w:tcW w:w="1708" w:type="dxa"/>
          </w:tcPr>
          <w:p w14:paraId="329EC07B" w14:textId="0413136A" w:rsidR="002D5A41" w:rsidRDefault="002D5A41" w:rsidP="002D5A41">
            <w:pPr>
              <w:spacing w:line="360" w:lineRule="auto"/>
              <w:rPr>
                <w:rFonts w:ascii="Verdana" w:hAnsi="Verdana"/>
                <w:sz w:val="20"/>
                <w:szCs w:val="20"/>
              </w:rPr>
            </w:pPr>
            <w:r>
              <w:rPr>
                <w:rFonts w:ascii="Verdana" w:hAnsi="Verdana"/>
                <w:sz w:val="20"/>
                <w:szCs w:val="20"/>
              </w:rPr>
              <w:t>Remiss Immunologi 1 Autoimmunitet</w:t>
            </w:r>
          </w:p>
        </w:tc>
        <w:tc>
          <w:tcPr>
            <w:tcW w:w="1024" w:type="dxa"/>
            <w:vAlign w:val="center"/>
          </w:tcPr>
          <w:p w14:paraId="0F4B0082" w14:textId="4FA61979" w:rsidR="002D5A41" w:rsidRDefault="00CB0D1F" w:rsidP="002D5A41">
            <w:pPr>
              <w:jc w:val="center"/>
              <w:rPr>
                <w:rFonts w:ascii="Verdana" w:hAnsi="Verdana"/>
                <w:sz w:val="20"/>
                <w:szCs w:val="20"/>
              </w:rPr>
            </w:pPr>
            <w:r>
              <w:rPr>
                <w:rFonts w:ascii="Verdana" w:hAnsi="Verdana"/>
                <w:sz w:val="20"/>
                <w:szCs w:val="20"/>
              </w:rPr>
              <w:t>520 kr</w:t>
            </w:r>
          </w:p>
        </w:tc>
      </w:tr>
      <w:tr w:rsidR="0033243E" w14:paraId="48ACB3BE" w14:textId="77777777" w:rsidTr="0033243E">
        <w:trPr>
          <w:trHeight w:val="885"/>
        </w:trPr>
        <w:tc>
          <w:tcPr>
            <w:tcW w:w="747" w:type="dxa"/>
            <w:vAlign w:val="center"/>
          </w:tcPr>
          <w:p w14:paraId="3F041E55" w14:textId="2DD6F43A" w:rsidR="0033243E" w:rsidRDefault="0033243E" w:rsidP="0033243E">
            <w:pPr>
              <w:jc w:val="center"/>
              <w:rPr>
                <w:rFonts w:ascii="Verdana" w:hAnsi="Verdana"/>
                <w:noProof/>
                <w:sz w:val="20"/>
                <w:szCs w:val="20"/>
              </w:rPr>
            </w:pPr>
            <w:r>
              <w:rPr>
                <w:rFonts w:ascii="Verdana" w:hAnsi="Verdana"/>
                <w:noProof/>
                <w:sz w:val="20"/>
                <w:szCs w:val="20"/>
              </w:rPr>
              <w:drawing>
                <wp:anchor distT="0" distB="0" distL="114300" distR="114300" simplePos="0" relativeHeight="251842560" behindDoc="0" locked="0" layoutInCell="1" allowOverlap="1" wp14:anchorId="2A6411EA" wp14:editId="5C10045D">
                  <wp:simplePos x="0" y="0"/>
                  <wp:positionH relativeFrom="column">
                    <wp:posOffset>85725</wp:posOffset>
                  </wp:positionH>
                  <wp:positionV relativeFrom="paragraph">
                    <wp:posOffset>635</wp:posOffset>
                  </wp:positionV>
                  <wp:extent cx="228600" cy="228600"/>
                  <wp:effectExtent l="0" t="0" r="0" b="0"/>
                  <wp:wrapNone/>
                  <wp:docPr id="1767983844"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31" w:type="dxa"/>
            <w:vAlign w:val="center"/>
          </w:tcPr>
          <w:p w14:paraId="1C0C7B86" w14:textId="1499DFB9" w:rsidR="0033243E" w:rsidRDefault="0033243E" w:rsidP="0033243E">
            <w:pPr>
              <w:jc w:val="center"/>
              <w:rPr>
                <w:rFonts w:ascii="Verdana" w:hAnsi="Verdana"/>
                <w:sz w:val="20"/>
                <w:szCs w:val="20"/>
              </w:rPr>
            </w:pPr>
            <w:r>
              <w:rPr>
                <w:rFonts w:ascii="Verdana" w:hAnsi="Verdana"/>
                <w:sz w:val="20"/>
                <w:szCs w:val="20"/>
              </w:rPr>
              <w:t>Venös trombosutredning</w:t>
            </w:r>
          </w:p>
        </w:tc>
        <w:tc>
          <w:tcPr>
            <w:tcW w:w="2907" w:type="dxa"/>
          </w:tcPr>
          <w:p w14:paraId="25EB7296" w14:textId="77777777" w:rsidR="0033243E" w:rsidRDefault="0033243E" w:rsidP="0033243E">
            <w:pPr>
              <w:jc w:val="center"/>
              <w:rPr>
                <w:rFonts w:ascii="Verdana" w:hAnsi="Verdana"/>
                <w:sz w:val="20"/>
                <w:szCs w:val="20"/>
              </w:rPr>
            </w:pPr>
          </w:p>
        </w:tc>
        <w:tc>
          <w:tcPr>
            <w:tcW w:w="833" w:type="dxa"/>
            <w:vAlign w:val="center"/>
          </w:tcPr>
          <w:p w14:paraId="5497B317" w14:textId="7B6E1E0E" w:rsidR="0033243E" w:rsidRDefault="0033243E" w:rsidP="0033243E">
            <w:pPr>
              <w:jc w:val="center"/>
              <w:rPr>
                <w:rFonts w:ascii="Verdana" w:hAnsi="Verdana"/>
                <w:sz w:val="20"/>
                <w:szCs w:val="20"/>
              </w:rPr>
            </w:pPr>
            <w:r>
              <w:rPr>
                <w:rFonts w:ascii="Verdana" w:hAnsi="Verdana"/>
                <w:sz w:val="20"/>
                <w:szCs w:val="20"/>
              </w:rPr>
              <w:t xml:space="preserve">3 Citrat + 1 EDTA </w:t>
            </w:r>
          </w:p>
        </w:tc>
        <w:tc>
          <w:tcPr>
            <w:tcW w:w="1106" w:type="dxa"/>
            <w:vAlign w:val="center"/>
          </w:tcPr>
          <w:p w14:paraId="5ABE67F3" w14:textId="04AF5A09" w:rsidR="0033243E" w:rsidRDefault="0033243E" w:rsidP="0033243E">
            <w:pPr>
              <w:spacing w:line="360" w:lineRule="auto"/>
              <w:jc w:val="center"/>
              <w:rPr>
                <w:rFonts w:ascii="Verdana" w:hAnsi="Verdana"/>
                <w:sz w:val="20"/>
                <w:szCs w:val="20"/>
              </w:rPr>
            </w:pPr>
            <w:r>
              <w:rPr>
                <w:rFonts w:ascii="Verdana" w:hAnsi="Verdana"/>
                <w:sz w:val="20"/>
                <w:szCs w:val="20"/>
              </w:rPr>
              <w:t>Citrat plus EDTA rör</w:t>
            </w:r>
          </w:p>
        </w:tc>
        <w:tc>
          <w:tcPr>
            <w:tcW w:w="1708" w:type="dxa"/>
          </w:tcPr>
          <w:p w14:paraId="55A6B303" w14:textId="7C147EDC" w:rsidR="0033243E" w:rsidRDefault="0033243E" w:rsidP="0033243E">
            <w:pPr>
              <w:spacing w:line="360" w:lineRule="auto"/>
              <w:rPr>
                <w:rFonts w:ascii="Verdana" w:hAnsi="Verdana"/>
                <w:sz w:val="20"/>
                <w:szCs w:val="20"/>
              </w:rPr>
            </w:pPr>
            <w:r>
              <w:rPr>
                <w:rFonts w:ascii="Verdana" w:hAnsi="Verdana"/>
                <w:sz w:val="20"/>
                <w:szCs w:val="20"/>
              </w:rPr>
              <w:t>Klinisk Kemi remiss 3a Sahlgrenska</w:t>
            </w:r>
          </w:p>
        </w:tc>
        <w:tc>
          <w:tcPr>
            <w:tcW w:w="1024" w:type="dxa"/>
            <w:vAlign w:val="center"/>
          </w:tcPr>
          <w:p w14:paraId="772E5CD8" w14:textId="6CF3E6A9" w:rsidR="0033243E" w:rsidRDefault="0033243E" w:rsidP="0033243E">
            <w:pPr>
              <w:jc w:val="center"/>
              <w:rPr>
                <w:rFonts w:ascii="Verdana" w:hAnsi="Verdana"/>
                <w:sz w:val="20"/>
                <w:szCs w:val="20"/>
              </w:rPr>
            </w:pPr>
            <w:r>
              <w:rPr>
                <w:rFonts w:ascii="Verdana" w:hAnsi="Verdana"/>
                <w:sz w:val="20"/>
                <w:szCs w:val="20"/>
              </w:rPr>
              <w:t>3387 kr</w:t>
            </w:r>
          </w:p>
        </w:tc>
      </w:tr>
      <w:tr w:rsidR="0033243E" w14:paraId="00085BA7" w14:textId="77777777" w:rsidTr="0018139B">
        <w:trPr>
          <w:trHeight w:val="885"/>
        </w:trPr>
        <w:tc>
          <w:tcPr>
            <w:tcW w:w="747" w:type="dxa"/>
            <w:vAlign w:val="center"/>
          </w:tcPr>
          <w:p w14:paraId="1DB9EB23" w14:textId="3C401637" w:rsidR="0033243E" w:rsidRDefault="0033243E" w:rsidP="0033243E">
            <w:pPr>
              <w:jc w:val="center"/>
              <w:rPr>
                <w:rFonts w:ascii="Verdana" w:hAnsi="Verdana"/>
                <w:sz w:val="20"/>
                <w:szCs w:val="20"/>
              </w:rPr>
            </w:pPr>
            <w:r>
              <w:rPr>
                <w:rFonts w:ascii="Verdana" w:hAnsi="Verdana"/>
                <w:noProof/>
                <w:sz w:val="20"/>
                <w:szCs w:val="20"/>
              </w:rPr>
              <w:drawing>
                <wp:anchor distT="0" distB="0" distL="114300" distR="114300" simplePos="0" relativeHeight="251834368" behindDoc="0" locked="0" layoutInCell="1" allowOverlap="1" wp14:anchorId="01A120B0" wp14:editId="1D6FB836">
                  <wp:simplePos x="0" y="0"/>
                  <wp:positionH relativeFrom="column">
                    <wp:posOffset>85725</wp:posOffset>
                  </wp:positionH>
                  <wp:positionV relativeFrom="paragraph">
                    <wp:posOffset>635</wp:posOffset>
                  </wp:positionV>
                  <wp:extent cx="228600" cy="228600"/>
                  <wp:effectExtent l="0" t="0" r="0" b="0"/>
                  <wp:wrapNone/>
                  <wp:docPr id="1557670097"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31" w:type="dxa"/>
            <w:vAlign w:val="center"/>
          </w:tcPr>
          <w:p w14:paraId="007E5072" w14:textId="0D40AED6" w:rsidR="0033243E" w:rsidRDefault="0033243E" w:rsidP="0033243E">
            <w:pPr>
              <w:jc w:val="center"/>
              <w:rPr>
                <w:rFonts w:ascii="Verdana" w:hAnsi="Verdana"/>
                <w:sz w:val="20"/>
                <w:szCs w:val="20"/>
              </w:rPr>
            </w:pPr>
            <w:r>
              <w:rPr>
                <w:rFonts w:ascii="Verdana" w:hAnsi="Verdana"/>
                <w:sz w:val="20"/>
                <w:szCs w:val="20"/>
              </w:rPr>
              <w:t xml:space="preserve">TBE </w:t>
            </w:r>
            <w:proofErr w:type="spellStart"/>
            <w:r>
              <w:rPr>
                <w:rFonts w:ascii="Verdana" w:hAnsi="Verdana"/>
                <w:sz w:val="20"/>
                <w:szCs w:val="20"/>
              </w:rPr>
              <w:t>IgM</w:t>
            </w:r>
            <w:proofErr w:type="spellEnd"/>
            <w:r>
              <w:rPr>
                <w:rFonts w:ascii="Verdana" w:hAnsi="Verdana"/>
                <w:sz w:val="20"/>
                <w:szCs w:val="20"/>
              </w:rPr>
              <w:t xml:space="preserve"> ak </w:t>
            </w:r>
          </w:p>
        </w:tc>
        <w:tc>
          <w:tcPr>
            <w:tcW w:w="2907" w:type="dxa"/>
          </w:tcPr>
          <w:p w14:paraId="08E0D7C5" w14:textId="77777777" w:rsidR="0033243E" w:rsidRDefault="0033243E" w:rsidP="0033243E">
            <w:pPr>
              <w:jc w:val="center"/>
              <w:rPr>
                <w:rFonts w:ascii="Verdana" w:hAnsi="Verdana"/>
                <w:sz w:val="20"/>
                <w:szCs w:val="20"/>
              </w:rPr>
            </w:pPr>
          </w:p>
        </w:tc>
        <w:tc>
          <w:tcPr>
            <w:tcW w:w="833" w:type="dxa"/>
            <w:vAlign w:val="center"/>
          </w:tcPr>
          <w:p w14:paraId="34C25671" w14:textId="5D45750E" w:rsidR="0033243E" w:rsidRDefault="00232D0D" w:rsidP="0033243E">
            <w:pPr>
              <w:jc w:val="center"/>
              <w:rPr>
                <w:rFonts w:ascii="Verdana" w:hAnsi="Verdana"/>
                <w:sz w:val="20"/>
                <w:szCs w:val="20"/>
              </w:rPr>
            </w:pPr>
            <w:r>
              <w:rPr>
                <w:rFonts w:ascii="Verdana" w:hAnsi="Verdana"/>
                <w:sz w:val="20"/>
                <w:szCs w:val="20"/>
              </w:rPr>
              <w:t>2 ml</w:t>
            </w:r>
          </w:p>
        </w:tc>
        <w:tc>
          <w:tcPr>
            <w:tcW w:w="1106" w:type="dxa"/>
            <w:vAlign w:val="center"/>
          </w:tcPr>
          <w:p w14:paraId="1E7B0309" w14:textId="464C7F0C" w:rsidR="0033243E" w:rsidRDefault="0018139B" w:rsidP="0033243E">
            <w:pPr>
              <w:jc w:val="center"/>
              <w:rPr>
                <w:rFonts w:ascii="Verdana" w:hAnsi="Verdana"/>
                <w:sz w:val="20"/>
                <w:szCs w:val="20"/>
              </w:rPr>
            </w:pPr>
            <w:r>
              <w:rPr>
                <w:rFonts w:ascii="Verdana" w:hAnsi="Verdana"/>
                <w:sz w:val="20"/>
                <w:szCs w:val="20"/>
              </w:rPr>
              <w:t>1 guldgult rör</w:t>
            </w:r>
          </w:p>
        </w:tc>
        <w:tc>
          <w:tcPr>
            <w:tcW w:w="1708" w:type="dxa"/>
            <w:vAlign w:val="center"/>
          </w:tcPr>
          <w:p w14:paraId="70302128" w14:textId="0CB747BB" w:rsidR="0033243E" w:rsidRDefault="0033243E" w:rsidP="0033243E">
            <w:pPr>
              <w:spacing w:line="360" w:lineRule="auto"/>
              <w:rPr>
                <w:rFonts w:ascii="Verdana" w:hAnsi="Verdana"/>
                <w:sz w:val="20"/>
                <w:szCs w:val="20"/>
              </w:rPr>
            </w:pPr>
            <w:r>
              <w:rPr>
                <w:rFonts w:ascii="Verdana" w:hAnsi="Verdana"/>
                <w:sz w:val="20"/>
                <w:szCs w:val="20"/>
              </w:rPr>
              <w:t>Klinisk mikrobiologi NÄL</w:t>
            </w:r>
          </w:p>
        </w:tc>
        <w:tc>
          <w:tcPr>
            <w:tcW w:w="1024" w:type="dxa"/>
            <w:vAlign w:val="center"/>
          </w:tcPr>
          <w:p w14:paraId="0174FC86" w14:textId="155FC3E1" w:rsidR="0033243E" w:rsidRDefault="0033243E" w:rsidP="0033243E">
            <w:pPr>
              <w:jc w:val="center"/>
              <w:rPr>
                <w:rFonts w:ascii="Verdana" w:hAnsi="Verdana"/>
                <w:sz w:val="20"/>
                <w:szCs w:val="20"/>
              </w:rPr>
            </w:pPr>
            <w:r>
              <w:rPr>
                <w:rFonts w:ascii="Verdana" w:hAnsi="Verdana"/>
                <w:sz w:val="20"/>
                <w:szCs w:val="20"/>
              </w:rPr>
              <w:t>943 kr</w:t>
            </w:r>
          </w:p>
        </w:tc>
      </w:tr>
      <w:tr w:rsidR="0033243E" w14:paraId="16783080" w14:textId="77777777" w:rsidTr="002754CC">
        <w:trPr>
          <w:trHeight w:val="885"/>
        </w:trPr>
        <w:tc>
          <w:tcPr>
            <w:tcW w:w="747" w:type="dxa"/>
            <w:vAlign w:val="center"/>
          </w:tcPr>
          <w:p w14:paraId="622B0AE4" w14:textId="6E016DFF" w:rsidR="0033243E" w:rsidRDefault="0033243E" w:rsidP="0033243E">
            <w:pPr>
              <w:jc w:val="center"/>
              <w:rPr>
                <w:rFonts w:ascii="Verdana" w:hAnsi="Verdana"/>
                <w:noProof/>
                <w:sz w:val="20"/>
                <w:szCs w:val="20"/>
              </w:rPr>
            </w:pPr>
            <w:r>
              <w:rPr>
                <w:rFonts w:ascii="Verdana" w:hAnsi="Verdana"/>
                <w:noProof/>
                <w:sz w:val="20"/>
                <w:szCs w:val="20"/>
              </w:rPr>
              <w:drawing>
                <wp:anchor distT="0" distB="0" distL="114300" distR="114300" simplePos="0" relativeHeight="251835392" behindDoc="0" locked="0" layoutInCell="1" allowOverlap="1" wp14:anchorId="47E5C580" wp14:editId="54D68EB3">
                  <wp:simplePos x="0" y="0"/>
                  <wp:positionH relativeFrom="column">
                    <wp:posOffset>85725</wp:posOffset>
                  </wp:positionH>
                  <wp:positionV relativeFrom="paragraph">
                    <wp:posOffset>635</wp:posOffset>
                  </wp:positionV>
                  <wp:extent cx="228600" cy="228600"/>
                  <wp:effectExtent l="0" t="0" r="0" b="0"/>
                  <wp:wrapNone/>
                  <wp:docPr id="531523251"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31" w:type="dxa"/>
            <w:vAlign w:val="center"/>
          </w:tcPr>
          <w:p w14:paraId="284DC95C" w14:textId="7A7F2045" w:rsidR="0033243E" w:rsidRDefault="0033243E" w:rsidP="0033243E">
            <w:pPr>
              <w:jc w:val="center"/>
              <w:rPr>
                <w:rFonts w:ascii="Verdana" w:hAnsi="Verdana"/>
                <w:sz w:val="20"/>
                <w:szCs w:val="20"/>
              </w:rPr>
            </w:pPr>
            <w:r>
              <w:rPr>
                <w:rFonts w:ascii="Verdana" w:hAnsi="Verdana"/>
                <w:sz w:val="20"/>
                <w:szCs w:val="20"/>
              </w:rPr>
              <w:t xml:space="preserve">16S </w:t>
            </w:r>
            <w:proofErr w:type="spellStart"/>
            <w:r>
              <w:rPr>
                <w:rFonts w:ascii="Verdana" w:hAnsi="Verdana"/>
                <w:sz w:val="20"/>
                <w:szCs w:val="20"/>
              </w:rPr>
              <w:t>rRNA</w:t>
            </w:r>
            <w:proofErr w:type="spellEnd"/>
          </w:p>
        </w:tc>
        <w:tc>
          <w:tcPr>
            <w:tcW w:w="2907" w:type="dxa"/>
          </w:tcPr>
          <w:p w14:paraId="4B32A3EA" w14:textId="77777777" w:rsidR="0033243E" w:rsidRDefault="0033243E" w:rsidP="0033243E">
            <w:pPr>
              <w:jc w:val="center"/>
              <w:rPr>
                <w:rFonts w:ascii="Verdana" w:hAnsi="Verdana"/>
                <w:sz w:val="20"/>
                <w:szCs w:val="20"/>
              </w:rPr>
            </w:pPr>
          </w:p>
        </w:tc>
        <w:tc>
          <w:tcPr>
            <w:tcW w:w="833" w:type="dxa"/>
            <w:vAlign w:val="center"/>
          </w:tcPr>
          <w:p w14:paraId="70C72B83" w14:textId="412EFEF6" w:rsidR="0033243E" w:rsidRDefault="0033243E" w:rsidP="0033243E">
            <w:pPr>
              <w:jc w:val="center"/>
              <w:rPr>
                <w:rFonts w:ascii="Verdana" w:hAnsi="Verdana"/>
                <w:sz w:val="20"/>
                <w:szCs w:val="20"/>
              </w:rPr>
            </w:pPr>
            <w:r>
              <w:rPr>
                <w:rFonts w:ascii="Verdana" w:hAnsi="Verdana"/>
                <w:sz w:val="20"/>
                <w:szCs w:val="20"/>
              </w:rPr>
              <w:t>6 ml</w:t>
            </w:r>
          </w:p>
        </w:tc>
        <w:tc>
          <w:tcPr>
            <w:tcW w:w="1106" w:type="dxa"/>
            <w:vAlign w:val="center"/>
          </w:tcPr>
          <w:p w14:paraId="23DD22D3" w14:textId="70B5AC45" w:rsidR="0033243E" w:rsidRDefault="0033243E" w:rsidP="0033243E">
            <w:pPr>
              <w:jc w:val="center"/>
              <w:rPr>
                <w:rFonts w:ascii="Verdana" w:hAnsi="Verdana"/>
                <w:sz w:val="20"/>
                <w:szCs w:val="20"/>
              </w:rPr>
            </w:pPr>
            <w:r>
              <w:rPr>
                <w:rFonts w:ascii="Verdana" w:hAnsi="Verdana"/>
                <w:sz w:val="20"/>
                <w:szCs w:val="20"/>
              </w:rPr>
              <w:t>EDTA</w:t>
            </w:r>
          </w:p>
        </w:tc>
        <w:tc>
          <w:tcPr>
            <w:tcW w:w="1708" w:type="dxa"/>
          </w:tcPr>
          <w:p w14:paraId="67C892C8" w14:textId="77777777" w:rsidR="0033243E" w:rsidRDefault="0033243E" w:rsidP="0033243E">
            <w:pPr>
              <w:spacing w:line="360" w:lineRule="auto"/>
              <w:rPr>
                <w:rFonts w:ascii="Verdana" w:hAnsi="Verdana"/>
                <w:sz w:val="20"/>
                <w:szCs w:val="20"/>
              </w:rPr>
            </w:pPr>
            <w:r>
              <w:rPr>
                <w:rFonts w:ascii="Verdana" w:hAnsi="Verdana"/>
                <w:sz w:val="20"/>
                <w:szCs w:val="20"/>
              </w:rPr>
              <w:t xml:space="preserve">Remiss Bakteriologi </w:t>
            </w:r>
          </w:p>
          <w:p w14:paraId="758DB138" w14:textId="14B3EB56" w:rsidR="0033243E" w:rsidRDefault="0033243E" w:rsidP="0033243E">
            <w:pPr>
              <w:spacing w:line="360" w:lineRule="auto"/>
              <w:rPr>
                <w:rFonts w:ascii="Verdana" w:hAnsi="Verdana"/>
                <w:sz w:val="20"/>
                <w:szCs w:val="20"/>
              </w:rPr>
            </w:pPr>
            <w:r>
              <w:rPr>
                <w:rFonts w:ascii="Verdana" w:hAnsi="Verdana"/>
                <w:sz w:val="20"/>
                <w:szCs w:val="20"/>
              </w:rPr>
              <w:t>Klinisk Mikrobiologi Sahlgrenska</w:t>
            </w:r>
          </w:p>
        </w:tc>
        <w:tc>
          <w:tcPr>
            <w:tcW w:w="1024" w:type="dxa"/>
            <w:vAlign w:val="center"/>
          </w:tcPr>
          <w:p w14:paraId="57D4B6DD" w14:textId="40B0EFA7" w:rsidR="0033243E" w:rsidRDefault="0033243E" w:rsidP="0033243E">
            <w:pPr>
              <w:jc w:val="center"/>
              <w:rPr>
                <w:rFonts w:ascii="Verdana" w:hAnsi="Verdana"/>
                <w:sz w:val="20"/>
                <w:szCs w:val="20"/>
              </w:rPr>
            </w:pPr>
            <w:r>
              <w:rPr>
                <w:rFonts w:ascii="Verdana" w:hAnsi="Verdana"/>
                <w:sz w:val="20"/>
                <w:szCs w:val="20"/>
              </w:rPr>
              <w:t>624 kr</w:t>
            </w:r>
          </w:p>
        </w:tc>
      </w:tr>
      <w:tr w:rsidR="0033243E" w14:paraId="72FEC392" w14:textId="77777777" w:rsidTr="002754CC">
        <w:trPr>
          <w:trHeight w:val="885"/>
        </w:trPr>
        <w:tc>
          <w:tcPr>
            <w:tcW w:w="747" w:type="dxa"/>
            <w:vAlign w:val="center"/>
          </w:tcPr>
          <w:p w14:paraId="0CCFA942" w14:textId="70D38E71" w:rsidR="0033243E" w:rsidRDefault="0033243E" w:rsidP="0033243E">
            <w:pPr>
              <w:jc w:val="center"/>
              <w:rPr>
                <w:rFonts w:ascii="Verdana" w:hAnsi="Verdana"/>
                <w:noProof/>
                <w:sz w:val="20"/>
                <w:szCs w:val="20"/>
              </w:rPr>
            </w:pPr>
            <w:r>
              <w:rPr>
                <w:rFonts w:ascii="Verdana" w:hAnsi="Verdana"/>
                <w:noProof/>
                <w:sz w:val="20"/>
                <w:szCs w:val="20"/>
              </w:rPr>
              <w:drawing>
                <wp:anchor distT="0" distB="0" distL="114300" distR="114300" simplePos="0" relativeHeight="251836416" behindDoc="0" locked="0" layoutInCell="1" allowOverlap="1" wp14:anchorId="7F0C7A9C" wp14:editId="1CC8B2BA">
                  <wp:simplePos x="0" y="0"/>
                  <wp:positionH relativeFrom="column">
                    <wp:posOffset>85725</wp:posOffset>
                  </wp:positionH>
                  <wp:positionV relativeFrom="paragraph">
                    <wp:posOffset>635</wp:posOffset>
                  </wp:positionV>
                  <wp:extent cx="228600" cy="228600"/>
                  <wp:effectExtent l="0" t="0" r="0" b="0"/>
                  <wp:wrapNone/>
                  <wp:docPr id="1042275285"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31" w:type="dxa"/>
            <w:vAlign w:val="center"/>
          </w:tcPr>
          <w:p w14:paraId="26E052A1" w14:textId="77777777" w:rsidR="0033243E" w:rsidRDefault="0033243E" w:rsidP="0033243E">
            <w:pPr>
              <w:jc w:val="center"/>
              <w:rPr>
                <w:rFonts w:ascii="Verdana" w:hAnsi="Verdana"/>
                <w:sz w:val="20"/>
                <w:szCs w:val="20"/>
              </w:rPr>
            </w:pPr>
            <w:r>
              <w:rPr>
                <w:rFonts w:ascii="Verdana" w:hAnsi="Verdana"/>
                <w:sz w:val="20"/>
                <w:szCs w:val="20"/>
              </w:rPr>
              <w:t>HIV-serologier</w:t>
            </w:r>
          </w:p>
          <w:p w14:paraId="159D061F" w14:textId="2D99A0AF" w:rsidR="0033243E" w:rsidRDefault="0033243E" w:rsidP="0033243E">
            <w:pPr>
              <w:jc w:val="center"/>
              <w:rPr>
                <w:rFonts w:ascii="Verdana" w:hAnsi="Verdana"/>
                <w:sz w:val="20"/>
                <w:szCs w:val="20"/>
              </w:rPr>
            </w:pPr>
            <w:r>
              <w:rPr>
                <w:rFonts w:ascii="Verdana" w:hAnsi="Verdana"/>
                <w:sz w:val="20"/>
                <w:szCs w:val="20"/>
              </w:rPr>
              <w:t>HTLV serologier</w:t>
            </w:r>
          </w:p>
        </w:tc>
        <w:tc>
          <w:tcPr>
            <w:tcW w:w="2907" w:type="dxa"/>
          </w:tcPr>
          <w:p w14:paraId="44008F21" w14:textId="77777777" w:rsidR="0033243E" w:rsidRDefault="0033243E" w:rsidP="0033243E">
            <w:pPr>
              <w:jc w:val="center"/>
              <w:rPr>
                <w:rFonts w:ascii="Verdana" w:hAnsi="Verdana"/>
                <w:sz w:val="20"/>
                <w:szCs w:val="20"/>
              </w:rPr>
            </w:pPr>
          </w:p>
        </w:tc>
        <w:tc>
          <w:tcPr>
            <w:tcW w:w="833" w:type="dxa"/>
            <w:vAlign w:val="center"/>
          </w:tcPr>
          <w:p w14:paraId="647FC3D8" w14:textId="4CA88B01" w:rsidR="0033243E" w:rsidRDefault="00232D0D" w:rsidP="0033243E">
            <w:pPr>
              <w:jc w:val="center"/>
              <w:rPr>
                <w:rFonts w:ascii="Verdana" w:hAnsi="Verdana"/>
                <w:sz w:val="20"/>
                <w:szCs w:val="20"/>
              </w:rPr>
            </w:pPr>
            <w:r>
              <w:rPr>
                <w:rFonts w:ascii="Verdana" w:hAnsi="Verdana"/>
                <w:sz w:val="20"/>
                <w:szCs w:val="20"/>
              </w:rPr>
              <w:t>2 ml</w:t>
            </w:r>
          </w:p>
        </w:tc>
        <w:tc>
          <w:tcPr>
            <w:tcW w:w="1106" w:type="dxa"/>
            <w:vAlign w:val="center"/>
          </w:tcPr>
          <w:p w14:paraId="14893407" w14:textId="6AE8D47B" w:rsidR="0033243E" w:rsidRDefault="00232D0D" w:rsidP="0033243E">
            <w:pPr>
              <w:jc w:val="center"/>
              <w:rPr>
                <w:rFonts w:ascii="Verdana" w:hAnsi="Verdana"/>
                <w:sz w:val="20"/>
                <w:szCs w:val="20"/>
              </w:rPr>
            </w:pPr>
            <w:r>
              <w:rPr>
                <w:rFonts w:ascii="Verdana" w:hAnsi="Verdana"/>
                <w:sz w:val="20"/>
                <w:szCs w:val="20"/>
              </w:rPr>
              <w:t>1 guldgult rör</w:t>
            </w:r>
          </w:p>
        </w:tc>
        <w:tc>
          <w:tcPr>
            <w:tcW w:w="1708" w:type="dxa"/>
            <w:vAlign w:val="center"/>
          </w:tcPr>
          <w:p w14:paraId="6E9D9C00" w14:textId="159BC9A4" w:rsidR="0033243E" w:rsidRDefault="0033243E" w:rsidP="0033243E">
            <w:pPr>
              <w:spacing w:line="360" w:lineRule="auto"/>
              <w:rPr>
                <w:rFonts w:ascii="Verdana" w:hAnsi="Verdana"/>
                <w:sz w:val="20"/>
                <w:szCs w:val="20"/>
              </w:rPr>
            </w:pPr>
            <w:r w:rsidRPr="00AD0070">
              <w:rPr>
                <w:rFonts w:ascii="Verdana" w:hAnsi="Verdana"/>
                <w:sz w:val="20"/>
                <w:szCs w:val="20"/>
              </w:rPr>
              <w:t xml:space="preserve">Klinisk kemi </w:t>
            </w:r>
            <w:proofErr w:type="spellStart"/>
            <w:r w:rsidRPr="00AD0070">
              <w:rPr>
                <w:rFonts w:ascii="Verdana" w:hAnsi="Verdana"/>
                <w:sz w:val="20"/>
                <w:szCs w:val="20"/>
              </w:rPr>
              <w:t>Nu-sjukvården</w:t>
            </w:r>
            <w:proofErr w:type="spellEnd"/>
          </w:p>
        </w:tc>
        <w:tc>
          <w:tcPr>
            <w:tcW w:w="1024" w:type="dxa"/>
            <w:vAlign w:val="center"/>
          </w:tcPr>
          <w:p w14:paraId="0A770CE9" w14:textId="77777777" w:rsidR="0033243E" w:rsidRDefault="0033243E" w:rsidP="0033243E">
            <w:pPr>
              <w:jc w:val="center"/>
              <w:rPr>
                <w:rFonts w:ascii="Verdana" w:hAnsi="Verdana"/>
                <w:sz w:val="20"/>
                <w:szCs w:val="20"/>
              </w:rPr>
            </w:pPr>
            <w:r>
              <w:rPr>
                <w:rFonts w:ascii="Verdana" w:hAnsi="Verdana"/>
                <w:sz w:val="20"/>
                <w:szCs w:val="20"/>
              </w:rPr>
              <w:t>103 kr</w:t>
            </w:r>
          </w:p>
          <w:p w14:paraId="2F769354" w14:textId="1436F495" w:rsidR="0033243E" w:rsidRDefault="0033243E" w:rsidP="0033243E">
            <w:pPr>
              <w:jc w:val="center"/>
              <w:rPr>
                <w:rFonts w:ascii="Verdana" w:hAnsi="Verdana"/>
                <w:sz w:val="20"/>
                <w:szCs w:val="20"/>
              </w:rPr>
            </w:pPr>
            <w:r>
              <w:rPr>
                <w:rFonts w:ascii="Verdana" w:hAnsi="Verdana"/>
                <w:sz w:val="20"/>
                <w:szCs w:val="20"/>
              </w:rPr>
              <w:t>132 kr</w:t>
            </w:r>
          </w:p>
        </w:tc>
      </w:tr>
      <w:tr w:rsidR="0033243E" w14:paraId="62C1B827" w14:textId="77777777" w:rsidTr="002754CC">
        <w:trPr>
          <w:trHeight w:val="885"/>
        </w:trPr>
        <w:tc>
          <w:tcPr>
            <w:tcW w:w="747" w:type="dxa"/>
            <w:vAlign w:val="center"/>
          </w:tcPr>
          <w:p w14:paraId="369E7C8B" w14:textId="496624A0" w:rsidR="0033243E" w:rsidRDefault="0033243E" w:rsidP="0033243E">
            <w:pPr>
              <w:jc w:val="center"/>
              <w:rPr>
                <w:rFonts w:ascii="Verdana" w:hAnsi="Verdana"/>
                <w:noProof/>
                <w:sz w:val="20"/>
                <w:szCs w:val="20"/>
              </w:rPr>
            </w:pPr>
            <w:r>
              <w:rPr>
                <w:rFonts w:ascii="Verdana" w:hAnsi="Verdana"/>
                <w:noProof/>
                <w:sz w:val="20"/>
                <w:szCs w:val="20"/>
              </w:rPr>
              <w:drawing>
                <wp:anchor distT="0" distB="0" distL="114300" distR="114300" simplePos="0" relativeHeight="251838464" behindDoc="0" locked="0" layoutInCell="1" allowOverlap="1" wp14:anchorId="6E97F8E5" wp14:editId="5734632C">
                  <wp:simplePos x="0" y="0"/>
                  <wp:positionH relativeFrom="column">
                    <wp:posOffset>85725</wp:posOffset>
                  </wp:positionH>
                  <wp:positionV relativeFrom="paragraph">
                    <wp:posOffset>635</wp:posOffset>
                  </wp:positionV>
                  <wp:extent cx="228600" cy="228600"/>
                  <wp:effectExtent l="0" t="0" r="0" b="0"/>
                  <wp:wrapNone/>
                  <wp:docPr id="1551962362"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31" w:type="dxa"/>
            <w:vAlign w:val="center"/>
          </w:tcPr>
          <w:p w14:paraId="791CC186" w14:textId="6481B7D8" w:rsidR="0033243E" w:rsidRDefault="0033243E" w:rsidP="0033243E">
            <w:pPr>
              <w:jc w:val="center"/>
              <w:rPr>
                <w:rFonts w:ascii="Verdana" w:hAnsi="Verdana"/>
                <w:sz w:val="20"/>
                <w:szCs w:val="20"/>
              </w:rPr>
            </w:pPr>
            <w:r>
              <w:rPr>
                <w:rFonts w:ascii="Verdana" w:hAnsi="Verdana"/>
                <w:sz w:val="20"/>
                <w:szCs w:val="20"/>
              </w:rPr>
              <w:t>Hepatit-serologier</w:t>
            </w:r>
          </w:p>
        </w:tc>
        <w:tc>
          <w:tcPr>
            <w:tcW w:w="2907" w:type="dxa"/>
          </w:tcPr>
          <w:p w14:paraId="5F393A7F" w14:textId="77777777" w:rsidR="0033243E" w:rsidRDefault="0033243E" w:rsidP="0033243E">
            <w:pPr>
              <w:jc w:val="center"/>
              <w:rPr>
                <w:rFonts w:ascii="Verdana" w:hAnsi="Verdana"/>
                <w:sz w:val="20"/>
                <w:szCs w:val="20"/>
              </w:rPr>
            </w:pPr>
          </w:p>
        </w:tc>
        <w:tc>
          <w:tcPr>
            <w:tcW w:w="833" w:type="dxa"/>
            <w:vAlign w:val="center"/>
          </w:tcPr>
          <w:p w14:paraId="31860E0D" w14:textId="78E974EF" w:rsidR="0033243E" w:rsidRDefault="00232D0D" w:rsidP="0033243E">
            <w:pPr>
              <w:jc w:val="center"/>
              <w:rPr>
                <w:rFonts w:ascii="Verdana" w:hAnsi="Verdana"/>
                <w:sz w:val="20"/>
                <w:szCs w:val="20"/>
              </w:rPr>
            </w:pPr>
            <w:r>
              <w:rPr>
                <w:rFonts w:ascii="Verdana" w:hAnsi="Verdana"/>
                <w:sz w:val="20"/>
                <w:szCs w:val="20"/>
              </w:rPr>
              <w:t>2 ml</w:t>
            </w:r>
          </w:p>
        </w:tc>
        <w:tc>
          <w:tcPr>
            <w:tcW w:w="1106" w:type="dxa"/>
            <w:vAlign w:val="center"/>
          </w:tcPr>
          <w:p w14:paraId="7ED5E27C" w14:textId="012C6DF2" w:rsidR="0033243E" w:rsidRDefault="00232D0D" w:rsidP="0033243E">
            <w:pPr>
              <w:jc w:val="center"/>
              <w:rPr>
                <w:rFonts w:ascii="Verdana" w:hAnsi="Verdana"/>
                <w:sz w:val="20"/>
                <w:szCs w:val="20"/>
              </w:rPr>
            </w:pPr>
            <w:r>
              <w:rPr>
                <w:rFonts w:ascii="Verdana" w:hAnsi="Verdana"/>
                <w:sz w:val="20"/>
                <w:szCs w:val="20"/>
              </w:rPr>
              <w:t>1 guldgult rör</w:t>
            </w:r>
          </w:p>
        </w:tc>
        <w:tc>
          <w:tcPr>
            <w:tcW w:w="1708" w:type="dxa"/>
            <w:vAlign w:val="center"/>
          </w:tcPr>
          <w:p w14:paraId="6E5EA01C" w14:textId="149368AE" w:rsidR="0033243E" w:rsidRDefault="0033243E" w:rsidP="0033243E">
            <w:pPr>
              <w:spacing w:line="360" w:lineRule="auto"/>
              <w:rPr>
                <w:rFonts w:ascii="Verdana" w:hAnsi="Verdana"/>
                <w:sz w:val="20"/>
                <w:szCs w:val="20"/>
              </w:rPr>
            </w:pPr>
            <w:r w:rsidRPr="00AD0070">
              <w:rPr>
                <w:rFonts w:ascii="Verdana" w:hAnsi="Verdana"/>
                <w:sz w:val="20"/>
                <w:szCs w:val="20"/>
              </w:rPr>
              <w:t xml:space="preserve">Klinisk kemi </w:t>
            </w:r>
            <w:proofErr w:type="spellStart"/>
            <w:r w:rsidRPr="00AD0070">
              <w:rPr>
                <w:rFonts w:ascii="Verdana" w:hAnsi="Verdana"/>
                <w:sz w:val="20"/>
                <w:szCs w:val="20"/>
              </w:rPr>
              <w:t>Nu-sjukvården</w:t>
            </w:r>
            <w:proofErr w:type="spellEnd"/>
          </w:p>
        </w:tc>
        <w:tc>
          <w:tcPr>
            <w:tcW w:w="1024" w:type="dxa"/>
            <w:vAlign w:val="center"/>
          </w:tcPr>
          <w:p w14:paraId="3F31561F" w14:textId="13C821F8" w:rsidR="0033243E" w:rsidRDefault="0033243E" w:rsidP="0033243E">
            <w:pPr>
              <w:jc w:val="center"/>
              <w:rPr>
                <w:rFonts w:ascii="Verdana" w:hAnsi="Verdana"/>
                <w:sz w:val="20"/>
                <w:szCs w:val="20"/>
              </w:rPr>
            </w:pPr>
            <w:r>
              <w:rPr>
                <w:rFonts w:ascii="Verdana" w:hAnsi="Verdana"/>
                <w:sz w:val="20"/>
                <w:szCs w:val="20"/>
              </w:rPr>
              <w:t>356 kr</w:t>
            </w:r>
          </w:p>
        </w:tc>
      </w:tr>
      <w:tr w:rsidR="0033243E" w14:paraId="40A698B0" w14:textId="77777777" w:rsidTr="00232D0D">
        <w:trPr>
          <w:trHeight w:val="885"/>
        </w:trPr>
        <w:tc>
          <w:tcPr>
            <w:tcW w:w="747" w:type="dxa"/>
            <w:vAlign w:val="center"/>
          </w:tcPr>
          <w:p w14:paraId="7E7ABE0D" w14:textId="3BC82213" w:rsidR="0033243E" w:rsidRDefault="0033243E" w:rsidP="0033243E">
            <w:pPr>
              <w:jc w:val="center"/>
              <w:rPr>
                <w:rFonts w:ascii="Verdana" w:hAnsi="Verdana"/>
                <w:noProof/>
                <w:sz w:val="20"/>
                <w:szCs w:val="20"/>
              </w:rPr>
            </w:pPr>
            <w:r>
              <w:rPr>
                <w:rFonts w:ascii="Verdana" w:hAnsi="Verdana"/>
                <w:noProof/>
                <w:sz w:val="20"/>
                <w:szCs w:val="20"/>
              </w:rPr>
              <w:drawing>
                <wp:anchor distT="0" distB="0" distL="114300" distR="114300" simplePos="0" relativeHeight="251837440" behindDoc="0" locked="0" layoutInCell="1" allowOverlap="1" wp14:anchorId="07D00C98" wp14:editId="537FE6F4">
                  <wp:simplePos x="0" y="0"/>
                  <wp:positionH relativeFrom="column">
                    <wp:posOffset>85725</wp:posOffset>
                  </wp:positionH>
                  <wp:positionV relativeFrom="paragraph">
                    <wp:posOffset>635</wp:posOffset>
                  </wp:positionV>
                  <wp:extent cx="228600" cy="228600"/>
                  <wp:effectExtent l="0" t="0" r="0" b="0"/>
                  <wp:wrapNone/>
                  <wp:docPr id="1551683081"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31" w:type="dxa"/>
            <w:vAlign w:val="center"/>
          </w:tcPr>
          <w:p w14:paraId="45D9F062" w14:textId="201B6BC9" w:rsidR="0033243E" w:rsidRDefault="0033243E" w:rsidP="0033243E">
            <w:pPr>
              <w:jc w:val="center"/>
              <w:rPr>
                <w:rFonts w:ascii="Verdana" w:hAnsi="Verdana"/>
                <w:sz w:val="20"/>
                <w:szCs w:val="20"/>
              </w:rPr>
            </w:pPr>
            <w:r>
              <w:rPr>
                <w:rFonts w:ascii="Verdana" w:hAnsi="Verdana"/>
                <w:sz w:val="20"/>
                <w:szCs w:val="20"/>
              </w:rPr>
              <w:t xml:space="preserve">Serum </w:t>
            </w:r>
            <w:proofErr w:type="spellStart"/>
            <w:r>
              <w:rPr>
                <w:rFonts w:ascii="Verdana" w:hAnsi="Verdana"/>
                <w:sz w:val="20"/>
                <w:szCs w:val="20"/>
              </w:rPr>
              <w:t>elfores</w:t>
            </w:r>
            <w:proofErr w:type="spellEnd"/>
          </w:p>
        </w:tc>
        <w:tc>
          <w:tcPr>
            <w:tcW w:w="2907" w:type="dxa"/>
          </w:tcPr>
          <w:p w14:paraId="54E7BC96" w14:textId="77777777" w:rsidR="0033243E" w:rsidRDefault="0033243E" w:rsidP="0033243E">
            <w:pPr>
              <w:jc w:val="center"/>
              <w:rPr>
                <w:rFonts w:ascii="Verdana" w:hAnsi="Verdana"/>
                <w:sz w:val="20"/>
                <w:szCs w:val="20"/>
              </w:rPr>
            </w:pPr>
          </w:p>
        </w:tc>
        <w:tc>
          <w:tcPr>
            <w:tcW w:w="833" w:type="dxa"/>
            <w:vAlign w:val="center"/>
          </w:tcPr>
          <w:p w14:paraId="593AB04A" w14:textId="2F37F148" w:rsidR="0033243E" w:rsidRDefault="00232D0D" w:rsidP="0033243E">
            <w:pPr>
              <w:jc w:val="center"/>
              <w:rPr>
                <w:rFonts w:ascii="Verdana" w:hAnsi="Verdana"/>
                <w:sz w:val="20"/>
                <w:szCs w:val="20"/>
              </w:rPr>
            </w:pPr>
            <w:r>
              <w:rPr>
                <w:rFonts w:ascii="Verdana" w:hAnsi="Verdana"/>
                <w:sz w:val="20"/>
                <w:szCs w:val="20"/>
              </w:rPr>
              <w:t>2 ml</w:t>
            </w:r>
          </w:p>
        </w:tc>
        <w:tc>
          <w:tcPr>
            <w:tcW w:w="1106" w:type="dxa"/>
          </w:tcPr>
          <w:p w14:paraId="3B89F301" w14:textId="208288C0" w:rsidR="0033243E" w:rsidRDefault="00232D0D" w:rsidP="0033243E">
            <w:pPr>
              <w:jc w:val="center"/>
              <w:rPr>
                <w:rFonts w:ascii="Verdana" w:hAnsi="Verdana"/>
                <w:sz w:val="20"/>
                <w:szCs w:val="20"/>
              </w:rPr>
            </w:pPr>
            <w:r>
              <w:rPr>
                <w:rFonts w:ascii="Verdana" w:hAnsi="Verdana"/>
                <w:sz w:val="20"/>
                <w:szCs w:val="20"/>
              </w:rPr>
              <w:t>1 guldgult rör</w:t>
            </w:r>
          </w:p>
        </w:tc>
        <w:tc>
          <w:tcPr>
            <w:tcW w:w="1708" w:type="dxa"/>
            <w:vAlign w:val="center"/>
          </w:tcPr>
          <w:p w14:paraId="363C4B53" w14:textId="064AA95E" w:rsidR="0033243E" w:rsidRDefault="0033243E" w:rsidP="0033243E">
            <w:pPr>
              <w:spacing w:line="360" w:lineRule="auto"/>
              <w:rPr>
                <w:rFonts w:ascii="Verdana" w:hAnsi="Verdana"/>
                <w:sz w:val="20"/>
                <w:szCs w:val="20"/>
              </w:rPr>
            </w:pPr>
            <w:r w:rsidRPr="00AD0070">
              <w:rPr>
                <w:rFonts w:ascii="Verdana" w:hAnsi="Verdana"/>
                <w:sz w:val="20"/>
                <w:szCs w:val="20"/>
              </w:rPr>
              <w:t xml:space="preserve">Klinisk kemi </w:t>
            </w:r>
            <w:proofErr w:type="spellStart"/>
            <w:r w:rsidRPr="00AD0070">
              <w:rPr>
                <w:rFonts w:ascii="Verdana" w:hAnsi="Verdana"/>
                <w:sz w:val="20"/>
                <w:szCs w:val="20"/>
              </w:rPr>
              <w:t>Nu-sjukvården</w:t>
            </w:r>
            <w:proofErr w:type="spellEnd"/>
          </w:p>
        </w:tc>
        <w:tc>
          <w:tcPr>
            <w:tcW w:w="1024" w:type="dxa"/>
            <w:vAlign w:val="center"/>
          </w:tcPr>
          <w:p w14:paraId="42228073" w14:textId="3F126E09" w:rsidR="0033243E" w:rsidRDefault="0033243E" w:rsidP="0033243E">
            <w:pPr>
              <w:jc w:val="center"/>
              <w:rPr>
                <w:rFonts w:ascii="Verdana" w:hAnsi="Verdana"/>
                <w:sz w:val="20"/>
                <w:szCs w:val="20"/>
              </w:rPr>
            </w:pPr>
            <w:r>
              <w:rPr>
                <w:rFonts w:ascii="Verdana" w:hAnsi="Verdana"/>
                <w:sz w:val="20"/>
                <w:szCs w:val="20"/>
              </w:rPr>
              <w:t>461 kr</w:t>
            </w:r>
          </w:p>
        </w:tc>
      </w:tr>
      <w:tr w:rsidR="0033243E" w14:paraId="40079083" w14:textId="77777777" w:rsidTr="002754CC">
        <w:trPr>
          <w:trHeight w:val="885"/>
        </w:trPr>
        <w:tc>
          <w:tcPr>
            <w:tcW w:w="747" w:type="dxa"/>
            <w:vAlign w:val="center"/>
          </w:tcPr>
          <w:p w14:paraId="720080A7" w14:textId="1DDCA220" w:rsidR="0033243E" w:rsidRDefault="0033243E" w:rsidP="0033243E">
            <w:pPr>
              <w:jc w:val="center"/>
              <w:rPr>
                <w:rFonts w:ascii="Verdana" w:hAnsi="Verdana"/>
                <w:noProof/>
                <w:sz w:val="20"/>
                <w:szCs w:val="20"/>
              </w:rPr>
            </w:pPr>
            <w:r>
              <w:rPr>
                <w:rFonts w:ascii="Verdana" w:hAnsi="Verdana"/>
                <w:noProof/>
                <w:sz w:val="20"/>
                <w:szCs w:val="20"/>
              </w:rPr>
              <w:drawing>
                <wp:anchor distT="0" distB="0" distL="114300" distR="114300" simplePos="0" relativeHeight="251839488" behindDoc="0" locked="0" layoutInCell="1" allowOverlap="1" wp14:anchorId="34447247" wp14:editId="40E0E0AA">
                  <wp:simplePos x="0" y="0"/>
                  <wp:positionH relativeFrom="column">
                    <wp:posOffset>85725</wp:posOffset>
                  </wp:positionH>
                  <wp:positionV relativeFrom="paragraph">
                    <wp:posOffset>635</wp:posOffset>
                  </wp:positionV>
                  <wp:extent cx="228600" cy="228600"/>
                  <wp:effectExtent l="0" t="0" r="0" b="0"/>
                  <wp:wrapNone/>
                  <wp:docPr id="1289071361"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31" w:type="dxa"/>
            <w:vAlign w:val="center"/>
          </w:tcPr>
          <w:p w14:paraId="185486B9" w14:textId="4F48E4AF" w:rsidR="0033243E" w:rsidRDefault="0033243E" w:rsidP="0033243E">
            <w:pPr>
              <w:jc w:val="center"/>
              <w:rPr>
                <w:rFonts w:ascii="Verdana" w:hAnsi="Verdana"/>
                <w:sz w:val="20"/>
                <w:szCs w:val="20"/>
              </w:rPr>
            </w:pPr>
            <w:r>
              <w:rPr>
                <w:rFonts w:ascii="Verdana" w:hAnsi="Verdana"/>
                <w:sz w:val="20"/>
                <w:szCs w:val="20"/>
              </w:rPr>
              <w:t>Komplement C4, C3, C3d</w:t>
            </w:r>
          </w:p>
        </w:tc>
        <w:tc>
          <w:tcPr>
            <w:tcW w:w="2907" w:type="dxa"/>
          </w:tcPr>
          <w:p w14:paraId="7DC12B04" w14:textId="77777777" w:rsidR="0033243E" w:rsidRDefault="0033243E" w:rsidP="0033243E">
            <w:pPr>
              <w:jc w:val="center"/>
              <w:rPr>
                <w:rFonts w:ascii="Verdana" w:hAnsi="Verdana"/>
                <w:sz w:val="20"/>
                <w:szCs w:val="20"/>
              </w:rPr>
            </w:pPr>
          </w:p>
        </w:tc>
        <w:tc>
          <w:tcPr>
            <w:tcW w:w="833" w:type="dxa"/>
            <w:vAlign w:val="center"/>
          </w:tcPr>
          <w:p w14:paraId="769C210D" w14:textId="495C9D31" w:rsidR="0033243E" w:rsidRDefault="0033243E" w:rsidP="0033243E">
            <w:pPr>
              <w:jc w:val="center"/>
              <w:rPr>
                <w:rFonts w:ascii="Verdana" w:hAnsi="Verdana"/>
                <w:sz w:val="20"/>
                <w:szCs w:val="20"/>
              </w:rPr>
            </w:pPr>
            <w:r>
              <w:rPr>
                <w:rFonts w:ascii="Verdana" w:hAnsi="Verdana"/>
                <w:sz w:val="20"/>
                <w:szCs w:val="20"/>
              </w:rPr>
              <w:t>2 ml</w:t>
            </w:r>
          </w:p>
        </w:tc>
        <w:tc>
          <w:tcPr>
            <w:tcW w:w="1106" w:type="dxa"/>
            <w:vAlign w:val="center"/>
          </w:tcPr>
          <w:p w14:paraId="5EACDF70" w14:textId="701C2AFE" w:rsidR="0033243E" w:rsidRDefault="0033243E" w:rsidP="0033243E">
            <w:pPr>
              <w:jc w:val="center"/>
              <w:rPr>
                <w:rFonts w:ascii="Verdana" w:hAnsi="Verdana"/>
                <w:sz w:val="20"/>
                <w:szCs w:val="20"/>
              </w:rPr>
            </w:pPr>
            <w:r>
              <w:rPr>
                <w:rFonts w:ascii="Verdana" w:hAnsi="Verdana"/>
                <w:sz w:val="20"/>
                <w:szCs w:val="20"/>
              </w:rPr>
              <w:t>EDTA</w:t>
            </w:r>
          </w:p>
        </w:tc>
        <w:tc>
          <w:tcPr>
            <w:tcW w:w="1708" w:type="dxa"/>
            <w:vAlign w:val="center"/>
          </w:tcPr>
          <w:p w14:paraId="2904C54C" w14:textId="13E25569" w:rsidR="0033243E" w:rsidRPr="00AD0070" w:rsidRDefault="0033243E" w:rsidP="0033243E">
            <w:pPr>
              <w:spacing w:line="360" w:lineRule="auto"/>
              <w:rPr>
                <w:rFonts w:ascii="Verdana" w:hAnsi="Verdana"/>
                <w:sz w:val="20"/>
                <w:szCs w:val="20"/>
              </w:rPr>
            </w:pPr>
            <w:r>
              <w:rPr>
                <w:rFonts w:ascii="Verdana" w:hAnsi="Verdana"/>
                <w:sz w:val="20"/>
                <w:szCs w:val="20"/>
              </w:rPr>
              <w:t>Remiss Immunologi 2</w:t>
            </w:r>
          </w:p>
        </w:tc>
        <w:tc>
          <w:tcPr>
            <w:tcW w:w="1024" w:type="dxa"/>
            <w:vAlign w:val="center"/>
          </w:tcPr>
          <w:p w14:paraId="3711C6E2" w14:textId="2081C960" w:rsidR="0033243E" w:rsidRDefault="0033243E" w:rsidP="0033243E">
            <w:pPr>
              <w:jc w:val="center"/>
              <w:rPr>
                <w:rFonts w:ascii="Verdana" w:hAnsi="Verdana"/>
                <w:sz w:val="20"/>
                <w:szCs w:val="20"/>
              </w:rPr>
            </w:pPr>
            <w:r>
              <w:rPr>
                <w:rFonts w:ascii="Verdana" w:hAnsi="Verdana"/>
                <w:sz w:val="20"/>
                <w:szCs w:val="20"/>
              </w:rPr>
              <w:t>629 kr</w:t>
            </w:r>
          </w:p>
        </w:tc>
      </w:tr>
      <w:tr w:rsidR="0033243E" w14:paraId="2B6CDEF1" w14:textId="77777777" w:rsidTr="00232D0D">
        <w:trPr>
          <w:trHeight w:val="885"/>
        </w:trPr>
        <w:tc>
          <w:tcPr>
            <w:tcW w:w="747" w:type="dxa"/>
            <w:vAlign w:val="center"/>
          </w:tcPr>
          <w:p w14:paraId="22FE7C24" w14:textId="5086FDB9" w:rsidR="0033243E" w:rsidRDefault="0033243E" w:rsidP="0033243E">
            <w:pPr>
              <w:jc w:val="center"/>
              <w:rPr>
                <w:rFonts w:ascii="Verdana" w:hAnsi="Verdana"/>
                <w:noProof/>
                <w:sz w:val="20"/>
                <w:szCs w:val="20"/>
              </w:rPr>
            </w:pPr>
            <w:r>
              <w:rPr>
                <w:rFonts w:ascii="Verdana" w:hAnsi="Verdana"/>
                <w:noProof/>
                <w:sz w:val="20"/>
                <w:szCs w:val="20"/>
              </w:rPr>
              <w:drawing>
                <wp:anchor distT="0" distB="0" distL="114300" distR="114300" simplePos="0" relativeHeight="251840512" behindDoc="0" locked="0" layoutInCell="1" allowOverlap="1" wp14:anchorId="65C07DD8" wp14:editId="24A8A6EE">
                  <wp:simplePos x="0" y="0"/>
                  <wp:positionH relativeFrom="column">
                    <wp:posOffset>85725</wp:posOffset>
                  </wp:positionH>
                  <wp:positionV relativeFrom="paragraph">
                    <wp:posOffset>635</wp:posOffset>
                  </wp:positionV>
                  <wp:extent cx="228600" cy="228600"/>
                  <wp:effectExtent l="0" t="0" r="0" b="0"/>
                  <wp:wrapNone/>
                  <wp:docPr id="722490348"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31" w:type="dxa"/>
            <w:vAlign w:val="center"/>
          </w:tcPr>
          <w:p w14:paraId="17ED2F6C" w14:textId="5779EEEB" w:rsidR="0033243E" w:rsidRDefault="0033243E" w:rsidP="0033243E">
            <w:pPr>
              <w:jc w:val="center"/>
              <w:rPr>
                <w:rFonts w:ascii="Verdana" w:hAnsi="Verdana"/>
                <w:sz w:val="20"/>
                <w:szCs w:val="20"/>
              </w:rPr>
            </w:pPr>
            <w:r>
              <w:rPr>
                <w:rFonts w:ascii="Verdana" w:hAnsi="Verdana"/>
                <w:sz w:val="20"/>
                <w:szCs w:val="20"/>
              </w:rPr>
              <w:t>B-lymfocytpopulation</w:t>
            </w:r>
          </w:p>
        </w:tc>
        <w:tc>
          <w:tcPr>
            <w:tcW w:w="2907" w:type="dxa"/>
          </w:tcPr>
          <w:p w14:paraId="0140FA82" w14:textId="77777777" w:rsidR="0033243E" w:rsidRDefault="0033243E" w:rsidP="0033243E">
            <w:pPr>
              <w:jc w:val="center"/>
              <w:rPr>
                <w:rFonts w:ascii="Verdana" w:hAnsi="Verdana"/>
                <w:sz w:val="20"/>
                <w:szCs w:val="20"/>
              </w:rPr>
            </w:pPr>
          </w:p>
        </w:tc>
        <w:tc>
          <w:tcPr>
            <w:tcW w:w="833" w:type="dxa"/>
            <w:vAlign w:val="center"/>
          </w:tcPr>
          <w:p w14:paraId="34D71083" w14:textId="27E69A7F" w:rsidR="0033243E" w:rsidRDefault="0033243E" w:rsidP="0033243E">
            <w:pPr>
              <w:jc w:val="center"/>
              <w:rPr>
                <w:rFonts w:ascii="Verdana" w:hAnsi="Verdana"/>
                <w:sz w:val="20"/>
                <w:szCs w:val="20"/>
              </w:rPr>
            </w:pPr>
            <w:r>
              <w:rPr>
                <w:rFonts w:ascii="Verdana" w:hAnsi="Verdana"/>
                <w:sz w:val="20"/>
                <w:szCs w:val="20"/>
              </w:rPr>
              <w:t>2 ml</w:t>
            </w:r>
          </w:p>
        </w:tc>
        <w:tc>
          <w:tcPr>
            <w:tcW w:w="1106" w:type="dxa"/>
            <w:vAlign w:val="center"/>
          </w:tcPr>
          <w:p w14:paraId="39A14FC7" w14:textId="622EF91F" w:rsidR="0033243E" w:rsidRDefault="0033243E" w:rsidP="0033243E">
            <w:pPr>
              <w:jc w:val="center"/>
              <w:rPr>
                <w:rFonts w:ascii="Verdana" w:hAnsi="Verdana"/>
                <w:sz w:val="20"/>
                <w:szCs w:val="20"/>
              </w:rPr>
            </w:pPr>
            <w:r>
              <w:rPr>
                <w:rFonts w:ascii="Verdana" w:hAnsi="Verdana"/>
                <w:sz w:val="20"/>
                <w:szCs w:val="20"/>
              </w:rPr>
              <w:t>EDTA</w:t>
            </w:r>
          </w:p>
        </w:tc>
        <w:tc>
          <w:tcPr>
            <w:tcW w:w="1708" w:type="dxa"/>
            <w:vAlign w:val="center"/>
          </w:tcPr>
          <w:p w14:paraId="7C7E50A1" w14:textId="72BD660F" w:rsidR="0033243E" w:rsidRDefault="0033243E" w:rsidP="0033243E">
            <w:pPr>
              <w:spacing w:line="360" w:lineRule="auto"/>
              <w:rPr>
                <w:rFonts w:ascii="Verdana" w:hAnsi="Verdana"/>
                <w:sz w:val="20"/>
                <w:szCs w:val="20"/>
              </w:rPr>
            </w:pPr>
            <w:r>
              <w:rPr>
                <w:rFonts w:ascii="Verdana" w:hAnsi="Verdana"/>
                <w:sz w:val="20"/>
                <w:szCs w:val="20"/>
              </w:rPr>
              <w:t>Remiss Immunologi 2</w:t>
            </w:r>
          </w:p>
        </w:tc>
        <w:tc>
          <w:tcPr>
            <w:tcW w:w="1024" w:type="dxa"/>
            <w:vAlign w:val="center"/>
          </w:tcPr>
          <w:p w14:paraId="14E83603" w14:textId="68E91745" w:rsidR="0033243E" w:rsidRDefault="00232D0D" w:rsidP="0033243E">
            <w:pPr>
              <w:jc w:val="center"/>
              <w:rPr>
                <w:rFonts w:ascii="Verdana" w:hAnsi="Verdana"/>
                <w:sz w:val="20"/>
                <w:szCs w:val="20"/>
              </w:rPr>
            </w:pPr>
            <w:r>
              <w:rPr>
                <w:rFonts w:ascii="Verdana" w:hAnsi="Verdana"/>
                <w:sz w:val="20"/>
                <w:szCs w:val="20"/>
              </w:rPr>
              <w:t>1627 kr</w:t>
            </w:r>
          </w:p>
        </w:tc>
      </w:tr>
      <w:tr w:rsidR="0033243E" w14:paraId="5501F29D" w14:textId="77777777" w:rsidTr="002754CC">
        <w:trPr>
          <w:trHeight w:val="885"/>
        </w:trPr>
        <w:tc>
          <w:tcPr>
            <w:tcW w:w="747" w:type="dxa"/>
            <w:vAlign w:val="center"/>
          </w:tcPr>
          <w:p w14:paraId="299D105B" w14:textId="0FC836B7" w:rsidR="0033243E" w:rsidRDefault="0033243E" w:rsidP="0033243E">
            <w:pPr>
              <w:jc w:val="center"/>
              <w:rPr>
                <w:rFonts w:ascii="Verdana" w:hAnsi="Verdana"/>
                <w:noProof/>
                <w:sz w:val="20"/>
                <w:szCs w:val="20"/>
              </w:rPr>
            </w:pPr>
            <w:r>
              <w:rPr>
                <w:rFonts w:ascii="Verdana" w:hAnsi="Verdana"/>
                <w:noProof/>
                <w:sz w:val="20"/>
                <w:szCs w:val="20"/>
              </w:rPr>
              <w:drawing>
                <wp:anchor distT="0" distB="0" distL="114300" distR="114300" simplePos="0" relativeHeight="251841536" behindDoc="0" locked="0" layoutInCell="1" allowOverlap="1" wp14:anchorId="0EE7D423" wp14:editId="6EC20B65">
                  <wp:simplePos x="0" y="0"/>
                  <wp:positionH relativeFrom="column">
                    <wp:posOffset>85725</wp:posOffset>
                  </wp:positionH>
                  <wp:positionV relativeFrom="paragraph">
                    <wp:posOffset>635</wp:posOffset>
                  </wp:positionV>
                  <wp:extent cx="228600" cy="228600"/>
                  <wp:effectExtent l="0" t="0" r="0" b="0"/>
                  <wp:wrapNone/>
                  <wp:docPr id="1594399218" name="Bild 2" descr="Stopp kon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693734" name="Bild 1302693734" descr="Stopp kontur"/>
                          <pic:cNvPicPr/>
                        </pic:nvPicPr>
                        <pic:blipFill>
                          <a:blip r:embed="rId8">
                            <a:extLst>
                              <a:ext uri="{96DAC541-7B7A-43D3-8B79-37D633B846F1}">
                                <asvg:svgBlip xmlns:asvg="http://schemas.microsoft.com/office/drawing/2016/SVG/main" r:embed="rId9"/>
                              </a:ext>
                            </a:extLst>
                          </a:blip>
                          <a:stretch>
                            <a:fillRect/>
                          </a:stretch>
                        </pic:blipFill>
                        <pic:spPr>
                          <a:xfrm>
                            <a:off x="0" y="0"/>
                            <a:ext cx="228600" cy="228600"/>
                          </a:xfrm>
                          <a:prstGeom prst="rect">
                            <a:avLst/>
                          </a:prstGeom>
                        </pic:spPr>
                      </pic:pic>
                    </a:graphicData>
                  </a:graphic>
                </wp:anchor>
              </w:drawing>
            </w:r>
          </w:p>
        </w:tc>
        <w:tc>
          <w:tcPr>
            <w:tcW w:w="2131" w:type="dxa"/>
            <w:vAlign w:val="center"/>
          </w:tcPr>
          <w:p w14:paraId="09894196" w14:textId="7A8747C2" w:rsidR="0033243E" w:rsidRDefault="0033243E" w:rsidP="0033243E">
            <w:pPr>
              <w:jc w:val="center"/>
              <w:rPr>
                <w:rFonts w:ascii="Verdana" w:hAnsi="Verdana"/>
                <w:sz w:val="20"/>
                <w:szCs w:val="20"/>
              </w:rPr>
            </w:pPr>
            <w:r>
              <w:rPr>
                <w:rFonts w:ascii="Verdana" w:hAnsi="Verdana"/>
                <w:sz w:val="20"/>
                <w:szCs w:val="20"/>
              </w:rPr>
              <w:t>MS-Vaccinationspaket</w:t>
            </w:r>
          </w:p>
        </w:tc>
        <w:tc>
          <w:tcPr>
            <w:tcW w:w="2907" w:type="dxa"/>
          </w:tcPr>
          <w:p w14:paraId="71A5D8C1" w14:textId="77777777" w:rsidR="0033243E" w:rsidRDefault="0033243E" w:rsidP="0033243E">
            <w:pPr>
              <w:jc w:val="center"/>
              <w:rPr>
                <w:rFonts w:ascii="Verdana" w:hAnsi="Verdana"/>
                <w:sz w:val="20"/>
                <w:szCs w:val="20"/>
              </w:rPr>
            </w:pPr>
          </w:p>
        </w:tc>
        <w:tc>
          <w:tcPr>
            <w:tcW w:w="833" w:type="dxa"/>
            <w:vAlign w:val="center"/>
          </w:tcPr>
          <w:p w14:paraId="027945F9" w14:textId="430E015B" w:rsidR="0033243E" w:rsidRDefault="0033243E" w:rsidP="0033243E">
            <w:pPr>
              <w:jc w:val="center"/>
              <w:rPr>
                <w:rFonts w:ascii="Verdana" w:hAnsi="Verdana"/>
                <w:sz w:val="20"/>
                <w:szCs w:val="20"/>
              </w:rPr>
            </w:pPr>
          </w:p>
        </w:tc>
        <w:tc>
          <w:tcPr>
            <w:tcW w:w="1106" w:type="dxa"/>
          </w:tcPr>
          <w:p w14:paraId="017E1DA1" w14:textId="77777777" w:rsidR="0033243E" w:rsidRDefault="0033243E" w:rsidP="0033243E">
            <w:pPr>
              <w:jc w:val="center"/>
              <w:rPr>
                <w:rFonts w:ascii="Verdana" w:hAnsi="Verdana"/>
                <w:sz w:val="20"/>
                <w:szCs w:val="20"/>
              </w:rPr>
            </w:pPr>
          </w:p>
        </w:tc>
        <w:tc>
          <w:tcPr>
            <w:tcW w:w="1708" w:type="dxa"/>
          </w:tcPr>
          <w:p w14:paraId="5E43577F" w14:textId="640FDBCF" w:rsidR="0033243E" w:rsidRDefault="0033243E" w:rsidP="0033243E">
            <w:pPr>
              <w:spacing w:line="360" w:lineRule="auto"/>
              <w:rPr>
                <w:rFonts w:ascii="Verdana" w:hAnsi="Verdana"/>
                <w:sz w:val="20"/>
                <w:szCs w:val="20"/>
              </w:rPr>
            </w:pPr>
            <w:r>
              <w:rPr>
                <w:rFonts w:ascii="Verdana" w:hAnsi="Verdana"/>
                <w:sz w:val="20"/>
                <w:szCs w:val="20"/>
              </w:rPr>
              <w:t>Klinisk mikrobiologi NÄL</w:t>
            </w:r>
          </w:p>
        </w:tc>
        <w:tc>
          <w:tcPr>
            <w:tcW w:w="1024" w:type="dxa"/>
          </w:tcPr>
          <w:p w14:paraId="588081D7" w14:textId="38CA88E1" w:rsidR="0033243E" w:rsidRDefault="0033243E" w:rsidP="0033243E">
            <w:pPr>
              <w:jc w:val="center"/>
              <w:rPr>
                <w:rFonts w:ascii="Verdana" w:hAnsi="Verdana"/>
                <w:sz w:val="20"/>
                <w:szCs w:val="20"/>
              </w:rPr>
            </w:pPr>
          </w:p>
        </w:tc>
      </w:tr>
    </w:tbl>
    <w:p w14:paraId="52C84514" w14:textId="29899DF2" w:rsidR="00EB052A" w:rsidRDefault="00EB052A" w:rsidP="0030397C">
      <w:pPr>
        <w:spacing w:line="240" w:lineRule="auto"/>
        <w:rPr>
          <w:rFonts w:ascii="Verdana" w:hAnsi="Verdana"/>
          <w:sz w:val="20"/>
          <w:szCs w:val="20"/>
        </w:rPr>
      </w:pPr>
    </w:p>
    <w:p w14:paraId="1F7D16F2" w14:textId="77777777" w:rsidR="00EB052A" w:rsidRDefault="00EB052A">
      <w:pPr>
        <w:rPr>
          <w:rFonts w:ascii="Verdana" w:hAnsi="Verdana"/>
          <w:sz w:val="20"/>
          <w:szCs w:val="20"/>
        </w:rPr>
      </w:pPr>
      <w:r>
        <w:rPr>
          <w:rFonts w:ascii="Verdana" w:hAnsi="Verdana"/>
          <w:sz w:val="20"/>
          <w:szCs w:val="20"/>
        </w:rPr>
        <w:br w:type="page"/>
      </w:r>
    </w:p>
    <w:p w14:paraId="2CB7FDA0" w14:textId="17FA9477" w:rsidR="00CA7744" w:rsidRDefault="00EB052A" w:rsidP="00EB052A">
      <w:pPr>
        <w:pStyle w:val="Rubrik2"/>
      </w:pPr>
      <w:r>
        <w:lastRenderedPageBreak/>
        <w:t>Bilaga 1</w:t>
      </w:r>
    </w:p>
    <w:p w14:paraId="3D0706B4" w14:textId="77777777" w:rsidR="00EB052A" w:rsidRDefault="00EB052A" w:rsidP="00EB052A"/>
    <w:p w14:paraId="15D56DBE" w14:textId="77777777" w:rsidR="00EB052A" w:rsidRPr="00EB052A" w:rsidRDefault="00EB052A" w:rsidP="00EB052A">
      <w:pPr>
        <w:rPr>
          <w:b/>
          <w:bCs/>
        </w:rPr>
      </w:pPr>
      <w:r w:rsidRPr="00EB052A">
        <w:rPr>
          <w:b/>
          <w:bCs/>
        </w:rPr>
        <w:t>Duka fram följande: </w:t>
      </w:r>
    </w:p>
    <w:p w14:paraId="37DFD503" w14:textId="77777777" w:rsidR="00EB052A" w:rsidRPr="00EB052A" w:rsidRDefault="00EB052A" w:rsidP="00EB052A">
      <w:pPr>
        <w:numPr>
          <w:ilvl w:val="0"/>
          <w:numId w:val="1"/>
        </w:numPr>
      </w:pPr>
      <w:r w:rsidRPr="00EB052A">
        <w:t>Skål med pincett och rundtork </w:t>
      </w:r>
    </w:p>
    <w:p w14:paraId="20FB9667" w14:textId="77777777" w:rsidR="00EB052A" w:rsidRPr="00EB052A" w:rsidRDefault="00EB052A" w:rsidP="00EB052A">
      <w:pPr>
        <w:numPr>
          <w:ilvl w:val="0"/>
          <w:numId w:val="2"/>
        </w:numPr>
      </w:pPr>
      <w:proofErr w:type="spellStart"/>
      <w:r w:rsidRPr="00EB052A">
        <w:t>NaCl</w:t>
      </w:r>
      <w:proofErr w:type="spellEnd"/>
      <w:r w:rsidRPr="00EB052A">
        <w:t> 10 ml 1 </w:t>
      </w:r>
      <w:proofErr w:type="spellStart"/>
      <w:r w:rsidRPr="00EB052A">
        <w:t>st</w:t>
      </w:r>
      <w:proofErr w:type="spellEnd"/>
      <w:r w:rsidRPr="00EB052A">
        <w:t> </w:t>
      </w:r>
    </w:p>
    <w:p w14:paraId="6EC5BDBD" w14:textId="77777777" w:rsidR="00EB052A" w:rsidRPr="00EB052A" w:rsidRDefault="00EB052A" w:rsidP="00EB052A">
      <w:pPr>
        <w:numPr>
          <w:ilvl w:val="0"/>
          <w:numId w:val="3"/>
        </w:numPr>
      </w:pPr>
      <w:proofErr w:type="spellStart"/>
      <w:r w:rsidRPr="00EB052A">
        <w:t>Klorhexidinsprit</w:t>
      </w:r>
      <w:proofErr w:type="spellEnd"/>
      <w:r w:rsidRPr="00EB052A">
        <w:t> färgat 1 </w:t>
      </w:r>
      <w:proofErr w:type="spellStart"/>
      <w:r w:rsidRPr="00EB052A">
        <w:t>st</w:t>
      </w:r>
      <w:proofErr w:type="spellEnd"/>
      <w:r w:rsidRPr="00EB052A">
        <w:t> </w:t>
      </w:r>
    </w:p>
    <w:p w14:paraId="330CF113" w14:textId="77777777" w:rsidR="00EB052A" w:rsidRPr="00EB052A" w:rsidRDefault="00EB052A" w:rsidP="00EB052A">
      <w:pPr>
        <w:numPr>
          <w:ilvl w:val="0"/>
          <w:numId w:val="4"/>
        </w:numPr>
      </w:pPr>
      <w:proofErr w:type="spellStart"/>
      <w:r w:rsidRPr="00EB052A">
        <w:t>Carbocain</w:t>
      </w:r>
      <w:proofErr w:type="spellEnd"/>
      <w:r w:rsidRPr="00EB052A">
        <w:t> 5 ml 1 </w:t>
      </w:r>
      <w:proofErr w:type="spellStart"/>
      <w:r w:rsidRPr="00EB052A">
        <w:t>st</w:t>
      </w:r>
      <w:proofErr w:type="spellEnd"/>
      <w:r w:rsidRPr="00EB052A">
        <w:t> </w:t>
      </w:r>
    </w:p>
    <w:p w14:paraId="128931A8" w14:textId="77777777" w:rsidR="00EB052A" w:rsidRPr="00EB052A" w:rsidRDefault="00EB052A" w:rsidP="00EB052A">
      <w:pPr>
        <w:numPr>
          <w:ilvl w:val="0"/>
          <w:numId w:val="5"/>
        </w:numPr>
      </w:pPr>
      <w:r w:rsidRPr="00EB052A">
        <w:t>Uppdragsnål rosa alt grå uppdragskanyl 1 </w:t>
      </w:r>
      <w:proofErr w:type="spellStart"/>
      <w:r w:rsidRPr="00EB052A">
        <w:t>st</w:t>
      </w:r>
      <w:proofErr w:type="spellEnd"/>
      <w:r w:rsidRPr="00EB052A">
        <w:t> </w:t>
      </w:r>
    </w:p>
    <w:p w14:paraId="3442C602" w14:textId="77777777" w:rsidR="00EB052A" w:rsidRPr="00EB052A" w:rsidRDefault="00EB052A" w:rsidP="00EB052A">
      <w:pPr>
        <w:numPr>
          <w:ilvl w:val="0"/>
          <w:numId w:val="6"/>
        </w:numPr>
      </w:pPr>
      <w:r w:rsidRPr="00EB052A">
        <w:t>Bedövningssnål vitgrå injektionskanyl 1st </w:t>
      </w:r>
    </w:p>
    <w:p w14:paraId="00B31B9D" w14:textId="77777777" w:rsidR="00EB052A" w:rsidRPr="00EB052A" w:rsidRDefault="00EB052A" w:rsidP="00EB052A">
      <w:pPr>
        <w:numPr>
          <w:ilvl w:val="0"/>
          <w:numId w:val="7"/>
        </w:numPr>
      </w:pPr>
      <w:r w:rsidRPr="00EB052A">
        <w:t>Spruta (plast) kan vara 5ml 1 </w:t>
      </w:r>
      <w:proofErr w:type="spellStart"/>
      <w:r w:rsidRPr="00EB052A">
        <w:t>st</w:t>
      </w:r>
      <w:proofErr w:type="spellEnd"/>
      <w:r w:rsidRPr="00EB052A">
        <w:t> </w:t>
      </w:r>
    </w:p>
    <w:p w14:paraId="72370430" w14:textId="77777777" w:rsidR="00EB052A" w:rsidRPr="00EB052A" w:rsidRDefault="00EB052A" w:rsidP="00EB052A">
      <w:pPr>
        <w:numPr>
          <w:ilvl w:val="0"/>
          <w:numId w:val="8"/>
        </w:numPr>
      </w:pPr>
      <w:r w:rsidRPr="00EB052A">
        <w:t>Spinalnål 0,7x88 mm, 0,7x75 mm, 0,7x120, 0,9x88 mm </w:t>
      </w:r>
    </w:p>
    <w:p w14:paraId="43A8A172" w14:textId="77777777" w:rsidR="00EB052A" w:rsidRPr="00EB052A" w:rsidRDefault="00EB052A" w:rsidP="00EB052A">
      <w:pPr>
        <w:numPr>
          <w:ilvl w:val="0"/>
          <w:numId w:val="9"/>
        </w:numPr>
      </w:pPr>
      <w:r w:rsidRPr="00EB052A">
        <w:t>Stigrör 1 </w:t>
      </w:r>
      <w:proofErr w:type="spellStart"/>
      <w:r w:rsidRPr="00EB052A">
        <w:t>st</w:t>
      </w:r>
      <w:proofErr w:type="spellEnd"/>
      <w:r w:rsidRPr="00EB052A">
        <w:t> </w:t>
      </w:r>
    </w:p>
    <w:p w14:paraId="3746691B" w14:textId="77777777" w:rsidR="00EB052A" w:rsidRPr="00EB052A" w:rsidRDefault="00EB052A" w:rsidP="00EB052A">
      <w:pPr>
        <w:numPr>
          <w:ilvl w:val="0"/>
          <w:numId w:val="10"/>
        </w:numPr>
      </w:pPr>
      <w:r w:rsidRPr="00EB052A">
        <w:t>Plåster 1 </w:t>
      </w:r>
      <w:proofErr w:type="spellStart"/>
      <w:r w:rsidRPr="00EB052A">
        <w:t>st</w:t>
      </w:r>
      <w:proofErr w:type="spellEnd"/>
      <w:r w:rsidRPr="00EB052A">
        <w:t> </w:t>
      </w:r>
    </w:p>
    <w:p w14:paraId="233B10B8" w14:textId="77777777" w:rsidR="00EB052A" w:rsidRPr="00EB052A" w:rsidRDefault="00EB052A" w:rsidP="00EB052A">
      <w:pPr>
        <w:numPr>
          <w:ilvl w:val="0"/>
          <w:numId w:val="11"/>
        </w:numPr>
      </w:pPr>
      <w:r w:rsidRPr="00EB052A">
        <w:t>Sterila handskar </w:t>
      </w:r>
    </w:p>
    <w:p w14:paraId="2BFD2981" w14:textId="77777777" w:rsidR="00EB052A" w:rsidRPr="00EB052A" w:rsidRDefault="00EB052A" w:rsidP="00EB052A">
      <w:pPr>
        <w:numPr>
          <w:ilvl w:val="0"/>
          <w:numId w:val="12"/>
        </w:numPr>
      </w:pPr>
      <w:r w:rsidRPr="00EB052A">
        <w:t>Provrör gul kork uppmärkta 1 till 6 </w:t>
      </w:r>
    </w:p>
    <w:p w14:paraId="2A2DF85B" w14:textId="77777777" w:rsidR="00EB052A" w:rsidRPr="00EB052A" w:rsidRDefault="00EB052A" w:rsidP="00EB052A">
      <w:pPr>
        <w:numPr>
          <w:ilvl w:val="0"/>
          <w:numId w:val="13"/>
        </w:numPr>
      </w:pPr>
      <w:r w:rsidRPr="00EB052A">
        <w:t>Aktuella ifyllda remisser </w:t>
      </w:r>
    </w:p>
    <w:p w14:paraId="726184AE" w14:textId="77777777" w:rsidR="00EB052A" w:rsidRPr="00EB052A" w:rsidRDefault="00EB052A" w:rsidP="00EB052A"/>
    <w:sectPr w:rsidR="00EB052A" w:rsidRPr="00EB052A" w:rsidSect="00332B8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8A29A0" w14:textId="77777777" w:rsidR="00B33DA6" w:rsidRDefault="00B33DA6" w:rsidP="00161816">
      <w:pPr>
        <w:spacing w:after="0" w:line="240" w:lineRule="auto"/>
      </w:pPr>
      <w:r>
        <w:separator/>
      </w:r>
    </w:p>
  </w:endnote>
  <w:endnote w:type="continuationSeparator" w:id="0">
    <w:p w14:paraId="63F99293" w14:textId="77777777" w:rsidR="00B33DA6" w:rsidRDefault="00B33DA6" w:rsidP="001618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A1F02F" w14:textId="77777777" w:rsidR="00B33DA6" w:rsidRDefault="00B33DA6" w:rsidP="00161816">
      <w:pPr>
        <w:spacing w:after="0" w:line="240" w:lineRule="auto"/>
      </w:pPr>
      <w:r>
        <w:separator/>
      </w:r>
    </w:p>
  </w:footnote>
  <w:footnote w:type="continuationSeparator" w:id="0">
    <w:p w14:paraId="1C01AD68" w14:textId="77777777" w:rsidR="00B33DA6" w:rsidRDefault="00B33DA6" w:rsidP="0016181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894AE7"/>
    <w:multiLevelType w:val="multilevel"/>
    <w:tmpl w:val="9C2CD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00C4C8D"/>
    <w:multiLevelType w:val="multilevel"/>
    <w:tmpl w:val="264C9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1134BFE"/>
    <w:multiLevelType w:val="multilevel"/>
    <w:tmpl w:val="1AC2C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60E4287"/>
    <w:multiLevelType w:val="multilevel"/>
    <w:tmpl w:val="F27E8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6CB136F"/>
    <w:multiLevelType w:val="multilevel"/>
    <w:tmpl w:val="632E4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CB213C9"/>
    <w:multiLevelType w:val="multilevel"/>
    <w:tmpl w:val="55C26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56C52E9"/>
    <w:multiLevelType w:val="multilevel"/>
    <w:tmpl w:val="F84E6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02E1756"/>
    <w:multiLevelType w:val="multilevel"/>
    <w:tmpl w:val="E4C27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A3A1560"/>
    <w:multiLevelType w:val="multilevel"/>
    <w:tmpl w:val="4B903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27C3635"/>
    <w:multiLevelType w:val="multilevel"/>
    <w:tmpl w:val="7EC4A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568C1075"/>
    <w:multiLevelType w:val="multilevel"/>
    <w:tmpl w:val="2534A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71E6996"/>
    <w:multiLevelType w:val="multilevel"/>
    <w:tmpl w:val="E7DA3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6A7F50E0"/>
    <w:multiLevelType w:val="multilevel"/>
    <w:tmpl w:val="C2328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745225560">
    <w:abstractNumId w:val="1"/>
  </w:num>
  <w:num w:numId="2" w16cid:durableId="1422993664">
    <w:abstractNumId w:val="5"/>
  </w:num>
  <w:num w:numId="3" w16cid:durableId="1468819660">
    <w:abstractNumId w:val="2"/>
  </w:num>
  <w:num w:numId="4" w16cid:durableId="531266548">
    <w:abstractNumId w:val="8"/>
  </w:num>
  <w:num w:numId="5" w16cid:durableId="1530098736">
    <w:abstractNumId w:val="6"/>
  </w:num>
  <w:num w:numId="6" w16cid:durableId="1149905702">
    <w:abstractNumId w:val="4"/>
  </w:num>
  <w:num w:numId="7" w16cid:durableId="848326766">
    <w:abstractNumId w:val="3"/>
  </w:num>
  <w:num w:numId="8" w16cid:durableId="1881891990">
    <w:abstractNumId w:val="12"/>
  </w:num>
  <w:num w:numId="9" w16cid:durableId="151260219">
    <w:abstractNumId w:val="0"/>
  </w:num>
  <w:num w:numId="10" w16cid:durableId="760175799">
    <w:abstractNumId w:val="10"/>
  </w:num>
  <w:num w:numId="11" w16cid:durableId="1364360772">
    <w:abstractNumId w:val="7"/>
  </w:num>
  <w:num w:numId="12" w16cid:durableId="884757097">
    <w:abstractNumId w:val="11"/>
  </w:num>
  <w:num w:numId="13" w16cid:durableId="4756046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removePersonalInformation/>
  <w:removeDateAndTime/>
  <w:proofState w:spelling="clean" w:grammar="clean"/>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1B7F"/>
    <w:rsid w:val="00040595"/>
    <w:rsid w:val="00047144"/>
    <w:rsid w:val="00056A25"/>
    <w:rsid w:val="00062BC9"/>
    <w:rsid w:val="0007693D"/>
    <w:rsid w:val="0009169F"/>
    <w:rsid w:val="000E3849"/>
    <w:rsid w:val="000E45E0"/>
    <w:rsid w:val="00137DC6"/>
    <w:rsid w:val="00161816"/>
    <w:rsid w:val="00165A08"/>
    <w:rsid w:val="00167F79"/>
    <w:rsid w:val="0018139B"/>
    <w:rsid w:val="0019039A"/>
    <w:rsid w:val="001F5A18"/>
    <w:rsid w:val="00232D0D"/>
    <w:rsid w:val="002754CC"/>
    <w:rsid w:val="002778C3"/>
    <w:rsid w:val="002A0012"/>
    <w:rsid w:val="002D5A41"/>
    <w:rsid w:val="0030397C"/>
    <w:rsid w:val="0033243E"/>
    <w:rsid w:val="00332B82"/>
    <w:rsid w:val="00364F62"/>
    <w:rsid w:val="003738EA"/>
    <w:rsid w:val="0037518F"/>
    <w:rsid w:val="003D0C3D"/>
    <w:rsid w:val="003E026E"/>
    <w:rsid w:val="003F6717"/>
    <w:rsid w:val="00405541"/>
    <w:rsid w:val="00422B60"/>
    <w:rsid w:val="0046163C"/>
    <w:rsid w:val="0046318A"/>
    <w:rsid w:val="004D466B"/>
    <w:rsid w:val="00551108"/>
    <w:rsid w:val="0059433C"/>
    <w:rsid w:val="005A2726"/>
    <w:rsid w:val="005A33B9"/>
    <w:rsid w:val="005D69B1"/>
    <w:rsid w:val="00625590"/>
    <w:rsid w:val="00651B7F"/>
    <w:rsid w:val="00655C89"/>
    <w:rsid w:val="00694DD8"/>
    <w:rsid w:val="006A7D67"/>
    <w:rsid w:val="006B4E6F"/>
    <w:rsid w:val="006D556D"/>
    <w:rsid w:val="006E76C2"/>
    <w:rsid w:val="00724D38"/>
    <w:rsid w:val="00747C34"/>
    <w:rsid w:val="007A5C8B"/>
    <w:rsid w:val="007A756D"/>
    <w:rsid w:val="007D00A7"/>
    <w:rsid w:val="007F175A"/>
    <w:rsid w:val="0089409A"/>
    <w:rsid w:val="00960044"/>
    <w:rsid w:val="00964C19"/>
    <w:rsid w:val="009902A0"/>
    <w:rsid w:val="009D35A9"/>
    <w:rsid w:val="00A540C2"/>
    <w:rsid w:val="00A666DF"/>
    <w:rsid w:val="00A774D8"/>
    <w:rsid w:val="00A80ABF"/>
    <w:rsid w:val="00AA62E1"/>
    <w:rsid w:val="00AC15E5"/>
    <w:rsid w:val="00AC4BFA"/>
    <w:rsid w:val="00AD0070"/>
    <w:rsid w:val="00AE2F9C"/>
    <w:rsid w:val="00AE323D"/>
    <w:rsid w:val="00AF04B4"/>
    <w:rsid w:val="00B33DA6"/>
    <w:rsid w:val="00B54AA6"/>
    <w:rsid w:val="00B55AE2"/>
    <w:rsid w:val="00BD6E24"/>
    <w:rsid w:val="00BD7426"/>
    <w:rsid w:val="00BE1AC8"/>
    <w:rsid w:val="00C01372"/>
    <w:rsid w:val="00C055CA"/>
    <w:rsid w:val="00C104BA"/>
    <w:rsid w:val="00C56357"/>
    <w:rsid w:val="00C813EC"/>
    <w:rsid w:val="00C87C97"/>
    <w:rsid w:val="00C87F76"/>
    <w:rsid w:val="00CA7744"/>
    <w:rsid w:val="00CB0D1F"/>
    <w:rsid w:val="00D33F71"/>
    <w:rsid w:val="00D340B3"/>
    <w:rsid w:val="00D92C24"/>
    <w:rsid w:val="00DB0BD9"/>
    <w:rsid w:val="00DC5DF4"/>
    <w:rsid w:val="00DD683E"/>
    <w:rsid w:val="00E32901"/>
    <w:rsid w:val="00E64852"/>
    <w:rsid w:val="00E76C6F"/>
    <w:rsid w:val="00E92AA4"/>
    <w:rsid w:val="00EA5230"/>
    <w:rsid w:val="00EB052A"/>
    <w:rsid w:val="00EE29BB"/>
    <w:rsid w:val="00F66C36"/>
    <w:rsid w:val="00FA046A"/>
    <w:rsid w:val="00FA450B"/>
    <w:rsid w:val="00FC5CE1"/>
    <w:rsid w:val="00FD0D0D"/>
    <w:rsid w:val="00FD78AA"/>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AC1AE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link w:val="Rubrik1Char"/>
    <w:uiPriority w:val="9"/>
    <w:qFormat/>
    <w:rsid w:val="00EB052A"/>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Rubrik2">
    <w:name w:val="heading 2"/>
    <w:basedOn w:val="Normal"/>
    <w:next w:val="Normal"/>
    <w:link w:val="Rubrik2Char"/>
    <w:uiPriority w:val="9"/>
    <w:unhideWhenUsed/>
    <w:qFormat/>
    <w:rsid w:val="00EB052A"/>
    <w:pPr>
      <w:keepNext/>
      <w:keepLines/>
      <w:spacing w:before="40" w:after="0"/>
      <w:outlineLvl w:val="1"/>
    </w:pPr>
    <w:rPr>
      <w:rFonts w:asciiTheme="majorHAnsi" w:eastAsiaTheme="majorEastAsia" w:hAnsiTheme="majorHAnsi" w:cstheme="majorBidi"/>
      <w:color w:val="0F4761" w:themeColor="accent1" w:themeShade="BF"/>
      <w:sz w:val="26"/>
      <w:szCs w:val="26"/>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161816"/>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161816"/>
  </w:style>
  <w:style w:type="paragraph" w:styleId="Sidfot">
    <w:name w:val="footer"/>
    <w:basedOn w:val="Normal"/>
    <w:link w:val="SidfotChar"/>
    <w:uiPriority w:val="99"/>
    <w:unhideWhenUsed/>
    <w:rsid w:val="00161816"/>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161816"/>
  </w:style>
  <w:style w:type="table" w:styleId="Tabellrutnt">
    <w:name w:val="Table Grid"/>
    <w:basedOn w:val="Normaltabell"/>
    <w:uiPriority w:val="39"/>
    <w:rsid w:val="006255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unhideWhenUsed/>
    <w:rsid w:val="00062BC9"/>
    <w:rPr>
      <w:color w:val="467886" w:themeColor="hyperlink"/>
      <w:u w:val="single"/>
    </w:rPr>
  </w:style>
  <w:style w:type="character" w:styleId="Olstomnmnande">
    <w:name w:val="Unresolved Mention"/>
    <w:basedOn w:val="Standardstycketeckensnitt"/>
    <w:uiPriority w:val="99"/>
    <w:semiHidden/>
    <w:unhideWhenUsed/>
    <w:rsid w:val="00062BC9"/>
    <w:rPr>
      <w:color w:val="605E5C"/>
      <w:shd w:val="clear" w:color="auto" w:fill="E1DFDD"/>
    </w:rPr>
  </w:style>
  <w:style w:type="character" w:customStyle="1" w:styleId="Rubrik1Char">
    <w:name w:val="Rubrik 1 Char"/>
    <w:basedOn w:val="Standardstycketeckensnitt"/>
    <w:link w:val="Rubrik1"/>
    <w:uiPriority w:val="9"/>
    <w:rsid w:val="00EB052A"/>
    <w:rPr>
      <w:rFonts w:asciiTheme="majorHAnsi" w:eastAsiaTheme="majorEastAsia" w:hAnsiTheme="majorHAnsi" w:cstheme="majorBidi"/>
      <w:color w:val="0F4761" w:themeColor="accent1" w:themeShade="BF"/>
      <w:sz w:val="32"/>
      <w:szCs w:val="32"/>
    </w:rPr>
  </w:style>
  <w:style w:type="character" w:customStyle="1" w:styleId="Rubrik2Char">
    <w:name w:val="Rubrik 2 Char"/>
    <w:basedOn w:val="Standardstycketeckensnitt"/>
    <w:link w:val="Rubrik2"/>
    <w:uiPriority w:val="9"/>
    <w:rsid w:val="00EB052A"/>
    <w:rPr>
      <w:rFonts w:asciiTheme="majorHAnsi" w:eastAsiaTheme="majorEastAsia" w:hAnsiTheme="majorHAnsi" w:cstheme="majorBidi"/>
      <w:color w:val="0F476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settings" Target="settings.xml" Id="rId3" /><Relationship Type="http://schemas.openxmlformats.org/officeDocument/2006/relationships/hyperlink" Target="https://labbutbud.vgregion.se/laboratorieremisser" TargetMode="Externa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theme" Target="theme/theme1.xml" Id="rId11" /><Relationship Type="http://schemas.openxmlformats.org/officeDocument/2006/relationships/footnotes" Target="footnotes.xml" Id="rId5" /><Relationship Type="http://schemas.openxmlformats.org/officeDocument/2006/relationships/fontTable" Target="fontTable.xml" Id="rId10" /><Relationship Type="http://schemas.openxmlformats.org/officeDocument/2006/relationships/webSettings" Target="webSettings.xml" Id="rId4" /><Relationship Type="http://schemas.openxmlformats.org/officeDocument/2006/relationships/image" Target="media/image2.svg" Id="rId9"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1025</Words>
  <Characters>5525</Characters>
  <Application>Microsoft Office Word</Application>
  <DocSecurity>0</DocSecurity>
  <Lines>920</Lines>
  <Paragraphs>436</Paragraphs>
  <ScaleCrop>false</ScaleCrop>
  <HeadingPairs>
    <vt:vector size="2" baseType="variant">
      <vt:variant>
        <vt:lpstr>Rubrik</vt:lpstr>
      </vt:variant>
      <vt:variant>
        <vt:i4>1</vt:i4>
      </vt:variant>
    </vt:vector>
  </HeadingPairs>
  <TitlesOfParts>
    <vt:vector size="1" baseType="lpstr">
      <vt:lpstr/>
    </vt:vector>
  </TitlesOfParts>
  <LinksUpToDate>false</LinksUpToDate>
  <CharactersWithSpaces>6114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Analyser vid lumbalpuntion.</dc:title>
  <dc:subject/>
  <dc:creator/>
  <keywords/>
  <dc:description/>
  <lastModifiedBy/>
  <revision>1</revision>
  <dcterms:created xsi:type="dcterms:W3CDTF">2026-06-18T08:26:00.0000000Z</dcterms:created>
  <dcterms:modified xsi:type="dcterms:W3CDTF">2026-06-18T08:26:00.0000000Z</dcterms:modified>
</coreProperties>
</file>