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836003" w14:textId="005CDADB" w:rsidR="00846F48" w:rsidRDefault="00846F48" w:rsidP="00846F48">
      <w:pPr>
        <w:pStyle w:val="Rubrik1"/>
      </w:pPr>
      <w:r>
        <w:t>Hörselscreening 4 år B</w:t>
      </w:r>
      <w:r w:rsidR="08053486">
        <w:t>VC</w:t>
      </w:r>
      <w:r>
        <w:t xml:space="preserve"> och årskurs 1 Elevhälsan</w:t>
      </w:r>
    </w:p>
    <w:p w14:paraId="2806F9C1" w14:textId="77777777" w:rsidR="00846F48" w:rsidRDefault="00846F48" w:rsidP="00846F48">
      <w:pPr>
        <w:pStyle w:val="Rubrik1"/>
      </w:pPr>
      <w:r>
        <w:t>Remissbedömning på ÖNH</w:t>
      </w:r>
      <w:r w:rsidRPr="005A627D">
        <w:t xml:space="preserve"> </w:t>
      </w:r>
      <w:bookmarkStart w:id="0" w:name="_Toc321146591"/>
    </w:p>
    <w:p w14:paraId="2EA83077" w14:textId="77777777" w:rsidR="00846F48" w:rsidRDefault="00846F48" w:rsidP="00846F48">
      <w:pPr>
        <w:pStyle w:val="Rubrik2"/>
        <w:ind w:right="-143"/>
      </w:pPr>
      <w:bookmarkStart w:id="1" w:name="_Toc72840807"/>
      <w:bookmarkEnd w:id="0"/>
      <w:r>
        <w:t>Bakgrund</w:t>
      </w:r>
    </w:p>
    <w:p w14:paraId="055811EC" w14:textId="77777777" w:rsidR="00846F48" w:rsidRDefault="00846F48" w:rsidP="00846F48">
      <w:pPr>
        <w:ind w:right="-143"/>
      </w:pPr>
      <w:r>
        <w:t>När remisser skickas från BVC respektive Elevhälsa efter hörselscreening vid 4-år respektive i första klass så är finns 2 remitteringsvägar.</w:t>
      </w:r>
    </w:p>
    <w:p w14:paraId="1EB44DE9" w14:textId="77777777" w:rsidR="00846F48" w:rsidRDefault="00846F48" w:rsidP="00846F48">
      <w:pPr>
        <w:ind w:right="-143"/>
      </w:pPr>
      <w:r>
        <w:t>•</w:t>
      </w:r>
      <w:r>
        <w:tab/>
      </w:r>
      <w:r w:rsidRPr="002A3D08">
        <w:rPr>
          <w:b/>
          <w:bCs/>
        </w:rPr>
        <w:t>Hörselverksamheten</w:t>
      </w:r>
      <w:r>
        <w:t xml:space="preserve">: hit remitteras barn med normalt </w:t>
      </w:r>
      <w:proofErr w:type="spellStart"/>
      <w:r>
        <w:t>öronstatus</w:t>
      </w:r>
      <w:proofErr w:type="spellEnd"/>
      <w:r>
        <w:t xml:space="preserve"> som inte fått godkänds svar på hörselscreeningen, samt svårtestade barn eller vid osäkra test.</w:t>
      </w:r>
    </w:p>
    <w:p w14:paraId="061DA433" w14:textId="77777777" w:rsidR="00846F48" w:rsidRDefault="00846F48" w:rsidP="00846F48">
      <w:pPr>
        <w:ind w:right="-143"/>
      </w:pPr>
      <w:r>
        <w:t>•</w:t>
      </w:r>
      <w:r>
        <w:tab/>
      </w:r>
      <w:r w:rsidRPr="002A3D08">
        <w:rPr>
          <w:b/>
          <w:bCs/>
        </w:rPr>
        <w:t>ÖNH öppenvårdsmottagning NÄL</w:t>
      </w:r>
      <w:r>
        <w:t xml:space="preserve"> respektive </w:t>
      </w:r>
      <w:r w:rsidRPr="002A3D08">
        <w:rPr>
          <w:b/>
          <w:bCs/>
        </w:rPr>
        <w:t>ÖNH öppenvårdsmottagningar Nära specialiserad vård</w:t>
      </w:r>
      <w:r>
        <w:t xml:space="preserve">: Hit remitteras barn som inte fått godkända svar på hörselscreeningen och som har avvikande </w:t>
      </w:r>
      <w:proofErr w:type="spellStart"/>
      <w:r>
        <w:t>öronstatus</w:t>
      </w:r>
      <w:proofErr w:type="spellEnd"/>
      <w:r>
        <w:t xml:space="preserve"> (SOM).</w:t>
      </w:r>
    </w:p>
    <w:p w14:paraId="3A30EB5E" w14:textId="77777777" w:rsidR="00846F48" w:rsidRDefault="00846F48" w:rsidP="00846F48">
      <w:pPr>
        <w:ind w:right="-143"/>
      </w:pPr>
      <w:r>
        <w:t xml:space="preserve">Om remiss skickats till fel instans så vidaresänds den vid remissbedömning ÖNH till rätt instans och standardbrev enligt bilaga 1 eller 2 skickas till </w:t>
      </w:r>
      <w:proofErr w:type="spellStart"/>
      <w:r>
        <w:t>inremitterande</w:t>
      </w:r>
      <w:proofErr w:type="spellEnd"/>
      <w:r>
        <w:t xml:space="preserve"> för klargörande av rätt remitteringsvägar.</w:t>
      </w:r>
    </w:p>
    <w:p w14:paraId="01C24523" w14:textId="77777777" w:rsidR="00846F48" w:rsidRDefault="00846F48" w:rsidP="00846F48">
      <w:pPr>
        <w:pStyle w:val="Rubrik2"/>
      </w:pPr>
      <w:r>
        <w:t>Bilagor</w:t>
      </w:r>
    </w:p>
    <w:p w14:paraId="14E3128E" w14:textId="77777777" w:rsidR="00846F48" w:rsidRDefault="00846F48" w:rsidP="00846F48">
      <w:pPr>
        <w:pStyle w:val="Liststycke"/>
        <w:numPr>
          <w:ilvl w:val="0"/>
          <w:numId w:val="20"/>
        </w:numPr>
      </w:pPr>
      <w:r>
        <w:t xml:space="preserve">Information till remittent </w:t>
      </w:r>
      <w:r w:rsidRPr="002A3D08">
        <w:t xml:space="preserve">angående remisser på barn som ej fått godkända svar på hörsel-screening i </w:t>
      </w:r>
      <w:r>
        <w:rPr>
          <w:b/>
          <w:bCs/>
        </w:rPr>
        <w:t>B</w:t>
      </w:r>
      <w:r w:rsidRPr="006F5930">
        <w:rPr>
          <w:b/>
          <w:bCs/>
        </w:rPr>
        <w:t>arnhälsovården</w:t>
      </w:r>
    </w:p>
    <w:p w14:paraId="664B85F6" w14:textId="77777777" w:rsidR="00846F48" w:rsidRDefault="00846F48" w:rsidP="00846F48">
      <w:pPr>
        <w:pStyle w:val="Liststycke"/>
        <w:numPr>
          <w:ilvl w:val="0"/>
          <w:numId w:val="20"/>
        </w:numPr>
      </w:pPr>
      <w:r w:rsidRPr="002A3D08">
        <w:t xml:space="preserve">Information till remittent angående remisser på barn som ej fått godkända svar på hörsel-screening i </w:t>
      </w:r>
      <w:r w:rsidRPr="006F5930">
        <w:rPr>
          <w:b/>
          <w:bCs/>
        </w:rPr>
        <w:t>Elevhälsan</w:t>
      </w:r>
    </w:p>
    <w:p w14:paraId="7A5F1DEF" w14:textId="77777777" w:rsidR="00846F48" w:rsidRDefault="00846F48" w:rsidP="00846F48">
      <w:pPr>
        <w:spacing w:after="0" w:line="240" w:lineRule="auto"/>
        <w:ind w:left="0" w:right="0"/>
      </w:pPr>
      <w:r>
        <w:br w:type="page"/>
      </w:r>
    </w:p>
    <w:p w14:paraId="2E0C456C" w14:textId="77777777" w:rsidR="00846F48" w:rsidRPr="00046458" w:rsidRDefault="00846F48" w:rsidP="00046458">
      <w:pPr>
        <w:spacing w:after="80" w:line="240" w:lineRule="auto"/>
        <w:ind w:left="0"/>
        <w:rPr>
          <w:rFonts w:ascii="Aptos Display" w:hAnsi="Aptos Display"/>
          <w:sz w:val="180"/>
          <w:szCs w:val="180"/>
          <w:lang w:eastAsia="en-US"/>
        </w:rPr>
      </w:pPr>
      <w:r w:rsidRPr="00046458">
        <w:rPr>
          <w:rFonts w:ascii="Aptos Display" w:hAnsi="Aptos Display"/>
          <w:sz w:val="56"/>
          <w:szCs w:val="56"/>
          <w:lang w:eastAsia="en-US"/>
        </w:rPr>
        <w:lastRenderedPageBreak/>
        <w:t xml:space="preserve">Information till remittent </w:t>
      </w:r>
      <w:r w:rsidRPr="00046458">
        <w:rPr>
          <w:rFonts w:ascii="Aptos Display" w:hAnsi="Aptos Display"/>
          <w:sz w:val="44"/>
          <w:szCs w:val="44"/>
          <w:lang w:eastAsia="en-US"/>
        </w:rPr>
        <w:t xml:space="preserve">angående remisser på barn som ej fått godkända svar på hörsel-screening i </w:t>
      </w:r>
      <w:r w:rsidRPr="00046458">
        <w:rPr>
          <w:rFonts w:ascii="Aptos Display" w:hAnsi="Aptos Display"/>
          <w:b/>
          <w:bCs/>
          <w:sz w:val="44"/>
          <w:szCs w:val="44"/>
          <w:lang w:eastAsia="en-US"/>
        </w:rPr>
        <w:t>Barnhälsovården</w:t>
      </w:r>
    </w:p>
    <w:p w14:paraId="27D013C8" w14:textId="77777777" w:rsidR="00846F48" w:rsidRPr="002A3D08" w:rsidRDefault="00846F48" w:rsidP="00846F48">
      <w:pPr>
        <w:keepNext/>
        <w:keepLines/>
        <w:spacing w:before="360" w:after="80" w:line="278" w:lineRule="auto"/>
        <w:ind w:left="0" w:right="0"/>
        <w:outlineLvl w:val="0"/>
        <w:rPr>
          <w:rFonts w:ascii="Aptos Display" w:hAnsi="Aptos Display"/>
          <w:color w:val="0F4761"/>
          <w:kern w:val="2"/>
          <w:sz w:val="40"/>
          <w:szCs w:val="40"/>
          <w:lang w:eastAsia="en-US"/>
          <w14:ligatures w14:val="standardContextual"/>
        </w:rPr>
      </w:pPr>
      <w:r w:rsidRPr="002A3D08">
        <w:rPr>
          <w:rFonts w:ascii="Aptos Display" w:hAnsi="Aptos Display"/>
          <w:color w:val="0F4761"/>
          <w:kern w:val="2"/>
          <w:sz w:val="40"/>
          <w:szCs w:val="40"/>
          <w:lang w:eastAsia="en-US"/>
          <w14:ligatures w14:val="standardContextual"/>
        </w:rPr>
        <w:t>Remissen ska sändas till Hörselverksamheten:</w:t>
      </w:r>
    </w:p>
    <w:p w14:paraId="7493A76F" w14:textId="77777777" w:rsidR="00846F48" w:rsidRPr="002A3D08" w:rsidRDefault="00846F48" w:rsidP="00846F48">
      <w:pPr>
        <w:numPr>
          <w:ilvl w:val="0"/>
          <w:numId w:val="21"/>
        </w:numPr>
        <w:spacing w:after="160" w:line="278" w:lineRule="auto"/>
        <w:ind w:right="0"/>
        <w:contextualSpacing/>
        <w:rPr>
          <w:rFonts w:ascii="Aptos" w:eastAsia="Aptos" w:hAnsi="Aptos"/>
          <w:kern w:val="2"/>
          <w:lang w:eastAsia="en-US"/>
          <w14:ligatures w14:val="standardContextual"/>
        </w:rPr>
      </w:pPr>
      <w:r w:rsidRPr="002A3D08">
        <w:rPr>
          <w:rFonts w:ascii="Aptos" w:eastAsia="Aptos" w:hAnsi="Aptos"/>
          <w:kern w:val="2"/>
          <w:lang w:eastAsia="en-US"/>
          <w14:ligatures w14:val="standardContextual"/>
        </w:rPr>
        <w:t xml:space="preserve">Vid ej godkända svar och normalt </w:t>
      </w:r>
      <w:proofErr w:type="spellStart"/>
      <w:r w:rsidRPr="002A3D08">
        <w:rPr>
          <w:rFonts w:ascii="Aptos" w:eastAsia="Aptos" w:hAnsi="Aptos"/>
          <w:kern w:val="2"/>
          <w:lang w:eastAsia="en-US"/>
          <w14:ligatures w14:val="standardContextual"/>
        </w:rPr>
        <w:t>öronstatus</w:t>
      </w:r>
      <w:proofErr w:type="spellEnd"/>
      <w:r w:rsidRPr="002A3D08">
        <w:rPr>
          <w:rFonts w:ascii="Aptos" w:eastAsia="Aptos" w:hAnsi="Aptos"/>
          <w:kern w:val="2"/>
          <w:lang w:eastAsia="en-US"/>
          <w14:ligatures w14:val="standardContextual"/>
        </w:rPr>
        <w:t>, samt</w:t>
      </w:r>
    </w:p>
    <w:p w14:paraId="5F8B4DF9" w14:textId="77777777" w:rsidR="00846F48" w:rsidRPr="002A3D08" w:rsidRDefault="00846F48" w:rsidP="00846F48">
      <w:pPr>
        <w:numPr>
          <w:ilvl w:val="0"/>
          <w:numId w:val="21"/>
        </w:numPr>
        <w:spacing w:after="160" w:line="278" w:lineRule="auto"/>
        <w:ind w:right="0"/>
        <w:contextualSpacing/>
        <w:rPr>
          <w:rFonts w:ascii="Aptos" w:eastAsia="Aptos" w:hAnsi="Aptos"/>
          <w:kern w:val="2"/>
          <w:lang w:eastAsia="en-US"/>
          <w14:ligatures w14:val="standardContextual"/>
        </w:rPr>
      </w:pPr>
      <w:r w:rsidRPr="002A3D08">
        <w:rPr>
          <w:rFonts w:ascii="Aptos" w:eastAsia="Aptos" w:hAnsi="Aptos"/>
          <w:kern w:val="2"/>
          <w:lang w:eastAsia="en-US"/>
          <w14:ligatures w14:val="standardContextual"/>
        </w:rPr>
        <w:t>Vid svårtestade barn eller osäkra test</w:t>
      </w:r>
    </w:p>
    <w:p w14:paraId="7E3B4503" w14:textId="77777777" w:rsidR="00846F48" w:rsidRPr="002A3D08" w:rsidRDefault="00846F48" w:rsidP="00846F48">
      <w:pPr>
        <w:spacing w:after="160" w:line="278" w:lineRule="auto"/>
        <w:ind w:left="0" w:right="0"/>
        <w:rPr>
          <w:rFonts w:ascii="Aptos" w:eastAsia="Aptos" w:hAnsi="Aptos"/>
          <w:kern w:val="2"/>
          <w:lang w:eastAsia="en-US"/>
          <w14:ligatures w14:val="standardContextual"/>
        </w:rPr>
      </w:pPr>
    </w:p>
    <w:p w14:paraId="42D37216" w14:textId="77777777" w:rsidR="00846F48" w:rsidRPr="002A3D08" w:rsidRDefault="00846F48" w:rsidP="00846F48">
      <w:pPr>
        <w:spacing w:after="160" w:line="278" w:lineRule="auto"/>
        <w:ind w:left="0" w:right="0"/>
        <w:rPr>
          <w:rFonts w:ascii="Aptos" w:eastAsia="Aptos" w:hAnsi="Aptos"/>
          <w:kern w:val="2"/>
          <w:lang w:eastAsia="en-US"/>
          <w14:ligatures w14:val="standardContextual"/>
        </w:rPr>
      </w:pPr>
      <w:r w:rsidRPr="002A3D08">
        <w:rPr>
          <w:rFonts w:ascii="Aptos Display" w:hAnsi="Aptos Display"/>
          <w:color w:val="0F4761"/>
          <w:kern w:val="2"/>
          <w:sz w:val="40"/>
          <w:szCs w:val="40"/>
          <w:lang w:eastAsia="en-US"/>
          <w14:ligatures w14:val="standardContextual"/>
        </w:rPr>
        <w:t xml:space="preserve">Remissen ska sändas till ÖNH öppenvård </w:t>
      </w:r>
      <w:r w:rsidRPr="002A3D08">
        <w:rPr>
          <w:rFonts w:ascii="Aptos" w:eastAsia="Aptos" w:hAnsi="Aptos"/>
          <w:kern w:val="2"/>
          <w:lang w:eastAsia="en-US"/>
          <w14:ligatures w14:val="standardContextual"/>
        </w:rPr>
        <w:t>(ÖNH-mottagningen NÄL eller ÖNH-mottagningarna Nära Specialiserad Vård i Strömstad, Lysekil och Bäckefors, beroende på bostadsort):</w:t>
      </w:r>
    </w:p>
    <w:p w14:paraId="44CC8258" w14:textId="77777777" w:rsidR="00846F48" w:rsidRPr="002A3D08" w:rsidRDefault="00846F48" w:rsidP="00846F48">
      <w:pPr>
        <w:pStyle w:val="Liststycke"/>
        <w:numPr>
          <w:ilvl w:val="0"/>
          <w:numId w:val="22"/>
        </w:numPr>
        <w:rPr>
          <w:rFonts w:ascii="Aptos" w:eastAsia="Aptos" w:hAnsi="Aptos"/>
          <w:kern w:val="2"/>
          <w:lang w:eastAsia="en-US"/>
          <w14:ligatures w14:val="standardContextual"/>
        </w:rPr>
      </w:pPr>
      <w:r w:rsidRPr="002A3D08">
        <w:rPr>
          <w:rFonts w:ascii="Aptos" w:eastAsia="Aptos" w:hAnsi="Aptos"/>
          <w:kern w:val="2"/>
          <w:lang w:eastAsia="en-US"/>
          <w14:ligatures w14:val="standardContextual"/>
        </w:rPr>
        <w:t xml:space="preserve">Vid ej godkända svar och avvikande </w:t>
      </w:r>
      <w:proofErr w:type="spellStart"/>
      <w:r w:rsidRPr="002A3D08">
        <w:rPr>
          <w:rFonts w:ascii="Aptos" w:eastAsia="Aptos" w:hAnsi="Aptos"/>
          <w:kern w:val="2"/>
          <w:lang w:eastAsia="en-US"/>
          <w14:ligatures w14:val="standardContextual"/>
        </w:rPr>
        <w:t>öronstatus</w:t>
      </w:r>
      <w:proofErr w:type="spellEnd"/>
      <w:r w:rsidRPr="002A3D08">
        <w:rPr>
          <w:rFonts w:ascii="Aptos" w:eastAsia="Aptos" w:hAnsi="Aptos"/>
          <w:kern w:val="2"/>
          <w:lang w:eastAsia="en-US"/>
          <w14:ligatures w14:val="standardContextual"/>
        </w:rPr>
        <w:t xml:space="preserve"> (sekretorisk mediaotit)</w:t>
      </w:r>
    </w:p>
    <w:p w14:paraId="74B14754" w14:textId="77777777" w:rsidR="00846F48" w:rsidRDefault="00846F48" w:rsidP="00846F48">
      <w:pPr>
        <w:spacing w:after="160" w:line="278" w:lineRule="auto"/>
        <w:ind w:left="0" w:right="0"/>
        <w:rPr>
          <w:rFonts w:ascii="Aptos" w:eastAsia="Aptos" w:hAnsi="Aptos"/>
          <w:kern w:val="2"/>
          <w:lang w:eastAsia="en-US"/>
          <w14:ligatures w14:val="standardContextual"/>
        </w:rPr>
      </w:pPr>
      <w:r w:rsidRPr="002A3D08">
        <w:rPr>
          <w:rFonts w:eastAsia="Aptos"/>
          <w:noProof/>
          <w:lang w:eastAsia="en-US"/>
        </w:rPr>
        <w:drawing>
          <wp:inline distT="0" distB="0" distL="0" distR="0" wp14:anchorId="18779B68" wp14:editId="3F91920A">
            <wp:extent cx="5669915" cy="3195747"/>
            <wp:effectExtent l="19050" t="19050" r="26035" b="24130"/>
            <wp:docPr id="349878450" name="Bildobjekt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9915" cy="3195747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6"/>
                      </a:solidFill>
                    </a:ln>
                  </pic:spPr>
                </pic:pic>
              </a:graphicData>
            </a:graphic>
          </wp:inline>
        </w:drawing>
      </w:r>
    </w:p>
    <w:p w14:paraId="500A47CB" w14:textId="77777777" w:rsidR="00846F48" w:rsidRPr="002A3D08" w:rsidRDefault="00846F48" w:rsidP="00846F48">
      <w:pPr>
        <w:spacing w:after="160" w:line="278" w:lineRule="auto"/>
        <w:ind w:left="0" w:right="0"/>
        <w:rPr>
          <w:rFonts w:ascii="Aptos" w:eastAsia="Aptos" w:hAnsi="Aptos"/>
          <w:kern w:val="2"/>
          <w:lang w:eastAsia="en-US"/>
          <w14:ligatures w14:val="standardContextual"/>
        </w:rPr>
      </w:pPr>
      <w:r w:rsidRPr="002A3D08">
        <w:rPr>
          <w:rFonts w:ascii="Aptos" w:eastAsia="Aptos" w:hAnsi="Aptos"/>
          <w:kern w:val="2"/>
          <w:lang w:eastAsia="en-US"/>
          <w14:ligatures w14:val="standardContextual"/>
        </w:rPr>
        <w:t>Vi har emottagit remiss från er som skulle ha ställts till hörselverksamheten enligt ovan. Vi har vidaresänt den aktuella remissen till rätt instans men vill informera om ovanstående inför framtida remisser.</w:t>
      </w:r>
    </w:p>
    <w:p w14:paraId="35710E57" w14:textId="77777777" w:rsidR="00846F48" w:rsidRPr="002A3D08" w:rsidRDefault="00846F48" w:rsidP="00846F48">
      <w:pPr>
        <w:spacing w:after="0" w:line="278" w:lineRule="auto"/>
        <w:ind w:left="0" w:right="0"/>
        <w:rPr>
          <w:rFonts w:ascii="Aptos" w:eastAsia="Aptos" w:hAnsi="Aptos"/>
          <w:kern w:val="2"/>
          <w:lang w:eastAsia="en-US"/>
          <w14:ligatures w14:val="standardContextual"/>
        </w:rPr>
      </w:pPr>
    </w:p>
    <w:p w14:paraId="4D3FE00B" w14:textId="77777777" w:rsidR="00846F48" w:rsidRPr="002A3D08" w:rsidRDefault="00846F48" w:rsidP="00846F48">
      <w:pPr>
        <w:spacing w:after="0" w:line="278" w:lineRule="auto"/>
        <w:ind w:left="0" w:right="0"/>
        <w:rPr>
          <w:rFonts w:ascii="Aptos" w:eastAsia="Aptos" w:hAnsi="Aptos"/>
          <w:kern w:val="2"/>
          <w:lang w:eastAsia="en-US"/>
          <w14:ligatures w14:val="standardContextual"/>
        </w:rPr>
      </w:pPr>
      <w:r w:rsidRPr="002A3D08">
        <w:rPr>
          <w:rFonts w:ascii="Aptos" w:eastAsia="Aptos" w:hAnsi="Aptos"/>
          <w:kern w:val="2"/>
          <w:lang w:eastAsia="en-US"/>
          <w14:ligatures w14:val="standardContextual"/>
        </w:rPr>
        <w:t>Mvh</w:t>
      </w:r>
    </w:p>
    <w:p w14:paraId="2682E7EE" w14:textId="77777777" w:rsidR="00846F48" w:rsidRPr="002A3D08" w:rsidRDefault="00846F48" w:rsidP="00846F48">
      <w:pPr>
        <w:spacing w:after="0" w:line="278" w:lineRule="auto"/>
        <w:ind w:left="0" w:right="0"/>
        <w:rPr>
          <w:rFonts w:ascii="Aptos" w:eastAsia="Aptos" w:hAnsi="Aptos"/>
          <w:kern w:val="2"/>
          <w:lang w:eastAsia="en-US"/>
          <w14:ligatures w14:val="standardContextual"/>
        </w:rPr>
      </w:pPr>
      <w:r w:rsidRPr="002A3D08">
        <w:rPr>
          <w:rFonts w:ascii="Aptos" w:eastAsia="Aptos" w:hAnsi="Aptos"/>
          <w:kern w:val="2"/>
          <w:lang w:eastAsia="en-US"/>
          <w14:ligatures w14:val="standardContextual"/>
        </w:rPr>
        <w:t>ÖNH-mottagningen</w:t>
      </w:r>
    </w:p>
    <w:p w14:paraId="07085873" w14:textId="77777777" w:rsidR="00846F48" w:rsidRPr="002A3D08" w:rsidRDefault="00846F48" w:rsidP="00846F48">
      <w:pPr>
        <w:spacing w:after="0" w:line="278" w:lineRule="auto"/>
        <w:ind w:left="0" w:right="0"/>
        <w:rPr>
          <w:rFonts w:ascii="Aptos" w:eastAsia="Aptos" w:hAnsi="Aptos"/>
          <w:kern w:val="2"/>
          <w:lang w:eastAsia="en-US"/>
          <w14:ligatures w14:val="standardContextual"/>
        </w:rPr>
      </w:pPr>
      <w:r w:rsidRPr="002A3D08">
        <w:rPr>
          <w:rFonts w:ascii="Aptos" w:eastAsia="Aptos" w:hAnsi="Aptos"/>
          <w:kern w:val="2"/>
          <w:lang w:eastAsia="en-US"/>
          <w14:ligatures w14:val="standardContextual"/>
        </w:rPr>
        <w:t>NU-sjukvården</w:t>
      </w:r>
    </w:p>
    <w:p w14:paraId="6635F616" w14:textId="77777777" w:rsidR="00846F48" w:rsidRPr="002A3D08" w:rsidRDefault="00846F48" w:rsidP="00846F48">
      <w:pPr>
        <w:spacing w:after="80" w:line="240" w:lineRule="auto"/>
        <w:ind w:left="0" w:right="0"/>
        <w:contextualSpacing/>
        <w:rPr>
          <w:rFonts w:ascii="Aptos Display" w:hAnsi="Aptos Display"/>
          <w:spacing w:val="-10"/>
          <w:kern w:val="28"/>
          <w:sz w:val="56"/>
          <w:szCs w:val="56"/>
          <w:lang w:eastAsia="en-US"/>
          <w14:ligatures w14:val="standardContextual"/>
        </w:rPr>
      </w:pPr>
      <w:r w:rsidRPr="002A3D08">
        <w:rPr>
          <w:rFonts w:ascii="Aptos Display" w:hAnsi="Aptos Display"/>
          <w:spacing w:val="-10"/>
          <w:kern w:val="28"/>
          <w:sz w:val="56"/>
          <w:szCs w:val="56"/>
          <w:lang w:eastAsia="en-US"/>
          <w14:ligatures w14:val="standardContextual"/>
        </w:rPr>
        <w:lastRenderedPageBreak/>
        <w:t xml:space="preserve">Information till remittent </w:t>
      </w:r>
      <w:r w:rsidRPr="002A3D08">
        <w:rPr>
          <w:rFonts w:ascii="Aptos Display" w:hAnsi="Aptos Display"/>
          <w:spacing w:val="-10"/>
          <w:kern w:val="28"/>
          <w:sz w:val="44"/>
          <w:szCs w:val="44"/>
          <w:lang w:eastAsia="en-US"/>
          <w14:ligatures w14:val="standardContextual"/>
        </w:rPr>
        <w:t xml:space="preserve">angående remisser på barn som ej fått godkända svar på hörsel-screening i </w:t>
      </w:r>
      <w:r>
        <w:rPr>
          <w:rFonts w:ascii="Aptos Display" w:hAnsi="Aptos Display"/>
          <w:b/>
          <w:bCs/>
          <w:spacing w:val="-10"/>
          <w:kern w:val="28"/>
          <w:sz w:val="44"/>
          <w:szCs w:val="44"/>
          <w:lang w:eastAsia="en-US"/>
          <w14:ligatures w14:val="standardContextual"/>
        </w:rPr>
        <w:t>Elevhälsan</w:t>
      </w:r>
    </w:p>
    <w:p w14:paraId="3F2EA0AE" w14:textId="77777777" w:rsidR="00846F48" w:rsidRPr="002A3D08" w:rsidRDefault="00846F48" w:rsidP="00846F48">
      <w:pPr>
        <w:keepNext/>
        <w:keepLines/>
        <w:spacing w:before="360" w:after="80" w:line="278" w:lineRule="auto"/>
        <w:ind w:left="0" w:right="0"/>
        <w:outlineLvl w:val="0"/>
        <w:rPr>
          <w:rFonts w:ascii="Aptos Display" w:hAnsi="Aptos Display"/>
          <w:color w:val="0F4761"/>
          <w:kern w:val="2"/>
          <w:sz w:val="40"/>
          <w:szCs w:val="40"/>
          <w:lang w:eastAsia="en-US"/>
          <w14:ligatures w14:val="standardContextual"/>
        </w:rPr>
      </w:pPr>
      <w:r w:rsidRPr="002A3D08">
        <w:rPr>
          <w:rFonts w:ascii="Aptos Display" w:hAnsi="Aptos Display"/>
          <w:color w:val="0F4761"/>
          <w:kern w:val="2"/>
          <w:sz w:val="40"/>
          <w:szCs w:val="40"/>
          <w:lang w:eastAsia="en-US"/>
          <w14:ligatures w14:val="standardContextual"/>
        </w:rPr>
        <w:t>Remissen ska sändas till Hörselverksamheten:</w:t>
      </w:r>
    </w:p>
    <w:p w14:paraId="7AD70242" w14:textId="77777777" w:rsidR="00846F48" w:rsidRPr="002A3D08" w:rsidRDefault="00846F48" w:rsidP="00846F48">
      <w:pPr>
        <w:numPr>
          <w:ilvl w:val="0"/>
          <w:numId w:val="21"/>
        </w:numPr>
        <w:spacing w:after="160" w:line="278" w:lineRule="auto"/>
        <w:ind w:right="0"/>
        <w:contextualSpacing/>
        <w:rPr>
          <w:rFonts w:ascii="Aptos" w:eastAsia="Aptos" w:hAnsi="Aptos"/>
          <w:kern w:val="2"/>
          <w:lang w:eastAsia="en-US"/>
          <w14:ligatures w14:val="standardContextual"/>
        </w:rPr>
      </w:pPr>
      <w:r w:rsidRPr="002A3D08">
        <w:rPr>
          <w:rFonts w:ascii="Aptos" w:eastAsia="Aptos" w:hAnsi="Aptos"/>
          <w:kern w:val="2"/>
          <w:lang w:eastAsia="en-US"/>
          <w14:ligatures w14:val="standardContextual"/>
        </w:rPr>
        <w:t xml:space="preserve">Vid ej godkända svar och normalt </w:t>
      </w:r>
      <w:proofErr w:type="spellStart"/>
      <w:r w:rsidRPr="002A3D08">
        <w:rPr>
          <w:rFonts w:ascii="Aptos" w:eastAsia="Aptos" w:hAnsi="Aptos"/>
          <w:kern w:val="2"/>
          <w:lang w:eastAsia="en-US"/>
          <w14:ligatures w14:val="standardContextual"/>
        </w:rPr>
        <w:t>öronstatus</w:t>
      </w:r>
      <w:proofErr w:type="spellEnd"/>
      <w:r w:rsidRPr="002A3D08">
        <w:rPr>
          <w:rFonts w:ascii="Aptos" w:eastAsia="Aptos" w:hAnsi="Aptos"/>
          <w:kern w:val="2"/>
          <w:lang w:eastAsia="en-US"/>
          <w14:ligatures w14:val="standardContextual"/>
        </w:rPr>
        <w:t>, samt</w:t>
      </w:r>
    </w:p>
    <w:p w14:paraId="257E9005" w14:textId="77777777" w:rsidR="00846F48" w:rsidRPr="002A3D08" w:rsidRDefault="00846F48" w:rsidP="00846F48">
      <w:pPr>
        <w:numPr>
          <w:ilvl w:val="0"/>
          <w:numId w:val="21"/>
        </w:numPr>
        <w:spacing w:after="160" w:line="278" w:lineRule="auto"/>
        <w:ind w:right="0"/>
        <w:contextualSpacing/>
        <w:rPr>
          <w:rFonts w:ascii="Aptos" w:eastAsia="Aptos" w:hAnsi="Aptos"/>
          <w:kern w:val="2"/>
          <w:lang w:eastAsia="en-US"/>
          <w14:ligatures w14:val="standardContextual"/>
        </w:rPr>
      </w:pPr>
      <w:r w:rsidRPr="002A3D08">
        <w:rPr>
          <w:rFonts w:ascii="Aptos" w:eastAsia="Aptos" w:hAnsi="Aptos"/>
          <w:kern w:val="2"/>
          <w:lang w:eastAsia="en-US"/>
          <w14:ligatures w14:val="standardContextual"/>
        </w:rPr>
        <w:t>Vid svårtestade barn eller osäkra test</w:t>
      </w:r>
    </w:p>
    <w:p w14:paraId="0367D4FB" w14:textId="77777777" w:rsidR="00846F48" w:rsidRPr="002A3D08" w:rsidRDefault="00846F48" w:rsidP="00846F48">
      <w:pPr>
        <w:spacing w:after="160" w:line="278" w:lineRule="auto"/>
        <w:ind w:left="0" w:right="0"/>
        <w:rPr>
          <w:rFonts w:ascii="Aptos" w:eastAsia="Aptos" w:hAnsi="Aptos"/>
          <w:kern w:val="2"/>
          <w:lang w:eastAsia="en-US"/>
          <w14:ligatures w14:val="standardContextual"/>
        </w:rPr>
      </w:pPr>
    </w:p>
    <w:p w14:paraId="41624766" w14:textId="77777777" w:rsidR="00846F48" w:rsidRPr="002A3D08" w:rsidRDefault="00846F48" w:rsidP="00846F48">
      <w:pPr>
        <w:spacing w:after="160" w:line="278" w:lineRule="auto"/>
        <w:ind w:left="0" w:right="0"/>
        <w:rPr>
          <w:rFonts w:ascii="Aptos" w:eastAsia="Aptos" w:hAnsi="Aptos"/>
          <w:kern w:val="2"/>
          <w:lang w:eastAsia="en-US"/>
          <w14:ligatures w14:val="standardContextual"/>
        </w:rPr>
      </w:pPr>
      <w:r w:rsidRPr="002A3D08">
        <w:rPr>
          <w:rFonts w:ascii="Aptos Display" w:hAnsi="Aptos Display"/>
          <w:color w:val="0F4761"/>
          <w:kern w:val="2"/>
          <w:sz w:val="40"/>
          <w:szCs w:val="40"/>
          <w:lang w:eastAsia="en-US"/>
          <w14:ligatures w14:val="standardContextual"/>
        </w:rPr>
        <w:t xml:space="preserve">Remissen ska sändas till ÖNH öppenvård </w:t>
      </w:r>
      <w:r w:rsidRPr="002A3D08">
        <w:rPr>
          <w:rFonts w:ascii="Aptos" w:eastAsia="Aptos" w:hAnsi="Aptos"/>
          <w:kern w:val="2"/>
          <w:lang w:eastAsia="en-US"/>
          <w14:ligatures w14:val="standardContextual"/>
        </w:rPr>
        <w:t>(ÖNH-mottagningen NÄL eller ÖNH-mottagningarna Nära Specialiserad Vård i Strömstad, Lysekil och Bäckefors, beroende på bostadsort):</w:t>
      </w:r>
    </w:p>
    <w:p w14:paraId="7259DFF4" w14:textId="77777777" w:rsidR="00846F48" w:rsidRPr="002A3D08" w:rsidRDefault="00846F48" w:rsidP="00846F48">
      <w:pPr>
        <w:numPr>
          <w:ilvl w:val="0"/>
          <w:numId w:val="23"/>
        </w:numPr>
        <w:spacing w:after="160"/>
        <w:ind w:right="0"/>
        <w:contextualSpacing/>
        <w:rPr>
          <w:rFonts w:ascii="Aptos" w:eastAsia="Aptos" w:hAnsi="Aptos"/>
          <w:kern w:val="2"/>
          <w:lang w:eastAsia="en-US"/>
          <w14:ligatures w14:val="standardContextual"/>
        </w:rPr>
      </w:pPr>
      <w:r w:rsidRPr="002A3D08">
        <w:rPr>
          <w:rFonts w:ascii="Aptos" w:eastAsia="Aptos" w:hAnsi="Aptos"/>
          <w:kern w:val="2"/>
          <w:lang w:eastAsia="en-US"/>
          <w14:ligatures w14:val="standardContextual"/>
        </w:rPr>
        <w:t xml:space="preserve">Vid ej godkända svar och avvikande </w:t>
      </w:r>
      <w:proofErr w:type="spellStart"/>
      <w:r w:rsidRPr="002A3D08">
        <w:rPr>
          <w:rFonts w:ascii="Aptos" w:eastAsia="Aptos" w:hAnsi="Aptos"/>
          <w:kern w:val="2"/>
          <w:lang w:eastAsia="en-US"/>
          <w14:ligatures w14:val="standardContextual"/>
        </w:rPr>
        <w:t>öronstatus</w:t>
      </w:r>
      <w:proofErr w:type="spellEnd"/>
      <w:r w:rsidRPr="002A3D08">
        <w:rPr>
          <w:rFonts w:ascii="Aptos" w:eastAsia="Aptos" w:hAnsi="Aptos"/>
          <w:kern w:val="2"/>
          <w:lang w:eastAsia="en-US"/>
          <w14:ligatures w14:val="standardContextual"/>
        </w:rPr>
        <w:t xml:space="preserve"> (sekretorisk mediaotit).</w:t>
      </w:r>
    </w:p>
    <w:p w14:paraId="7CF193EA" w14:textId="77777777" w:rsidR="00846F48" w:rsidRDefault="00846F48" w:rsidP="00846F48">
      <w:pPr>
        <w:spacing w:after="160" w:line="278" w:lineRule="auto"/>
        <w:ind w:left="0" w:right="0"/>
        <w:rPr>
          <w:rFonts w:ascii="Aptos" w:eastAsia="Aptos" w:hAnsi="Aptos"/>
          <w:kern w:val="2"/>
          <w:lang w:eastAsia="en-US"/>
          <w14:ligatures w14:val="standardContextual"/>
        </w:rPr>
      </w:pPr>
      <w:r>
        <w:rPr>
          <w:rFonts w:ascii="Aptos" w:eastAsia="Aptos" w:hAnsi="Aptos"/>
          <w:noProof/>
          <w:kern w:val="2"/>
          <w:lang w:eastAsia="en-US"/>
          <w14:ligatures w14:val="standardContextual"/>
        </w:rPr>
        <w:drawing>
          <wp:inline distT="0" distB="0" distL="0" distR="0" wp14:anchorId="4E9C5862" wp14:editId="5EF77DC4">
            <wp:extent cx="5745668" cy="3240000"/>
            <wp:effectExtent l="19050" t="19050" r="26670" b="17780"/>
            <wp:docPr id="1579688259" name="Bildobjekt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45668" cy="3240000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accent6"/>
                      </a:solidFill>
                    </a:ln>
                  </pic:spPr>
                </pic:pic>
              </a:graphicData>
            </a:graphic>
          </wp:inline>
        </w:drawing>
      </w:r>
    </w:p>
    <w:p w14:paraId="5AC47703" w14:textId="77777777" w:rsidR="00846F48" w:rsidRPr="002A3D08" w:rsidRDefault="00846F48" w:rsidP="00846F48">
      <w:pPr>
        <w:spacing w:after="160" w:line="278" w:lineRule="auto"/>
        <w:ind w:left="0" w:right="0"/>
        <w:rPr>
          <w:rFonts w:ascii="Aptos" w:eastAsia="Aptos" w:hAnsi="Aptos"/>
          <w:kern w:val="2"/>
          <w:lang w:eastAsia="en-US"/>
          <w14:ligatures w14:val="standardContextual"/>
        </w:rPr>
      </w:pPr>
      <w:r w:rsidRPr="002A3D08">
        <w:rPr>
          <w:rFonts w:ascii="Aptos" w:eastAsia="Aptos" w:hAnsi="Aptos"/>
          <w:kern w:val="2"/>
          <w:lang w:eastAsia="en-US"/>
          <w14:ligatures w14:val="standardContextual"/>
        </w:rPr>
        <w:t>Vi har emottagit remiss från er som skulle ha ställts till hörselverksamheten enligt ovan. Vi har vidaresänt den aktuella remissen till rätt instans men vill informera om ovanstående inför framtida remisser.</w:t>
      </w:r>
    </w:p>
    <w:p w14:paraId="3E16836F" w14:textId="77777777" w:rsidR="00846F48" w:rsidRPr="002A3D08" w:rsidRDefault="00846F48" w:rsidP="00846F48">
      <w:pPr>
        <w:spacing w:after="0" w:line="278" w:lineRule="auto"/>
        <w:ind w:left="0" w:right="0"/>
        <w:rPr>
          <w:rFonts w:ascii="Aptos" w:eastAsia="Aptos" w:hAnsi="Aptos"/>
          <w:kern w:val="2"/>
          <w:lang w:eastAsia="en-US"/>
          <w14:ligatures w14:val="standardContextual"/>
        </w:rPr>
      </w:pPr>
    </w:p>
    <w:p w14:paraId="00BD0EE6" w14:textId="77777777" w:rsidR="00846F48" w:rsidRPr="002A3D08" w:rsidRDefault="00846F48" w:rsidP="00846F48">
      <w:pPr>
        <w:spacing w:after="0" w:line="278" w:lineRule="auto"/>
        <w:ind w:left="0" w:right="0"/>
        <w:rPr>
          <w:rFonts w:ascii="Aptos" w:eastAsia="Aptos" w:hAnsi="Aptos"/>
          <w:kern w:val="2"/>
          <w:lang w:eastAsia="en-US"/>
          <w14:ligatures w14:val="standardContextual"/>
        </w:rPr>
      </w:pPr>
      <w:r w:rsidRPr="002A3D08">
        <w:rPr>
          <w:rFonts w:ascii="Aptos" w:eastAsia="Aptos" w:hAnsi="Aptos"/>
          <w:kern w:val="2"/>
          <w:lang w:eastAsia="en-US"/>
          <w14:ligatures w14:val="standardContextual"/>
        </w:rPr>
        <w:t>Mvh</w:t>
      </w:r>
    </w:p>
    <w:p w14:paraId="6FF12B4C" w14:textId="77777777" w:rsidR="00846F48" w:rsidRPr="002A3D08" w:rsidRDefault="00846F48" w:rsidP="00846F48">
      <w:pPr>
        <w:spacing w:after="0" w:line="278" w:lineRule="auto"/>
        <w:ind w:left="0" w:right="0"/>
        <w:rPr>
          <w:rFonts w:ascii="Aptos" w:eastAsia="Aptos" w:hAnsi="Aptos"/>
          <w:kern w:val="2"/>
          <w:lang w:eastAsia="en-US"/>
          <w14:ligatures w14:val="standardContextual"/>
        </w:rPr>
      </w:pPr>
      <w:r w:rsidRPr="002A3D08">
        <w:rPr>
          <w:rFonts w:ascii="Aptos" w:eastAsia="Aptos" w:hAnsi="Aptos"/>
          <w:kern w:val="2"/>
          <w:lang w:eastAsia="en-US"/>
          <w14:ligatures w14:val="standardContextual"/>
        </w:rPr>
        <w:t>ÖNH-mottagningen</w:t>
      </w:r>
    </w:p>
    <w:p w14:paraId="12170716" w14:textId="77777777" w:rsidR="00846F48" w:rsidRPr="002A3D08" w:rsidRDefault="00846F48" w:rsidP="00846F48">
      <w:pPr>
        <w:spacing w:after="0" w:line="278" w:lineRule="auto"/>
        <w:ind w:left="0" w:right="0"/>
        <w:rPr>
          <w:rFonts w:ascii="Aptos" w:eastAsia="Aptos" w:hAnsi="Aptos"/>
          <w:kern w:val="2"/>
          <w:lang w:eastAsia="en-US"/>
          <w14:ligatures w14:val="standardContextual"/>
        </w:rPr>
      </w:pPr>
      <w:r w:rsidRPr="002A3D08">
        <w:rPr>
          <w:rFonts w:ascii="Aptos" w:eastAsia="Aptos" w:hAnsi="Aptos"/>
          <w:kern w:val="2"/>
          <w:lang w:eastAsia="en-US"/>
          <w14:ligatures w14:val="standardContextual"/>
        </w:rPr>
        <w:t>NU-sjukvården</w:t>
      </w:r>
    </w:p>
    <w:bookmarkEnd w:id="1"/>
    <w:p w14:paraId="40AA233F" w14:textId="11B1A229" w:rsidR="009C6C0C" w:rsidRPr="00751331" w:rsidRDefault="009C6C0C" w:rsidP="00751331"/>
    <w:sectPr w:rsidR="009C6C0C" w:rsidRPr="00751331" w:rsidSect="00B96AFF"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46700B" w14:textId="77777777" w:rsidR="00C16632" w:rsidRDefault="00C16632">
      <w:r>
        <w:separator/>
      </w:r>
    </w:p>
  </w:endnote>
  <w:endnote w:type="continuationSeparator" w:id="0">
    <w:p w14:paraId="19CFE4D4" w14:textId="77777777" w:rsidR="00C16632" w:rsidRDefault="00C16632">
      <w:r>
        <w:continuationSeparator/>
      </w:r>
    </w:p>
  </w:endnote>
  <w:endnote w:type="continuationNotice" w:id="1">
    <w:p w14:paraId="71D2F65A" w14:textId="77777777" w:rsidR="00C16632" w:rsidRDefault="00C1663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BD2091" w14:textId="66F4EBFA" w:rsidR="00C50EE5" w:rsidRPr="00831C35" w:rsidRDefault="00046458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DC05656" w14:textId="77777777" w:rsidR="00C16632" w:rsidRDefault="00C16632"/>
  </w:footnote>
  <w:footnote w:type="continuationSeparator" w:id="0">
    <w:p w14:paraId="0D0FCE40" w14:textId="77777777" w:rsidR="00C16632" w:rsidRDefault="00C16632">
      <w:r>
        <w:continuationSeparator/>
      </w:r>
    </w:p>
  </w:footnote>
  <w:footnote w:type="continuationNotice" w:id="1">
    <w:p w14:paraId="5FC7D0B9" w14:textId="77777777" w:rsidR="00C16632" w:rsidRDefault="00C1663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6230F80"/>
    <w:multiLevelType w:val="hybridMultilevel"/>
    <w:tmpl w:val="B2A4B74E"/>
    <w:lvl w:ilvl="0" w:tplc="73CAAA4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0B8D58D9"/>
    <w:multiLevelType w:val="hybridMultilevel"/>
    <w:tmpl w:val="8B5E2E56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3C206497"/>
    <w:multiLevelType w:val="hybridMultilevel"/>
    <w:tmpl w:val="9D9E43EC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DB224D1"/>
    <w:multiLevelType w:val="hybridMultilevel"/>
    <w:tmpl w:val="48044AE2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21"/>
  </w:num>
  <w:num w:numId="2" w16cid:durableId="1367871050">
    <w:abstractNumId w:val="18"/>
  </w:num>
  <w:num w:numId="3" w16cid:durableId="164058872">
    <w:abstractNumId w:val="0"/>
  </w:num>
  <w:num w:numId="4" w16cid:durableId="861477783">
    <w:abstractNumId w:val="8"/>
  </w:num>
  <w:num w:numId="5" w16cid:durableId="1280868239">
    <w:abstractNumId w:val="19"/>
  </w:num>
  <w:num w:numId="6" w16cid:durableId="444931515">
    <w:abstractNumId w:val="2"/>
  </w:num>
  <w:num w:numId="7" w16cid:durableId="739910959">
    <w:abstractNumId w:val="15"/>
  </w:num>
  <w:num w:numId="8" w16cid:durableId="391579451">
    <w:abstractNumId w:val="10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4"/>
  </w:num>
  <w:num w:numId="12" w16cid:durableId="830874331">
    <w:abstractNumId w:val="6"/>
  </w:num>
  <w:num w:numId="13" w16cid:durableId="57095060">
    <w:abstractNumId w:val="17"/>
  </w:num>
  <w:num w:numId="14" w16cid:durableId="36130748">
    <w:abstractNumId w:val="11"/>
  </w:num>
  <w:num w:numId="15" w16cid:durableId="560679449">
    <w:abstractNumId w:val="9"/>
  </w:num>
  <w:num w:numId="16" w16cid:durableId="1420566503">
    <w:abstractNumId w:val="16"/>
  </w:num>
  <w:num w:numId="17" w16cid:durableId="256527698">
    <w:abstractNumId w:val="7"/>
  </w:num>
  <w:num w:numId="18" w16cid:durableId="1090539201">
    <w:abstractNumId w:val="14"/>
  </w:num>
  <w:num w:numId="19" w16cid:durableId="1846439597">
    <w:abstractNumId w:val="20"/>
  </w:num>
  <w:num w:numId="20" w16cid:durableId="609163373">
    <w:abstractNumId w:val="3"/>
  </w:num>
  <w:num w:numId="21" w16cid:durableId="806357530">
    <w:abstractNumId w:val="13"/>
  </w:num>
  <w:num w:numId="22" w16cid:durableId="1776486334">
    <w:abstractNumId w:val="12"/>
  </w:num>
  <w:num w:numId="23" w16cid:durableId="101784640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46458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1217D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5F781E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20A1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1331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1C35"/>
    <w:rsid w:val="00835C4D"/>
    <w:rsid w:val="00843F48"/>
    <w:rsid w:val="00846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2B22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1663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A38C1"/>
    <w:rsid w:val="00FB2F0F"/>
    <w:rsid w:val="00FB5086"/>
    <w:rsid w:val="00FB5411"/>
    <w:rsid w:val="00FB6392"/>
    <w:rsid w:val="00FC4F36"/>
    <w:rsid w:val="00FD3C70"/>
    <w:rsid w:val="00FD6820"/>
    <w:rsid w:val="00FE12D8"/>
    <w:rsid w:val="00FE1C03"/>
    <w:rsid w:val="00FF7C02"/>
    <w:rsid w:val="024801E3"/>
    <w:rsid w:val="08053486"/>
    <w:rsid w:val="58B89BB4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1.xml" Id="rId13" /><Relationship Type="http://schemas.openxmlformats.org/officeDocument/2006/relationships/fontTable" Target="fontTable.xml" Id="rId18" /><Relationship Type="http://schemas.openxmlformats.org/officeDocument/2006/relationships/settings" Target="settings.xml" Id="rId7" /><Relationship Type="http://schemas.openxmlformats.org/officeDocument/2006/relationships/image" Target="media/image2.png" Id="rId12" /><Relationship Type="http://schemas.openxmlformats.org/officeDocument/2006/relationships/footer" Target="footer3.xml" Id="rId17" /><Relationship Type="http://schemas.openxmlformats.org/officeDocument/2006/relationships/header" Target="header2.xml" Id="rId16" /><Relationship Type="http://schemas.openxmlformats.org/officeDocument/2006/relationships/styles" Target="styles.xml" Id="rId6" /><Relationship Type="http://schemas.openxmlformats.org/officeDocument/2006/relationships/image" Target="media/image1.png" Id="rId11" /><Relationship Type="http://schemas.openxmlformats.org/officeDocument/2006/relationships/numbering" Target="numbering.xml" Id="rId5" /><Relationship Type="http://schemas.openxmlformats.org/officeDocument/2006/relationships/footer" Target="footer2.xml" Id="rId15" /><Relationship Type="http://schemas.openxmlformats.org/officeDocument/2006/relationships/endnotes" Target="endnotes.xml" Id="rId10" /><Relationship Type="http://schemas.openxmlformats.org/officeDocument/2006/relationships/theme" Target="theme/theme1.xml" Id="rId19" /><Relationship Type="http://schemas.openxmlformats.org/officeDocument/2006/relationships/footnotes" Target="footnote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sv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341</Words>
  <Characters>2169</Characters>
  <Application>Microsoft Office Word</Application>
  <DocSecurity>0</DocSecurity>
  <Lines>18</Lines>
  <Paragraphs>5</Paragraphs>
  <ScaleCrop>false</ScaleCrop>
  <Manager/>
  <Company/>
  <LinksUpToDate>false</LinksUpToDate>
  <CharactersWithSpaces>2505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Hörselscreening 4 år BVC och årskurs 1 Elevhälsan remissbedömning ÖNH</dc:title>
  <dc:subject/>
  <dc:creator/>
  <keywords/>
  <lastModifiedBy/>
  <revision>2</revision>
  <dcterms:created xsi:type="dcterms:W3CDTF">2024-11-25T12:20:00.0000000Z</dcterms:created>
  <dcterms:modified xsi:type="dcterms:W3CDTF">2025-06-09T11:58:00.0000000Z</dcterms:modified>
</coreProperties>
</file>