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A0CAE" w:rsidTr="777EF0CC" w14:paraId="1084E2D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9A0CAE" w:rsidP="00AE26D5" w:rsidRDefault="009A0CAE" w14:paraId="1F0EA962" w14:textId="77777777">
            <w:pPr>
              <w:pStyle w:val="Heading1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EC9065" wp14:editId="176C238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7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9A0CAE" w:rsidP="009A0CAE" w:rsidRDefault="009A0CAE" w14:paraId="0E885417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 w14:anchorId="0F7770FD">
                    <v:shapetype id="_x0000_t202" coordsize="21600,21600" o:spt="202" path="m,l,21600r21600,l21600,xe" w14:anchorId="1DEC9065">
                      <v:stroke joinstyle="miter"/>
                      <v:path gradientshapeok="t" o:connecttype="rect"/>
                    </v:shapetype>
                    <v:shape id="Textruta 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9A0CAE" w:rsidP="009A0CAE" w:rsidRDefault="009A0CAE" w14:paraId="582DDEF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Pr="004230B8">
              <w:t>Trakealkanylvård</w:t>
            </w:r>
            <w:proofErr w:type="spellEnd"/>
            <w:r>
              <w:t xml:space="preserve"> - </w:t>
            </w:r>
            <w:r w:rsidRPr="004230B8">
              <w:t>patientnära utrustning och material</w:t>
            </w:r>
          </w:p>
        </w:tc>
      </w:tr>
    </w:tbl>
    <w:p w:rsidR="777EF0CC" w:rsidP="777EF0CC" w:rsidRDefault="777EF0CC" w14:paraId="07700EDC" w14:textId="483D3326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4FBA597B" w14:textId="0A208C74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009A0CAE" w:rsidP="009A0CAE" w:rsidRDefault="009A0CAE" w14:paraId="54FEAAC4" w14:textId="77777777">
      <w:pPr>
        <w:rPr>
          <w:rFonts w:ascii="Arial Fet" w:hAnsi="Arial Fet" w:cs="Arial"/>
          <w:b/>
          <w:bCs/>
          <w:iCs/>
          <w:sz w:val="28"/>
          <w:szCs w:val="28"/>
        </w:rPr>
      </w:pPr>
      <w:r w:rsidRPr="004230B8">
        <w:rPr>
          <w:rFonts w:ascii="Arial Fet" w:hAnsi="Arial Fet" w:cs="Arial"/>
          <w:b/>
          <w:bCs/>
          <w:iCs/>
          <w:sz w:val="28"/>
          <w:szCs w:val="28"/>
        </w:rPr>
        <w:t xml:space="preserve">Hos patient med </w:t>
      </w:r>
      <w:proofErr w:type="spellStart"/>
      <w:r w:rsidRPr="004230B8">
        <w:rPr>
          <w:rFonts w:ascii="Arial Fet" w:hAnsi="Arial Fet" w:cs="Arial"/>
          <w:b/>
          <w:bCs/>
          <w:iCs/>
          <w:sz w:val="28"/>
          <w:szCs w:val="28"/>
        </w:rPr>
        <w:t>trakeostomi</w:t>
      </w:r>
      <w:proofErr w:type="spellEnd"/>
      <w:r w:rsidRPr="004230B8">
        <w:rPr>
          <w:rFonts w:ascii="Arial Fet" w:hAnsi="Arial Fet" w:cs="Arial"/>
          <w:b/>
          <w:bCs/>
          <w:iCs/>
          <w:sz w:val="28"/>
          <w:szCs w:val="28"/>
        </w:rPr>
        <w:t xml:space="preserve"> skall följande utrustning och material finnas på rummet:</w:t>
      </w:r>
    </w:p>
    <w:p w:rsidRPr="002248EF" w:rsidR="009A0CAE" w:rsidP="009A0CAE" w:rsidRDefault="009A0CAE" w14:paraId="48EA138B" w14:textId="77777777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</w:pPr>
      <w:r w:rsidRPr="002248EF">
        <w:t xml:space="preserve">Färdigkopplad sug med vakuumkontroll/sugreglage utrustad med </w:t>
      </w:r>
      <w:r w:rsidRPr="002248EF">
        <w:rPr>
          <w:i/>
          <w:iCs/>
        </w:rPr>
        <w:t>sugaggregat, sugslangar</w:t>
      </w:r>
    </w:p>
    <w:p w:rsidRPr="002248EF" w:rsidR="009A0CAE" w:rsidP="009A0CAE" w:rsidRDefault="009A0CAE" w14:paraId="56FC9C61" w14:textId="77777777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</w:pPr>
      <w:r w:rsidRPr="002248EF">
        <w:t>Sugkatetrar, vit 12Fr (till kanylstorlek 6-8) och grön 14Fr (till kanylstorlek 9)</w:t>
      </w:r>
    </w:p>
    <w:p w:rsidRPr="002248EF" w:rsidR="009A0CAE" w:rsidP="009A0CAE" w:rsidRDefault="009A0CAE" w14:paraId="340809C2" w14:textId="77777777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</w:pPr>
      <w:r w:rsidRPr="002248EF">
        <w:t xml:space="preserve">Syrgasaggregat med bubbelslag för koppling till </w:t>
      </w:r>
      <w:proofErr w:type="spellStart"/>
      <w:r w:rsidRPr="002248EF">
        <w:t>trakealkanyl</w:t>
      </w:r>
      <w:proofErr w:type="spellEnd"/>
      <w:r w:rsidRPr="002248EF">
        <w:t xml:space="preserve"> via luftfuktare. Syrgasmask</w:t>
      </w:r>
    </w:p>
    <w:p w:rsidRPr="002248EF" w:rsidR="009A0CAE" w:rsidP="009A0CAE" w:rsidRDefault="009A0CAE" w14:paraId="336B2D1F" w14:textId="77777777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</w:pPr>
      <w:r w:rsidRPr="002248EF">
        <w:t>Plastförkläde och handskar. Cellstoff.</w:t>
      </w:r>
    </w:p>
    <w:p w:rsidRPr="002248EF" w:rsidR="009A0CAE" w:rsidP="009A0CAE" w:rsidRDefault="009A0CAE" w14:paraId="31AEC957" w14:textId="77777777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</w:pPr>
      <w:r w:rsidRPr="002248EF">
        <w:t xml:space="preserve">Visir (alternativt munskydd och skyddsglasögon) </w:t>
      </w:r>
    </w:p>
    <w:p w:rsidRPr="002248EF" w:rsidR="009A0CAE" w:rsidP="009A0CAE" w:rsidRDefault="009A0CAE" w14:paraId="196EE899" w14:textId="77777777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</w:pPr>
      <w:r w:rsidRPr="002248EF">
        <w:t xml:space="preserve">Patientens Patientkort för </w:t>
      </w:r>
      <w:proofErr w:type="spellStart"/>
      <w:r w:rsidRPr="002248EF">
        <w:t>trakeotomerad</w:t>
      </w:r>
      <w:proofErr w:type="spellEnd"/>
    </w:p>
    <w:p w:rsidRPr="00991983" w:rsidR="009A0CAE" w:rsidP="777EF0CC" w:rsidRDefault="009A0CAE" w14:paraId="33200C2A" w14:textId="5D8977DA">
      <w:pPr>
        <w:pStyle w:val="ListParagraph"/>
        <w:numPr>
          <w:ilvl w:val="0"/>
          <w:numId w:val="20"/>
        </w:numPr>
        <w:spacing w:after="160" w:line="259" w:lineRule="auto"/>
        <w:ind w:left="714" w:right="0" w:hanging="357"/>
        <w:rPr/>
      </w:pPr>
      <w:r w:rsidR="2C1B9EFD">
        <w:rPr/>
        <w:t>Trakeostomi</w:t>
      </w:r>
      <w:r w:rsidR="2C1B9EFD">
        <w:rPr/>
        <w:t>-bricka</w:t>
      </w:r>
    </w:p>
    <w:p w:rsidR="777EF0CC" w:rsidP="777EF0CC" w:rsidRDefault="777EF0CC" w14:paraId="7BBBBFA8" w14:textId="05AE37B8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3742CDAE" w14:textId="0DB1A5CA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02BDAF09" w14:textId="3ED86587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67A2C046" w14:textId="249F787E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17FA9948" w14:textId="2CA08827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08CF50D2" w14:textId="6157BBC7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2836ABBA" w14:textId="655E510E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3BB2B8CF" w14:textId="049E2735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6D15361C" w14:textId="76AC7119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7A8DF5A7" w14:textId="3781C329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1D3EE9D3" w14:textId="0E98FC09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3929FC5D" w14:textId="382AF292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777EF0CC" w:rsidP="777EF0CC" w:rsidRDefault="777EF0CC" w14:paraId="570AFED8" w14:textId="18D1D3C9">
      <w:pPr>
        <w:rPr>
          <w:rFonts w:ascii="Arial Fet" w:hAnsi="Arial Fet" w:cs="Arial"/>
          <w:b w:val="1"/>
          <w:bCs w:val="1"/>
          <w:sz w:val="28"/>
          <w:szCs w:val="28"/>
        </w:rPr>
      </w:pPr>
    </w:p>
    <w:p w:rsidR="009A0CAE" w:rsidP="009A0CAE" w:rsidRDefault="009A0CAE" w14:paraId="6F7F763B" w14:textId="77777777">
      <w:pPr>
        <w:rPr>
          <w:rFonts w:ascii="Arial Fet" w:hAnsi="Arial Fet" w:cs="Arial"/>
          <w:b/>
          <w:bCs/>
          <w:iCs/>
          <w:sz w:val="28"/>
          <w:szCs w:val="28"/>
        </w:rPr>
      </w:pPr>
      <w:proofErr w:type="spellStart"/>
      <w:r>
        <w:rPr>
          <w:rFonts w:ascii="Arial Fet" w:hAnsi="Arial Fet" w:cs="Arial"/>
          <w:b/>
          <w:bCs/>
          <w:iCs/>
          <w:sz w:val="28"/>
          <w:szCs w:val="28"/>
        </w:rPr>
        <w:t>Trake</w:t>
      </w:r>
      <w:r w:rsidRPr="004230B8">
        <w:rPr>
          <w:rFonts w:ascii="Arial Fet" w:hAnsi="Arial Fet" w:cs="Arial"/>
          <w:b/>
          <w:bCs/>
          <w:iCs/>
          <w:sz w:val="28"/>
          <w:szCs w:val="28"/>
        </w:rPr>
        <w:t>o</w:t>
      </w:r>
      <w:r>
        <w:rPr>
          <w:rFonts w:ascii="Arial Fet" w:hAnsi="Arial Fet" w:cs="Arial"/>
          <w:b/>
          <w:bCs/>
          <w:iCs/>
          <w:sz w:val="28"/>
          <w:szCs w:val="28"/>
        </w:rPr>
        <w:t>stomi</w:t>
      </w:r>
      <w:r w:rsidRPr="004230B8">
        <w:rPr>
          <w:rFonts w:ascii="Arial Fet" w:hAnsi="Arial Fet" w:cs="Arial"/>
          <w:b/>
          <w:bCs/>
          <w:iCs/>
          <w:sz w:val="28"/>
          <w:szCs w:val="28"/>
        </w:rPr>
        <w:t>bricka</w:t>
      </w:r>
      <w:proofErr w:type="spellEnd"/>
      <w:r>
        <w:rPr>
          <w:rFonts w:ascii="Arial Fet" w:hAnsi="Arial Fet" w:cs="Arial"/>
          <w:b/>
          <w:bCs/>
          <w:iCs/>
          <w:sz w:val="28"/>
          <w:szCs w:val="28"/>
        </w:rPr>
        <w:t xml:space="preserve"> </w:t>
      </w:r>
      <w:r w:rsidRPr="00304453">
        <w:rPr>
          <w:bCs/>
          <w:iCs/>
          <w:szCs w:val="28"/>
        </w:rPr>
        <w:t>(med material för ett dygns förbrukning)</w:t>
      </w:r>
    </w:p>
    <w:p w:rsidRPr="002248EF" w:rsidR="009A0CAE" w:rsidP="009A0CAE" w:rsidRDefault="009A0CAE" w14:paraId="07E7A083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Ett par </w:t>
      </w:r>
      <w:proofErr w:type="spellStart"/>
      <w:r w:rsidRPr="002248EF">
        <w:t>Carlens</w:t>
      </w:r>
      <w:proofErr w:type="spellEnd"/>
      <w:r w:rsidRPr="002248EF">
        <w:t xml:space="preserve"> hakar eller långt nässpekula 7,5 cm </w:t>
      </w:r>
      <w:r w:rsidRPr="002248EF">
        <w:tab/>
      </w:r>
    </w:p>
    <w:p w:rsidRPr="002248EF" w:rsidR="009A0CAE" w:rsidP="009A0CAE" w:rsidRDefault="009A0CAE" w14:paraId="5C05646E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Stålcylinder/tångburk för instrument</w:t>
      </w:r>
      <w:r w:rsidRPr="002248EF">
        <w:tab/>
      </w:r>
      <w:r w:rsidRPr="002248EF">
        <w:tab/>
      </w:r>
    </w:p>
    <w:p w:rsidRPr="002248EF" w:rsidR="009A0CAE" w:rsidP="009A0CAE" w:rsidRDefault="009A0CAE" w14:paraId="55EABB8F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Peang                </w:t>
      </w:r>
      <w:r w:rsidRPr="002248EF">
        <w:tab/>
      </w:r>
      <w:r w:rsidRPr="002248EF">
        <w:tab/>
      </w:r>
      <w:r w:rsidRPr="002248EF">
        <w:tab/>
      </w:r>
      <w:r w:rsidRPr="002248EF">
        <w:tab/>
      </w:r>
    </w:p>
    <w:p w:rsidRPr="002248EF" w:rsidR="009A0CAE" w:rsidP="009A0CAE" w:rsidRDefault="009A0CAE" w14:paraId="292A307F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Pincett        </w:t>
      </w:r>
      <w:r w:rsidRPr="002248EF">
        <w:tab/>
      </w:r>
      <w:r w:rsidRPr="002248EF">
        <w:tab/>
      </w:r>
      <w:r w:rsidRPr="002248EF">
        <w:tab/>
      </w:r>
      <w:r w:rsidRPr="002248EF">
        <w:tab/>
      </w:r>
    </w:p>
    <w:p w:rsidRPr="002248EF" w:rsidR="009A0CAE" w:rsidP="009A0CAE" w:rsidRDefault="009A0CAE" w14:paraId="52933FEB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Sax </w:t>
      </w:r>
      <w:r w:rsidRPr="002248EF">
        <w:tab/>
      </w:r>
      <w:r w:rsidRPr="002248EF">
        <w:tab/>
      </w:r>
      <w:r w:rsidRPr="002248EF">
        <w:tab/>
      </w:r>
      <w:r w:rsidRPr="002248EF">
        <w:tab/>
      </w:r>
      <w:r w:rsidRPr="002248EF">
        <w:tab/>
      </w:r>
      <w:r w:rsidRPr="002248EF">
        <w:t xml:space="preserve"> </w:t>
      </w:r>
    </w:p>
    <w:p w:rsidRPr="002248EF" w:rsidR="009A0CAE" w:rsidP="009A0CAE" w:rsidRDefault="009A0CAE" w14:paraId="7607F4A8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Luftfuktare till </w:t>
      </w:r>
      <w:proofErr w:type="spellStart"/>
      <w:r w:rsidRPr="002248EF">
        <w:t>trakealkanyl</w:t>
      </w:r>
      <w:proofErr w:type="spellEnd"/>
      <w:r w:rsidRPr="002248EF">
        <w:t xml:space="preserve"> </w:t>
      </w:r>
      <w:r w:rsidRPr="002248EF">
        <w:tab/>
      </w:r>
      <w:r w:rsidRPr="002248EF">
        <w:tab/>
      </w:r>
      <w:r w:rsidRPr="002248EF">
        <w:tab/>
      </w:r>
    </w:p>
    <w:p w:rsidRPr="002248EF" w:rsidR="009A0CAE" w:rsidP="009A0CAE" w:rsidRDefault="009A0CAE" w14:paraId="2A41CC84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Kompresser 7,5x7,5 cm </w:t>
      </w:r>
      <w:r w:rsidRPr="002248EF">
        <w:tab/>
      </w:r>
      <w:r w:rsidRPr="002248EF">
        <w:t xml:space="preserve"> </w:t>
      </w:r>
      <w:r w:rsidRPr="002248EF">
        <w:tab/>
      </w:r>
      <w:r w:rsidRPr="002248EF">
        <w:tab/>
      </w:r>
    </w:p>
    <w:p w:rsidRPr="002248EF" w:rsidR="009A0CAE" w:rsidP="009A0CAE" w:rsidRDefault="009A0CAE" w14:paraId="394FA49E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proofErr w:type="spellStart"/>
      <w:r w:rsidRPr="002248EF">
        <w:t>Öronpinnar</w:t>
      </w:r>
      <w:proofErr w:type="spellEnd"/>
      <w:r w:rsidRPr="002248EF">
        <w:t xml:space="preserve"> (för </w:t>
      </w:r>
      <w:proofErr w:type="spellStart"/>
      <w:r w:rsidRPr="002248EF">
        <w:t>stomarengöring</w:t>
      </w:r>
      <w:proofErr w:type="spellEnd"/>
      <w:r w:rsidRPr="002248EF">
        <w:t>)</w:t>
      </w:r>
      <w:r w:rsidRPr="002248EF">
        <w:tab/>
      </w:r>
      <w:r w:rsidRPr="002248EF">
        <w:tab/>
      </w:r>
    </w:p>
    <w:p w:rsidRPr="002248EF" w:rsidR="009A0CAE" w:rsidP="009A0CAE" w:rsidRDefault="009A0CAE" w14:paraId="3F6B11DF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proofErr w:type="spellStart"/>
      <w:r w:rsidRPr="002248EF">
        <w:t>NaCl</w:t>
      </w:r>
      <w:proofErr w:type="spellEnd"/>
      <w:r w:rsidRPr="002248EF">
        <w:t xml:space="preserve"> 9mg/ml 10 ml plastampuller för parenteralt bruk</w:t>
      </w:r>
      <w:r w:rsidRPr="002248EF">
        <w:tab/>
      </w:r>
    </w:p>
    <w:p w:rsidRPr="002248EF" w:rsidR="009A0CAE" w:rsidP="009A0CAE" w:rsidRDefault="009A0CAE" w14:paraId="09997500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Nack-band</w:t>
      </w:r>
      <w:r w:rsidRPr="002248EF">
        <w:tab/>
      </w:r>
      <w:r w:rsidRPr="002248EF">
        <w:tab/>
      </w:r>
      <w:r w:rsidRPr="002248EF">
        <w:tab/>
      </w:r>
      <w:r w:rsidRPr="002248EF">
        <w:tab/>
      </w:r>
    </w:p>
    <w:p w:rsidRPr="002248EF" w:rsidR="009A0CAE" w:rsidP="009A0CAE" w:rsidRDefault="009A0CAE" w14:paraId="5F2A446F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Spruta 2ml (för fuktning i kanyl, märkt ”</w:t>
      </w:r>
      <w:proofErr w:type="spellStart"/>
      <w:r w:rsidRPr="002248EF">
        <w:t>NaCl</w:t>
      </w:r>
      <w:proofErr w:type="spellEnd"/>
      <w:r w:rsidRPr="002248EF">
        <w:t>”)</w:t>
      </w:r>
      <w:r w:rsidRPr="002248EF">
        <w:tab/>
      </w:r>
      <w:r w:rsidRPr="002248EF">
        <w:tab/>
      </w:r>
    </w:p>
    <w:p w:rsidRPr="002248EF" w:rsidR="009A0CAE" w:rsidP="009A0CAE" w:rsidRDefault="009A0CAE" w14:paraId="73904271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Spruta 5ml (för sugning i </w:t>
      </w:r>
      <w:proofErr w:type="spellStart"/>
      <w:r w:rsidRPr="002248EF">
        <w:t>suction</w:t>
      </w:r>
      <w:proofErr w:type="spellEnd"/>
      <w:r w:rsidRPr="002248EF">
        <w:t xml:space="preserve"> </w:t>
      </w:r>
      <w:proofErr w:type="spellStart"/>
      <w:r w:rsidRPr="002248EF">
        <w:t>aid</w:t>
      </w:r>
      <w:proofErr w:type="spellEnd"/>
      <w:r w:rsidRPr="002248EF">
        <w:t>, märkt ”sug”)</w:t>
      </w:r>
      <w:r w:rsidRPr="002248EF">
        <w:tab/>
      </w:r>
    </w:p>
    <w:p w:rsidRPr="002248EF" w:rsidR="009A0CAE" w:rsidP="009A0CAE" w:rsidRDefault="009A0CAE" w14:paraId="0051ED61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Spruta 10ml (för </w:t>
      </w:r>
      <w:proofErr w:type="spellStart"/>
      <w:r w:rsidRPr="002248EF">
        <w:t>kuffning</w:t>
      </w:r>
      <w:proofErr w:type="spellEnd"/>
      <w:r w:rsidRPr="002248EF">
        <w:t xml:space="preserve">, ej </w:t>
      </w:r>
      <w:proofErr w:type="spellStart"/>
      <w:r w:rsidRPr="002248EF">
        <w:t>luerlock</w:t>
      </w:r>
      <w:proofErr w:type="spellEnd"/>
      <w:r w:rsidRPr="002248EF">
        <w:t>, märkt ”</w:t>
      </w:r>
      <w:proofErr w:type="spellStart"/>
      <w:r w:rsidRPr="002248EF">
        <w:t>kuff</w:t>
      </w:r>
      <w:proofErr w:type="spellEnd"/>
      <w:r w:rsidRPr="002248EF">
        <w:t>”)</w:t>
      </w:r>
      <w:r w:rsidRPr="002248EF">
        <w:tab/>
      </w:r>
    </w:p>
    <w:p w:rsidRPr="002248EF" w:rsidR="009A0CAE" w:rsidP="009A0CAE" w:rsidRDefault="009A0CAE" w14:paraId="620C4D52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Slitskompress/ /metal</w:t>
      </w:r>
      <w:r>
        <w:t>ina</w:t>
      </w:r>
      <w:r w:rsidRPr="002248EF">
        <w:tab/>
      </w:r>
      <w:r w:rsidRPr="002248EF">
        <w:tab/>
      </w:r>
      <w:r w:rsidRPr="002248EF">
        <w:tab/>
      </w:r>
    </w:p>
    <w:p w:rsidRPr="002248EF" w:rsidR="009A0CAE" w:rsidP="009A0CAE" w:rsidRDefault="009A0CAE" w14:paraId="0CFF2DA4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Extra innerkanyl, förvaras ren i en protesburk med lock</w:t>
      </w:r>
      <w:r w:rsidRPr="002248EF">
        <w:tab/>
      </w:r>
    </w:p>
    <w:p w:rsidRPr="002248EF" w:rsidR="009A0CAE" w:rsidP="009A0CAE" w:rsidRDefault="009A0CAE" w14:paraId="3486AF31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Rengöringsborste för aktuell innerkanyl</w:t>
      </w:r>
    </w:p>
    <w:p w:rsidRPr="002248EF" w:rsidR="009A0CAE" w:rsidP="009A0CAE" w:rsidRDefault="009A0CAE" w14:paraId="2DFBB0A3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Vattenflaska/mugg för att skölja igenom sugslang efter varje sugning</w:t>
      </w:r>
    </w:p>
    <w:p w:rsidRPr="002248EF" w:rsidR="009A0CAE" w:rsidP="009A0CAE" w:rsidRDefault="009A0CAE" w14:paraId="2BB41BC8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>Reserv-</w:t>
      </w:r>
      <w:proofErr w:type="spellStart"/>
      <w:r w:rsidRPr="002248EF">
        <w:t>trakealkanyl</w:t>
      </w:r>
      <w:proofErr w:type="spellEnd"/>
      <w:r w:rsidRPr="002248EF">
        <w:t xml:space="preserve"> med </w:t>
      </w:r>
      <w:proofErr w:type="spellStart"/>
      <w:r w:rsidRPr="002248EF">
        <w:t>kuff</w:t>
      </w:r>
      <w:proofErr w:type="spellEnd"/>
      <w:r w:rsidRPr="002248EF">
        <w:t xml:space="preserve"> en storlek mindre än sittande kanyl</w:t>
      </w:r>
    </w:p>
    <w:p w:rsidRPr="002248EF" w:rsidR="009A0CAE" w:rsidP="009A0CAE" w:rsidRDefault="009A0CAE" w14:paraId="379A94D5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r w:rsidRPr="002248EF">
        <w:t xml:space="preserve">Orange sugkateter (används som ledare) </w:t>
      </w:r>
      <w:r w:rsidRPr="002248EF">
        <w:tab/>
      </w:r>
      <w:r w:rsidRPr="002248EF">
        <w:tab/>
      </w:r>
    </w:p>
    <w:p w:rsidRPr="002248EF" w:rsidR="009A0CAE" w:rsidP="009A0CAE" w:rsidRDefault="009A0CAE" w14:paraId="404C8CAA" w14:textId="77777777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</w:pPr>
      <w:proofErr w:type="spellStart"/>
      <w:r w:rsidRPr="002248EF">
        <w:t>Revivator</w:t>
      </w:r>
      <w:proofErr w:type="spellEnd"/>
      <w:r w:rsidRPr="002248EF">
        <w:t>/Rubens blåsa</w:t>
      </w:r>
      <w:r w:rsidRPr="002248EF">
        <w:tab/>
      </w:r>
      <w:r w:rsidRPr="002248EF">
        <w:tab/>
      </w:r>
      <w:r w:rsidRPr="002248EF">
        <w:tab/>
      </w:r>
    </w:p>
    <w:p w:rsidR="2C1B9EFD" w:rsidP="777EF0CC" w:rsidRDefault="2C1B9EFD" w14:paraId="69106285" w14:textId="00E80AE8">
      <w:pPr>
        <w:pStyle w:val="ListParagraph"/>
        <w:numPr>
          <w:ilvl w:val="0"/>
          <w:numId w:val="21"/>
        </w:numPr>
        <w:spacing w:after="160" w:line="259" w:lineRule="auto"/>
        <w:ind w:left="714" w:right="0" w:hanging="357"/>
        <w:rPr/>
      </w:pPr>
      <w:r w:rsidR="2C1B9EFD">
        <w:rPr/>
        <w:t>Ficklampa/pannlampa</w:t>
      </w:r>
      <w:r>
        <w:tab/>
      </w:r>
    </w:p>
    <w:p w:rsidR="009A0CAE" w:rsidP="777EF0CC" w:rsidRDefault="009A0CAE" w14:paraId="1CA9A8D1" w14:textId="77777777">
      <w:pPr>
        <w:pStyle w:val="ListParagraph"/>
        <w:numPr>
          <w:ilvl w:val="0"/>
          <w:numId w:val="21"/>
        </w:numPr>
        <w:spacing w:after="160" w:line="259" w:lineRule="auto"/>
        <w:ind w:right="0"/>
        <w:rPr>
          <w:i w:val="1"/>
          <w:iCs w:val="1"/>
        </w:rPr>
      </w:pPr>
      <w:r w:rsidRPr="777EF0CC" w:rsidR="2C1B9EFD">
        <w:rPr>
          <w:i w:val="1"/>
          <w:iCs w:val="1"/>
        </w:rPr>
        <w:t xml:space="preserve">Rutin/Flödesschema ”Akut stopp i </w:t>
      </w:r>
      <w:proofErr w:type="spellStart"/>
      <w:r w:rsidRPr="777EF0CC" w:rsidR="2C1B9EFD">
        <w:rPr>
          <w:i w:val="1"/>
          <w:iCs w:val="1"/>
        </w:rPr>
        <w:t>trakealkalyl</w:t>
      </w:r>
      <w:proofErr w:type="spellEnd"/>
      <w:r w:rsidRPr="777EF0CC" w:rsidR="2C1B9EFD">
        <w:rPr>
          <w:i w:val="1"/>
          <w:iCs w:val="1"/>
        </w:rPr>
        <w:t>”</w:t>
      </w:r>
    </w:p>
    <w:p w:rsidR="009A0CAE" w:rsidP="777EF0CC" w:rsidRDefault="00C8574F" w14:paraId="7B51D04B" w14:textId="7D5CC50E">
      <w:pPr>
        <w:pStyle w:val="Normal"/>
        <w:spacing w:after="160" w:line="259" w:lineRule="auto"/>
        <w:ind w:left="0" w:right="0"/>
        <w:rPr>
          <w:i w:val="1"/>
          <w:iCs w:val="1"/>
        </w:rPr>
      </w:pPr>
    </w:p>
    <w:p w:rsidR="009A0CAE" w:rsidP="777EF0CC" w:rsidRDefault="00C8574F" w14:paraId="7F9CD2B3" w14:textId="6600E52B">
      <w:pPr>
        <w:pStyle w:val="Normal"/>
        <w:spacing w:after="160" w:line="259" w:lineRule="auto"/>
        <w:ind w:left="0" w:right="0"/>
        <w:rPr>
          <w:i w:val="1"/>
          <w:iCs w:val="1"/>
        </w:rPr>
      </w:pPr>
    </w:p>
    <w:p w:rsidR="009A0CAE" w:rsidP="777EF0CC" w:rsidRDefault="00C8574F" w14:paraId="7A08FCBE" w14:textId="6212CDD7">
      <w:pPr>
        <w:pStyle w:val="Normal"/>
      </w:pPr>
    </w:p>
    <w:p w:rsidR="009A0CAE" w:rsidP="777EF0CC" w:rsidRDefault="00C8574F" w14:paraId="2646DF8F" w14:textId="23446845">
      <w:pPr>
        <w:pStyle w:val="Normal"/>
      </w:pPr>
    </w:p>
    <w:p w:rsidR="009A0CAE" w:rsidP="777EF0CC" w:rsidRDefault="00C8574F" w14:paraId="0DBC14A0" w14:textId="32E5220C">
      <w:pPr>
        <w:pStyle w:val="Normal"/>
      </w:pPr>
    </w:p>
    <w:p w:rsidR="009A0CAE" w:rsidP="777EF0CC" w:rsidRDefault="00C8574F" w14:paraId="2546A190" w14:textId="40D7C799">
      <w:pPr>
        <w:pStyle w:val="Normal"/>
      </w:pPr>
    </w:p>
    <w:p w:rsidR="009A0CAE" w:rsidP="777EF0CC" w:rsidRDefault="00C8574F" w14:paraId="26346BD5" w14:textId="3D6D0319">
      <w:pPr>
        <w:pStyle w:val="Normal"/>
      </w:pPr>
    </w:p>
    <w:p w:rsidR="009A0CAE" w:rsidP="777EF0CC" w:rsidRDefault="00C8574F" w14:paraId="4043D0C4" w14:textId="29F49869">
      <w:pPr>
        <w:pStyle w:val="Normal"/>
      </w:pPr>
    </w:p>
    <w:p w:rsidR="009A0CAE" w:rsidP="777EF0CC" w:rsidRDefault="00C8574F" w14:paraId="61639D70" w14:textId="16EE436B">
      <w:pPr>
        <w:pStyle w:val="Normal"/>
      </w:pPr>
    </w:p>
    <w:p w:rsidR="009A0CAE" w:rsidP="777EF0CC" w:rsidRDefault="00C8574F" w14:paraId="04237B0E" w14:textId="0FBCBB28">
      <w:pPr>
        <w:pStyle w:val="Normal"/>
      </w:pPr>
    </w:p>
    <w:p w:rsidR="009A0CAE" w:rsidP="777EF0CC" w:rsidRDefault="00C8574F" w14:paraId="4F90FC31" w14:textId="6A1B0CC9">
      <w:pPr>
        <w:pStyle w:val="Normal"/>
      </w:pPr>
    </w:p>
    <w:p w:rsidR="009A0CAE" w:rsidP="777EF0CC" w:rsidRDefault="00C8574F" w14:paraId="5189429C" w14:textId="046245F5">
      <w:pPr>
        <w:pStyle w:val="Normal"/>
      </w:pPr>
    </w:p>
    <w:p w:rsidR="009A0CAE" w:rsidP="777EF0CC" w:rsidRDefault="00C8574F" w14:paraId="194B2DC5" w14:textId="57E7FE52">
      <w:pPr>
        <w:pStyle w:val="Normal"/>
      </w:pPr>
      <w:r w:rsidR="7F93DF99">
        <w:drawing>
          <wp:inline wp14:editId="57231317" wp14:anchorId="75492689">
            <wp:extent cx="5562600" cy="4195128"/>
            <wp:effectExtent l="0" t="0" r="0" b="0"/>
            <wp:docPr id="164245830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64b726960cd44a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4195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CAE" w:rsidP="777EF0CC" w:rsidRDefault="00C8574F" w14:paraId="60B53CBE" w14:textId="5EB47EA2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Extra trakealkanyl med kuff och innerkanyl i en storlek mindre än den patienten har</w:t>
      </w:r>
    </w:p>
    <w:p w:rsidR="009A0CAE" w:rsidP="777EF0CC" w:rsidRDefault="00C8574F" w14:paraId="3AADAA71" w14:textId="25388F25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Nässpecula 7,5cm eller 2st Carlens hakar. För att bibehålla ren rutin läggs instrumentet i plastpåse eller liknande tätförslutande. </w:t>
      </w:r>
    </w:p>
    <w:p w:rsidR="009A0CAE" w:rsidP="777EF0CC" w:rsidRDefault="00C8574F" w14:paraId="6304C58C" w14:textId="178B715D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Kompresser 7,5x7,5cm.</w:t>
      </w:r>
    </w:p>
    <w:p w:rsidR="009A0CAE" w:rsidP="777EF0CC" w:rsidRDefault="00C8574F" w14:paraId="1395FF69" w14:textId="376C7B30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Bomullspinnar. </w:t>
      </w:r>
    </w:p>
    <w:p w:rsidR="009A0CAE" w:rsidP="777EF0CC" w:rsidRDefault="00C8574F" w14:paraId="5916B141" w14:textId="38B7C038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Sax, peang och pincett.</w:t>
      </w:r>
    </w:p>
    <w:p w:rsidR="009A0CAE" w:rsidP="777EF0CC" w:rsidRDefault="00C8574F" w14:paraId="6188203D" w14:textId="4055CD20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Skål med vatten. </w:t>
      </w:r>
    </w:p>
    <w:p w:rsidR="009A0CAE" w:rsidP="777EF0CC" w:rsidRDefault="00C8574F" w14:paraId="7E0E6DA3" w14:textId="6F136EE4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Luftfuktare.</w:t>
      </w:r>
    </w:p>
    <w:p w:rsidR="009A0CAE" w:rsidP="777EF0CC" w:rsidRDefault="00C8574F" w14:paraId="50E0B49F" w14:textId="2E232E4C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Talventil. Används på läkarordination. </w:t>
      </w:r>
    </w:p>
    <w:p w:rsidR="009A0CAE" w:rsidP="777EF0CC" w:rsidRDefault="00C8574F" w14:paraId="7B0C9A76" w14:textId="1E83B69B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NaCl 9mg/ml 10ml för parenteralt bruk.</w:t>
      </w:r>
    </w:p>
    <w:p w:rsidR="009A0CAE" w:rsidP="777EF0CC" w:rsidRDefault="00C8574F" w14:paraId="6356040B" w14:textId="7F0612B9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Cavilon.</w:t>
      </w:r>
    </w:p>
    <w:p w:rsidR="009A0CAE" w:rsidP="777EF0CC" w:rsidRDefault="00C8574F" w14:paraId="1C05C218" w14:textId="7E11D5C3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Munsvabb.</w:t>
      </w:r>
    </w:p>
    <w:p w:rsidR="009A0CAE" w:rsidP="777EF0CC" w:rsidRDefault="00C8574F" w14:paraId="52FECB88" w14:textId="614B3571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Nackband. Ska sitta så att två fingrar får plats mellan nackband och hals. Tillräckligt hårt för att hålla trakealkanylen på plats men inte för hårt för att skapa obehag för patienten.  </w:t>
      </w:r>
    </w:p>
    <w:p w:rsidR="009A0CAE" w:rsidP="777EF0CC" w:rsidRDefault="00C8574F" w14:paraId="757FDFD9" w14:textId="34A1CCF2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Extra innerkanyl. I samma storlek som den trakealkanyl patienten använder. </w:t>
      </w:r>
    </w:p>
    <w:p w:rsidR="009A0CAE" w:rsidP="777EF0CC" w:rsidRDefault="00C8574F" w14:paraId="174F715B" w14:textId="6D6AF8BC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Rengöringsborste. Välj rätt borste efter typ av trakealkanyl. För rengöring av innerkanyl.</w:t>
      </w:r>
    </w:p>
    <w:p w:rsidR="009A0CAE" w:rsidP="777EF0CC" w:rsidRDefault="00C8574F" w14:paraId="59EA7D95" w14:textId="32E7728D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2ml spruta.</w:t>
      </w:r>
    </w:p>
    <w:p w:rsidR="009A0CAE" w:rsidP="777EF0CC" w:rsidRDefault="00C8574F" w14:paraId="2926FDFA" w14:textId="104F57C0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5ml spruta.</w:t>
      </w:r>
    </w:p>
    <w:p w:rsidR="009A0CAE" w:rsidP="777EF0CC" w:rsidRDefault="00C8574F" w14:paraId="06B42747" w14:textId="6409BE98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 xml:space="preserve">10ml spruta. </w:t>
      </w:r>
    </w:p>
    <w:p w:rsidR="009A0CAE" w:rsidP="777EF0CC" w:rsidRDefault="00C8574F" w14:paraId="57BFD982" w14:textId="03E5CE98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Cellstoff.</w:t>
      </w:r>
    </w:p>
    <w:p w:rsidR="009A0CAE" w:rsidP="777EF0CC" w:rsidRDefault="00C8574F" w14:paraId="2E4C0439" w14:textId="6333E265">
      <w:pPr>
        <w:pStyle w:val="ListParagraph"/>
        <w:numPr>
          <w:ilvl w:val="0"/>
          <w:numId w:val="24"/>
        </w:numPr>
        <w:spacing w:line="257" w:lineRule="auto"/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</w:pPr>
      <w:r w:rsidRPr="777EF0CC" w:rsidR="7F93DF99">
        <w:rPr>
          <w:rFonts w:ascii="Times New Roman" w:hAnsi="Times New Roman" w:eastAsia="Times New Roman" w:cs="Times New Roman"/>
          <w:noProof w:val="0"/>
          <w:sz w:val="20"/>
          <w:szCs w:val="20"/>
          <w:lang w:val="sv-SE"/>
        </w:rPr>
        <w:t>Slitskompress.</w:t>
      </w:r>
    </w:p>
    <w:p w:rsidR="009A0CAE" w:rsidP="777EF0CC" w:rsidRDefault="00C8574F" w14:paraId="6ED5C5FB" w14:textId="7C574188">
      <w:pPr>
        <w:pStyle w:val="Normal"/>
      </w:pPr>
    </w:p>
    <w:p w:rsidR="009A0CAE" w:rsidP="777EF0CC" w:rsidRDefault="00C8574F" w14:paraId="4CE76681" w14:textId="4958561A">
      <w:pPr>
        <w:pStyle w:val="Normal"/>
      </w:pPr>
    </w:p>
    <w:p w:rsidR="009A0CAE" w:rsidP="777EF0CC" w:rsidRDefault="00C8574F" w14:paraId="4A836E14" w14:textId="7838BEFE">
      <w:pPr>
        <w:pStyle w:val="Normal"/>
      </w:pPr>
    </w:p>
    <w:p w:rsidR="009A0CAE" w:rsidP="777EF0CC" w:rsidRDefault="00C8574F" w14:textId="272A5421" w14:paraId="2EB06D51">
      <w:pPr>
        <w:pStyle w:val="Normal"/>
      </w:pPr>
    </w:p>
    <w:p w:rsidR="009A0CAE" w:rsidP="777EF0CC" w:rsidRDefault="00C8574F" w14:paraId="7E7EEEFF" w14:textId="76D65781">
      <w:pPr>
        <w:pStyle w:val="Normal"/>
      </w:pPr>
      <w:r w:rsidR="332590C4">
        <w:drawing>
          <wp:inline wp14:editId="14C4B936" wp14:anchorId="62842248">
            <wp:extent cx="5556127" cy="3895725"/>
            <wp:effectExtent l="0" t="0" r="0" b="0"/>
            <wp:docPr id="19694109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037420b0e79465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6127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235C8F" w:rsidR="00B51F42" w:rsidP="00B51F42" w:rsidRDefault="00B51F42" w14:paraId="4A99477C" w14:textId="77777777">
      <w:pPr>
        <w:pStyle w:val="ListParagraph"/>
        <w:numPr>
          <w:ilvl w:val="0"/>
          <w:numId w:val="23"/>
        </w:numPr>
        <w:spacing w:after="160" w:line="259" w:lineRule="auto"/>
        <w:ind w:right="0"/>
      </w:pPr>
      <w:proofErr w:type="spellStart"/>
      <w:r w:rsidRPr="00235C8F">
        <w:t>Revivator</w:t>
      </w:r>
      <w:proofErr w:type="spellEnd"/>
      <w:r w:rsidRPr="00235C8F">
        <w:t xml:space="preserve">/Rubens blåsa. finnas på </w:t>
      </w:r>
      <w:proofErr w:type="spellStart"/>
      <w:r w:rsidRPr="00235C8F">
        <w:t>trakbricka</w:t>
      </w:r>
      <w:proofErr w:type="spellEnd"/>
      <w:r w:rsidRPr="00235C8F">
        <w:t xml:space="preserve"> vid nyanlagd </w:t>
      </w:r>
      <w:proofErr w:type="spellStart"/>
      <w:r w:rsidRPr="00235C8F">
        <w:t>trakealkanyl</w:t>
      </w:r>
      <w:proofErr w:type="spellEnd"/>
      <w:r w:rsidRPr="00235C8F">
        <w:t xml:space="preserve">. </w:t>
      </w:r>
    </w:p>
    <w:p w:rsidRPr="00235C8F" w:rsidR="00B51F42" w:rsidP="00B51F42" w:rsidRDefault="00B51F42" w14:paraId="75584413" w14:textId="77777777">
      <w:pPr>
        <w:pStyle w:val="ListParagraph"/>
        <w:numPr>
          <w:ilvl w:val="0"/>
          <w:numId w:val="23"/>
        </w:numPr>
        <w:spacing w:after="160" w:line="259" w:lineRule="auto"/>
        <w:ind w:right="0"/>
      </w:pPr>
      <w:r w:rsidRPr="00235C8F">
        <w:t>Lång sugkateter.</w:t>
      </w:r>
    </w:p>
    <w:p w:rsidRPr="00235C8F" w:rsidR="00B51F42" w:rsidP="00B51F42" w:rsidRDefault="00B51F42" w14:paraId="5638798C" w14:textId="77777777">
      <w:pPr>
        <w:pStyle w:val="ListParagraph"/>
        <w:numPr>
          <w:ilvl w:val="0"/>
          <w:numId w:val="23"/>
        </w:numPr>
        <w:spacing w:after="160" w:line="259" w:lineRule="auto"/>
        <w:ind w:right="0"/>
      </w:pPr>
      <w:proofErr w:type="spellStart"/>
      <w:r w:rsidRPr="00235C8F">
        <w:t>Orotrakealtub</w:t>
      </w:r>
      <w:proofErr w:type="spellEnd"/>
      <w:r w:rsidRPr="00235C8F">
        <w:t xml:space="preserve"> i storlek mindre än </w:t>
      </w:r>
      <w:proofErr w:type="spellStart"/>
      <w:r w:rsidRPr="00235C8F">
        <w:t>trakealkanylen</w:t>
      </w:r>
      <w:proofErr w:type="spellEnd"/>
      <w:r w:rsidRPr="00235C8F">
        <w:t xml:space="preserve"> som patienten bär.</w:t>
      </w:r>
    </w:p>
    <w:p w:rsidRPr="00235C8F" w:rsidR="00B51F42" w:rsidP="00B51F42" w:rsidRDefault="00B51F42" w14:paraId="4F9BD862" w14:textId="77777777">
      <w:pPr>
        <w:pStyle w:val="ListParagraph"/>
        <w:numPr>
          <w:ilvl w:val="0"/>
          <w:numId w:val="23"/>
        </w:numPr>
        <w:spacing w:after="160" w:line="259" w:lineRule="auto"/>
        <w:ind w:right="0"/>
      </w:pPr>
      <w:proofErr w:type="spellStart"/>
      <w:r w:rsidRPr="00235C8F">
        <w:t>Trakealmask</w:t>
      </w:r>
      <w:proofErr w:type="spellEnd"/>
      <w:r w:rsidRPr="00235C8F">
        <w:t xml:space="preserve"> för inhalation + slang. </w:t>
      </w:r>
    </w:p>
    <w:p w:rsidRPr="00235C8F" w:rsidR="00B51F42" w:rsidP="00B51F42" w:rsidRDefault="00B51F42" w14:paraId="28C9105A" w14:textId="77777777">
      <w:pPr>
        <w:pStyle w:val="ListParagraph"/>
        <w:numPr>
          <w:ilvl w:val="0"/>
          <w:numId w:val="23"/>
        </w:numPr>
        <w:spacing w:after="160" w:line="259" w:lineRule="auto"/>
        <w:ind w:right="0"/>
      </w:pPr>
      <w:r w:rsidRPr="00235C8F">
        <w:t>Sugslang + sugkateter (grön eller vit)</w:t>
      </w:r>
    </w:p>
    <w:p w:rsidR="00B51F42" w:rsidP="00B51F42" w:rsidRDefault="00B51F42" w14:paraId="448523FD" w14:textId="77777777">
      <w:pPr>
        <w:pStyle w:val="ListParagraph"/>
        <w:numPr>
          <w:ilvl w:val="0"/>
          <w:numId w:val="23"/>
        </w:numPr>
        <w:spacing w:after="160" w:line="259" w:lineRule="auto"/>
        <w:ind w:right="0"/>
      </w:pPr>
      <w:r w:rsidRPr="00235C8F">
        <w:t>Ficklampa (ej med på bild).</w:t>
      </w:r>
    </w:p>
    <w:p w:rsidRPr="00275BEA" w:rsidR="006C7B15" w:rsidP="006C7B15" w:rsidRDefault="006C7B15" w14:paraId="40AA233F" w14:textId="4EE80E79"/>
    <w:sectPr w:rsidRPr="00275BEA" w:rsidR="006C7B15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E26D5" w:rsidRDefault="00AE26D5" w14:paraId="4841C3F3" w14:textId="77777777">
      <w:r>
        <w:separator/>
      </w:r>
    </w:p>
  </w:endnote>
  <w:endnote w:type="continuationSeparator" w:id="0">
    <w:p w:rsidR="00AE26D5" w:rsidRDefault="00AE26D5" w14:paraId="132C2E1D" w14:textId="77777777">
      <w:r>
        <w:continuationSeparator/>
      </w:r>
    </w:p>
  </w:endnote>
  <w:endnote w:type="continuationNotice" w:id="1">
    <w:p w:rsidR="00AE26D5" w:rsidRDefault="00AE26D5" w14:paraId="78787E8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FB2F0F" w:rsidRDefault="00660269" w14:paraId="1FE2B822" w14:textId="44255DBC">
    <w:pPr>
      <w:pStyle w:val="Footer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E26D5" w:rsidRDefault="00AE26D5" w14:paraId="27212A2E" w14:textId="77777777"/>
  </w:footnote>
  <w:footnote w:type="continuationSeparator" w:id="0">
    <w:p w:rsidR="00AE26D5" w:rsidRDefault="00AE26D5" w14:paraId="68D346CF" w14:textId="77777777">
      <w:r>
        <w:continuationSeparator/>
      </w:r>
    </w:p>
  </w:footnote>
  <w:footnote w:type="continuationNotice" w:id="1">
    <w:p w:rsidR="00AE26D5" w:rsidRDefault="00AE26D5" w14:paraId="02B6272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1B28FAC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03DE23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5c57075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F0C667F"/>
    <w:multiLevelType w:val="hybridMultilevel"/>
    <w:tmpl w:val="B0C4EE6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575928"/>
    <w:multiLevelType w:val="hybridMultilevel"/>
    <w:tmpl w:val="72BAD73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7975E64"/>
    <w:multiLevelType w:val="hybridMultilevel"/>
    <w:tmpl w:val="BA10863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6C7759D"/>
    <w:multiLevelType w:val="hybridMultilevel"/>
    <w:tmpl w:val="B5C27BE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1" w16cid:durableId="220409326">
    <w:abstractNumId w:val="21"/>
  </w:num>
  <w:num w:numId="2" w16cid:durableId="945307634">
    <w:abstractNumId w:val="16"/>
  </w:num>
  <w:num w:numId="3" w16cid:durableId="1946107576">
    <w:abstractNumId w:val="0"/>
  </w:num>
  <w:num w:numId="4" w16cid:durableId="1580938979">
    <w:abstractNumId w:val="7"/>
  </w:num>
  <w:num w:numId="5" w16cid:durableId="1937909161">
    <w:abstractNumId w:val="18"/>
  </w:num>
  <w:num w:numId="6" w16cid:durableId="32386006">
    <w:abstractNumId w:val="2"/>
  </w:num>
  <w:num w:numId="7" w16cid:durableId="1983730186">
    <w:abstractNumId w:val="13"/>
  </w:num>
  <w:num w:numId="8" w16cid:durableId="449592967">
    <w:abstractNumId w:val="10"/>
  </w:num>
  <w:num w:numId="9" w16cid:durableId="355499482">
    <w:abstractNumId w:val="1"/>
  </w:num>
  <w:num w:numId="10" w16cid:durableId="2066180676">
    <w:abstractNumId w:val="1"/>
  </w:num>
  <w:num w:numId="11" w16cid:durableId="1839034786">
    <w:abstractNumId w:val="3"/>
  </w:num>
  <w:num w:numId="12" w16cid:durableId="318657696">
    <w:abstractNumId w:val="5"/>
  </w:num>
  <w:num w:numId="13" w16cid:durableId="1216548395">
    <w:abstractNumId w:val="15"/>
  </w:num>
  <w:num w:numId="14" w16cid:durableId="1069617268">
    <w:abstractNumId w:val="11"/>
  </w:num>
  <w:num w:numId="15" w16cid:durableId="1443038734">
    <w:abstractNumId w:val="8"/>
  </w:num>
  <w:num w:numId="16" w16cid:durableId="36205278">
    <w:abstractNumId w:val="14"/>
  </w:num>
  <w:num w:numId="17" w16cid:durableId="1942178262">
    <w:abstractNumId w:val="6"/>
  </w:num>
  <w:num w:numId="18" w16cid:durableId="1284799899">
    <w:abstractNumId w:val="12"/>
  </w:num>
  <w:num w:numId="19" w16cid:durableId="1752577405">
    <w:abstractNumId w:val="20"/>
  </w:num>
  <w:num w:numId="20" w16cid:durableId="866790483">
    <w:abstractNumId w:val="4"/>
  </w:num>
  <w:num w:numId="21" w16cid:durableId="641228546">
    <w:abstractNumId w:val="17"/>
  </w:num>
  <w:num w:numId="22" w16cid:durableId="154029482">
    <w:abstractNumId w:val="9"/>
  </w:num>
  <w:num w:numId="23" w16cid:durableId="821000250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14D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37F3B"/>
    <w:rsid w:val="00245F9E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6959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D7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C7B15"/>
    <w:rsid w:val="006D01F5"/>
    <w:rsid w:val="006D0CFB"/>
    <w:rsid w:val="006D30C0"/>
    <w:rsid w:val="006D7535"/>
    <w:rsid w:val="006E450B"/>
    <w:rsid w:val="006F0D7E"/>
    <w:rsid w:val="00710B77"/>
    <w:rsid w:val="007155D5"/>
    <w:rsid w:val="0072075A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087F"/>
    <w:rsid w:val="007F1CFF"/>
    <w:rsid w:val="007F5DD5"/>
    <w:rsid w:val="00821A1B"/>
    <w:rsid w:val="008228AD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3BE3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0CAE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6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1F4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6C09"/>
    <w:rsid w:val="00C07DDB"/>
    <w:rsid w:val="00C1257D"/>
    <w:rsid w:val="00C4115D"/>
    <w:rsid w:val="00C43BDD"/>
    <w:rsid w:val="00C47778"/>
    <w:rsid w:val="00C5011E"/>
    <w:rsid w:val="00C50EE5"/>
    <w:rsid w:val="00C5240A"/>
    <w:rsid w:val="00C5398F"/>
    <w:rsid w:val="00C556F5"/>
    <w:rsid w:val="00C56F17"/>
    <w:rsid w:val="00C70E19"/>
    <w:rsid w:val="00C72574"/>
    <w:rsid w:val="00C7430C"/>
    <w:rsid w:val="00C8574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953"/>
    <w:rsid w:val="00F5135F"/>
    <w:rsid w:val="00F51F78"/>
    <w:rsid w:val="00F86F47"/>
    <w:rsid w:val="00F90B64"/>
    <w:rsid w:val="00FB2F0F"/>
    <w:rsid w:val="00FB3764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A60508E"/>
    <w:rsid w:val="0C4F2B87"/>
    <w:rsid w:val="28829C8E"/>
    <w:rsid w:val="2C1B9EFD"/>
    <w:rsid w:val="332590C4"/>
    <w:rsid w:val="34660790"/>
    <w:rsid w:val="41CB1E77"/>
    <w:rsid w:val="542423F1"/>
    <w:rsid w:val="555E716A"/>
    <w:rsid w:val="6250196C"/>
    <w:rsid w:val="647B2B65"/>
    <w:rsid w:val="6B2CF8ED"/>
    <w:rsid w:val="730050A9"/>
    <w:rsid w:val="74EF2BA2"/>
    <w:rsid w:val="777EF0CC"/>
    <w:rsid w:val="786A9463"/>
    <w:rsid w:val="7F93D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2A2D522-FDC9-48ED-ABF9-C1ADC8A7F52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image" Target="/media/image3.png" Id="Ra64b726960cd44ad" /><Relationship Type="http://schemas.openxmlformats.org/officeDocument/2006/relationships/image" Target="/media/image4.png" Id="R3037420b0e79465e" /><Relationship Type="http://schemas.openxmlformats.org/officeDocument/2006/relationships/glossaryDocument" Target="glossary/document.xml" Id="Rf63d3feee5b147fe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23fb41-406b-47dc-8942-0cafbbbd93bf}"/>
      </w:docPartPr>
      <w:docPartBody>
        <w:p w14:paraId="25FA85C8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Trakealkanylvård - patientnära utrustning och material</dc:title>
  <dc:subject/>
  <dc:creator/>
  <keywords/>
  <lastModifiedBy>Ann-Catrin Jonasson</lastModifiedBy>
  <revision>23</revision>
  <lastPrinted>2016-03-31T19:56:00.0000000Z</lastPrinted>
  <dcterms:created xsi:type="dcterms:W3CDTF">2021-05-27T18:47:00.0000000Z</dcterms:created>
  <dcterms:modified xsi:type="dcterms:W3CDTF">2022-08-23T13:37:12.0000000Z</dcterms:modified>
</coreProperties>
</file>