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914D4" w14:textId="3B5702CC" w:rsidR="00184167" w:rsidRDefault="00E0575C" w:rsidP="009A32ED">
      <w:pPr>
        <w:pStyle w:val="Rubrik1"/>
      </w:pPr>
      <w:r>
        <w:t>Adrenalin</w:t>
      </w:r>
      <w:bookmarkStart w:id="0" w:name="_Toc321146591"/>
      <w:r>
        <w:t xml:space="preserve"> – tillsats i BSS (Balanced Salt Solution)</w:t>
      </w:r>
    </w:p>
    <w:p w14:paraId="11BC1DCA" w14:textId="77777777" w:rsidR="009A32ED" w:rsidRDefault="009A32ED" w:rsidP="009A32ED">
      <w:pPr>
        <w:pStyle w:val="Rubrik2"/>
        <w:ind w:right="-143"/>
      </w:pPr>
      <w:bookmarkStart w:id="1" w:name="_Toc100327184"/>
      <w:bookmarkStart w:id="2" w:name="_Toc106874287"/>
      <w:bookmarkEnd w:id="0"/>
      <w:r>
        <w:t>Förändringar sedan föregående version</w:t>
      </w:r>
      <w:bookmarkEnd w:id="1"/>
      <w:bookmarkEnd w:id="2"/>
    </w:p>
    <w:p w14:paraId="78CF957D" w14:textId="7FF0C442" w:rsidR="009A32ED" w:rsidRDefault="00E0575C" w:rsidP="009A32ED">
      <w:pPr>
        <w:ind w:right="-143"/>
      </w:pPr>
      <w:r>
        <w:t>Ny rutin.</w:t>
      </w:r>
    </w:p>
    <w:p w14:paraId="69BCFD87" w14:textId="32C04E18" w:rsidR="009A32ED" w:rsidRDefault="009A32ED" w:rsidP="009A32ED">
      <w:pPr>
        <w:pStyle w:val="Rubrik2"/>
        <w:ind w:right="-143"/>
      </w:pPr>
      <w:bookmarkStart w:id="3" w:name="_Toc100327185"/>
      <w:bookmarkStart w:id="4" w:name="_Toc106874288"/>
      <w:bookmarkStart w:id="5" w:name="_Toc72840807"/>
      <w:r>
        <w:t>S</w:t>
      </w:r>
      <w:r w:rsidR="00E0575C">
        <w:t>yfte</w:t>
      </w:r>
      <w:bookmarkEnd w:id="3"/>
      <w:bookmarkEnd w:id="4"/>
    </w:p>
    <w:p w14:paraId="1FC6584C" w14:textId="0829A820" w:rsidR="00B405A1" w:rsidRDefault="00E0575C" w:rsidP="00FB29E5">
      <w:pPr>
        <w:ind w:right="-143"/>
      </w:pPr>
      <w:r>
        <w:t>Enhetliga och säkra rutiner för beredning och dosering</w:t>
      </w:r>
      <w:r w:rsidR="00FB29E5">
        <w:t xml:space="preserve"> av läkemedel.</w:t>
      </w:r>
    </w:p>
    <w:p w14:paraId="29B03EF5" w14:textId="1DE05685" w:rsidR="009A32ED" w:rsidRPr="00FB29E5" w:rsidRDefault="00FB29E5" w:rsidP="009A32ED">
      <w:pPr>
        <w:pStyle w:val="Rubrik2"/>
        <w:ind w:right="-143"/>
        <w:rPr>
          <w:szCs w:val="40"/>
        </w:rPr>
      </w:pPr>
      <w:bookmarkStart w:id="6" w:name="_Toc100327186"/>
      <w:bookmarkStart w:id="7" w:name="_Toc106874289"/>
      <w:bookmarkEnd w:id="5"/>
      <w:r w:rsidRPr="00FB29E5">
        <w:rPr>
          <w:szCs w:val="40"/>
        </w:rPr>
        <w:t>Vilka berörs</w:t>
      </w:r>
      <w:bookmarkEnd w:id="6"/>
      <w:bookmarkEnd w:id="7"/>
      <w:r w:rsidR="009A32ED" w:rsidRPr="00FB29E5">
        <w:rPr>
          <w:szCs w:val="40"/>
        </w:rPr>
        <w:t xml:space="preserve"> </w:t>
      </w:r>
    </w:p>
    <w:p w14:paraId="696C096E" w14:textId="19FAC678" w:rsidR="009A32ED" w:rsidRPr="00023FF4" w:rsidRDefault="00FB29E5" w:rsidP="009A32ED">
      <w:pPr>
        <w:ind w:right="-143"/>
      </w:pPr>
      <w:r>
        <w:t>Sjuksköterskor och läkare inom ögonkliniken</w:t>
      </w:r>
      <w:r w:rsidR="009A32ED">
        <w:t>.</w:t>
      </w:r>
    </w:p>
    <w:p w14:paraId="730FC6A6" w14:textId="4465BC87" w:rsidR="009A32ED" w:rsidRPr="00FB29E5" w:rsidRDefault="00FB29E5" w:rsidP="009A32ED">
      <w:pPr>
        <w:pStyle w:val="Rubrik3"/>
        <w:ind w:right="-143"/>
        <w:rPr>
          <w:sz w:val="40"/>
          <w:szCs w:val="40"/>
        </w:rPr>
      </w:pPr>
      <w:bookmarkStart w:id="8" w:name="_Toc100327189"/>
      <w:r w:rsidRPr="00FB29E5">
        <w:rPr>
          <w:sz w:val="40"/>
          <w:szCs w:val="40"/>
        </w:rPr>
        <w:t>Åtgärder</w:t>
      </w:r>
      <w:bookmarkEnd w:id="8"/>
    </w:p>
    <w:p w14:paraId="3F44C7D7" w14:textId="61854A42" w:rsidR="009A32ED" w:rsidRDefault="00FB29E5" w:rsidP="009A32ED">
      <w:pPr>
        <w:ind w:right="-143"/>
      </w:pPr>
      <w:r>
        <w:t>1 st ampull Adrenalin inj 1 mg/ml</w:t>
      </w:r>
      <w:r w:rsidR="009A32ED">
        <w:br/>
      </w:r>
      <w:r>
        <w:t>1 st BASS 500 ml</w:t>
      </w:r>
    </w:p>
    <w:p w14:paraId="62DFB851" w14:textId="5AD3103B" w:rsidR="00FB29E5" w:rsidRPr="007F7BBF" w:rsidRDefault="00FB29E5" w:rsidP="009A32ED">
      <w:pPr>
        <w:ind w:right="-143"/>
        <w:rPr>
          <w:rFonts w:asciiTheme="majorHAnsi" w:hAnsiTheme="majorHAnsi" w:cstheme="majorHAnsi"/>
          <w:sz w:val="32"/>
          <w:szCs w:val="32"/>
        </w:rPr>
      </w:pPr>
      <w:r w:rsidRPr="007F7BBF">
        <w:rPr>
          <w:rFonts w:asciiTheme="majorHAnsi" w:hAnsiTheme="majorHAnsi" w:cstheme="majorHAnsi"/>
          <w:sz w:val="32"/>
          <w:szCs w:val="32"/>
        </w:rPr>
        <w:t>Beredning av BSS-lösning för GATT-glaukomoperation</w:t>
      </w:r>
      <w:r w:rsidR="007F7BBF">
        <w:rPr>
          <w:rFonts w:asciiTheme="majorHAnsi" w:hAnsiTheme="majorHAnsi" w:cstheme="majorHAnsi"/>
          <w:sz w:val="32"/>
          <w:szCs w:val="32"/>
        </w:rPr>
        <w:t>:</w:t>
      </w:r>
    </w:p>
    <w:p w14:paraId="429F052B" w14:textId="23992706" w:rsidR="00FB29E5" w:rsidRPr="005218AA" w:rsidRDefault="00FB29E5" w:rsidP="009A32ED">
      <w:pPr>
        <w:ind w:right="-143"/>
      </w:pPr>
      <w:r>
        <w:t xml:space="preserve">Drag upp 0,5 ml Adrenalin inj 1 mg/ml och injicera i 500 ml BSS-lösning. </w:t>
      </w:r>
      <w:r w:rsidR="008C18D5">
        <w:br/>
      </w:r>
      <w:r>
        <w:t>Märk med etikett datum, tid, tillsatt läkemedel o</w:t>
      </w:r>
      <w:r w:rsidR="008C18D5">
        <w:t>c</w:t>
      </w:r>
      <w:r>
        <w:t>h signatur.</w:t>
      </w:r>
    </w:p>
    <w:p w14:paraId="5A8C316B" w14:textId="09A5D365" w:rsidR="008C18D5" w:rsidRDefault="008C18D5" w:rsidP="009A32ED">
      <w:pPr>
        <w:pStyle w:val="Rubrik2"/>
        <w:ind w:right="-143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_Toc100327193"/>
      <w:bookmarkStart w:id="10" w:name="_Toc106874292"/>
      <w:r>
        <w:rPr>
          <w:color w:val="auto"/>
        </w:rPr>
        <w:t>Förvaring</w:t>
      </w:r>
      <w:bookmarkEnd w:id="9"/>
      <w:bookmarkEnd w:id="10"/>
      <w:r>
        <w:rPr>
          <w:color w:val="auto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Bör användas snarast efter tillsats. Förmiddagens behov blandas på morgonen och förvaras på operationssalen under duk. </w:t>
      </w:r>
    </w:p>
    <w:p w14:paraId="2E317F63" w14:textId="2549E69F" w:rsidR="009A32ED" w:rsidRDefault="008C18D5" w:rsidP="009A32ED">
      <w:pPr>
        <w:pStyle w:val="Rubrik2"/>
        <w:ind w:right="-143"/>
        <w:rPr>
          <w:color w:val="auto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Eftermiddagens behov blandas vid lunchtid och förvaras på operationssalen under duk.</w:t>
      </w:r>
      <w:r>
        <w:rPr>
          <w:color w:val="auto"/>
        </w:rPr>
        <w:br/>
      </w:r>
    </w:p>
    <w:p w14:paraId="5638144D" w14:textId="0FB0A6C6" w:rsidR="005C7A44" w:rsidRPr="005C7A44" w:rsidRDefault="005C7A44" w:rsidP="005C7A44">
      <w:pPr>
        <w:rPr>
          <w:b/>
          <w:bCs/>
        </w:rPr>
      </w:pPr>
      <w:r w:rsidRPr="005C7A44">
        <w:rPr>
          <w:b/>
          <w:bCs/>
        </w:rPr>
        <w:t>Undvik att exponera lösningen för ljus.</w:t>
      </w:r>
    </w:p>
    <w:sectPr w:rsidR="005C7A44" w:rsidRPr="005C7A44" w:rsidSect="00B96AF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A9770" w14:textId="77777777" w:rsidR="007268AB" w:rsidRDefault="007268AB">
      <w:r>
        <w:separator/>
      </w:r>
    </w:p>
  </w:endnote>
  <w:endnote w:type="continuationSeparator" w:id="0">
    <w:p w14:paraId="0264B3E9" w14:textId="77777777" w:rsidR="007268AB" w:rsidRDefault="007268AB">
      <w:r>
        <w:continuationSeparator/>
      </w:r>
    </w:p>
  </w:endnote>
  <w:endnote w:type="continuationNotice" w:id="1">
    <w:p w14:paraId="50128A14" w14:textId="77777777" w:rsidR="007268AB" w:rsidRDefault="007268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D2091" w14:textId="66F4EBFA" w:rsidR="00C50EE5" w:rsidRPr="00EC0A68" w:rsidRDefault="007F7BBF" w:rsidP="00EC0A68">
    <w:pPr>
      <w:pStyle w:val="Sidfot"/>
      <w:rPr>
        <w:sz w:val="16"/>
        <w:szCs w:val="16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sdtContent>
    </w:sdt>
    <w:r w:rsidR="00111CB2">
      <w:rPr>
        <w:sz w:val="16"/>
        <w:szCs w:val="16"/>
      </w:rPr>
      <w:t xml:space="preserve"> (</w:t>
    </w:r>
    <w:r w:rsidR="00111CB2">
      <w:rPr>
        <w:sz w:val="16"/>
        <w:szCs w:val="16"/>
      </w:rPr>
      <w:fldChar w:fldCharType="begin"/>
    </w:r>
    <w:r w:rsidR="00111CB2">
      <w:rPr>
        <w:sz w:val="16"/>
        <w:szCs w:val="16"/>
      </w:rPr>
      <w:instrText xml:space="preserve"> NUMPAGES   \* MERGEFORMAT </w:instrText>
    </w:r>
    <w:r w:rsidR="00111CB2">
      <w:rPr>
        <w:sz w:val="16"/>
        <w:szCs w:val="16"/>
      </w:rPr>
      <w:fldChar w:fldCharType="separate"/>
    </w:r>
    <w:r w:rsidR="00111CB2">
      <w:rPr>
        <w:noProof/>
        <w:sz w:val="16"/>
        <w:szCs w:val="16"/>
      </w:rPr>
      <w:t>4</w:t>
    </w:r>
    <w:r w:rsidR="00111CB2">
      <w:rPr>
        <w:sz w:val="16"/>
        <w:szCs w:val="16"/>
      </w:rPr>
      <w:fldChar w:fldCharType="end"/>
    </w:r>
    <w:r w:rsidR="00111CB2">
      <w:rPr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EEC1E" w14:textId="77777777" w:rsidR="007268AB" w:rsidRDefault="007268AB"/>
  </w:footnote>
  <w:footnote w:type="continuationSeparator" w:id="0">
    <w:p w14:paraId="4683833B" w14:textId="77777777" w:rsidR="007268AB" w:rsidRDefault="007268AB">
      <w:r>
        <w:continuationSeparator/>
      </w:r>
    </w:p>
  </w:footnote>
  <w:footnote w:type="continuationNotice" w:id="1">
    <w:p w14:paraId="5E20211D" w14:textId="77777777" w:rsidR="007268AB" w:rsidRDefault="007268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36BB" w14:textId="77777777" w:rsidR="0057277B" w:rsidRDefault="0057277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0FD65030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58241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1" name="Bildobjekt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17"/>
  </w:num>
  <w:num w:numId="2" w16cid:durableId="1367871050">
    <w:abstractNumId w:val="14"/>
  </w:num>
  <w:num w:numId="3" w16cid:durableId="164058872">
    <w:abstractNumId w:val="0"/>
  </w:num>
  <w:num w:numId="4" w16cid:durableId="861477783">
    <w:abstractNumId w:val="6"/>
  </w:num>
  <w:num w:numId="5" w16cid:durableId="1280868239">
    <w:abstractNumId w:val="15"/>
  </w:num>
  <w:num w:numId="6" w16cid:durableId="444931515">
    <w:abstractNumId w:val="2"/>
  </w:num>
  <w:num w:numId="7" w16cid:durableId="739910959">
    <w:abstractNumId w:val="11"/>
  </w:num>
  <w:num w:numId="8" w16cid:durableId="391579451">
    <w:abstractNumId w:val="8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4"/>
  </w:num>
  <w:num w:numId="13" w16cid:durableId="57095060">
    <w:abstractNumId w:val="13"/>
  </w:num>
  <w:num w:numId="14" w16cid:durableId="36130748">
    <w:abstractNumId w:val="9"/>
  </w:num>
  <w:num w:numId="15" w16cid:durableId="560679449">
    <w:abstractNumId w:val="7"/>
  </w:num>
  <w:num w:numId="16" w16cid:durableId="1420566503">
    <w:abstractNumId w:val="12"/>
  </w:num>
  <w:num w:numId="17" w16cid:durableId="256527698">
    <w:abstractNumId w:val="5"/>
  </w:num>
  <w:num w:numId="18" w16cid:durableId="1090539201">
    <w:abstractNumId w:val="10"/>
  </w:num>
  <w:num w:numId="19" w16cid:durableId="18464395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C7A44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2AD1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334E"/>
    <w:rsid w:val="007A5C6F"/>
    <w:rsid w:val="007D4241"/>
    <w:rsid w:val="007D4317"/>
    <w:rsid w:val="007D4EA3"/>
    <w:rsid w:val="007F1CFF"/>
    <w:rsid w:val="007F5DD5"/>
    <w:rsid w:val="007F7BBF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18D5"/>
    <w:rsid w:val="008C4B27"/>
    <w:rsid w:val="008C7F0C"/>
    <w:rsid w:val="008C7F2A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05A1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20779"/>
    <w:rsid w:val="00D37E7F"/>
    <w:rsid w:val="00D47AD7"/>
    <w:rsid w:val="00D51529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575C"/>
    <w:rsid w:val="00E07B1B"/>
    <w:rsid w:val="00E11853"/>
    <w:rsid w:val="00E52A86"/>
    <w:rsid w:val="00E54B47"/>
    <w:rsid w:val="00E553BF"/>
    <w:rsid w:val="00E55D93"/>
    <w:rsid w:val="00E57FE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9E5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9A32ED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9A32ED"/>
    <w:pPr>
      <w:spacing w:line="288" w:lineRule="auto"/>
      <w:ind w:right="-142"/>
    </w:pPr>
    <w:rPr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9A32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Adrenalin i BSS GATT-glaukom</dc:title>
  <dc:subject/>
  <dc:creator/>
  <keywords/>
  <lastModifiedBy/>
  <revision>1</revision>
  <dcterms:created xsi:type="dcterms:W3CDTF">2024-01-25T08:46:00.0000000Z</dcterms:created>
  <dcterms:modified xsi:type="dcterms:W3CDTF">2024-05-02T06:13:00.0000000Z</dcterms:modified>
</coreProperties>
</file>