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DBAB1" w14:textId="77777777" w:rsidR="000E0877" w:rsidRDefault="000E0877" w:rsidP="00F35B05">
      <w:pPr>
        <w:pStyle w:val="Heading2"/>
        <w:sectPr w:rsidR="000E0877" w:rsidSect="000E08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F06DC9" w14:textId="3DE7B948" w:rsidR="000E0877" w:rsidRPr="00EF5014" w:rsidRDefault="00EF5014" w:rsidP="00EF5014">
      <w:pPr>
        <w:pStyle w:val="Heading1"/>
      </w:pPr>
      <w:r>
        <w:t xml:space="preserve">Operation – </w:t>
      </w:r>
      <w:proofErr w:type="spellStart"/>
      <w:r>
        <w:t>Doktacillin</w:t>
      </w:r>
      <w:proofErr w:type="spellEnd"/>
      <w:r>
        <w:t xml:space="preserve"> beredning för intrakameral användning</w:t>
      </w:r>
      <w:r w:rsidR="000E0877" w:rsidRPr="000E08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9AF20CE" wp14:editId="5B6AC4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8A6A36" w14:textId="77777777" w:rsidR="000E0877" w:rsidRPr="003D37FD" w:rsidRDefault="000E0877" w:rsidP="000E08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20390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AF20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E8A6A36" w14:textId="77777777" w:rsidR="000E0877" w:rsidRPr="003D37FD" w:rsidRDefault="000E0877" w:rsidP="000E08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20390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17B0AA4A" w14:textId="77777777" w:rsidR="000E0877" w:rsidRPr="000E0877" w:rsidRDefault="000E0877" w:rsidP="00EF5014">
      <w:pPr>
        <w:pStyle w:val="Heading2"/>
      </w:pPr>
      <w:r w:rsidRPr="000E0877">
        <w:t>Syfte</w:t>
      </w:r>
    </w:p>
    <w:p w14:paraId="685C80E3" w14:textId="5407DFF7" w:rsidR="000E0877" w:rsidRPr="000E0877" w:rsidRDefault="000E0877" w:rsidP="00EF5014">
      <w:pPr>
        <w:rPr>
          <w:szCs w:val="20"/>
        </w:rPr>
      </w:pPr>
      <w:r w:rsidRPr="000E0877">
        <w:rPr>
          <w:szCs w:val="20"/>
        </w:rPr>
        <w:t>Enhetliga och säkra rutiner för beredning och dosering av läkemedel på ögonkliniken.</w:t>
      </w:r>
    </w:p>
    <w:p w14:paraId="2F52988C" w14:textId="76082BCC" w:rsidR="000E0877" w:rsidRPr="000E0877" w:rsidRDefault="000E0877" w:rsidP="00EF5014">
      <w:pPr>
        <w:pStyle w:val="Heading3"/>
        <w:rPr>
          <w:szCs w:val="20"/>
        </w:rPr>
      </w:pPr>
      <w:proofErr w:type="spellStart"/>
      <w:r w:rsidRPr="000E0877">
        <w:t>Doktacillin</w:t>
      </w:r>
      <w:proofErr w:type="spellEnd"/>
      <w:r w:rsidRPr="000E0877">
        <w:t xml:space="preserve"> beredning:</w:t>
      </w:r>
    </w:p>
    <w:p w14:paraId="0EB2FBFE" w14:textId="77777777" w:rsidR="000E0877" w:rsidRPr="000E0877" w:rsidRDefault="000E0877" w:rsidP="00EF5014">
      <w:pPr>
        <w:rPr>
          <w:szCs w:val="20"/>
        </w:rPr>
      </w:pPr>
      <w:r w:rsidRPr="000E0877">
        <w:rPr>
          <w:szCs w:val="20"/>
        </w:rPr>
        <w:t>Ta fram.</w:t>
      </w:r>
    </w:p>
    <w:p w14:paraId="0379FD8B" w14:textId="77777777" w:rsidR="000E0877" w:rsidRPr="000E0877" w:rsidRDefault="000E0877" w:rsidP="00EF5014">
      <w:pPr>
        <w:rPr>
          <w:szCs w:val="20"/>
        </w:rPr>
      </w:pPr>
      <w:r w:rsidRPr="000E0877">
        <w:rPr>
          <w:szCs w:val="20"/>
        </w:rPr>
        <w:t xml:space="preserve">1 </w:t>
      </w:r>
      <w:proofErr w:type="spellStart"/>
      <w:r w:rsidRPr="000E0877">
        <w:rPr>
          <w:szCs w:val="20"/>
        </w:rPr>
        <w:t>st</w:t>
      </w:r>
      <w:proofErr w:type="spellEnd"/>
      <w:r w:rsidRPr="000E0877">
        <w:rPr>
          <w:szCs w:val="20"/>
        </w:rPr>
        <w:t xml:space="preserve"> ampull </w:t>
      </w:r>
      <w:proofErr w:type="spellStart"/>
      <w:r w:rsidRPr="000E0877">
        <w:rPr>
          <w:szCs w:val="20"/>
        </w:rPr>
        <w:t>Doktacillin</w:t>
      </w:r>
      <w:proofErr w:type="spellEnd"/>
      <w:r w:rsidRPr="000E0877">
        <w:rPr>
          <w:szCs w:val="20"/>
        </w:rPr>
        <w:t xml:space="preserve"> 1 gram (=1000 mg)</w:t>
      </w:r>
    </w:p>
    <w:p w14:paraId="7DA775E0" w14:textId="2CF3A6A5" w:rsidR="000E0877" w:rsidRPr="000E0877" w:rsidRDefault="000E0877" w:rsidP="00EF5014">
      <w:pPr>
        <w:rPr>
          <w:szCs w:val="20"/>
        </w:rPr>
      </w:pPr>
      <w:r w:rsidRPr="000E0877">
        <w:rPr>
          <w:szCs w:val="20"/>
        </w:rPr>
        <w:t xml:space="preserve">2 </w:t>
      </w:r>
      <w:proofErr w:type="spellStart"/>
      <w:r w:rsidRPr="000E0877">
        <w:rPr>
          <w:szCs w:val="20"/>
        </w:rPr>
        <w:t>st</w:t>
      </w:r>
      <w:proofErr w:type="spellEnd"/>
      <w:r w:rsidRPr="000E0877">
        <w:rPr>
          <w:szCs w:val="20"/>
        </w:rPr>
        <w:t xml:space="preserve"> 50 ml glasflaska </w:t>
      </w:r>
      <w:proofErr w:type="spellStart"/>
      <w:r w:rsidRPr="000E0877">
        <w:rPr>
          <w:szCs w:val="20"/>
        </w:rPr>
        <w:t>NaCl</w:t>
      </w:r>
      <w:proofErr w:type="spellEnd"/>
      <w:r w:rsidRPr="000E0877">
        <w:rPr>
          <w:szCs w:val="20"/>
        </w:rPr>
        <w:t xml:space="preserve"> 9 mg/ml</w:t>
      </w:r>
    </w:p>
    <w:p w14:paraId="7A0AC287" w14:textId="61F6945B" w:rsidR="000E0877" w:rsidRPr="000E0877" w:rsidRDefault="000E0877" w:rsidP="00D45808">
      <w:pPr>
        <w:rPr>
          <w:szCs w:val="20"/>
        </w:rPr>
      </w:pPr>
      <w:r w:rsidRPr="000E0877">
        <w:rPr>
          <w:szCs w:val="20"/>
        </w:rPr>
        <w:t xml:space="preserve">Förbered etiketter </w:t>
      </w:r>
      <w:proofErr w:type="spellStart"/>
      <w:r w:rsidRPr="000E0877">
        <w:rPr>
          <w:szCs w:val="20"/>
        </w:rPr>
        <w:t>Doktacillin</w:t>
      </w:r>
      <w:proofErr w:type="spellEnd"/>
      <w:r w:rsidRPr="000E0877">
        <w:rPr>
          <w:szCs w:val="20"/>
        </w:rPr>
        <w:t xml:space="preserve"> 100 mg/ml, </w:t>
      </w:r>
      <w:proofErr w:type="spellStart"/>
      <w:r w:rsidRPr="000E0877">
        <w:rPr>
          <w:szCs w:val="20"/>
        </w:rPr>
        <w:t>Doktacillin</w:t>
      </w:r>
      <w:proofErr w:type="spellEnd"/>
      <w:r w:rsidRPr="000E0877">
        <w:rPr>
          <w:szCs w:val="20"/>
        </w:rPr>
        <w:t xml:space="preserve"> 10 mg/ml och </w:t>
      </w:r>
      <w:proofErr w:type="spellStart"/>
      <w:r w:rsidRPr="000E0877">
        <w:rPr>
          <w:szCs w:val="20"/>
        </w:rPr>
        <w:t>Doktacillin</w:t>
      </w:r>
      <w:proofErr w:type="spellEnd"/>
      <w:r w:rsidRPr="000E0877">
        <w:rPr>
          <w:szCs w:val="20"/>
        </w:rPr>
        <w:t xml:space="preserve"> 1 mg/ml. Använd Spike där det är möjligt.</w:t>
      </w:r>
    </w:p>
    <w:p w14:paraId="09D59D0C" w14:textId="77777777" w:rsidR="000E0877" w:rsidRPr="000E0877" w:rsidRDefault="000E0877" w:rsidP="00D45808">
      <w:pPr>
        <w:pStyle w:val="Heading3"/>
      </w:pPr>
      <w:r w:rsidRPr="000E0877">
        <w:t xml:space="preserve">Beredning av </w:t>
      </w:r>
      <w:proofErr w:type="spellStart"/>
      <w:r w:rsidRPr="000E0877">
        <w:t>stamlösning</w:t>
      </w:r>
      <w:proofErr w:type="spellEnd"/>
      <w:r w:rsidRPr="000E0877">
        <w:t>, 100 mg/ml:</w:t>
      </w:r>
    </w:p>
    <w:p w14:paraId="62F68D54" w14:textId="77777777" w:rsidR="000E0877" w:rsidRPr="000E0877" w:rsidRDefault="000E0877" w:rsidP="00D45808">
      <w:r w:rsidRPr="000E0877">
        <w:t xml:space="preserve">Drag upp 10 ml </w:t>
      </w:r>
      <w:proofErr w:type="spellStart"/>
      <w:r w:rsidRPr="000E0877">
        <w:t>NaCl</w:t>
      </w:r>
      <w:proofErr w:type="spellEnd"/>
      <w:r w:rsidRPr="000E0877">
        <w:t xml:space="preserve"> ur en 50 ml flaska och blanda med </w:t>
      </w:r>
      <w:proofErr w:type="spellStart"/>
      <w:r w:rsidRPr="000E0877">
        <w:t>Doktacillin</w:t>
      </w:r>
      <w:proofErr w:type="spellEnd"/>
      <w:r w:rsidRPr="000E0877">
        <w:t xml:space="preserve"> torrsubstans 1 gram. </w:t>
      </w:r>
    </w:p>
    <w:p w14:paraId="2798C3A8" w14:textId="77777777" w:rsidR="000E0877" w:rsidRPr="000E0877" w:rsidRDefault="000E0877" w:rsidP="00D45808">
      <w:r w:rsidRPr="000E0877">
        <w:t xml:space="preserve">Lös väl. Märk denna lösning med etikett </w:t>
      </w:r>
      <w:proofErr w:type="spellStart"/>
      <w:r w:rsidRPr="000E0877">
        <w:t>Doktacillin</w:t>
      </w:r>
      <w:proofErr w:type="spellEnd"/>
      <w:r w:rsidRPr="000E0877">
        <w:t xml:space="preserve"> 100 mg/ml.</w:t>
      </w:r>
    </w:p>
    <w:p w14:paraId="7629E3F1" w14:textId="21D5C503" w:rsidR="000E0877" w:rsidRPr="00D45808" w:rsidRDefault="000E0877" w:rsidP="00D45808">
      <w:proofErr w:type="spellStart"/>
      <w:r w:rsidRPr="000E0877">
        <w:t>NaCl</w:t>
      </w:r>
      <w:proofErr w:type="spellEnd"/>
      <w:r w:rsidRPr="000E0877">
        <w:t xml:space="preserve"> flaskan med 40 ml kvar sparas till nästa spädningsfas.</w:t>
      </w:r>
    </w:p>
    <w:p w14:paraId="401A998C" w14:textId="77777777" w:rsidR="000E0877" w:rsidRPr="000E0877" w:rsidRDefault="000E0877" w:rsidP="00D45808">
      <w:pPr>
        <w:pStyle w:val="Heading3"/>
      </w:pPr>
      <w:r w:rsidRPr="000E0877">
        <w:t xml:space="preserve">Beredning av </w:t>
      </w:r>
      <w:proofErr w:type="spellStart"/>
      <w:r w:rsidRPr="000E0877">
        <w:t>stamlösning</w:t>
      </w:r>
      <w:proofErr w:type="spellEnd"/>
      <w:r w:rsidRPr="000E0877">
        <w:t>, 10 mg/ml:</w:t>
      </w:r>
    </w:p>
    <w:p w14:paraId="57817995" w14:textId="77777777" w:rsidR="000E0877" w:rsidRPr="000E0877" w:rsidRDefault="000E0877" w:rsidP="00D45808">
      <w:r w:rsidRPr="000E0877">
        <w:t xml:space="preserve">Ytterligare </w:t>
      </w:r>
      <w:r w:rsidRPr="000E0877">
        <w:rPr>
          <w:b/>
        </w:rPr>
        <w:t>31</w:t>
      </w:r>
      <w:r w:rsidRPr="000E0877">
        <w:t xml:space="preserve"> </w:t>
      </w:r>
      <w:r w:rsidRPr="000E0877">
        <w:rPr>
          <w:b/>
        </w:rPr>
        <w:t>ml</w:t>
      </w:r>
      <w:r w:rsidRPr="000E0877">
        <w:t xml:space="preserve"> dras upp ur samma </w:t>
      </w:r>
      <w:proofErr w:type="spellStart"/>
      <w:r w:rsidRPr="000E0877">
        <w:t>NaCl</w:t>
      </w:r>
      <w:proofErr w:type="spellEnd"/>
      <w:r w:rsidRPr="000E0877">
        <w:t xml:space="preserve"> flaska och kasseras. </w:t>
      </w:r>
    </w:p>
    <w:p w14:paraId="1D222E49" w14:textId="77777777" w:rsidR="000E0877" w:rsidRPr="000E0877" w:rsidRDefault="000E0877" w:rsidP="00D45808">
      <w:r w:rsidRPr="000E0877">
        <w:t xml:space="preserve">Nu finns det 9 ml </w:t>
      </w:r>
      <w:proofErr w:type="spellStart"/>
      <w:r w:rsidRPr="000E0877">
        <w:t>NaCl</w:t>
      </w:r>
      <w:proofErr w:type="spellEnd"/>
      <w:r w:rsidRPr="000E0877">
        <w:t xml:space="preserve"> kvar i flaskan.</w:t>
      </w:r>
    </w:p>
    <w:p w14:paraId="4356623D" w14:textId="77777777" w:rsidR="000E0877" w:rsidRPr="000E0877" w:rsidRDefault="000E0877" w:rsidP="00D45808">
      <w:r w:rsidRPr="000E0877">
        <w:t xml:space="preserve">1ml </w:t>
      </w:r>
      <w:proofErr w:type="spellStart"/>
      <w:r w:rsidRPr="000E0877">
        <w:t>Doktacillin</w:t>
      </w:r>
      <w:proofErr w:type="spellEnd"/>
      <w:r w:rsidRPr="000E0877">
        <w:t xml:space="preserve"> </w:t>
      </w:r>
      <w:proofErr w:type="spellStart"/>
      <w:r w:rsidRPr="000E0877">
        <w:t>stamlösning</w:t>
      </w:r>
      <w:proofErr w:type="spellEnd"/>
      <w:r w:rsidRPr="000E0877">
        <w:t xml:space="preserve"> </w:t>
      </w:r>
      <w:r w:rsidRPr="000E0877">
        <w:rPr>
          <w:b/>
        </w:rPr>
        <w:t>100 mg/ml</w:t>
      </w:r>
      <w:r w:rsidRPr="000E0877">
        <w:t xml:space="preserve"> sprutas ner i glasflaskan innehållande 9 ml </w:t>
      </w:r>
      <w:proofErr w:type="spellStart"/>
      <w:r w:rsidRPr="000E0877">
        <w:t>NaCl</w:t>
      </w:r>
      <w:proofErr w:type="spellEnd"/>
      <w:r w:rsidRPr="000E0877">
        <w:t xml:space="preserve">. </w:t>
      </w:r>
    </w:p>
    <w:p w14:paraId="64038F15" w14:textId="77777777" w:rsidR="000E0877" w:rsidRPr="000E0877" w:rsidRDefault="000E0877" w:rsidP="00D45808">
      <w:r w:rsidRPr="000E0877">
        <w:t xml:space="preserve">      Nu finns det 10 ml </w:t>
      </w:r>
      <w:proofErr w:type="spellStart"/>
      <w:r w:rsidRPr="000E0877">
        <w:t>stamlösning</w:t>
      </w:r>
      <w:proofErr w:type="spellEnd"/>
      <w:r w:rsidRPr="000E0877">
        <w:t xml:space="preserve"> med styrkan 10 mg/ml</w:t>
      </w:r>
    </w:p>
    <w:p w14:paraId="7794F90F" w14:textId="77777777" w:rsidR="000E0877" w:rsidRPr="000E0877" w:rsidRDefault="000E0877" w:rsidP="00D45808">
      <w:r w:rsidRPr="000E0877">
        <w:t xml:space="preserve">      Märk denna lösning med etikett </w:t>
      </w:r>
      <w:proofErr w:type="spellStart"/>
      <w:r w:rsidRPr="000E0877">
        <w:t>Doktacillin</w:t>
      </w:r>
      <w:proofErr w:type="spellEnd"/>
      <w:r w:rsidRPr="000E0877">
        <w:t xml:space="preserve"> 10 mg/ml</w:t>
      </w:r>
    </w:p>
    <w:p w14:paraId="2923ABE3" w14:textId="77777777" w:rsidR="000E0877" w:rsidRPr="000E0877" w:rsidRDefault="000E0877" w:rsidP="000E0877">
      <w:pPr>
        <w:spacing w:after="0" w:line="240" w:lineRule="auto"/>
        <w:ind w:left="0" w:right="0"/>
        <w:rPr>
          <w:szCs w:val="20"/>
        </w:rPr>
      </w:pPr>
    </w:p>
    <w:p w14:paraId="5885EB9F" w14:textId="77777777" w:rsidR="000E0877" w:rsidRPr="000E0877" w:rsidRDefault="000E0877" w:rsidP="00D45808">
      <w:pPr>
        <w:pStyle w:val="Heading3"/>
      </w:pPr>
      <w:r w:rsidRPr="000E0877">
        <w:t>Beredning av injektionslösning, 1 mg/ml:</w:t>
      </w:r>
    </w:p>
    <w:p w14:paraId="24AD0988" w14:textId="77777777" w:rsidR="000E0877" w:rsidRPr="000E0877" w:rsidRDefault="000E0877" w:rsidP="00D45808">
      <w:r w:rsidRPr="000E0877">
        <w:t xml:space="preserve">Dra upp </w:t>
      </w:r>
      <w:r w:rsidRPr="000E0877">
        <w:rPr>
          <w:b/>
        </w:rPr>
        <w:t>41 ml</w:t>
      </w:r>
      <w:r w:rsidRPr="000E0877">
        <w:t xml:space="preserve"> </w:t>
      </w:r>
      <w:proofErr w:type="spellStart"/>
      <w:r w:rsidRPr="000E0877">
        <w:t>NaCl</w:t>
      </w:r>
      <w:proofErr w:type="spellEnd"/>
      <w:r w:rsidRPr="000E0877">
        <w:t xml:space="preserve"> av en ny 50 ml </w:t>
      </w:r>
      <w:proofErr w:type="spellStart"/>
      <w:r w:rsidRPr="000E0877">
        <w:t>NaCl</w:t>
      </w:r>
      <w:proofErr w:type="spellEnd"/>
      <w:r w:rsidRPr="000E0877">
        <w:t xml:space="preserve"> flaska och kassera.</w:t>
      </w:r>
    </w:p>
    <w:p w14:paraId="1D5366EC" w14:textId="77777777" w:rsidR="000E0877" w:rsidRPr="000E0877" w:rsidRDefault="000E0877" w:rsidP="00D45808">
      <w:r w:rsidRPr="000E0877">
        <w:t xml:space="preserve">Nu finns det 9 ml </w:t>
      </w:r>
      <w:proofErr w:type="spellStart"/>
      <w:r w:rsidRPr="000E0877">
        <w:t>NaCl</w:t>
      </w:r>
      <w:proofErr w:type="spellEnd"/>
      <w:r w:rsidRPr="000E0877">
        <w:t xml:space="preserve"> kvar i flaskan.</w:t>
      </w:r>
    </w:p>
    <w:p w14:paraId="68A59D06" w14:textId="1D1A15EF" w:rsidR="000E0877" w:rsidRPr="00D45808" w:rsidRDefault="000E0877" w:rsidP="00D45808">
      <w:r w:rsidRPr="000E0877">
        <w:t xml:space="preserve">1 ml </w:t>
      </w:r>
      <w:proofErr w:type="spellStart"/>
      <w:r w:rsidRPr="000E0877">
        <w:t>Doktacillin</w:t>
      </w:r>
      <w:proofErr w:type="spellEnd"/>
      <w:r w:rsidRPr="000E0877">
        <w:t xml:space="preserve"> </w:t>
      </w:r>
      <w:proofErr w:type="spellStart"/>
      <w:r w:rsidRPr="000E0877">
        <w:t>stamlösning</w:t>
      </w:r>
      <w:proofErr w:type="spellEnd"/>
      <w:r w:rsidRPr="000E0877">
        <w:t xml:space="preserve"> </w:t>
      </w:r>
      <w:r w:rsidRPr="000E0877">
        <w:rPr>
          <w:b/>
        </w:rPr>
        <w:t>10 mg/ml</w:t>
      </w:r>
      <w:r w:rsidRPr="000E0877">
        <w:t xml:space="preserve"> sprutas ner i glasflaskan innehållande 9 ml </w:t>
      </w:r>
      <w:proofErr w:type="spellStart"/>
      <w:r w:rsidRPr="000E0877">
        <w:t>NaCl</w:t>
      </w:r>
      <w:proofErr w:type="spellEnd"/>
      <w:r w:rsidRPr="000E0877">
        <w:t>. Ingen Spike här. Vi behöver kunna dra upp direkt ur flaskan med en steril kanyl på operationssal.</w:t>
      </w:r>
    </w:p>
    <w:p w14:paraId="3485EA23" w14:textId="77777777" w:rsidR="000E0877" w:rsidRPr="000E0877" w:rsidRDefault="000E0877" w:rsidP="000E0877">
      <w:pPr>
        <w:spacing w:after="0" w:line="240" w:lineRule="auto"/>
        <w:ind w:left="360" w:right="0"/>
        <w:rPr>
          <w:szCs w:val="20"/>
        </w:rPr>
      </w:pPr>
    </w:p>
    <w:p w14:paraId="10741D54" w14:textId="77777777" w:rsidR="000E0877" w:rsidRPr="000E0877" w:rsidRDefault="000E0877" w:rsidP="000E0877">
      <w:pPr>
        <w:spacing w:after="0" w:line="240" w:lineRule="auto"/>
        <w:ind w:left="360" w:right="0"/>
        <w:rPr>
          <w:szCs w:val="20"/>
        </w:rPr>
      </w:pPr>
    </w:p>
    <w:p w14:paraId="5195E679" w14:textId="77777777" w:rsidR="000E0877" w:rsidRPr="000E0877" w:rsidRDefault="000E0877" w:rsidP="00D45808">
      <w:r w:rsidRPr="000E0877">
        <w:t>Nu finns det 10 ml injektionslösning med styrkan 1 mg/ml</w:t>
      </w:r>
    </w:p>
    <w:p w14:paraId="7EB78A51" w14:textId="77777777" w:rsidR="000E0877" w:rsidRPr="000E0877" w:rsidRDefault="000E0877" w:rsidP="00D45808">
      <w:r w:rsidRPr="000E0877">
        <w:t>Märk denna lösning med etikett 1 mg/ml, datum, klockslag och signatur.</w:t>
      </w:r>
    </w:p>
    <w:p w14:paraId="624247E0" w14:textId="77777777" w:rsidR="000E0877" w:rsidRPr="000E0877" w:rsidRDefault="000E0877" w:rsidP="000E0877">
      <w:pPr>
        <w:spacing w:after="0" w:line="240" w:lineRule="auto"/>
        <w:ind w:left="360" w:right="0"/>
        <w:rPr>
          <w:szCs w:val="20"/>
        </w:rPr>
      </w:pPr>
    </w:p>
    <w:p w14:paraId="23CC3F5B" w14:textId="77777777" w:rsidR="000E0877" w:rsidRPr="000E0877" w:rsidRDefault="000E0877" w:rsidP="00D45808">
      <w:pPr>
        <w:pStyle w:val="Heading3"/>
      </w:pPr>
      <w:r w:rsidRPr="000E0877">
        <w:t>Vid intraokuläroperation:</w:t>
      </w:r>
    </w:p>
    <w:p w14:paraId="6DA75DDF" w14:textId="77777777" w:rsidR="000E0877" w:rsidRPr="000E0877" w:rsidRDefault="000E0877" w:rsidP="00D45808">
      <w:pPr>
        <w:rPr>
          <w:b/>
        </w:rPr>
      </w:pPr>
      <w:r w:rsidRPr="000E0877">
        <w:t xml:space="preserve"> 0,1 ml (= 100 µg) av injektionslösning </w:t>
      </w:r>
      <w:proofErr w:type="spellStart"/>
      <w:r w:rsidRPr="000E0877">
        <w:t>Doktacillin</w:t>
      </w:r>
      <w:proofErr w:type="spellEnd"/>
      <w:r w:rsidRPr="000E0877">
        <w:t xml:space="preserve"> 1 mg/ml ges intrakameralt med en 1 ml spruta.</w:t>
      </w:r>
    </w:p>
    <w:p w14:paraId="48C92FB8" w14:textId="77777777" w:rsidR="000E0877" w:rsidRPr="000E0877" w:rsidRDefault="000E0877" w:rsidP="00D45808"/>
    <w:p w14:paraId="69387B7C" w14:textId="77777777" w:rsidR="000E0877" w:rsidRPr="000E0877" w:rsidRDefault="000E0877" w:rsidP="00D45808">
      <w:r w:rsidRPr="00EF3BC6">
        <w:rPr>
          <w:b/>
          <w:bCs/>
        </w:rPr>
        <w:t>Hållbarhet:</w:t>
      </w:r>
      <w:r w:rsidRPr="000E0877">
        <w:t xml:space="preserve"> 5h i rumstemperatur, 24h i kylskåp</w:t>
      </w:r>
    </w:p>
    <w:p w14:paraId="36E6357D" w14:textId="77777777" w:rsidR="000E0877" w:rsidRPr="00EF3BC6" w:rsidRDefault="000E0877" w:rsidP="00D45808">
      <w:pPr>
        <w:rPr>
          <w:rFonts w:ascii="Arial" w:hAnsi="Arial" w:cs="Arial"/>
          <w:b/>
          <w:bCs/>
        </w:rPr>
      </w:pPr>
      <w:r w:rsidRPr="00EF3BC6">
        <w:rPr>
          <w:b/>
          <w:bCs/>
        </w:rPr>
        <w:t>Släng flaskorna med 10 mg/ml och 100 mg/ml i Returläkemedel.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087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C22A9" w14:textId="77777777" w:rsidR="000A308B" w:rsidRDefault="000A308B">
      <w:r>
        <w:separator/>
      </w:r>
    </w:p>
  </w:endnote>
  <w:endnote w:type="continuationSeparator" w:id="0">
    <w:p w14:paraId="361B7E55" w14:textId="77777777" w:rsidR="000A308B" w:rsidRDefault="000A308B">
      <w:r>
        <w:continuationSeparator/>
      </w:r>
    </w:p>
  </w:endnote>
  <w:endnote w:type="continuationNotice" w:id="1">
    <w:p w14:paraId="098A6E10" w14:textId="77777777" w:rsidR="000A308B" w:rsidRDefault="000A30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284C5" w14:textId="77777777" w:rsidR="000A308B" w:rsidRDefault="000A308B"/>
  </w:footnote>
  <w:footnote w:type="continuationSeparator" w:id="0">
    <w:p w14:paraId="5F0B9E29" w14:textId="77777777" w:rsidR="000A308B" w:rsidRDefault="000A308B">
      <w:r>
        <w:continuationSeparator/>
      </w:r>
    </w:p>
  </w:footnote>
  <w:footnote w:type="continuationNotice" w:id="1">
    <w:p w14:paraId="587FB25B" w14:textId="77777777" w:rsidR="000A308B" w:rsidRDefault="000A30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6827E9"/>
    <w:multiLevelType w:val="hybridMultilevel"/>
    <w:tmpl w:val="D6BC99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65523179">
    <w:abstractNumId w:val="18"/>
  </w:num>
  <w:num w:numId="2" w16cid:durableId="1341809961">
    <w:abstractNumId w:val="15"/>
  </w:num>
  <w:num w:numId="3" w16cid:durableId="882056743">
    <w:abstractNumId w:val="0"/>
  </w:num>
  <w:num w:numId="4" w16cid:durableId="1908421046">
    <w:abstractNumId w:val="7"/>
  </w:num>
  <w:num w:numId="5" w16cid:durableId="1615557613">
    <w:abstractNumId w:val="16"/>
  </w:num>
  <w:num w:numId="6" w16cid:durableId="504636148">
    <w:abstractNumId w:val="2"/>
  </w:num>
  <w:num w:numId="7" w16cid:durableId="419722092">
    <w:abstractNumId w:val="12"/>
  </w:num>
  <w:num w:numId="8" w16cid:durableId="1321613177">
    <w:abstractNumId w:val="9"/>
  </w:num>
  <w:num w:numId="9" w16cid:durableId="1360661390">
    <w:abstractNumId w:val="1"/>
  </w:num>
  <w:num w:numId="10" w16cid:durableId="1696929686">
    <w:abstractNumId w:val="1"/>
  </w:num>
  <w:num w:numId="11" w16cid:durableId="487406677">
    <w:abstractNumId w:val="3"/>
  </w:num>
  <w:num w:numId="12" w16cid:durableId="1283197238">
    <w:abstractNumId w:val="5"/>
  </w:num>
  <w:num w:numId="13" w16cid:durableId="152991527">
    <w:abstractNumId w:val="14"/>
  </w:num>
  <w:num w:numId="14" w16cid:durableId="1501193335">
    <w:abstractNumId w:val="10"/>
  </w:num>
  <w:num w:numId="15" w16cid:durableId="2002586135">
    <w:abstractNumId w:val="8"/>
  </w:num>
  <w:num w:numId="16" w16cid:durableId="1327052834">
    <w:abstractNumId w:val="13"/>
  </w:num>
  <w:num w:numId="17" w16cid:durableId="1110392200">
    <w:abstractNumId w:val="6"/>
  </w:num>
  <w:num w:numId="18" w16cid:durableId="1549605946">
    <w:abstractNumId w:val="11"/>
  </w:num>
  <w:num w:numId="19" w16cid:durableId="247807971">
    <w:abstractNumId w:val="17"/>
  </w:num>
  <w:num w:numId="20" w16cid:durableId="6052362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08B"/>
    <w:rsid w:val="000A4C35"/>
    <w:rsid w:val="000A611A"/>
    <w:rsid w:val="000B12D9"/>
    <w:rsid w:val="000B4536"/>
    <w:rsid w:val="000B7715"/>
    <w:rsid w:val="000E087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713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B3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952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FEA"/>
    <w:rsid w:val="00CC52D9"/>
    <w:rsid w:val="00CD6647"/>
    <w:rsid w:val="00CE4B73"/>
    <w:rsid w:val="00CF70BB"/>
    <w:rsid w:val="00D074DB"/>
    <w:rsid w:val="00D139CF"/>
    <w:rsid w:val="00D37E7F"/>
    <w:rsid w:val="00D45808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BC6"/>
    <w:rsid w:val="00EF501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F75D3E-15B0-4F90-B494-0F2238118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248</Words>
  <Characters>1419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Doktacillin beredning för intrakameral användning</dc:title>
  <dc:subject/>
  <dc:creator>patrik.jens.johansson@vgregion.se</dc:creator>
  <keywords/>
  <lastModifiedBy>TK.SpStyMigProd</lastModifiedBy>
  <revision>7</revision>
  <lastPrinted>2016-03-31T19:56:00.0000000Z</lastPrinted>
  <dcterms:created xsi:type="dcterms:W3CDTF">2022-05-12T12:38:00.0000000Z</dcterms:created>
  <dcterms:modified xsi:type="dcterms:W3CDTF">2022-12-01T16:04:00.0000000Z</dcterms:modified>
</coreProperties>
</file>