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AABB9" w14:textId="77777777" w:rsidR="00402C13" w:rsidRDefault="00402C13" w:rsidP="00F35B05">
      <w:pPr>
        <w:pStyle w:val="Heading2"/>
        <w:sectPr w:rsidR="00402C13" w:rsidSect="00402C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4F190A" w14:textId="77777777" w:rsidR="00402C13" w:rsidRPr="00402C13" w:rsidRDefault="00402C13" w:rsidP="00402C13">
      <w:pPr>
        <w:spacing w:after="0" w:line="240" w:lineRule="auto"/>
        <w:ind w:left="0" w:right="0"/>
        <w:rPr>
          <w:szCs w:val="20"/>
        </w:rPr>
      </w:pPr>
    </w:p>
    <w:p w14:paraId="1C807CEF" w14:textId="77777777" w:rsidR="00402C13" w:rsidRPr="00402C13" w:rsidRDefault="00402C13" w:rsidP="00402C13">
      <w:pPr>
        <w:spacing w:after="0" w:line="240" w:lineRule="auto"/>
        <w:ind w:left="0" w:right="0"/>
        <w:rPr>
          <w:szCs w:val="20"/>
        </w:rPr>
      </w:pPr>
    </w:p>
    <w:p w14:paraId="0845B0AC" w14:textId="77777777" w:rsidR="00402C13" w:rsidRPr="00402C13" w:rsidRDefault="00402C13" w:rsidP="00402C1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02C13">
        <w:rPr>
          <w:szCs w:val="20"/>
        </w:rPr>
        <w:tab/>
      </w:r>
    </w:p>
    <w:p w14:paraId="749773C6" w14:textId="47F2E97C" w:rsidR="00402C13" w:rsidRPr="00402C13" w:rsidRDefault="00402C13" w:rsidP="00402C13">
      <w:pPr>
        <w:spacing w:after="0" w:line="240" w:lineRule="auto"/>
        <w:ind w:left="0" w:right="0"/>
        <w:rPr>
          <w:szCs w:val="20"/>
        </w:rPr>
      </w:pPr>
      <w:r w:rsidRPr="00402C1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7F03A3" wp14:editId="0C5F88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BB4494" w14:textId="77777777" w:rsidR="00402C13" w:rsidRPr="003D37FD" w:rsidRDefault="00402C13" w:rsidP="00402C1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21961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67F03A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BB4494" w14:textId="77777777" w:rsidR="00402C13" w:rsidRPr="003D37FD" w:rsidRDefault="00402C13" w:rsidP="00402C1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21961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02C13" w:rsidRPr="00402C13" w14:paraId="74838CC5" w14:textId="77777777" w:rsidTr="00DE6D0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416318" w14:textId="77777777" w:rsidR="00402C13" w:rsidRPr="00402C13" w:rsidRDefault="00402C13" w:rsidP="00402C13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02C13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Provtagning adenovirus ögonsekret</w:t>
            </w:r>
          </w:p>
        </w:tc>
      </w:tr>
    </w:tbl>
    <w:p w14:paraId="75BC67E9" w14:textId="77777777" w:rsidR="00402C13" w:rsidRPr="00402C13" w:rsidRDefault="00402C13" w:rsidP="00402C1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02C13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7EB49B5" w14:textId="77777777" w:rsidR="00402C13" w:rsidRPr="00402C13" w:rsidRDefault="00402C13" w:rsidP="00402C13">
      <w:pPr>
        <w:spacing w:after="0" w:line="240" w:lineRule="auto"/>
        <w:ind w:left="0" w:right="0"/>
        <w:rPr>
          <w:szCs w:val="20"/>
        </w:rPr>
      </w:pPr>
      <w:r w:rsidRPr="00402C13">
        <w:rPr>
          <w:szCs w:val="20"/>
        </w:rPr>
        <w:t>Provtagning för att påvisa adenovirus i ögonsekret.</w:t>
      </w:r>
    </w:p>
    <w:p w14:paraId="78778C87" w14:textId="77777777" w:rsidR="00402C13" w:rsidRPr="00402C13" w:rsidRDefault="00402C13" w:rsidP="00402C1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402C13">
        <w:rPr>
          <w:rFonts w:ascii="Arial" w:hAnsi="Arial" w:cs="Arial"/>
          <w:b/>
          <w:bCs/>
        </w:rPr>
        <w:t>PCR (viruspåvisning DNA)</w:t>
      </w:r>
    </w:p>
    <w:p w14:paraId="1D5706D7" w14:textId="77777777" w:rsidR="00402C13" w:rsidRPr="00402C13" w:rsidRDefault="00402C13" w:rsidP="00402C13">
      <w:pPr>
        <w:spacing w:after="0" w:line="240" w:lineRule="auto"/>
        <w:ind w:left="0" w:right="0"/>
        <w:rPr>
          <w:color w:val="000000"/>
        </w:rPr>
      </w:pPr>
      <w:r w:rsidRPr="00402C13">
        <w:rPr>
          <w:color w:val="000000"/>
        </w:rPr>
        <w:t>Ögonsekret</w:t>
      </w:r>
      <w:r w:rsidRPr="00402C13">
        <w:rPr>
          <w:color w:val="000000"/>
        </w:rPr>
        <w:br/>
      </w:r>
      <w:r w:rsidRPr="00402C13">
        <w:rPr>
          <w:color w:val="000000"/>
        </w:rPr>
        <w:br/>
        <w:t>För PCR-analys krävs 0,5 ml prov</w:t>
      </w:r>
    </w:p>
    <w:p w14:paraId="2EAE19E2" w14:textId="77777777" w:rsidR="00402C13" w:rsidRPr="00402C13" w:rsidRDefault="00402C13" w:rsidP="00402C13">
      <w:pPr>
        <w:spacing w:after="0" w:line="240" w:lineRule="auto"/>
        <w:ind w:left="0" w:right="0"/>
        <w:rPr>
          <w:color w:val="000000"/>
        </w:rPr>
      </w:pPr>
    </w:p>
    <w:p w14:paraId="6823BA48" w14:textId="77777777" w:rsidR="00402C13" w:rsidRPr="00402C13" w:rsidRDefault="00402C13" w:rsidP="00402C13">
      <w:pPr>
        <w:spacing w:after="0" w:line="240" w:lineRule="auto"/>
        <w:ind w:left="0" w:right="0"/>
        <w:rPr>
          <w:b/>
        </w:rPr>
      </w:pPr>
      <w:r w:rsidRPr="00402C13">
        <w:rPr>
          <w:color w:val="000000"/>
        </w:rPr>
        <w:t>Kvantitativ analys av Adenovirus (DNA) besvaras inom 1-2 dygn beroende på ankomsttid till laboratoriet. Svar ges i genomekvivalenter per milliliter provmaterial(Geq/ml).</w:t>
      </w:r>
    </w:p>
    <w:p w14:paraId="3DAE4B6D" w14:textId="77777777" w:rsidR="00402C13" w:rsidRPr="00402C13" w:rsidRDefault="00402C13" w:rsidP="00402C1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i/>
          <w:iCs/>
        </w:rPr>
      </w:pPr>
      <w:r w:rsidRPr="00402C13">
        <w:rPr>
          <w:rFonts w:ascii="Arial" w:hAnsi="Arial" w:cs="Arial"/>
          <w:b/>
          <w:bCs/>
          <w:i/>
          <w:iCs/>
        </w:rPr>
        <w:t>Ögonprov</w:t>
      </w:r>
    </w:p>
    <w:p w14:paraId="62906452" w14:textId="77777777" w:rsidR="00402C13" w:rsidRPr="00402C13" w:rsidRDefault="00402C13" w:rsidP="00402C13">
      <w:pPr>
        <w:numPr>
          <w:ilvl w:val="0"/>
          <w:numId w:val="20"/>
        </w:numPr>
        <w:spacing w:after="0" w:line="360" w:lineRule="atLeast"/>
        <w:ind w:left="600" w:right="0"/>
        <w:rPr>
          <w:color w:val="000000"/>
        </w:rPr>
      </w:pPr>
      <w:r w:rsidRPr="00402C13">
        <w:rPr>
          <w:color w:val="000000"/>
        </w:rPr>
        <w:t xml:space="preserve">Torka först bort eventuellt pus med en kompress. </w:t>
      </w:r>
    </w:p>
    <w:p w14:paraId="586581D1" w14:textId="77777777" w:rsidR="00402C13" w:rsidRPr="00402C13" w:rsidRDefault="00402C13" w:rsidP="00402C13">
      <w:pPr>
        <w:numPr>
          <w:ilvl w:val="0"/>
          <w:numId w:val="20"/>
        </w:numPr>
        <w:spacing w:after="0" w:line="360" w:lineRule="atLeast"/>
        <w:ind w:left="600" w:right="0"/>
        <w:rPr>
          <w:color w:val="000000"/>
        </w:rPr>
      </w:pPr>
      <w:r w:rsidRPr="00402C13">
        <w:rPr>
          <w:color w:val="000000"/>
        </w:rPr>
        <w:t xml:space="preserve">Stryk pinnen kraftigt över insidan av nedre ögonlocket. </w:t>
      </w:r>
    </w:p>
    <w:p w14:paraId="49321B92" w14:textId="77777777" w:rsidR="00402C13" w:rsidRPr="00402C13" w:rsidRDefault="00402C13" w:rsidP="00402C13">
      <w:pPr>
        <w:numPr>
          <w:ilvl w:val="0"/>
          <w:numId w:val="20"/>
        </w:numPr>
        <w:spacing w:after="0" w:line="360" w:lineRule="atLeast"/>
        <w:ind w:left="600" w:right="0"/>
        <w:rPr>
          <w:color w:val="000000"/>
        </w:rPr>
      </w:pPr>
      <w:r w:rsidRPr="00402C13">
        <w:rPr>
          <w:color w:val="000000"/>
        </w:rPr>
        <w:t>För ner pinnen i provtagningsröret. Rör om kraftigt med pinnen i rörmediet under 15 sek.</w:t>
      </w:r>
      <w:r w:rsidRPr="00402C13">
        <w:rPr>
          <w:color w:val="000000"/>
        </w:rPr>
        <w:br/>
        <w:t xml:space="preserve">  Kläm vätskan ur pinnen genom att pressa den mot rörets vägg. </w:t>
      </w:r>
      <w:r w:rsidRPr="00402C13">
        <w:rPr>
          <w:b/>
          <w:bCs/>
          <w:color w:val="000000"/>
        </w:rPr>
        <w:t>Släng pinnen </w:t>
      </w:r>
      <w:r w:rsidRPr="00402C13">
        <w:rPr>
          <w:color w:val="000000"/>
        </w:rPr>
        <w:t>och skruva på locket.</w:t>
      </w:r>
    </w:p>
    <w:p w14:paraId="2258986B" w14:textId="77777777" w:rsidR="00402C13" w:rsidRPr="00402C13" w:rsidRDefault="00402C13" w:rsidP="00402C13">
      <w:pPr>
        <w:spacing w:after="0" w:line="360" w:lineRule="atLeast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3BDBF552" w14:textId="77777777" w:rsidR="00402C13" w:rsidRPr="00402C13" w:rsidRDefault="00402C13" w:rsidP="00402C13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402C13">
        <w:rPr>
          <w:rFonts w:ascii="Arial" w:hAnsi="Arial" w:cs="Arial"/>
          <w:color w:val="000000"/>
          <w:sz w:val="20"/>
          <w:szCs w:val="20"/>
        </w:rPr>
        <w:t>Använd remiss: Virologi, PCR (viruspåvisning DNA/RNA)</w:t>
      </w:r>
    </w:p>
    <w:p w14:paraId="005F2A54" w14:textId="77777777" w:rsidR="00402C13" w:rsidRPr="00402C13" w:rsidRDefault="00402C13" w:rsidP="00402C13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402C13">
        <w:rPr>
          <w:rFonts w:ascii="Arial" w:hAnsi="Arial" w:cs="Arial"/>
          <w:color w:val="000000"/>
          <w:sz w:val="20"/>
          <w:szCs w:val="20"/>
        </w:rPr>
        <w:t>Skickas till Lab. Uddevalla</w:t>
      </w:r>
    </w:p>
    <w:p w14:paraId="5DE77C54" w14:textId="77777777" w:rsidR="00402C13" w:rsidRPr="00402C13" w:rsidRDefault="00402C13" w:rsidP="00402C1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402C13">
        <w:rPr>
          <w:color w:val="000000"/>
          <w:sz w:val="18"/>
          <w:szCs w:val="18"/>
        </w:rPr>
        <w:pict w14:anchorId="0245EF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Art nr 103 605 432 ESwab Orange kork" style="width:160.5pt;height:166.55pt">
            <v:imagedata r:id="rId17" r:href="rId18"/>
          </v:shape>
        </w:pict>
      </w:r>
    </w:p>
    <w:p w14:paraId="14999BFB" w14:textId="77777777" w:rsidR="00402C13" w:rsidRPr="00402C13" w:rsidRDefault="00402C13" w:rsidP="00402C1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401988A" w14:textId="77777777" w:rsidR="00402C13" w:rsidRPr="00402C13" w:rsidRDefault="00402C13" w:rsidP="00402C13">
      <w:pPr>
        <w:spacing w:after="0" w:line="240" w:lineRule="auto"/>
        <w:ind w:left="0" w:right="0"/>
        <w:rPr>
          <w:color w:val="000000"/>
          <w:sz w:val="18"/>
          <w:szCs w:val="18"/>
        </w:rPr>
      </w:pPr>
      <w:r w:rsidRPr="00402C13">
        <w:rPr>
          <w:color w:val="000000"/>
          <w:sz w:val="18"/>
          <w:szCs w:val="18"/>
        </w:rPr>
        <w:t>Art.nr 103605432 (lev. art.nr CP481CE)</w:t>
      </w:r>
    </w:p>
    <w:p w14:paraId="2C45D45B" w14:textId="77777777" w:rsidR="00402C13" w:rsidRPr="00402C13" w:rsidRDefault="00402C13" w:rsidP="00402C1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02C1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D2D63"/>
    <w:multiLevelType w:val="multilevel"/>
    <w:tmpl w:val="E08865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07220093">
    <w:abstractNumId w:val="18"/>
  </w:num>
  <w:num w:numId="2" w16cid:durableId="706181754">
    <w:abstractNumId w:val="15"/>
  </w:num>
  <w:num w:numId="3" w16cid:durableId="1474174252">
    <w:abstractNumId w:val="0"/>
  </w:num>
  <w:num w:numId="4" w16cid:durableId="1129591750">
    <w:abstractNumId w:val="7"/>
  </w:num>
  <w:num w:numId="5" w16cid:durableId="1263486814">
    <w:abstractNumId w:val="16"/>
  </w:num>
  <w:num w:numId="6" w16cid:durableId="1500777432">
    <w:abstractNumId w:val="2"/>
  </w:num>
  <w:num w:numId="7" w16cid:durableId="950164067">
    <w:abstractNumId w:val="12"/>
  </w:num>
  <w:num w:numId="8" w16cid:durableId="1588541389">
    <w:abstractNumId w:val="9"/>
  </w:num>
  <w:num w:numId="9" w16cid:durableId="2017532283">
    <w:abstractNumId w:val="1"/>
  </w:num>
  <w:num w:numId="10" w16cid:durableId="1194152759">
    <w:abstractNumId w:val="1"/>
  </w:num>
  <w:num w:numId="11" w16cid:durableId="1196040617">
    <w:abstractNumId w:val="3"/>
  </w:num>
  <w:num w:numId="12" w16cid:durableId="581909945">
    <w:abstractNumId w:val="5"/>
  </w:num>
  <w:num w:numId="13" w16cid:durableId="222722311">
    <w:abstractNumId w:val="14"/>
  </w:num>
  <w:num w:numId="14" w16cid:durableId="742994264">
    <w:abstractNumId w:val="10"/>
  </w:num>
  <w:num w:numId="15" w16cid:durableId="1181969929">
    <w:abstractNumId w:val="8"/>
  </w:num>
  <w:num w:numId="16" w16cid:durableId="1431196123">
    <w:abstractNumId w:val="13"/>
  </w:num>
  <w:num w:numId="17" w16cid:durableId="726491007">
    <w:abstractNumId w:val="6"/>
  </w:num>
  <w:num w:numId="18" w16cid:durableId="660042867">
    <w:abstractNumId w:val="11"/>
  </w:num>
  <w:num w:numId="19" w16cid:durableId="1333676112">
    <w:abstractNumId w:val="17"/>
  </w:num>
  <w:num w:numId="20" w16cid:durableId="16236125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C13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https://www2.sahlgrenska.se/ImageVault/Images/scope_0/filename_KWW2RvzDA2ZlSk7QDZIh.jpg/storage_Edited/ImageVaultHandler.aspx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150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Adenovirus - provtagning ögonsekret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2022-05-12T03:32:00.0000000Z</dcterms:created>
  <dcterms:modified xsi:type="dcterms:W3CDTF">2022-05-12T03:32:00.0000000Z</dcterms:modified>
</coreProperties>
</file>