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DB6E9" w14:textId="77777777" w:rsidR="00A6341C" w:rsidRDefault="00A6341C" w:rsidP="00DD75FE">
      <w:pPr>
        <w:pStyle w:val="Heading2"/>
        <w:ind w:left="0"/>
        <w:sectPr w:rsidR="00A6341C" w:rsidSect="00A634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10017A" w14:textId="4C6AC7B5" w:rsidR="00A6341C" w:rsidRPr="00A6341C" w:rsidRDefault="00A6341C" w:rsidP="00DD75FE">
      <w:pPr>
        <w:pStyle w:val="Heading1"/>
        <w:rPr>
          <w:szCs w:val="20"/>
        </w:rPr>
      </w:pPr>
      <w:r w:rsidRPr="00A6341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6001A12" wp14:editId="6870613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F4D9AA" w14:textId="77777777" w:rsidR="00A6341C" w:rsidRPr="003D37FD" w:rsidRDefault="00A6341C" w:rsidP="00A6341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20363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001A1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CF4D9AA" w14:textId="77777777" w:rsidR="00A6341C" w:rsidRPr="003D37FD" w:rsidRDefault="00A6341C" w:rsidP="00A6341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20363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19519A">
        <w:t xml:space="preserve">Operation - </w:t>
      </w:r>
      <w:r w:rsidR="00DD75FE">
        <w:t>Vancomycin beredning intrakameralt katarakt</w:t>
      </w:r>
    </w:p>
    <w:p w14:paraId="7115611C" w14:textId="77777777" w:rsidR="00A6341C" w:rsidRPr="00A6341C" w:rsidRDefault="00A6341C" w:rsidP="00BB07C8">
      <w:pPr>
        <w:pStyle w:val="Heading2"/>
      </w:pPr>
      <w:r w:rsidRPr="00A6341C">
        <w:t>Syfte</w:t>
      </w:r>
    </w:p>
    <w:p w14:paraId="6EE1CAFB" w14:textId="35BDFEB0" w:rsidR="00A6341C" w:rsidRPr="00A6341C" w:rsidRDefault="00A6341C" w:rsidP="00BB07C8">
      <w:pPr>
        <w:rPr>
          <w:szCs w:val="20"/>
        </w:rPr>
      </w:pPr>
      <w:r w:rsidRPr="00A6341C">
        <w:rPr>
          <w:szCs w:val="20"/>
        </w:rPr>
        <w:t>Enhetliga och säkra rutiner för beredning och dosering av läkemedel.</w:t>
      </w:r>
    </w:p>
    <w:p w14:paraId="6734FDF6" w14:textId="77777777" w:rsidR="00A6341C" w:rsidRPr="00A6341C" w:rsidRDefault="00A6341C" w:rsidP="00BB07C8">
      <w:pPr>
        <w:pStyle w:val="Heading2"/>
      </w:pPr>
      <w:r w:rsidRPr="00A6341C">
        <w:t>Vilka berörs</w:t>
      </w:r>
    </w:p>
    <w:p w14:paraId="76FFAD17" w14:textId="77777777" w:rsidR="00A6341C" w:rsidRPr="00A6341C" w:rsidRDefault="00A6341C" w:rsidP="00BB07C8">
      <w:pPr>
        <w:rPr>
          <w:szCs w:val="20"/>
        </w:rPr>
      </w:pPr>
      <w:r w:rsidRPr="00A6341C">
        <w:rPr>
          <w:szCs w:val="20"/>
        </w:rPr>
        <w:t>Sjuksköterskor och läkare inom ögonkliniken.</w:t>
      </w:r>
    </w:p>
    <w:p w14:paraId="49A04CAE" w14:textId="77777777" w:rsidR="00A6341C" w:rsidRPr="00A6341C" w:rsidRDefault="00A6341C" w:rsidP="00BB07C8">
      <w:pPr>
        <w:pStyle w:val="Heading2"/>
      </w:pPr>
      <w:r w:rsidRPr="00A6341C">
        <w:t>Åtgärder</w:t>
      </w:r>
    </w:p>
    <w:p w14:paraId="1D4F6741" w14:textId="06421B2E" w:rsidR="00A6341C" w:rsidRPr="00AA54C6" w:rsidRDefault="00A6341C" w:rsidP="00AA54C6">
      <w:pPr>
        <w:rPr>
          <w:b/>
          <w:bCs/>
        </w:rPr>
      </w:pPr>
      <w:r w:rsidRPr="00A6341C">
        <w:rPr>
          <w:szCs w:val="20"/>
        </w:rPr>
        <w:br/>
      </w:r>
      <w:r w:rsidRPr="00AA54C6">
        <w:rPr>
          <w:b/>
          <w:bCs/>
        </w:rPr>
        <w:t xml:space="preserve">Används om av någon anledning </w:t>
      </w:r>
      <w:proofErr w:type="spellStart"/>
      <w:r w:rsidRPr="00AA54C6">
        <w:rPr>
          <w:b/>
          <w:bCs/>
        </w:rPr>
        <w:t>Cefuroxim</w:t>
      </w:r>
      <w:proofErr w:type="spellEnd"/>
      <w:r w:rsidRPr="00AA54C6">
        <w:rPr>
          <w:b/>
          <w:bCs/>
        </w:rPr>
        <w:t xml:space="preserve"> inte kan användas vid kataraktoperation.</w:t>
      </w:r>
    </w:p>
    <w:p w14:paraId="0A38F438" w14:textId="77777777" w:rsidR="00A6341C" w:rsidRPr="00A6341C" w:rsidRDefault="00A6341C" w:rsidP="00AA54C6">
      <w:r w:rsidRPr="00A6341C">
        <w:t xml:space="preserve">1 </w:t>
      </w:r>
      <w:proofErr w:type="spellStart"/>
      <w:r w:rsidRPr="00A6341C">
        <w:t>st</w:t>
      </w:r>
      <w:proofErr w:type="spellEnd"/>
      <w:r w:rsidRPr="00A6341C">
        <w:t xml:space="preserve"> ampull </w:t>
      </w:r>
      <w:proofErr w:type="spellStart"/>
      <w:r w:rsidRPr="00A6341C">
        <w:t>Vancomycin</w:t>
      </w:r>
      <w:proofErr w:type="spellEnd"/>
      <w:r w:rsidRPr="00A6341C">
        <w:t xml:space="preserve"> 500 mg</w:t>
      </w:r>
    </w:p>
    <w:p w14:paraId="45FDC662" w14:textId="77777777" w:rsidR="00A6341C" w:rsidRPr="00A6341C" w:rsidRDefault="00A6341C" w:rsidP="00AA54C6">
      <w:r w:rsidRPr="00A6341C">
        <w:t xml:space="preserve">1 </w:t>
      </w:r>
      <w:proofErr w:type="spellStart"/>
      <w:r w:rsidRPr="00A6341C">
        <w:t>st</w:t>
      </w:r>
      <w:proofErr w:type="spellEnd"/>
      <w:r w:rsidRPr="00A6341C">
        <w:t xml:space="preserve"> 50 ml glasflaska </w:t>
      </w:r>
      <w:proofErr w:type="spellStart"/>
      <w:r w:rsidRPr="00A6341C">
        <w:t>NaCl</w:t>
      </w:r>
      <w:proofErr w:type="spellEnd"/>
    </w:p>
    <w:p w14:paraId="162D6158" w14:textId="55D19A46" w:rsidR="00A6341C" w:rsidRPr="00A6341C" w:rsidRDefault="00A6341C" w:rsidP="00AA54C6">
      <w:r w:rsidRPr="00A6341C">
        <w:t xml:space="preserve">1 </w:t>
      </w:r>
      <w:proofErr w:type="spellStart"/>
      <w:r w:rsidRPr="00A6341C">
        <w:t>st</w:t>
      </w:r>
      <w:proofErr w:type="spellEnd"/>
      <w:r w:rsidRPr="00A6341C">
        <w:t xml:space="preserve"> 10 ml </w:t>
      </w:r>
      <w:proofErr w:type="spellStart"/>
      <w:r w:rsidRPr="00A6341C">
        <w:t>NaCl</w:t>
      </w:r>
      <w:proofErr w:type="spellEnd"/>
      <w:r w:rsidRPr="00A6341C">
        <w:t xml:space="preserve"> </w:t>
      </w:r>
    </w:p>
    <w:p w14:paraId="14E2C22D" w14:textId="58B8E224" w:rsidR="00A6341C" w:rsidRPr="00A6341C" w:rsidRDefault="00A6341C" w:rsidP="00AA54C6">
      <w:r w:rsidRPr="00A6341C">
        <w:t xml:space="preserve">Etiketter: </w:t>
      </w:r>
      <w:proofErr w:type="spellStart"/>
      <w:r w:rsidRPr="00A6341C">
        <w:t>Vancomycin</w:t>
      </w:r>
      <w:proofErr w:type="spellEnd"/>
      <w:r w:rsidRPr="00A6341C">
        <w:t xml:space="preserve"> 50 mg/ml och </w:t>
      </w:r>
      <w:proofErr w:type="spellStart"/>
      <w:r w:rsidRPr="00A6341C">
        <w:t>Vancomycin</w:t>
      </w:r>
      <w:proofErr w:type="spellEnd"/>
      <w:r w:rsidRPr="00A6341C">
        <w:t xml:space="preserve"> 10 mg/ml</w:t>
      </w:r>
    </w:p>
    <w:p w14:paraId="5A3FE83A" w14:textId="77777777" w:rsidR="00A6341C" w:rsidRPr="00A6341C" w:rsidRDefault="00A6341C" w:rsidP="00AA54C6">
      <w:r w:rsidRPr="00A6341C">
        <w:t xml:space="preserve">Beredning av </w:t>
      </w:r>
      <w:proofErr w:type="spellStart"/>
      <w:r w:rsidRPr="00A6341C">
        <w:t>stamlösning</w:t>
      </w:r>
      <w:proofErr w:type="spellEnd"/>
      <w:r w:rsidRPr="00A6341C">
        <w:t>, 50 mg/ml:</w:t>
      </w:r>
    </w:p>
    <w:p w14:paraId="60BCD588" w14:textId="77777777" w:rsidR="00A6341C" w:rsidRPr="00A6341C" w:rsidRDefault="00A6341C" w:rsidP="00AA54C6">
      <w:r w:rsidRPr="00A6341C">
        <w:t xml:space="preserve">Drag upp 10 ml </w:t>
      </w:r>
      <w:proofErr w:type="spellStart"/>
      <w:r w:rsidRPr="00A6341C">
        <w:t>NaCl</w:t>
      </w:r>
      <w:proofErr w:type="spellEnd"/>
      <w:r w:rsidRPr="00A6341C">
        <w:t xml:space="preserve"> i en 10 ml spruta och blanda med </w:t>
      </w:r>
      <w:proofErr w:type="spellStart"/>
      <w:r w:rsidRPr="00A6341C">
        <w:t>Vancomycin</w:t>
      </w:r>
      <w:proofErr w:type="spellEnd"/>
      <w:r w:rsidRPr="00A6341C">
        <w:t xml:space="preserve"> torr substans. Använd </w:t>
      </w:r>
      <w:proofErr w:type="spellStart"/>
      <w:r w:rsidRPr="00A6341C">
        <w:t>spike</w:t>
      </w:r>
      <w:proofErr w:type="spellEnd"/>
      <w:r w:rsidRPr="00A6341C">
        <w:t>.</w:t>
      </w:r>
    </w:p>
    <w:p w14:paraId="2E43A4FD" w14:textId="36D442B6" w:rsidR="00A6341C" w:rsidRPr="00A6341C" w:rsidRDefault="00A6341C" w:rsidP="00AA54C6">
      <w:r w:rsidRPr="00A6341C">
        <w:t xml:space="preserve">Märk denna lösning med etikett </w:t>
      </w:r>
      <w:proofErr w:type="spellStart"/>
      <w:r w:rsidRPr="00A6341C">
        <w:t>Vancomycin</w:t>
      </w:r>
      <w:proofErr w:type="spellEnd"/>
      <w:r w:rsidRPr="00A6341C">
        <w:t xml:space="preserve"> 50 mg/ml</w:t>
      </w:r>
    </w:p>
    <w:p w14:paraId="741D593F" w14:textId="77777777" w:rsidR="00A6341C" w:rsidRPr="00A6341C" w:rsidRDefault="00A6341C" w:rsidP="00AA54C6">
      <w:r w:rsidRPr="00A6341C">
        <w:t>Beredning av injektionslösning, 10 mg/ml:</w:t>
      </w:r>
    </w:p>
    <w:p w14:paraId="24F5AFD6" w14:textId="77777777" w:rsidR="00A6341C" w:rsidRPr="00A6341C" w:rsidRDefault="00A6341C" w:rsidP="00AA54C6">
      <w:r w:rsidRPr="00A6341C">
        <w:t xml:space="preserve">Dra upp 18 ml </w:t>
      </w:r>
      <w:proofErr w:type="spellStart"/>
      <w:r w:rsidRPr="00A6341C">
        <w:t>NaCl</w:t>
      </w:r>
      <w:proofErr w:type="spellEnd"/>
      <w:r w:rsidRPr="00A6341C">
        <w:t xml:space="preserve"> ur 50 ml glasflaska och kassera (= 32 ml </w:t>
      </w:r>
      <w:proofErr w:type="spellStart"/>
      <w:r w:rsidRPr="00A6341C">
        <w:t>NaCl</w:t>
      </w:r>
      <w:proofErr w:type="spellEnd"/>
      <w:r w:rsidRPr="00A6341C">
        <w:t xml:space="preserve"> kvar)</w:t>
      </w:r>
    </w:p>
    <w:p w14:paraId="00677897" w14:textId="77777777" w:rsidR="00A6341C" w:rsidRPr="00A6341C" w:rsidRDefault="00A6341C" w:rsidP="00AA54C6">
      <w:r w:rsidRPr="00A6341C">
        <w:t xml:space="preserve">Drag upp 8 ml ur </w:t>
      </w:r>
      <w:proofErr w:type="spellStart"/>
      <w:r w:rsidRPr="00A6341C">
        <w:t>stamlösningen</w:t>
      </w:r>
      <w:proofErr w:type="spellEnd"/>
      <w:r w:rsidRPr="00A6341C">
        <w:t xml:space="preserve"> (=400 mg) och spruta ned i glasflaskan innehållande 32 ml </w:t>
      </w:r>
      <w:proofErr w:type="spellStart"/>
      <w:r w:rsidRPr="00A6341C">
        <w:t>NaCl</w:t>
      </w:r>
      <w:proofErr w:type="spellEnd"/>
      <w:r w:rsidRPr="00A6341C">
        <w:t>. Totalvolymen blir då 40 ml med styrkan 10 mg/ml.</w:t>
      </w:r>
    </w:p>
    <w:p w14:paraId="1C89F626" w14:textId="77777777" w:rsidR="00A6341C" w:rsidRPr="00A6341C" w:rsidRDefault="00A6341C" w:rsidP="00AA54C6">
      <w:r w:rsidRPr="00A6341C">
        <w:t>Använd ej Spike då lösningen dras ur flaskan med steril kanyl på operationssal.</w:t>
      </w:r>
    </w:p>
    <w:p w14:paraId="7C0D1AAC" w14:textId="172BC3A4" w:rsidR="00A6341C" w:rsidRPr="00A6341C" w:rsidRDefault="00A6341C" w:rsidP="00AA54C6">
      <w:r w:rsidRPr="00A6341C">
        <w:t xml:space="preserve">Märk denna förpackning med etikett: </w:t>
      </w:r>
      <w:proofErr w:type="spellStart"/>
      <w:r w:rsidRPr="00A6341C">
        <w:t>Vancomycin</w:t>
      </w:r>
      <w:proofErr w:type="spellEnd"/>
      <w:r w:rsidRPr="00A6341C">
        <w:t xml:space="preserve"> 10 mg/ml</w:t>
      </w:r>
    </w:p>
    <w:p w14:paraId="7ECFC13C" w14:textId="77777777" w:rsidR="00AA54C6" w:rsidRDefault="00AA54C6" w:rsidP="00AA54C6"/>
    <w:p w14:paraId="1DC532FF" w14:textId="04FD270D" w:rsidR="00A6341C" w:rsidRPr="00A6341C" w:rsidRDefault="00A6341C" w:rsidP="00AA54C6">
      <w:r w:rsidRPr="00A6341C">
        <w:t>Vid operation:</w:t>
      </w:r>
    </w:p>
    <w:p w14:paraId="31421384" w14:textId="77777777" w:rsidR="00A6341C" w:rsidRPr="00A6341C" w:rsidRDefault="00A6341C" w:rsidP="00AA54C6">
      <w:proofErr w:type="spellStart"/>
      <w:r w:rsidRPr="00A6341C">
        <w:t>Vancomycin</w:t>
      </w:r>
      <w:proofErr w:type="spellEnd"/>
      <w:r w:rsidRPr="00A6341C">
        <w:t xml:space="preserve"> 0.1 ml (= 1 mg) ges intrakameralt med en 1 ml spruta.</w:t>
      </w:r>
    </w:p>
    <w:p w14:paraId="4EF36F3E" w14:textId="77777777" w:rsidR="00A6341C" w:rsidRPr="00A6341C" w:rsidRDefault="00A6341C" w:rsidP="00AA54C6">
      <w:r w:rsidRPr="00A6341C">
        <w:t>(=1 mg av injektionslösning Vancomycin10 mg/ml)</w:t>
      </w:r>
    </w:p>
    <w:p w14:paraId="6BFF7184" w14:textId="77777777" w:rsidR="00A6341C" w:rsidRPr="00A6341C" w:rsidRDefault="00A6341C" w:rsidP="00AA54C6">
      <w:r w:rsidRPr="00A6341C">
        <w:t>Lösningen skall blandas i direkt anslutning till användandet.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634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04772" w14:textId="77777777" w:rsidR="00B82B6A" w:rsidRDefault="00B82B6A">
      <w:r>
        <w:separator/>
      </w:r>
    </w:p>
  </w:endnote>
  <w:endnote w:type="continuationSeparator" w:id="0">
    <w:p w14:paraId="6BF7DDDD" w14:textId="77777777" w:rsidR="00B82B6A" w:rsidRDefault="00B82B6A">
      <w:r>
        <w:continuationSeparator/>
      </w:r>
    </w:p>
  </w:endnote>
  <w:endnote w:type="continuationNotice" w:id="1">
    <w:p w14:paraId="788A6A0E" w14:textId="77777777" w:rsidR="00B82B6A" w:rsidRDefault="00B82B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88E1B" w14:textId="77777777" w:rsidR="00B82B6A" w:rsidRDefault="00B82B6A"/>
  </w:footnote>
  <w:footnote w:type="continuationSeparator" w:id="0">
    <w:p w14:paraId="1A29CFDA" w14:textId="77777777" w:rsidR="00B82B6A" w:rsidRDefault="00B82B6A">
      <w:r>
        <w:continuationSeparator/>
      </w:r>
    </w:p>
  </w:footnote>
  <w:footnote w:type="continuationNotice" w:id="1">
    <w:p w14:paraId="12334E87" w14:textId="77777777" w:rsidR="00B82B6A" w:rsidRDefault="00B82B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2391281">
    <w:abstractNumId w:val="17"/>
  </w:num>
  <w:num w:numId="2" w16cid:durableId="1172259514">
    <w:abstractNumId w:val="14"/>
  </w:num>
  <w:num w:numId="3" w16cid:durableId="166794427">
    <w:abstractNumId w:val="0"/>
  </w:num>
  <w:num w:numId="4" w16cid:durableId="1912885177">
    <w:abstractNumId w:val="6"/>
  </w:num>
  <w:num w:numId="5" w16cid:durableId="1072895057">
    <w:abstractNumId w:val="15"/>
  </w:num>
  <w:num w:numId="6" w16cid:durableId="533006710">
    <w:abstractNumId w:val="2"/>
  </w:num>
  <w:num w:numId="7" w16cid:durableId="843201149">
    <w:abstractNumId w:val="11"/>
  </w:num>
  <w:num w:numId="8" w16cid:durableId="86198138">
    <w:abstractNumId w:val="8"/>
  </w:num>
  <w:num w:numId="9" w16cid:durableId="1768651127">
    <w:abstractNumId w:val="1"/>
  </w:num>
  <w:num w:numId="10" w16cid:durableId="699549741">
    <w:abstractNumId w:val="1"/>
  </w:num>
  <w:num w:numId="11" w16cid:durableId="1018119425">
    <w:abstractNumId w:val="3"/>
  </w:num>
  <w:num w:numId="12" w16cid:durableId="1974824663">
    <w:abstractNumId w:val="4"/>
  </w:num>
  <w:num w:numId="13" w16cid:durableId="1918444425">
    <w:abstractNumId w:val="13"/>
  </w:num>
  <w:num w:numId="14" w16cid:durableId="1826313372">
    <w:abstractNumId w:val="9"/>
  </w:num>
  <w:num w:numId="15" w16cid:durableId="1030179467">
    <w:abstractNumId w:val="7"/>
  </w:num>
  <w:num w:numId="16" w16cid:durableId="1759788334">
    <w:abstractNumId w:val="12"/>
  </w:num>
  <w:num w:numId="17" w16cid:durableId="1447506205">
    <w:abstractNumId w:val="5"/>
  </w:num>
  <w:num w:numId="18" w16cid:durableId="1703744726">
    <w:abstractNumId w:val="10"/>
  </w:num>
  <w:num w:numId="19" w16cid:durableId="597140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F8C"/>
    <w:rsid w:val="00181FDC"/>
    <w:rsid w:val="001860B9"/>
    <w:rsid w:val="00186F2B"/>
    <w:rsid w:val="001874D6"/>
    <w:rsid w:val="0019519A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825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461"/>
    <w:rsid w:val="00511CC4"/>
    <w:rsid w:val="00531E60"/>
    <w:rsid w:val="00536A5A"/>
    <w:rsid w:val="00541D07"/>
    <w:rsid w:val="00544BAB"/>
    <w:rsid w:val="00545F31"/>
    <w:rsid w:val="005550F8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CF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E9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41C"/>
    <w:rsid w:val="00A65FD4"/>
    <w:rsid w:val="00A81198"/>
    <w:rsid w:val="00A81E48"/>
    <w:rsid w:val="00A82035"/>
    <w:rsid w:val="00A90D77"/>
    <w:rsid w:val="00A92E07"/>
    <w:rsid w:val="00AA0B3A"/>
    <w:rsid w:val="00AA54C6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B6A"/>
    <w:rsid w:val="00B84336"/>
    <w:rsid w:val="00B851B9"/>
    <w:rsid w:val="00B86453"/>
    <w:rsid w:val="00B90054"/>
    <w:rsid w:val="00B92C14"/>
    <w:rsid w:val="00BA0066"/>
    <w:rsid w:val="00BB07C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3E9"/>
    <w:rsid w:val="00CA39EF"/>
    <w:rsid w:val="00CA521F"/>
    <w:rsid w:val="00CB0493"/>
    <w:rsid w:val="00CB17FF"/>
    <w:rsid w:val="00CB1ED7"/>
    <w:rsid w:val="00CB5A7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75F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A058897-6142-4A0A-B563-5D807F4DC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175</Words>
  <Characters>1001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Vancomycin beredning intrakameralt kataraktoperation</dc:title>
  <dc:subject/>
  <dc:creator>patrik.jens.johansson@vgregion.se</dc:creator>
  <keywords/>
  <lastModifiedBy>TK.SpStyMigProd</lastModifiedBy>
  <revision>11</revision>
  <lastPrinted>2016-04-01T04:56:00.0000000Z</lastPrinted>
  <dcterms:created xsi:type="dcterms:W3CDTF">2022-05-12T21:59:00.0000000Z</dcterms:created>
  <dcterms:modified xsi:type="dcterms:W3CDTF">2022-12-01T17:14:00.0000000Z</dcterms:modified>
</coreProperties>
</file>