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mc:Ignorable="w14 w15 w16se w16cid w16 w16cex w16sdtdh wp14">
  <w:body>
    <w:p w:rsidR="00DA3536" w:rsidP="00F35B05" w:rsidRDefault="00DA3536" w14:paraId="362E2F6A" w14:textId="77777777">
      <w:pPr>
        <w:pStyle w:val="Heading2"/>
        <w:sectPr w:rsidR="00DA3536" w:rsidSect="00DA353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DA3536" w:rsidR="00DA3536" w:rsidP="00DA3536" w:rsidRDefault="00DA3536" w14:paraId="5801BD9C" w14:textId="77777777">
      <w:pPr>
        <w:spacing w:after="0" w:line="240" w:lineRule="auto"/>
        <w:ind w:left="0" w:right="0"/>
        <w:rPr>
          <w:szCs w:val="20"/>
        </w:rPr>
      </w:pPr>
    </w:p>
    <w:p w:rsidRPr="00DA3536" w:rsidR="00DA3536" w:rsidP="00DA3536" w:rsidRDefault="00DA3536" w14:paraId="55D3F5B8" w14:textId="77777777">
      <w:pPr>
        <w:spacing w:after="0" w:line="240" w:lineRule="auto"/>
        <w:ind w:left="0" w:right="0"/>
        <w:rPr>
          <w:szCs w:val="20"/>
        </w:rPr>
      </w:pPr>
    </w:p>
    <w:p w:rsidRPr="00DA3536" w:rsidR="00DA3536" w:rsidP="00DA3536" w:rsidRDefault="00DA3536" w14:paraId="3F866AD6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A3536">
        <w:rPr>
          <w:szCs w:val="20"/>
        </w:rPr>
        <w:tab/>
      </w:r>
    </w:p>
    <w:p w:rsidRPr="00DA3536" w:rsidR="00DA3536" w:rsidP="00DA3536" w:rsidRDefault="00DA3536" w14:paraId="22BD692A" w14:textId="4046E837">
      <w:pPr>
        <w:spacing w:after="0" w:line="240" w:lineRule="auto"/>
        <w:ind w:left="0" w:right="-568"/>
        <w:rPr>
          <w:szCs w:val="20"/>
        </w:rPr>
      </w:pPr>
      <w:r w:rsidRPr="00DA353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2100C4" wp14:editId="7A05818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DA3536" w:rsidP="00DA3536" w:rsidRDefault="00DA3536" w14:paraId="322746AE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24326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23B32800">
              <v:shapetype id="_x0000_t202" coordsize="21600,21600" o:spt="202" path="m,l,21600r21600,l21600,xe" w14:anchorId="692100C4">
                <v:stroke joinstyle="miter"/>
                <v:path gradientshapeok="t" o:connecttype="rect"/>
              </v:shapetype>
              <v:shape id="Text Box 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DA3536" w:rsidP="00DA3536" w:rsidRDefault="00DA3536" w14:paraId="24AA2A8B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24326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DA3536" w:rsidR="00DA3536" w:rsidTr="006C71C8" w14:paraId="37673050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DA3536" w:rsidR="00DA3536" w:rsidP="00DA3536" w:rsidRDefault="00DA3536" w14:paraId="5778266E" w14:textId="77777777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00DA3536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Presson-prisma på ortoptistmottagning</w:t>
            </w:r>
          </w:p>
        </w:tc>
      </w:tr>
    </w:tbl>
    <w:p w:rsidRPr="00DA3536" w:rsidR="00DA3536" w:rsidP="00DA3536" w:rsidRDefault="00DA3536" w14:paraId="0CB54B8D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:rsidRPr="00DA3536" w:rsidR="00DA3536" w:rsidP="00DA3536" w:rsidRDefault="00DA3536" w14:paraId="22201593" w14:textId="77777777">
      <w:pPr>
        <w:spacing w:after="0" w:line="240" w:lineRule="auto"/>
        <w:ind w:left="0" w:right="0"/>
        <w:rPr>
          <w:szCs w:val="20"/>
        </w:rPr>
      </w:pPr>
      <w:r w:rsidRPr="00DA3536">
        <w:rPr>
          <w:rFonts w:ascii="Arial" w:hAnsi="Arial" w:cs="Arial"/>
          <w:b/>
          <w:bCs/>
          <w:sz w:val="26"/>
          <w:szCs w:val="26"/>
        </w:rPr>
        <w:t>Reviderat i denna version</w:t>
      </w:r>
      <w:r w:rsidRPr="00DA3536">
        <w:rPr>
          <w:rFonts w:ascii="Arial" w:hAnsi="Arial" w:cs="Arial"/>
          <w:b/>
          <w:bCs/>
          <w:sz w:val="26"/>
          <w:szCs w:val="26"/>
        </w:rPr>
        <w:br/>
      </w:r>
      <w:r w:rsidRPr="00DA3536">
        <w:rPr>
          <w:szCs w:val="20"/>
        </w:rPr>
        <w:t>Uppdaterat angående patientinformation</w:t>
      </w:r>
    </w:p>
    <w:p w:rsidRPr="00DA3536" w:rsidR="00DA3536" w:rsidP="00DA3536" w:rsidRDefault="00DA3536" w14:paraId="43E86877" w14:textId="77777777">
      <w:pPr>
        <w:spacing w:after="0" w:line="240" w:lineRule="auto"/>
        <w:ind w:left="0" w:right="0"/>
        <w:rPr>
          <w:szCs w:val="20"/>
        </w:rPr>
      </w:pPr>
    </w:p>
    <w:p w:rsidRPr="00DA3536" w:rsidR="00DA3536" w:rsidP="00DA3536" w:rsidRDefault="00DA3536" w14:paraId="45FC82AF" w14:textId="7777777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DA3536">
        <w:rPr>
          <w:rFonts w:ascii="Arial" w:hAnsi="Arial" w:cs="Arial"/>
          <w:b/>
          <w:sz w:val="26"/>
          <w:szCs w:val="26"/>
        </w:rPr>
        <w:t>Rutin vid utprovning av presson-prisma.</w:t>
      </w:r>
    </w:p>
    <w:p w:rsidRPr="00DA3536" w:rsidR="00DA3536" w:rsidP="00DA3536" w:rsidRDefault="00DA3536" w14:paraId="032E4B2B" w14:textId="7777777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:rsidRPr="00DA3536" w:rsidR="00DA3536" w:rsidP="00DA3536" w:rsidRDefault="00DA3536" w14:paraId="22067110" w14:textId="77777777">
      <w:pPr>
        <w:spacing w:after="0" w:line="240" w:lineRule="auto"/>
        <w:ind w:left="0" w:right="0"/>
        <w:rPr>
          <w:szCs w:val="26"/>
        </w:rPr>
      </w:pPr>
      <w:r w:rsidRPr="00DA3536">
        <w:rPr>
          <w:szCs w:val="26"/>
        </w:rPr>
        <w:t xml:space="preserve">Vid utprovning av presson-prisma gäller att patienten vid första besöket som standard får ett prisma på sina glasögon. </w:t>
      </w:r>
    </w:p>
    <w:p w:rsidRPr="00DA3536" w:rsidR="00DA3536" w:rsidP="00DA3536" w:rsidRDefault="00DA3536" w14:paraId="6C2C2E61" w14:textId="77777777">
      <w:pPr>
        <w:spacing w:after="0" w:line="240" w:lineRule="auto"/>
        <w:ind w:left="0" w:right="0"/>
        <w:rPr>
          <w:szCs w:val="26"/>
        </w:rPr>
      </w:pPr>
    </w:p>
    <w:p w:rsidRPr="00DA3536" w:rsidR="00DA3536" w:rsidP="00DA3536" w:rsidRDefault="00DA3536" w14:paraId="75FC3F96" w14:textId="77777777">
      <w:pPr>
        <w:spacing w:after="0" w:line="240" w:lineRule="auto"/>
        <w:ind w:left="0" w:right="0"/>
        <w:rPr>
          <w:szCs w:val="26"/>
        </w:rPr>
      </w:pPr>
      <w:r w:rsidRPr="00DA3536">
        <w:rPr>
          <w:szCs w:val="26"/>
        </w:rPr>
        <w:t>Om det behövs olika styrka på långt och nära håll eller om patienten har separata avstånds- och läsglasögon ges ett prisma till varje glasögonpar, dock högst 2 stycken. I undantagsfall kan 3 prismor ges ut om patienten även har behov av terminalglasögon.</w:t>
      </w:r>
    </w:p>
    <w:p w:rsidRPr="00DA3536" w:rsidR="00DA3536" w:rsidP="00DA3536" w:rsidRDefault="00DA3536" w14:paraId="69206389" w14:textId="77777777">
      <w:pPr>
        <w:spacing w:after="0" w:line="240" w:lineRule="auto"/>
        <w:ind w:left="0" w:right="0"/>
        <w:rPr>
          <w:szCs w:val="26"/>
        </w:rPr>
      </w:pPr>
    </w:p>
    <w:p w:rsidRPr="00DA3536" w:rsidR="00DA3536" w:rsidP="00DA3536" w:rsidRDefault="00DA3536" w14:paraId="1A977D53" w14:textId="77777777">
      <w:pPr>
        <w:spacing w:after="0" w:line="240" w:lineRule="auto"/>
        <w:ind w:left="0" w:right="0"/>
        <w:rPr>
          <w:szCs w:val="26"/>
        </w:rPr>
      </w:pPr>
      <w:r w:rsidRPr="00DA3536">
        <w:rPr>
          <w:szCs w:val="26"/>
        </w:rPr>
        <w:t>Vid byte av presson-prisma gäller att patienten själv får bekosta nytt prisma om det byts endast p g a slitage, eller om det byts för att patienten föredrar att ha presson-prisma istället för att slipa in sitt prisma i glasögonen. Patienten får då vända sig till optiker för att köpa prismat.</w:t>
      </w:r>
    </w:p>
    <w:p w:rsidRPr="00DA3536" w:rsidR="00DA3536" w:rsidP="00DA3536" w:rsidRDefault="00DA3536" w14:paraId="40AFAAF9" w14:textId="77777777">
      <w:pPr>
        <w:spacing w:after="0" w:line="240" w:lineRule="auto"/>
        <w:ind w:left="0" w:right="0"/>
        <w:rPr>
          <w:szCs w:val="26"/>
        </w:rPr>
      </w:pPr>
    </w:p>
    <w:p w:rsidRPr="00DA3536" w:rsidR="00DA3536" w:rsidP="16F3F795" w:rsidRDefault="00DA3536" w14:paraId="2E3EF9C9" w14:textId="3FD78889">
      <w:pPr>
        <w:spacing w:after="0" w:line="240" w:lineRule="auto"/>
        <w:ind w:left="0" w:right="0"/>
      </w:pPr>
      <w:r w:rsidR="00DA3536">
        <w:rPr/>
        <w:t xml:space="preserve">Standardinformationsblad där det klart framgår vilken styrka patienten har på sitt </w:t>
      </w:r>
      <w:r w:rsidR="00DA3536">
        <w:rPr/>
        <w:t>presson</w:t>
      </w:r>
      <w:r w:rsidR="00DA3536">
        <w:rPr/>
        <w:t xml:space="preserve">-prisma samt i vilken axel basen ligger i ges till alla patienter som får nytt </w:t>
      </w:r>
      <w:r w:rsidR="00DA3536">
        <w:rPr/>
        <w:t>presson</w:t>
      </w:r>
      <w:r w:rsidR="00DA3536">
        <w:rPr/>
        <w:t xml:space="preserve">-prisma. Här står också instruktioner om hur </w:t>
      </w:r>
      <w:r w:rsidR="00DA3536">
        <w:rPr/>
        <w:t>presson</w:t>
      </w:r>
      <w:r w:rsidR="00DA3536">
        <w:rPr/>
        <w:t>-prismat ska fästas på glasögat.</w:t>
      </w:r>
      <w:r>
        <w:br/>
      </w:r>
      <w:r>
        <w:br/>
      </w:r>
      <w:r w:rsidR="00DA3536">
        <w:rPr/>
        <w:t xml:space="preserve">Informationsbladet hittas på följande sökväg: </w:t>
      </w:r>
      <w:r>
        <w:br/>
      </w:r>
      <w:hyperlink r:id="R82653fc8827c405b">
        <w:r w:rsidRPr="16F3F795" w:rsidR="11B22616">
          <w:rPr>
            <w:rStyle w:val="Hyperlink"/>
          </w:rPr>
          <w:t>Presson-prisma till patient</w:t>
        </w:r>
      </w:hyperlink>
    </w:p>
    <w:p w:rsidRPr="00DA3536" w:rsidR="00DA3536" w:rsidP="00DA3536" w:rsidRDefault="00DA3536" w14:paraId="41015A01" w14:textId="77777777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  <w:r w:rsidRPr="00DA3536">
        <w:rPr>
          <w:rFonts w:ascii="Arial Fet" w:hAnsi="Arial Fet" w:cs="Arial"/>
          <w:b/>
          <w:bCs/>
          <w:szCs w:val="26"/>
        </w:rPr>
        <w:br/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DA3536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375928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0AD32F5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420106849">
    <w:abstractNumId w:val="17"/>
  </w:num>
  <w:num w:numId="2" w16cid:durableId="1534687131">
    <w:abstractNumId w:val="14"/>
  </w:num>
  <w:num w:numId="3" w16cid:durableId="2010331178">
    <w:abstractNumId w:val="0"/>
  </w:num>
  <w:num w:numId="4" w16cid:durableId="1783915459">
    <w:abstractNumId w:val="6"/>
  </w:num>
  <w:num w:numId="5" w16cid:durableId="2025747899">
    <w:abstractNumId w:val="15"/>
  </w:num>
  <w:num w:numId="6" w16cid:durableId="1352337425">
    <w:abstractNumId w:val="2"/>
  </w:num>
  <w:num w:numId="7" w16cid:durableId="429355388">
    <w:abstractNumId w:val="11"/>
  </w:num>
  <w:num w:numId="8" w16cid:durableId="186214213">
    <w:abstractNumId w:val="8"/>
  </w:num>
  <w:num w:numId="9" w16cid:durableId="1882011728">
    <w:abstractNumId w:val="1"/>
  </w:num>
  <w:num w:numId="10" w16cid:durableId="874201089">
    <w:abstractNumId w:val="1"/>
  </w:num>
  <w:num w:numId="11" w16cid:durableId="595754100">
    <w:abstractNumId w:val="3"/>
  </w:num>
  <w:num w:numId="12" w16cid:durableId="1503088303">
    <w:abstractNumId w:val="4"/>
  </w:num>
  <w:num w:numId="13" w16cid:durableId="1330256844">
    <w:abstractNumId w:val="13"/>
  </w:num>
  <w:num w:numId="14" w16cid:durableId="1249385467">
    <w:abstractNumId w:val="9"/>
  </w:num>
  <w:num w:numId="15" w16cid:durableId="1202942236">
    <w:abstractNumId w:val="7"/>
  </w:num>
  <w:num w:numId="16" w16cid:durableId="1383021655">
    <w:abstractNumId w:val="12"/>
  </w:num>
  <w:num w:numId="17" w16cid:durableId="1962152351">
    <w:abstractNumId w:val="5"/>
  </w:num>
  <w:num w:numId="18" w16cid:durableId="1597784335">
    <w:abstractNumId w:val="10"/>
  </w:num>
  <w:num w:numId="19" w16cid:durableId="1337995753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3536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B144C34"/>
    <w:rsid w:val="11B22616"/>
    <w:rsid w:val="16F3F79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9b41b171fdeb4e4c" /><Relationship Type="http://schemas.openxmlformats.org/officeDocument/2006/relationships/hyperlink" Target="https://mellanarkiv-offentlig.vgregion.se/alfresco/s/archive/stream/public/v1/source/available/sofia/nu9870-1896176895-53/surrogate/Barn-ortoptik%20Presson-prisma%20till%20patient.pdf" TargetMode="External" Id="R82653fc8827c405b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331324-6bf1-4a21-884b-4f2ea0afaf85}"/>
      </w:docPartPr>
      <w:docPartBody>
        <w:p w14:paraId="2BE57A08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Presson-prisma på ortoptistmottagning</dc:title>
  <dc:subject/>
  <dc:creator>patrik.jens.johansson@vgregion.se</dc:creator>
  <keywords/>
  <lastModifiedBy>Pernilla Edvinsson</lastModifiedBy>
  <revision>3</revision>
  <lastPrinted>2016-03-31T10:56:00.0000000Z</lastPrinted>
  <dcterms:created xsi:type="dcterms:W3CDTF">2022-05-12T03:55:00.0000000Z</dcterms:created>
  <dcterms:modified xsi:type="dcterms:W3CDTF">2023-03-29T06:04:53.0000000Z</dcterms:modified>
</coreProperties>
</file>