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271DA" w14:textId="5975A055" w:rsidR="00DE71DD" w:rsidRDefault="00C77791" w:rsidP="006A6848">
      <w:pPr>
        <w:pStyle w:val="Rubrik1"/>
        <w:sectPr w:rsidR="00DE71DD" w:rsidSect="00DE71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 xml:space="preserve">Katarakt - </w:t>
      </w:r>
      <w:r w:rsidR="006A6848">
        <w:t xml:space="preserve">Förundersökning direkt (FUS-direkt) </w:t>
      </w:r>
    </w:p>
    <w:p w14:paraId="43B834D0" w14:textId="07D112D8" w:rsidR="004D0E30" w:rsidRDefault="004D0E30" w:rsidP="003E08BC">
      <w:pPr>
        <w:pStyle w:val="Rubrik2"/>
      </w:pPr>
      <w:r>
        <w:t>Reviderat i denna version</w:t>
      </w:r>
    </w:p>
    <w:p w14:paraId="13F52234" w14:textId="08ED9E6F" w:rsidR="004D0E30" w:rsidRDefault="00AF365A" w:rsidP="004D0E30">
      <w:r>
        <w:t>U</w:t>
      </w:r>
      <w:r w:rsidR="004D0E30">
        <w:t>ppdaterad</w:t>
      </w:r>
      <w:r>
        <w:t xml:space="preserve"> i giltighetstid</w:t>
      </w:r>
      <w:r w:rsidR="004D0E30">
        <w:t xml:space="preserve">. </w:t>
      </w:r>
    </w:p>
    <w:p w14:paraId="1244C774" w14:textId="152ECB9D" w:rsidR="004D0E30" w:rsidRDefault="004D0E30" w:rsidP="004D0E30">
      <w:pPr>
        <w:pStyle w:val="Rubrik2"/>
      </w:pPr>
      <w:r>
        <w:t>Primärmottagning</w:t>
      </w:r>
    </w:p>
    <w:p w14:paraId="1362E6D7" w14:textId="77777777" w:rsidR="00CA398E" w:rsidRDefault="00CA398E" w:rsidP="00CA398E">
      <w:r>
        <w:t>Primärmottagningen där katarakten upptäckts svarar för att följande är utfört:</w:t>
      </w:r>
    </w:p>
    <w:p w14:paraId="5B37A5EC" w14:textId="77777777" w:rsidR="0023233D" w:rsidRDefault="0023233D" w:rsidP="0023233D">
      <w:pPr>
        <w:pStyle w:val="Punktlista"/>
      </w:pPr>
      <w:r>
        <w:t xml:space="preserve">Visus (habitualvisus och visus med bästa korrektion, helst också STPH), om inte detta gjorts senaste 3-4 månader innan. </w:t>
      </w:r>
    </w:p>
    <w:p w14:paraId="00E52714" w14:textId="77777777" w:rsidR="0023233D" w:rsidRDefault="0023233D" w:rsidP="0023233D">
      <w:pPr>
        <w:pStyle w:val="Punktlista"/>
      </w:pPr>
      <w:r>
        <w:t>Tryck.</w:t>
      </w:r>
    </w:p>
    <w:p w14:paraId="7218E3A8" w14:textId="77777777" w:rsidR="0023233D" w:rsidRDefault="0023233D" w:rsidP="0023233D">
      <w:pPr>
        <w:pStyle w:val="Punktlista"/>
      </w:pPr>
      <w:r>
        <w:t>Dilatation.</w:t>
      </w:r>
    </w:p>
    <w:p w14:paraId="3FE2A97B" w14:textId="77777777" w:rsidR="0023233D" w:rsidRDefault="0023233D" w:rsidP="0023233D">
      <w:pPr>
        <w:pStyle w:val="Punktlista"/>
      </w:pPr>
      <w:r>
        <w:t>Autorefraktor.</w:t>
      </w:r>
    </w:p>
    <w:p w14:paraId="758CA607" w14:textId="77777777" w:rsidR="0023233D" w:rsidRDefault="0023233D" w:rsidP="0023233D">
      <w:pPr>
        <w:pStyle w:val="Punktlista"/>
      </w:pPr>
      <w:r>
        <w:t>Avlästa glas.</w:t>
      </w:r>
    </w:p>
    <w:p w14:paraId="2FCA4C49" w14:textId="77777777" w:rsidR="0023233D" w:rsidRDefault="0023233D" w:rsidP="0023233D">
      <w:pPr>
        <w:pStyle w:val="Punktlista"/>
      </w:pPr>
      <w:r>
        <w:t>Diktat i Melior.</w:t>
      </w:r>
    </w:p>
    <w:p w14:paraId="7EDD5C2A" w14:textId="77777777" w:rsidR="0023233D" w:rsidRDefault="0023233D" w:rsidP="0023233D">
      <w:pPr>
        <w:pStyle w:val="Punktlista"/>
      </w:pPr>
      <w:r>
        <w:t xml:space="preserve">Kontakta sköterska/optiker som gör FUS och meddela att det finns en patient för FUS och lämna patientuppgifter. </w:t>
      </w:r>
    </w:p>
    <w:p w14:paraId="36B9DD13" w14:textId="7BFBCC53" w:rsidR="00CA398E" w:rsidRDefault="00DD1114" w:rsidP="00DD1114">
      <w:pPr>
        <w:pStyle w:val="Rubrik2"/>
      </w:pPr>
      <w:r>
        <w:t>FUS hos sköterska/optiker</w:t>
      </w:r>
    </w:p>
    <w:p w14:paraId="4EE481DC" w14:textId="77777777" w:rsidR="007678A1" w:rsidRDefault="007678A1" w:rsidP="007678A1">
      <w:pPr>
        <w:pStyle w:val="Punktlista"/>
      </w:pPr>
      <w:r>
        <w:t>Biometri. Mät med IOL Master: Keratometer, axellängd och främre kammardjup. Barrett Suite formeln används som standard. Använd i utgångspunkt ”emmetropi” som målrefraktion, om inte läkaren anger annat värde. Vid uträkning av linsstyrkan på sekundära implantationer används linser Artisan. Man använder då formeln SRK/T. (Viktigt att återställa till ursprungslinserna efter att man ändrat). Om IOL-master inte fungerar p g a corneala defekter, hög cylinder etc, försök med Pentacam. Då det av olika anledningar inte går att mäta med IOL Master måste man använda ultraljudsmätning (TOMEY). Klistra Tomey-utskriften på ett eget ark tillsammans med namn och födelsedata.</w:t>
      </w:r>
    </w:p>
    <w:p w14:paraId="2F56A373" w14:textId="7064659A" w:rsidR="007678A1" w:rsidRDefault="007678A1" w:rsidP="007678A1">
      <w:pPr>
        <w:pStyle w:val="Punktlista"/>
      </w:pPr>
      <w:r>
        <w:t xml:space="preserve">Ger patienten ett </w:t>
      </w:r>
      <w:hyperlink r:id="rId17" w:history="1">
        <w:r w:rsidR="00990F54" w:rsidRPr="00990F54">
          <w:rPr>
            <w:rStyle w:val="Hyperlnk"/>
          </w:rPr>
          <w:t>Frågeformulär ögon.</w:t>
        </w:r>
      </w:hyperlink>
    </w:p>
    <w:p w14:paraId="29C9340B" w14:textId="77777777" w:rsidR="007678A1" w:rsidRDefault="007678A1" w:rsidP="007678A1">
      <w:pPr>
        <w:pStyle w:val="Punktlista"/>
      </w:pPr>
      <w:r>
        <w:lastRenderedPageBreak/>
        <w:t>Vidtala FUS-läkare.</w:t>
      </w:r>
    </w:p>
    <w:p w14:paraId="26DE457E" w14:textId="77777777" w:rsidR="007678A1" w:rsidRDefault="007678A1" w:rsidP="007678A1">
      <w:pPr>
        <w:pStyle w:val="Punktlista"/>
      </w:pPr>
      <w:r>
        <w:t xml:space="preserve">Ring ”brådskandesekreterare” för utskrift av diktat. </w:t>
      </w:r>
    </w:p>
    <w:p w14:paraId="4FF39694" w14:textId="381CAECB" w:rsidR="007678A1" w:rsidRDefault="007678A1" w:rsidP="007678A1">
      <w:pPr>
        <w:pStyle w:val="Punktlista"/>
      </w:pPr>
      <w:r>
        <w:t>Visa informationsfilm.</w:t>
      </w:r>
    </w:p>
    <w:p w14:paraId="61065C3A" w14:textId="6014545C" w:rsidR="007678A1" w:rsidRDefault="007678A1" w:rsidP="007678A1">
      <w:pPr>
        <w:pStyle w:val="Rubrik2"/>
      </w:pPr>
      <w:r>
        <w:t>Sekreterare</w:t>
      </w:r>
    </w:p>
    <w:p w14:paraId="3BA3695B" w14:textId="77777777" w:rsidR="00103ABC" w:rsidRDefault="00103ABC" w:rsidP="00103ABC">
      <w:pPr>
        <w:pStyle w:val="Punktlista"/>
      </w:pPr>
      <w:r>
        <w:t>Skriver ut diktat.</w:t>
      </w:r>
    </w:p>
    <w:p w14:paraId="4BCE125D" w14:textId="65BD479D" w:rsidR="00103ABC" w:rsidRDefault="00103ABC" w:rsidP="00103ABC">
      <w:pPr>
        <w:pStyle w:val="Rubrik2"/>
      </w:pPr>
      <w:r>
        <w:t>FUS-läkare</w:t>
      </w:r>
    </w:p>
    <w:p w14:paraId="49A2800C" w14:textId="71B2DF66" w:rsidR="003129B9" w:rsidRPr="00DE71DD" w:rsidRDefault="003129B9" w:rsidP="003129B9">
      <w:pPr>
        <w:pStyle w:val="Punktlista"/>
        <w:rPr>
          <w:lang w:eastAsia="ar-SA"/>
        </w:rPr>
      </w:pPr>
      <w:r>
        <w:t>Förundersöker</w:t>
      </w:r>
      <w:r w:rsidRPr="00DE71DD">
        <w:rPr>
          <w:lang w:eastAsia="ar-SA"/>
        </w:rPr>
        <w:t xml:space="preserve"> och operationsanmäler. (Om läkaren på primärmottagningen är kataraktoperatör i Uddevalla så gör hen själv förundersökningen).</w:t>
      </w:r>
    </w:p>
    <w:p w14:paraId="638BF66F" w14:textId="76313D32" w:rsidR="003129B9" w:rsidRPr="00DE71DD" w:rsidRDefault="003129B9" w:rsidP="003129B9">
      <w:pPr>
        <w:pStyle w:val="Punktlista"/>
        <w:rPr>
          <w:lang w:eastAsia="ar-SA"/>
        </w:rPr>
      </w:pPr>
      <w:r w:rsidRPr="00DE71DD">
        <w:rPr>
          <w:lang w:eastAsia="ar-SA"/>
        </w:rPr>
        <w:t>Om det inte finns någon läkare som kan ta förundersökningen får patienten sättas upp för FUS vid nästa besök och detta ombesörjs då av koordinator.</w:t>
      </w:r>
      <w:r>
        <w:t xml:space="preserve"> </w:t>
      </w:r>
    </w:p>
    <w:p w14:paraId="0AD7A540" w14:textId="77777777" w:rsidR="003129B9" w:rsidRDefault="003129B9" w:rsidP="003129B9">
      <w:pPr>
        <w:pStyle w:val="Punktlista"/>
      </w:pPr>
      <w:r>
        <w:t xml:space="preserve">Om det inte finns möjlighet till biometri samma dag men är bedömt av operatör, kan patienten sättas upp på ssk-FUS men anmäl inte i Orbit tills biometrin är granskad av operatör. Operatör anmäler därefter. (Risk för att patient som är anmäld inte har biometri och kallas till operation innan biometri är färdig). </w:t>
      </w:r>
    </w:p>
    <w:p w14:paraId="628455C8" w14:textId="2E10DB95" w:rsidR="00DE71DD" w:rsidRPr="00DE71DD" w:rsidRDefault="003129B9" w:rsidP="003129B9">
      <w:pPr>
        <w:pStyle w:val="Punktlista"/>
        <w:rPr>
          <w:lang w:eastAsia="ar-SA"/>
        </w:rPr>
      </w:pPr>
      <w:r w:rsidRPr="00DE71DD">
        <w:rPr>
          <w:lang w:eastAsia="ar-SA"/>
        </w:rPr>
        <w:t xml:space="preserve">Om det inte finns möjlighet till biometri samma dag men operatör bedömer att det går att göra biometri på operationsdagen, kan patienten anmälas i Orbit. Obs! Skriv i planeringsanmärkning samt upplysning till operationspersonal att biometri </w:t>
      </w:r>
      <w:r>
        <w:t>ska</w:t>
      </w:r>
      <w:r w:rsidRPr="00DE71DD">
        <w:rPr>
          <w:lang w:eastAsia="ar-SA"/>
        </w:rPr>
        <w:t xml:space="preserve"> göras på operationsdag, så sköterska på </w:t>
      </w:r>
      <w:r>
        <w:t>Torget</w:t>
      </w:r>
      <w:r w:rsidRPr="00DE71DD">
        <w:rPr>
          <w:lang w:eastAsia="ar-SA"/>
        </w:rPr>
        <w:t xml:space="preserve"> kan förbereda.</w:t>
      </w:r>
      <w:r>
        <w:t xml:space="preserve"> </w:t>
      </w:r>
    </w:p>
    <w:p w14:paraId="09DBD0CC" w14:textId="77777777" w:rsidR="00DE71DD" w:rsidRPr="00DE71DD" w:rsidRDefault="00DE71DD" w:rsidP="00DE71DD">
      <w:pPr>
        <w:suppressAutoHyphens/>
        <w:spacing w:after="0" w:line="240" w:lineRule="auto"/>
        <w:ind w:left="0" w:right="0"/>
        <w:rPr>
          <w:lang w:eastAsia="ar-SA"/>
        </w:rPr>
      </w:pPr>
    </w:p>
    <w:p w14:paraId="50E5CE3E" w14:textId="57C4B89F" w:rsidR="00DE71DD" w:rsidRPr="00964617" w:rsidRDefault="00DE71DD" w:rsidP="00964617">
      <w:pPr>
        <w:rPr>
          <w:b/>
          <w:bCs/>
          <w:lang w:eastAsia="ar-SA"/>
        </w:rPr>
      </w:pPr>
      <w:r w:rsidRPr="00964617">
        <w:rPr>
          <w:b/>
          <w:bCs/>
          <w:lang w:eastAsia="ar-SA"/>
        </w:rPr>
        <w:t xml:space="preserve">Telefonnummer till förundersökningssköterska: </w:t>
      </w:r>
      <w:r w:rsidRPr="00964617">
        <w:rPr>
          <w:b/>
          <w:bCs/>
          <w:lang w:val="en-US" w:eastAsia="ar-SA"/>
        </w:rPr>
        <w:t xml:space="preserve"> 010 – (43) 53261</w:t>
      </w:r>
      <w:r w:rsidR="003129B9">
        <w:rPr>
          <w:b/>
          <w:bCs/>
          <w:lang w:val="en-US" w:eastAsia="ar-S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71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562FA8" w14:textId="77777777" w:rsidR="00495A5B" w:rsidRDefault="00495A5B">
      <w:r>
        <w:separator/>
      </w:r>
    </w:p>
  </w:endnote>
  <w:endnote w:type="continuationSeparator" w:id="0">
    <w:p w14:paraId="318E9C3C" w14:textId="77777777" w:rsidR="00495A5B" w:rsidRDefault="00495A5B">
      <w:r>
        <w:continuationSeparator/>
      </w:r>
    </w:p>
  </w:endnote>
  <w:endnote w:type="continuationNotice" w:id="1">
    <w:p w14:paraId="4248E23F" w14:textId="77777777" w:rsidR="00495A5B" w:rsidRDefault="00495A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CBC30" w14:textId="77777777" w:rsidR="00495A5B" w:rsidRDefault="00495A5B"/>
  </w:footnote>
  <w:footnote w:type="continuationSeparator" w:id="0">
    <w:p w14:paraId="2743634B" w14:textId="77777777" w:rsidR="00495A5B" w:rsidRDefault="00495A5B">
      <w:r>
        <w:continuationSeparator/>
      </w:r>
    </w:p>
  </w:footnote>
  <w:footnote w:type="continuationNotice" w:id="1">
    <w:p w14:paraId="72A8484C" w14:textId="77777777" w:rsidR="00495A5B" w:rsidRDefault="00495A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0D5476"/>
    <w:multiLevelType w:val="hybridMultilevel"/>
    <w:tmpl w:val="FBB619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1726826">
    <w:abstractNumId w:val="18"/>
  </w:num>
  <w:num w:numId="2" w16cid:durableId="1851219797">
    <w:abstractNumId w:val="15"/>
  </w:num>
  <w:num w:numId="3" w16cid:durableId="345785909">
    <w:abstractNumId w:val="0"/>
  </w:num>
  <w:num w:numId="4" w16cid:durableId="724451525">
    <w:abstractNumId w:val="7"/>
  </w:num>
  <w:num w:numId="5" w16cid:durableId="232470114">
    <w:abstractNumId w:val="16"/>
  </w:num>
  <w:num w:numId="6" w16cid:durableId="2145999184">
    <w:abstractNumId w:val="2"/>
  </w:num>
  <w:num w:numId="7" w16cid:durableId="390619372">
    <w:abstractNumId w:val="12"/>
  </w:num>
  <w:num w:numId="8" w16cid:durableId="2146923078">
    <w:abstractNumId w:val="9"/>
  </w:num>
  <w:num w:numId="9" w16cid:durableId="973486320">
    <w:abstractNumId w:val="1"/>
  </w:num>
  <w:num w:numId="10" w16cid:durableId="2097170082">
    <w:abstractNumId w:val="1"/>
  </w:num>
  <w:num w:numId="11" w16cid:durableId="21131575">
    <w:abstractNumId w:val="3"/>
  </w:num>
  <w:num w:numId="12" w16cid:durableId="181289875">
    <w:abstractNumId w:val="5"/>
  </w:num>
  <w:num w:numId="13" w16cid:durableId="760679837">
    <w:abstractNumId w:val="14"/>
  </w:num>
  <w:num w:numId="14" w16cid:durableId="1768887126">
    <w:abstractNumId w:val="10"/>
  </w:num>
  <w:num w:numId="15" w16cid:durableId="1991707165">
    <w:abstractNumId w:val="8"/>
  </w:num>
  <w:num w:numId="16" w16cid:durableId="621419975">
    <w:abstractNumId w:val="13"/>
  </w:num>
  <w:num w:numId="17" w16cid:durableId="327876933">
    <w:abstractNumId w:val="6"/>
  </w:num>
  <w:num w:numId="18" w16cid:durableId="1729961906">
    <w:abstractNumId w:val="11"/>
  </w:num>
  <w:num w:numId="19" w16cid:durableId="433549387">
    <w:abstractNumId w:val="17"/>
  </w:num>
  <w:num w:numId="20" w16cid:durableId="9872504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D9C"/>
    <w:rsid w:val="00084024"/>
    <w:rsid w:val="0009062C"/>
    <w:rsid w:val="00095368"/>
    <w:rsid w:val="000954C4"/>
    <w:rsid w:val="000A06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ABC"/>
    <w:rsid w:val="001044FE"/>
    <w:rsid w:val="001139D4"/>
    <w:rsid w:val="00123D96"/>
    <w:rsid w:val="00131B08"/>
    <w:rsid w:val="00132A59"/>
    <w:rsid w:val="00133337"/>
    <w:rsid w:val="00133A0F"/>
    <w:rsid w:val="0013580F"/>
    <w:rsid w:val="00137B6D"/>
    <w:rsid w:val="0014070B"/>
    <w:rsid w:val="001422C1"/>
    <w:rsid w:val="001436BE"/>
    <w:rsid w:val="001522AE"/>
    <w:rsid w:val="00157D5B"/>
    <w:rsid w:val="00161FE6"/>
    <w:rsid w:val="001647EA"/>
    <w:rsid w:val="00164C3D"/>
    <w:rsid w:val="00166D3A"/>
    <w:rsid w:val="00177436"/>
    <w:rsid w:val="00181FDC"/>
    <w:rsid w:val="001860B9"/>
    <w:rsid w:val="00186F2B"/>
    <w:rsid w:val="001874D6"/>
    <w:rsid w:val="00196259"/>
    <w:rsid w:val="0019632A"/>
    <w:rsid w:val="001A4E7C"/>
    <w:rsid w:val="001B762C"/>
    <w:rsid w:val="001C4D0A"/>
    <w:rsid w:val="001C5FEF"/>
    <w:rsid w:val="00211487"/>
    <w:rsid w:val="00211D91"/>
    <w:rsid w:val="00217DEC"/>
    <w:rsid w:val="0023233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907"/>
    <w:rsid w:val="00280A85"/>
    <w:rsid w:val="00284119"/>
    <w:rsid w:val="00290B5C"/>
    <w:rsid w:val="00294791"/>
    <w:rsid w:val="002A1B0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9B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08BC"/>
    <w:rsid w:val="003E2FF7"/>
    <w:rsid w:val="003F1013"/>
    <w:rsid w:val="003F1ACF"/>
    <w:rsid w:val="00404948"/>
    <w:rsid w:val="00406BEA"/>
    <w:rsid w:val="00413A60"/>
    <w:rsid w:val="0041783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251"/>
    <w:rsid w:val="004876F6"/>
    <w:rsid w:val="0049236A"/>
    <w:rsid w:val="00492718"/>
    <w:rsid w:val="00495A5B"/>
    <w:rsid w:val="004A355D"/>
    <w:rsid w:val="004A4970"/>
    <w:rsid w:val="004B2183"/>
    <w:rsid w:val="004B2A01"/>
    <w:rsid w:val="004B2C79"/>
    <w:rsid w:val="004C2559"/>
    <w:rsid w:val="004D0E30"/>
    <w:rsid w:val="004D7BA3"/>
    <w:rsid w:val="004F4518"/>
    <w:rsid w:val="004F4C62"/>
    <w:rsid w:val="00501433"/>
    <w:rsid w:val="00501470"/>
    <w:rsid w:val="00511CC4"/>
    <w:rsid w:val="0052641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762"/>
    <w:rsid w:val="006A2789"/>
    <w:rsid w:val="006A4978"/>
    <w:rsid w:val="006A684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8A1"/>
    <w:rsid w:val="00771100"/>
    <w:rsid w:val="007759DD"/>
    <w:rsid w:val="0078609F"/>
    <w:rsid w:val="007917BA"/>
    <w:rsid w:val="007A5C6F"/>
    <w:rsid w:val="007D4241"/>
    <w:rsid w:val="007D4317"/>
    <w:rsid w:val="007D4EA3"/>
    <w:rsid w:val="007E3B82"/>
    <w:rsid w:val="007F1CFF"/>
    <w:rsid w:val="007F5DD5"/>
    <w:rsid w:val="00803FE1"/>
    <w:rsid w:val="008118BD"/>
    <w:rsid w:val="00821A1B"/>
    <w:rsid w:val="008262E9"/>
    <w:rsid w:val="00827E69"/>
    <w:rsid w:val="00835C4D"/>
    <w:rsid w:val="00843F48"/>
    <w:rsid w:val="00851423"/>
    <w:rsid w:val="00857848"/>
    <w:rsid w:val="008654B6"/>
    <w:rsid w:val="0087066D"/>
    <w:rsid w:val="0087139C"/>
    <w:rsid w:val="00880E83"/>
    <w:rsid w:val="00892F28"/>
    <w:rsid w:val="00894060"/>
    <w:rsid w:val="008A0C5F"/>
    <w:rsid w:val="008A3DEA"/>
    <w:rsid w:val="008A4EB9"/>
    <w:rsid w:val="008A74C0"/>
    <w:rsid w:val="008B1694"/>
    <w:rsid w:val="008C14A3"/>
    <w:rsid w:val="008C24D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02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617"/>
    <w:rsid w:val="00971D93"/>
    <w:rsid w:val="00977CFB"/>
    <w:rsid w:val="00990F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0B0"/>
    <w:rsid w:val="00AA6EB4"/>
    <w:rsid w:val="00AA767D"/>
    <w:rsid w:val="00AB0CC9"/>
    <w:rsid w:val="00AC3FF6"/>
    <w:rsid w:val="00AD73EC"/>
    <w:rsid w:val="00AE5BC7"/>
    <w:rsid w:val="00AF365A"/>
    <w:rsid w:val="00AF5AAF"/>
    <w:rsid w:val="00B046D8"/>
    <w:rsid w:val="00B13F4C"/>
    <w:rsid w:val="00B16219"/>
    <w:rsid w:val="00B16C59"/>
    <w:rsid w:val="00B22CC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B5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791"/>
    <w:rsid w:val="00C85DA1"/>
    <w:rsid w:val="00C9071C"/>
    <w:rsid w:val="00C908FF"/>
    <w:rsid w:val="00C97BD3"/>
    <w:rsid w:val="00CA398E"/>
    <w:rsid w:val="00CA39EF"/>
    <w:rsid w:val="00CA521F"/>
    <w:rsid w:val="00CA771D"/>
    <w:rsid w:val="00CB0493"/>
    <w:rsid w:val="00CB17FF"/>
    <w:rsid w:val="00CB1ED7"/>
    <w:rsid w:val="00CC167C"/>
    <w:rsid w:val="00CC52D9"/>
    <w:rsid w:val="00CD0831"/>
    <w:rsid w:val="00CD6647"/>
    <w:rsid w:val="00CD79D8"/>
    <w:rsid w:val="00CE4B73"/>
    <w:rsid w:val="00CF70BB"/>
    <w:rsid w:val="00D074DB"/>
    <w:rsid w:val="00D139CF"/>
    <w:rsid w:val="00D3450C"/>
    <w:rsid w:val="00D37E7F"/>
    <w:rsid w:val="00D47AD7"/>
    <w:rsid w:val="00D51529"/>
    <w:rsid w:val="00D6613F"/>
    <w:rsid w:val="00D85218"/>
    <w:rsid w:val="00D915B1"/>
    <w:rsid w:val="00DA299D"/>
    <w:rsid w:val="00DA65C4"/>
    <w:rsid w:val="00DD1114"/>
    <w:rsid w:val="00DD2BE0"/>
    <w:rsid w:val="00DE4447"/>
    <w:rsid w:val="00DE5DA2"/>
    <w:rsid w:val="00DE71DD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A20"/>
    <w:rsid w:val="00F22264"/>
    <w:rsid w:val="00F2564D"/>
    <w:rsid w:val="00F35B05"/>
    <w:rsid w:val="00F413D9"/>
    <w:rsid w:val="00F50D89"/>
    <w:rsid w:val="00F5135F"/>
    <w:rsid w:val="00F51F78"/>
    <w:rsid w:val="00F54E7E"/>
    <w:rsid w:val="00F852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7813903-26B4-46EA-B82B-F18E679AD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0F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328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2554</CharactersWithSpaces>
  <SharedDoc>false</SharedDoc>
  <HyperlinkBase/>
  <HLinks>
    <vt:vector size="6" baseType="variant">
      <vt:variant>
        <vt:i4>3080311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https://mellanarkiv-offentlig.vgregion.se/alfresco/s/archive/stream/public/v1/source/available/sofia/nu5126-1510767356-381/surrogate/Patientformul%c3%a4r %c3%b6gon - h%c3%a4lsodeklaration.pdf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direkt (FUS-Direkt) katarakt</dc:title>
  <dc:subject/>
  <dc:creator>patrik.jens.johansson@vgregion.se</dc:creator>
  <keywords/>
  <lastModifiedBy>Pernilla Edvinsson</lastModifiedBy>
  <revision>20</revision>
  <lastPrinted>2016-04-01T04:56:00.0000000Z</lastPrinted>
  <dcterms:created xsi:type="dcterms:W3CDTF">2022-05-12T21:47:00.0000000Z</dcterms:created>
  <dcterms:modified xsi:type="dcterms:W3CDTF">2025-01-07T10:21:00.0000000Z</dcterms:modified>
</coreProperties>
</file>