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778169" w14:textId="77777777" w:rsidR="008911B4" w:rsidRDefault="008911B4" w:rsidP="00F35B05">
      <w:pPr>
        <w:pStyle w:val="Rubrik2"/>
        <w:sectPr w:rsidR="008911B4" w:rsidSect="008911B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47FDDD" w14:textId="77777777" w:rsidR="008911B4" w:rsidRPr="008911B4" w:rsidRDefault="008911B4" w:rsidP="008911B4">
      <w:pPr>
        <w:spacing w:after="0" w:line="240" w:lineRule="auto"/>
        <w:ind w:left="0" w:right="0"/>
        <w:rPr>
          <w:szCs w:val="20"/>
        </w:rPr>
      </w:pPr>
    </w:p>
    <w:p w14:paraId="44E2FEB9" w14:textId="77777777" w:rsidR="008911B4" w:rsidRPr="008911B4" w:rsidRDefault="008911B4" w:rsidP="008911B4">
      <w:pPr>
        <w:spacing w:after="0" w:line="240" w:lineRule="auto"/>
        <w:ind w:left="0" w:right="0"/>
        <w:rPr>
          <w:szCs w:val="20"/>
        </w:rPr>
      </w:pPr>
    </w:p>
    <w:p w14:paraId="5352C736" w14:textId="77777777" w:rsidR="008911B4" w:rsidRPr="008911B4" w:rsidRDefault="008911B4" w:rsidP="008911B4">
      <w:pPr>
        <w:tabs>
          <w:tab w:val="left" w:pos="4590"/>
        </w:tabs>
        <w:spacing w:after="0" w:line="240" w:lineRule="auto"/>
        <w:ind w:left="0" w:right="0"/>
        <w:rPr>
          <w:szCs w:val="20"/>
        </w:rPr>
      </w:pPr>
      <w:r w:rsidRPr="008911B4">
        <w:rPr>
          <w:szCs w:val="20"/>
        </w:rPr>
        <w:tab/>
      </w:r>
    </w:p>
    <w:p w14:paraId="29B151D0" w14:textId="3F03A8F6" w:rsidR="008911B4" w:rsidRPr="008911B4" w:rsidRDefault="008911B4" w:rsidP="008911B4">
      <w:pPr>
        <w:spacing w:after="0" w:line="240" w:lineRule="auto"/>
        <w:ind w:left="0" w:right="0"/>
        <w:rPr>
          <w:szCs w:val="20"/>
        </w:rPr>
      </w:pPr>
      <w:r w:rsidRPr="008911B4">
        <w:rPr>
          <w:noProof/>
          <w:szCs w:val="20"/>
        </w:rPr>
        <mc:AlternateContent>
          <mc:Choice Requires="wps">
            <w:drawing>
              <wp:anchor distT="0" distB="0" distL="114300" distR="114300" simplePos="0" relativeHeight="251659264" behindDoc="0" locked="0" layoutInCell="1" allowOverlap="1" wp14:anchorId="593340B3" wp14:editId="7CBECE77">
                <wp:simplePos x="0" y="0"/>
                <wp:positionH relativeFrom="column">
                  <wp:posOffset>6518275</wp:posOffset>
                </wp:positionH>
                <wp:positionV relativeFrom="paragraph">
                  <wp:posOffset>78740</wp:posOffset>
                </wp:positionV>
                <wp:extent cx="1244600" cy="222885"/>
                <wp:effectExtent l="0" t="3810" r="0" b="19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5113A" w14:textId="77777777" w:rsidR="008911B4" w:rsidRPr="003D37FD" w:rsidRDefault="008911B4" w:rsidP="008911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9585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93340B3" id="_x0000_t202" coordsize="21600,21600" o:spt="202" path="m,l,21600r21600,l21600,xe">
                <v:stroke joinstyle="miter"/>
                <v:path gradientshapeok="t" o:connecttype="rect"/>
              </v:shapetype>
              <v:shape id="Text Box 14"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D45113A" w14:textId="77777777" w:rsidR="008911B4" w:rsidRPr="003D37FD" w:rsidRDefault="008911B4" w:rsidP="008911B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9585</w:t>
                      </w:r>
                      <w:r w:rsidRPr="003D37FD">
                        <w:rPr>
                          <w:rFonts w:ascii="Arial" w:hAnsi="Arial" w:cs="Arial"/>
                          <w:color w:val="FFFFFF"/>
                          <w:sz w:val="18"/>
                          <w:szCs w:val="18"/>
                        </w:rPr>
                        <w:fldChar w:fldCharType="end"/>
                      </w:r>
                    </w:p>
                  </w:txbxContent>
                </v:textbox>
              </v:shape>
            </w:pict>
          </mc:Fallback>
        </mc:AlternateContent>
      </w:r>
    </w:p>
    <w:p w14:paraId="1A431BAD" w14:textId="52902719" w:rsidR="008911B4" w:rsidRDefault="002B7F47" w:rsidP="002B7F47">
      <w:pPr>
        <w:pStyle w:val="Rubrik1"/>
        <w:rPr>
          <w:noProof/>
        </w:rPr>
      </w:pPr>
      <w:bookmarkStart w:id="1" w:name="_1314629194"/>
      <w:bookmarkStart w:id="2" w:name="Rubrik"/>
      <w:bookmarkEnd w:id="1"/>
      <w:bookmarkEnd w:id="2"/>
      <w:r w:rsidRPr="008911B4">
        <w:rPr>
          <w:noProof/>
        </w:rPr>
        <w:t>Fallriskvärdering – SVP Fallrisk – MÄVA</w:t>
      </w:r>
    </w:p>
    <w:p w14:paraId="54E62D03" w14:textId="1BDBCD77" w:rsidR="00B2156A" w:rsidRPr="00D73E8D" w:rsidRDefault="00B2156A" w:rsidP="00016427">
      <w:pPr>
        <w:pStyle w:val="Rubrik2"/>
        <w:rPr>
          <w:color w:val="auto"/>
        </w:rPr>
      </w:pPr>
      <w:r w:rsidRPr="00D73E8D">
        <w:rPr>
          <w:color w:val="auto"/>
        </w:rPr>
        <w:t>Förändringar sedan föregående version</w:t>
      </w:r>
    </w:p>
    <w:p w14:paraId="268F714F" w14:textId="3E541CE4" w:rsidR="001C4578" w:rsidRPr="00D73E8D" w:rsidRDefault="00DF16F2" w:rsidP="00016427">
      <w:r w:rsidRPr="00D73E8D">
        <w:t xml:space="preserve">Se </w:t>
      </w:r>
      <w:r w:rsidR="00014B24" w:rsidRPr="00D73E8D">
        <w:t xml:space="preserve">justeringar </w:t>
      </w:r>
      <w:r w:rsidR="00B4642B" w:rsidRPr="00D73E8D">
        <w:t xml:space="preserve">under </w:t>
      </w:r>
      <w:r w:rsidRPr="00D73E8D">
        <w:t>rubrik</w:t>
      </w:r>
    </w:p>
    <w:p w14:paraId="24F3ECD1" w14:textId="293E5251" w:rsidR="00016427" w:rsidRPr="00D73E8D" w:rsidRDefault="00014B24" w:rsidP="00014B24">
      <w:pPr>
        <w:pStyle w:val="Liststycke"/>
        <w:numPr>
          <w:ilvl w:val="0"/>
          <w:numId w:val="23"/>
        </w:numPr>
      </w:pPr>
      <w:r w:rsidRPr="00D73E8D">
        <w:t>F</w:t>
      </w:r>
      <w:r w:rsidR="00DF16F2" w:rsidRPr="00D73E8D">
        <w:t>allriskvärdering punk 3 och 4</w:t>
      </w:r>
    </w:p>
    <w:p w14:paraId="5DED4914" w14:textId="606DFD49" w:rsidR="001C4578" w:rsidRPr="00D73E8D" w:rsidRDefault="00014B24" w:rsidP="00014B24">
      <w:pPr>
        <w:pStyle w:val="Liststycke"/>
        <w:numPr>
          <w:ilvl w:val="0"/>
          <w:numId w:val="23"/>
        </w:numPr>
      </w:pPr>
      <w:r w:rsidRPr="00D73E8D">
        <w:t>S</w:t>
      </w:r>
      <w:r w:rsidR="001C4578" w:rsidRPr="00D73E8D">
        <w:t>tandardvårdplan -SVF fallrisk ny text</w:t>
      </w:r>
    </w:p>
    <w:p w14:paraId="3A84D523" w14:textId="7720931D" w:rsidR="00014B24" w:rsidRPr="00D73E8D" w:rsidRDefault="00014B24" w:rsidP="00014B24">
      <w:pPr>
        <w:pStyle w:val="Liststycke"/>
        <w:numPr>
          <w:ilvl w:val="0"/>
          <w:numId w:val="23"/>
        </w:numPr>
      </w:pPr>
      <w:r w:rsidRPr="00D73E8D">
        <w:t xml:space="preserve">Yttligare åtgärder punkt 2 och 3 </w:t>
      </w:r>
    </w:p>
    <w:p w14:paraId="4BD63193" w14:textId="439EA876" w:rsidR="008911B4" w:rsidRPr="00D73E8D" w:rsidRDefault="008911B4" w:rsidP="00864B09">
      <w:pPr>
        <w:pStyle w:val="Punktlista"/>
        <w:numPr>
          <w:ilvl w:val="0"/>
          <w:numId w:val="0"/>
        </w:numPr>
      </w:pPr>
    </w:p>
    <w:p w14:paraId="176A3477" w14:textId="77777777" w:rsidR="00D73E8D" w:rsidRPr="00D73E8D" w:rsidRDefault="00D73E8D" w:rsidP="00D73E8D">
      <w:pPr>
        <w:pStyle w:val="Rubrik2"/>
        <w:rPr>
          <w:color w:val="auto"/>
        </w:rPr>
      </w:pPr>
      <w:r w:rsidRPr="00D73E8D">
        <w:rPr>
          <w:color w:val="auto"/>
        </w:rPr>
        <w:t>Bakgrund och syfte</w:t>
      </w:r>
    </w:p>
    <w:p w14:paraId="606B84AE" w14:textId="77777777" w:rsidR="00D73E8D" w:rsidRPr="00D73E8D" w:rsidRDefault="00D73E8D" w:rsidP="00D73E8D">
      <w:r w:rsidRPr="00D73E8D">
        <w:t>Instruktion till omvårdnadspersonal på MÄVA om hur undvika fallskador.</w:t>
      </w:r>
    </w:p>
    <w:p w14:paraId="17CE040B" w14:textId="77777777" w:rsidR="00D73E8D" w:rsidRPr="00D73E8D" w:rsidRDefault="00D73E8D" w:rsidP="00D73E8D"/>
    <w:p w14:paraId="557DE500" w14:textId="77777777" w:rsidR="00D73E8D" w:rsidRPr="00D73E8D" w:rsidRDefault="00D73E8D" w:rsidP="00D73E8D">
      <w:pPr>
        <w:pStyle w:val="Rubrik2"/>
        <w:rPr>
          <w:color w:val="auto"/>
        </w:rPr>
      </w:pPr>
      <w:r w:rsidRPr="00D73E8D">
        <w:rPr>
          <w:color w:val="auto"/>
        </w:rPr>
        <w:t>Fallriskvärdering</w:t>
      </w:r>
    </w:p>
    <w:p w14:paraId="59C70405" w14:textId="77777777" w:rsidR="00D73E8D" w:rsidRPr="00D73E8D" w:rsidRDefault="00D73E8D" w:rsidP="00D73E8D">
      <w:pPr>
        <w:pStyle w:val="Punktlista"/>
      </w:pPr>
      <w:r w:rsidRPr="00D73E8D">
        <w:t xml:space="preserve">Bedöm patientens fallrisk i Melior/Inskrivning ssk /fallriskvärdering inom 24 timmar från inskrivningen. </w:t>
      </w:r>
    </w:p>
    <w:p w14:paraId="42F2178C" w14:textId="77777777" w:rsidR="00D73E8D" w:rsidRPr="00D73E8D" w:rsidRDefault="00D73E8D" w:rsidP="00D73E8D">
      <w:pPr>
        <w:pStyle w:val="Punktlista"/>
      </w:pPr>
      <w:r w:rsidRPr="00D73E8D">
        <w:t>Fråga patienten om hen fallit det senaste året. Tror du att patienten kan komma att falla om fallförebyggande åtgärder inte sätts in? Vid jakande svar på minst en utav frågorna ska en SVP Fallrisk öppnas.</w:t>
      </w:r>
    </w:p>
    <w:p w14:paraId="5C7E26A1" w14:textId="285DFEA4" w:rsidR="00D73E8D" w:rsidRPr="00D73E8D" w:rsidRDefault="00D73E8D" w:rsidP="00D73E8D">
      <w:pPr>
        <w:pStyle w:val="Punktlista"/>
      </w:pPr>
      <w:r w:rsidRPr="00D73E8D">
        <w:t xml:space="preserve">Resultatet av fallriskvärderingen presenteras på teammötet. </w:t>
      </w:r>
    </w:p>
    <w:p w14:paraId="6E9CE758" w14:textId="77777777" w:rsidR="00D73E8D" w:rsidRPr="00D73E8D" w:rsidRDefault="00D73E8D" w:rsidP="00D73E8D">
      <w:pPr>
        <w:pStyle w:val="Punktlista"/>
      </w:pPr>
      <w:r w:rsidRPr="00D73E8D">
        <w:t>Vid förändrad förflyttningsförmåga gör fysioterapeut och arbetsterapeut en förflyttningsbedömning där även en fallriskvärdering ingår. Där bedöms även vilka hjälpmedel patienten är i behov av för en säker förflyttning.</w:t>
      </w:r>
    </w:p>
    <w:p w14:paraId="4F89F20A" w14:textId="77777777" w:rsidR="00D73E8D" w:rsidRPr="00D73E8D" w:rsidRDefault="00D73E8D" w:rsidP="00D73E8D">
      <w:pPr>
        <w:pStyle w:val="Punktlista"/>
        <w:numPr>
          <w:ilvl w:val="0"/>
          <w:numId w:val="0"/>
        </w:numPr>
        <w:ind w:left="1712"/>
      </w:pPr>
    </w:p>
    <w:p w14:paraId="7A174E09" w14:textId="77777777" w:rsidR="00D73E8D" w:rsidRPr="00D73E8D" w:rsidRDefault="00D73E8D" w:rsidP="00D73E8D">
      <w:pPr>
        <w:pStyle w:val="Rubrik2"/>
        <w:rPr>
          <w:color w:val="auto"/>
        </w:rPr>
      </w:pPr>
      <w:r w:rsidRPr="00D73E8D">
        <w:rPr>
          <w:color w:val="auto"/>
        </w:rPr>
        <w:lastRenderedPageBreak/>
        <w:t>Standardvårdplan - SVP Fallrisk</w:t>
      </w:r>
    </w:p>
    <w:p w14:paraId="6B199864" w14:textId="77777777" w:rsidR="00D73E8D" w:rsidRPr="00D73E8D" w:rsidRDefault="00D73E8D" w:rsidP="00D73E8D"/>
    <w:p w14:paraId="4FF82E89" w14:textId="77777777" w:rsidR="00D73E8D" w:rsidRPr="00D73E8D" w:rsidRDefault="00D73E8D" w:rsidP="00D73E8D">
      <w:pPr>
        <w:pStyle w:val="Punktlista"/>
      </w:pPr>
      <w:r w:rsidRPr="00D73E8D">
        <w:t>Undersköterska ansvarar för att dokumentera under sökorden:</w:t>
      </w:r>
    </w:p>
    <w:p w14:paraId="7F1E217F" w14:textId="77777777" w:rsidR="00D73E8D" w:rsidRPr="00D73E8D" w:rsidRDefault="00D73E8D" w:rsidP="00D73E8D">
      <w:pPr>
        <w:pStyle w:val="Punktlista"/>
        <w:numPr>
          <w:ilvl w:val="2"/>
          <w:numId w:val="14"/>
        </w:numPr>
      </w:pPr>
      <w:r w:rsidRPr="00D73E8D">
        <w:t>Hälsoärende</w:t>
      </w:r>
    </w:p>
    <w:p w14:paraId="41F7FC46" w14:textId="77777777" w:rsidR="00D73E8D" w:rsidRPr="00D73E8D" w:rsidRDefault="00D73E8D" w:rsidP="00D73E8D">
      <w:pPr>
        <w:pStyle w:val="Punktlista"/>
        <w:numPr>
          <w:ilvl w:val="2"/>
          <w:numId w:val="14"/>
        </w:numPr>
      </w:pPr>
      <w:r w:rsidRPr="00D73E8D">
        <w:t>Mål</w:t>
      </w:r>
    </w:p>
    <w:p w14:paraId="6195DC13" w14:textId="77777777" w:rsidR="00D73E8D" w:rsidRPr="00D73E8D" w:rsidRDefault="00D73E8D" w:rsidP="00D73E8D">
      <w:pPr>
        <w:pStyle w:val="Punktlista"/>
        <w:numPr>
          <w:ilvl w:val="2"/>
          <w:numId w:val="14"/>
        </w:numPr>
      </w:pPr>
      <w:r w:rsidRPr="00D73E8D">
        <w:t>Fysisk fallskada under vårdtid</w:t>
      </w:r>
    </w:p>
    <w:p w14:paraId="4D28AC27" w14:textId="77777777" w:rsidR="00D73E8D" w:rsidRPr="00D73E8D" w:rsidRDefault="00D73E8D" w:rsidP="00D73E8D">
      <w:pPr>
        <w:pStyle w:val="Punktlista"/>
        <w:numPr>
          <w:ilvl w:val="2"/>
          <w:numId w:val="14"/>
        </w:numPr>
      </w:pPr>
      <w:r w:rsidRPr="00D73E8D">
        <w:t>Sensorisk funktionsnedsättning</w:t>
      </w:r>
    </w:p>
    <w:p w14:paraId="2C61398C" w14:textId="77777777" w:rsidR="00D73E8D" w:rsidRPr="00D73E8D" w:rsidRDefault="00D73E8D" w:rsidP="00D73E8D">
      <w:pPr>
        <w:pStyle w:val="Punktlista"/>
        <w:numPr>
          <w:ilvl w:val="2"/>
          <w:numId w:val="14"/>
        </w:numPr>
      </w:pPr>
      <w:r w:rsidRPr="00D73E8D">
        <w:t>Kognitiv funktionsnedsättning</w:t>
      </w:r>
    </w:p>
    <w:p w14:paraId="28E9807C" w14:textId="77777777" w:rsidR="00D73E8D" w:rsidRPr="00D73E8D" w:rsidRDefault="00D73E8D" w:rsidP="00D73E8D">
      <w:pPr>
        <w:pStyle w:val="Punktlista"/>
        <w:numPr>
          <w:ilvl w:val="2"/>
          <w:numId w:val="14"/>
        </w:numPr>
      </w:pPr>
      <w:r w:rsidRPr="00D73E8D">
        <w:t>Aktivitet</w:t>
      </w:r>
    </w:p>
    <w:p w14:paraId="20F2D99C" w14:textId="77777777" w:rsidR="00D73E8D" w:rsidRPr="00D73E8D" w:rsidRDefault="00D73E8D" w:rsidP="00D73E8D">
      <w:pPr>
        <w:pStyle w:val="Punktlista"/>
        <w:numPr>
          <w:ilvl w:val="2"/>
          <w:numId w:val="14"/>
        </w:numPr>
      </w:pPr>
      <w:r w:rsidRPr="00D73E8D">
        <w:t>Samordning</w:t>
      </w:r>
    </w:p>
    <w:p w14:paraId="1F92F0DE" w14:textId="77777777" w:rsidR="00D73E8D" w:rsidRPr="00D73E8D" w:rsidRDefault="00D73E8D" w:rsidP="00D73E8D">
      <w:pPr>
        <w:pStyle w:val="Punktlista"/>
        <w:numPr>
          <w:ilvl w:val="2"/>
          <w:numId w:val="14"/>
        </w:numPr>
      </w:pPr>
      <w:r w:rsidRPr="00D73E8D">
        <w:t>Information</w:t>
      </w:r>
    </w:p>
    <w:p w14:paraId="632F3B27" w14:textId="77777777" w:rsidR="00D73E8D" w:rsidRPr="00D73E8D" w:rsidRDefault="00D73E8D" w:rsidP="00D73E8D">
      <w:pPr>
        <w:pStyle w:val="Punktlista"/>
        <w:numPr>
          <w:ilvl w:val="2"/>
          <w:numId w:val="14"/>
        </w:numPr>
      </w:pPr>
      <w:r w:rsidRPr="00D73E8D">
        <w:t>Kost</w:t>
      </w:r>
    </w:p>
    <w:p w14:paraId="25FD4473" w14:textId="77777777" w:rsidR="00D73E8D" w:rsidRPr="00D73E8D" w:rsidRDefault="00D73E8D" w:rsidP="00D73E8D">
      <w:pPr>
        <w:pStyle w:val="Punktlista"/>
        <w:numPr>
          <w:ilvl w:val="2"/>
          <w:numId w:val="14"/>
        </w:numPr>
      </w:pPr>
      <w:r w:rsidRPr="00D73E8D">
        <w:t>Skötsel</w:t>
      </w:r>
    </w:p>
    <w:p w14:paraId="0037BE3B" w14:textId="77777777" w:rsidR="00D73E8D" w:rsidRPr="00D73E8D" w:rsidRDefault="00D73E8D" w:rsidP="00D73E8D">
      <w:pPr>
        <w:pStyle w:val="Punktlista"/>
        <w:numPr>
          <w:ilvl w:val="2"/>
          <w:numId w:val="14"/>
        </w:numPr>
      </w:pPr>
      <w:r w:rsidRPr="00D73E8D">
        <w:t>Miljö</w:t>
      </w:r>
    </w:p>
    <w:p w14:paraId="758997BA" w14:textId="77777777" w:rsidR="00D73E8D" w:rsidRPr="00D73E8D" w:rsidRDefault="00D73E8D" w:rsidP="00D73E8D">
      <w:pPr>
        <w:pStyle w:val="Punktlista"/>
        <w:numPr>
          <w:ilvl w:val="2"/>
          <w:numId w:val="14"/>
        </w:numPr>
      </w:pPr>
      <w:r w:rsidRPr="00D73E8D">
        <w:t>Hjälpmedel</w:t>
      </w:r>
    </w:p>
    <w:p w14:paraId="3A8EA08D" w14:textId="77777777" w:rsidR="00D73E8D" w:rsidRPr="00D73E8D" w:rsidRDefault="00D73E8D" w:rsidP="00D73E8D">
      <w:pPr>
        <w:pStyle w:val="Punktlista"/>
        <w:numPr>
          <w:ilvl w:val="2"/>
          <w:numId w:val="14"/>
        </w:numPr>
      </w:pPr>
      <w:r w:rsidRPr="00D73E8D">
        <w:t>Träning</w:t>
      </w:r>
    </w:p>
    <w:p w14:paraId="0CB20B55" w14:textId="77777777" w:rsidR="00D73E8D" w:rsidRPr="00D73E8D" w:rsidRDefault="00D73E8D" w:rsidP="00D73E8D">
      <w:pPr>
        <w:pStyle w:val="Punktlista"/>
        <w:numPr>
          <w:ilvl w:val="2"/>
          <w:numId w:val="14"/>
        </w:numPr>
      </w:pPr>
      <w:r w:rsidRPr="00D73E8D">
        <w:t>Måluppfyllelse</w:t>
      </w:r>
    </w:p>
    <w:p w14:paraId="256961A5" w14:textId="77777777" w:rsidR="00D73E8D" w:rsidRPr="00D73E8D" w:rsidRDefault="00D73E8D" w:rsidP="00D73E8D">
      <w:pPr>
        <w:pStyle w:val="Punktlista"/>
      </w:pPr>
      <w:r w:rsidRPr="00D73E8D">
        <w:t>Ansvarig sjuksköterska dokumenterar under:</w:t>
      </w:r>
    </w:p>
    <w:p w14:paraId="56D3BF65" w14:textId="77777777" w:rsidR="00D73E8D" w:rsidRPr="00D73E8D" w:rsidRDefault="00D73E8D" w:rsidP="00D73E8D">
      <w:pPr>
        <w:pStyle w:val="Punktlista"/>
        <w:numPr>
          <w:ilvl w:val="2"/>
          <w:numId w:val="14"/>
        </w:numPr>
      </w:pPr>
      <w:r w:rsidRPr="00D73E8D">
        <w:t>Läkemedel</w:t>
      </w:r>
    </w:p>
    <w:p w14:paraId="14627856" w14:textId="77777777" w:rsidR="00D73E8D" w:rsidRPr="00D73E8D" w:rsidRDefault="00D73E8D" w:rsidP="00D73E8D">
      <w:pPr>
        <w:pStyle w:val="Punktlista"/>
        <w:numPr>
          <w:ilvl w:val="2"/>
          <w:numId w:val="14"/>
        </w:numPr>
      </w:pPr>
      <w:r w:rsidRPr="00D73E8D">
        <w:t>Läkemedelshantering</w:t>
      </w:r>
    </w:p>
    <w:p w14:paraId="20AF2B46" w14:textId="77777777" w:rsidR="00D73E8D" w:rsidRPr="00D73E8D" w:rsidRDefault="00D73E8D" w:rsidP="00D73E8D">
      <w:pPr>
        <w:pStyle w:val="Punktlista"/>
        <w:numPr>
          <w:ilvl w:val="2"/>
          <w:numId w:val="14"/>
        </w:numPr>
      </w:pPr>
      <w:r w:rsidRPr="00D73E8D">
        <w:t>Rörelsemonitorering</w:t>
      </w:r>
    </w:p>
    <w:p w14:paraId="7B1BE076" w14:textId="77777777" w:rsidR="00D73E8D" w:rsidRPr="00D73E8D" w:rsidRDefault="00D73E8D" w:rsidP="00D73E8D">
      <w:pPr>
        <w:pStyle w:val="Punktlista"/>
        <w:numPr>
          <w:ilvl w:val="2"/>
          <w:numId w:val="14"/>
        </w:numPr>
      </w:pPr>
      <w:r w:rsidRPr="00D73E8D">
        <w:t>Skyddsåtgärd patientens medgivande</w:t>
      </w:r>
    </w:p>
    <w:p w14:paraId="777F0C5E" w14:textId="77777777" w:rsidR="00D73E8D" w:rsidRPr="00D73E8D" w:rsidRDefault="00D73E8D" w:rsidP="00D73E8D">
      <w:pPr>
        <w:pStyle w:val="Punktlista"/>
      </w:pPr>
      <w:r w:rsidRPr="00D73E8D">
        <w:t>I de fall där fysioterapeut och arbetsterapeut gjort en förflyttningsbedömning dokumenterar de vilka hjälpmedel patienten är i behov av under hjälpmedel.</w:t>
      </w:r>
    </w:p>
    <w:p w14:paraId="6C544B33" w14:textId="77777777" w:rsidR="00D73E8D" w:rsidRPr="00D73E8D" w:rsidRDefault="00D73E8D" w:rsidP="00D73E8D">
      <w:pPr>
        <w:pStyle w:val="Rubrik2"/>
        <w:rPr>
          <w:color w:val="auto"/>
        </w:rPr>
      </w:pPr>
      <w:r w:rsidRPr="00D73E8D">
        <w:rPr>
          <w:color w:val="auto"/>
        </w:rPr>
        <w:t>Ytterligare åtgärder</w:t>
      </w:r>
    </w:p>
    <w:p w14:paraId="3FF035B8" w14:textId="77777777" w:rsidR="00D73E8D" w:rsidRPr="00D73E8D" w:rsidRDefault="00D73E8D" w:rsidP="00D73E8D">
      <w:pPr>
        <w:pStyle w:val="Punktlista"/>
      </w:pPr>
      <w:r w:rsidRPr="00D73E8D">
        <w:t>Alla patienter ska få halksockor att använda under hela vårdtiden, även nattetid. Patienten ska även ha på sig/ ha med sig halksockorna vid hemgång om hen inte har egna stabila skor.</w:t>
      </w:r>
    </w:p>
    <w:p w14:paraId="0E036AF9" w14:textId="08405DE0" w:rsidR="00D73E8D" w:rsidRPr="00D73E8D" w:rsidRDefault="00D73E8D" w:rsidP="00D73E8D">
      <w:pPr>
        <w:pStyle w:val="Punktlista"/>
      </w:pPr>
      <w:r w:rsidRPr="00D73E8D">
        <w:t>Andra åtgärder som ska användas efter behov är:</w:t>
      </w:r>
      <w:r w:rsidRPr="00D73E8D">
        <w:br/>
        <w:t>Larmmatta</w:t>
      </w:r>
      <w:r w:rsidRPr="00D73E8D">
        <w:t xml:space="preserve"> </w:t>
      </w:r>
      <w:r w:rsidRPr="00D73E8D">
        <w:t>och rörelsemonitorering.</w:t>
      </w:r>
    </w:p>
    <w:p w14:paraId="7338C35E" w14:textId="561DE455" w:rsidR="008911B4" w:rsidRPr="00D73E8D" w:rsidRDefault="00D73E8D" w:rsidP="00A62861">
      <w:pPr>
        <w:pStyle w:val="Punktlista"/>
        <w:numPr>
          <w:ilvl w:val="0"/>
          <w:numId w:val="0"/>
        </w:numPr>
        <w:ind w:left="1712"/>
      </w:pPr>
      <w:r w:rsidRPr="00D73E8D">
        <w:t>Snubbelrond ska göras minst 2 ggr/dygn i vårdrum och korridor.</w:t>
      </w:r>
    </w:p>
    <w:bookmarkEnd w:id="0"/>
    <w:p w14:paraId="76B9F95B" w14:textId="24513497" w:rsidR="00536A5A" w:rsidRPr="00D73E8D" w:rsidRDefault="00536A5A" w:rsidP="00536A5A">
      <w:pPr>
        <w:spacing w:after="0" w:line="240" w:lineRule="auto"/>
        <w:ind w:left="0" w:right="0"/>
      </w:pPr>
    </w:p>
    <w:sectPr w:rsidR="00536A5A" w:rsidRPr="00D73E8D" w:rsidSect="008911B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47AB9" w14:textId="77777777" w:rsidR="00BB0365" w:rsidRDefault="00BB0365">
      <w:r>
        <w:separator/>
      </w:r>
    </w:p>
  </w:endnote>
  <w:endnote w:type="continuationSeparator" w:id="0">
    <w:p w14:paraId="22A68365" w14:textId="77777777" w:rsidR="00BB0365" w:rsidRDefault="00BB0365">
      <w:r>
        <w:continuationSeparator/>
      </w:r>
    </w:p>
  </w:endnote>
  <w:endnote w:type="continuationNotice" w:id="1">
    <w:p w14:paraId="783F4715" w14:textId="77777777" w:rsidR="00BB0365" w:rsidRDefault="00BB03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C284B" w14:textId="77777777" w:rsidR="00BB0365" w:rsidRDefault="00BB0365"/>
  </w:footnote>
  <w:footnote w:type="continuationSeparator" w:id="0">
    <w:p w14:paraId="4AEC8055" w14:textId="77777777" w:rsidR="00BB0365" w:rsidRDefault="00BB0365">
      <w:r>
        <w:continuationSeparator/>
      </w:r>
    </w:p>
  </w:footnote>
  <w:footnote w:type="continuationNotice" w:id="1">
    <w:p w14:paraId="2EABD9B9" w14:textId="77777777" w:rsidR="00BB0365" w:rsidRDefault="00BB03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6F46F1"/>
    <w:multiLevelType w:val="multilevel"/>
    <w:tmpl w:val="C074A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4AD1CD5"/>
    <w:multiLevelType w:val="multilevel"/>
    <w:tmpl w:val="A7F4DA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3F148A"/>
    <w:multiLevelType w:val="multilevel"/>
    <w:tmpl w:val="6EC27C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0A78B7"/>
    <w:multiLevelType w:val="multilevel"/>
    <w:tmpl w:val="B8427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EE9212E"/>
    <w:multiLevelType w:val="hybridMultilevel"/>
    <w:tmpl w:val="48ECE470"/>
    <w:lvl w:ilvl="0" w:tplc="041D0003">
      <w:start w:val="1"/>
      <w:numFmt w:val="bullet"/>
      <w:lvlText w:val="o"/>
      <w:lvlJc w:val="left"/>
      <w:pPr>
        <w:ind w:left="3585" w:hanging="360"/>
      </w:pPr>
      <w:rPr>
        <w:rFonts w:ascii="Courier New" w:hAnsi="Courier New" w:cs="Courier New" w:hint="default"/>
      </w:rPr>
    </w:lvl>
    <w:lvl w:ilvl="1" w:tplc="041D0003" w:tentative="1">
      <w:start w:val="1"/>
      <w:numFmt w:val="bullet"/>
      <w:lvlText w:val="o"/>
      <w:lvlJc w:val="left"/>
      <w:pPr>
        <w:ind w:left="4305" w:hanging="360"/>
      </w:pPr>
      <w:rPr>
        <w:rFonts w:ascii="Courier New" w:hAnsi="Courier New" w:cs="Courier New" w:hint="default"/>
      </w:rPr>
    </w:lvl>
    <w:lvl w:ilvl="2" w:tplc="041D0005" w:tentative="1">
      <w:start w:val="1"/>
      <w:numFmt w:val="bullet"/>
      <w:lvlText w:val=""/>
      <w:lvlJc w:val="left"/>
      <w:pPr>
        <w:ind w:left="5025" w:hanging="360"/>
      </w:pPr>
      <w:rPr>
        <w:rFonts w:ascii="Wingdings" w:hAnsi="Wingdings" w:hint="default"/>
      </w:rPr>
    </w:lvl>
    <w:lvl w:ilvl="3" w:tplc="041D0001" w:tentative="1">
      <w:start w:val="1"/>
      <w:numFmt w:val="bullet"/>
      <w:lvlText w:val=""/>
      <w:lvlJc w:val="left"/>
      <w:pPr>
        <w:ind w:left="5745" w:hanging="360"/>
      </w:pPr>
      <w:rPr>
        <w:rFonts w:ascii="Symbol" w:hAnsi="Symbol" w:hint="default"/>
      </w:rPr>
    </w:lvl>
    <w:lvl w:ilvl="4" w:tplc="041D0003" w:tentative="1">
      <w:start w:val="1"/>
      <w:numFmt w:val="bullet"/>
      <w:lvlText w:val="o"/>
      <w:lvlJc w:val="left"/>
      <w:pPr>
        <w:ind w:left="6465" w:hanging="360"/>
      </w:pPr>
      <w:rPr>
        <w:rFonts w:ascii="Courier New" w:hAnsi="Courier New" w:cs="Courier New" w:hint="default"/>
      </w:rPr>
    </w:lvl>
    <w:lvl w:ilvl="5" w:tplc="041D0005" w:tentative="1">
      <w:start w:val="1"/>
      <w:numFmt w:val="bullet"/>
      <w:lvlText w:val=""/>
      <w:lvlJc w:val="left"/>
      <w:pPr>
        <w:ind w:left="7185" w:hanging="360"/>
      </w:pPr>
      <w:rPr>
        <w:rFonts w:ascii="Wingdings" w:hAnsi="Wingdings" w:hint="default"/>
      </w:rPr>
    </w:lvl>
    <w:lvl w:ilvl="6" w:tplc="041D0001" w:tentative="1">
      <w:start w:val="1"/>
      <w:numFmt w:val="bullet"/>
      <w:lvlText w:val=""/>
      <w:lvlJc w:val="left"/>
      <w:pPr>
        <w:ind w:left="7905" w:hanging="360"/>
      </w:pPr>
      <w:rPr>
        <w:rFonts w:ascii="Symbol" w:hAnsi="Symbol" w:hint="default"/>
      </w:rPr>
    </w:lvl>
    <w:lvl w:ilvl="7" w:tplc="041D0003" w:tentative="1">
      <w:start w:val="1"/>
      <w:numFmt w:val="bullet"/>
      <w:lvlText w:val="o"/>
      <w:lvlJc w:val="left"/>
      <w:pPr>
        <w:ind w:left="8625" w:hanging="360"/>
      </w:pPr>
      <w:rPr>
        <w:rFonts w:ascii="Courier New" w:hAnsi="Courier New" w:cs="Courier New" w:hint="default"/>
      </w:rPr>
    </w:lvl>
    <w:lvl w:ilvl="8" w:tplc="041D0005" w:tentative="1">
      <w:start w:val="1"/>
      <w:numFmt w:val="bullet"/>
      <w:lvlText w:val=""/>
      <w:lvlJc w:val="left"/>
      <w:pPr>
        <w:ind w:left="9345"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61052A"/>
    <w:multiLevelType w:val="multilevel"/>
    <w:tmpl w:val="B67E7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6E630E5"/>
    <w:multiLevelType w:val="multilevel"/>
    <w:tmpl w:val="1D687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7E84D4A"/>
    <w:multiLevelType w:val="multilevel"/>
    <w:tmpl w:val="C756C8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EF7AB8"/>
    <w:multiLevelType w:val="multilevel"/>
    <w:tmpl w:val="75EC5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D976DFC"/>
    <w:multiLevelType w:val="multilevel"/>
    <w:tmpl w:val="5C50061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1BF4341"/>
    <w:multiLevelType w:val="multilevel"/>
    <w:tmpl w:val="AC4668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28C7C34"/>
    <w:multiLevelType w:val="multilevel"/>
    <w:tmpl w:val="556EB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2927A54"/>
    <w:multiLevelType w:val="multilevel"/>
    <w:tmpl w:val="56A6B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5C831DF"/>
    <w:multiLevelType w:val="multilevel"/>
    <w:tmpl w:val="0E0A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9DC1927"/>
    <w:multiLevelType w:val="hybridMultilevel"/>
    <w:tmpl w:val="2D186082"/>
    <w:lvl w:ilvl="0" w:tplc="041D0001">
      <w:start w:val="1"/>
      <w:numFmt w:val="bullet"/>
      <w:lvlText w:val=""/>
      <w:lvlJc w:val="left"/>
      <w:pPr>
        <w:ind w:left="2805" w:hanging="360"/>
      </w:pPr>
      <w:rPr>
        <w:rFonts w:ascii="Symbol" w:hAnsi="Symbol" w:hint="default"/>
      </w:rPr>
    </w:lvl>
    <w:lvl w:ilvl="1" w:tplc="041D0003" w:tentative="1">
      <w:start w:val="1"/>
      <w:numFmt w:val="bullet"/>
      <w:lvlText w:val="o"/>
      <w:lvlJc w:val="left"/>
      <w:pPr>
        <w:ind w:left="3525" w:hanging="360"/>
      </w:pPr>
      <w:rPr>
        <w:rFonts w:ascii="Courier New" w:hAnsi="Courier New" w:cs="Courier New" w:hint="default"/>
      </w:rPr>
    </w:lvl>
    <w:lvl w:ilvl="2" w:tplc="041D0005" w:tentative="1">
      <w:start w:val="1"/>
      <w:numFmt w:val="bullet"/>
      <w:lvlText w:val=""/>
      <w:lvlJc w:val="left"/>
      <w:pPr>
        <w:ind w:left="4245" w:hanging="360"/>
      </w:pPr>
      <w:rPr>
        <w:rFonts w:ascii="Wingdings" w:hAnsi="Wingdings" w:hint="default"/>
      </w:rPr>
    </w:lvl>
    <w:lvl w:ilvl="3" w:tplc="041D0001" w:tentative="1">
      <w:start w:val="1"/>
      <w:numFmt w:val="bullet"/>
      <w:lvlText w:val=""/>
      <w:lvlJc w:val="left"/>
      <w:pPr>
        <w:ind w:left="4965" w:hanging="360"/>
      </w:pPr>
      <w:rPr>
        <w:rFonts w:ascii="Symbol" w:hAnsi="Symbol" w:hint="default"/>
      </w:rPr>
    </w:lvl>
    <w:lvl w:ilvl="4" w:tplc="041D0003" w:tentative="1">
      <w:start w:val="1"/>
      <w:numFmt w:val="bullet"/>
      <w:lvlText w:val="o"/>
      <w:lvlJc w:val="left"/>
      <w:pPr>
        <w:ind w:left="5685" w:hanging="360"/>
      </w:pPr>
      <w:rPr>
        <w:rFonts w:ascii="Courier New" w:hAnsi="Courier New" w:cs="Courier New" w:hint="default"/>
      </w:rPr>
    </w:lvl>
    <w:lvl w:ilvl="5" w:tplc="041D0005" w:tentative="1">
      <w:start w:val="1"/>
      <w:numFmt w:val="bullet"/>
      <w:lvlText w:val=""/>
      <w:lvlJc w:val="left"/>
      <w:pPr>
        <w:ind w:left="6405" w:hanging="360"/>
      </w:pPr>
      <w:rPr>
        <w:rFonts w:ascii="Wingdings" w:hAnsi="Wingdings" w:hint="default"/>
      </w:rPr>
    </w:lvl>
    <w:lvl w:ilvl="6" w:tplc="041D0001" w:tentative="1">
      <w:start w:val="1"/>
      <w:numFmt w:val="bullet"/>
      <w:lvlText w:val=""/>
      <w:lvlJc w:val="left"/>
      <w:pPr>
        <w:ind w:left="7125" w:hanging="360"/>
      </w:pPr>
      <w:rPr>
        <w:rFonts w:ascii="Symbol" w:hAnsi="Symbol" w:hint="default"/>
      </w:rPr>
    </w:lvl>
    <w:lvl w:ilvl="7" w:tplc="041D0003" w:tentative="1">
      <w:start w:val="1"/>
      <w:numFmt w:val="bullet"/>
      <w:lvlText w:val="o"/>
      <w:lvlJc w:val="left"/>
      <w:pPr>
        <w:ind w:left="7845" w:hanging="360"/>
      </w:pPr>
      <w:rPr>
        <w:rFonts w:ascii="Courier New" w:hAnsi="Courier New" w:cs="Courier New" w:hint="default"/>
      </w:rPr>
    </w:lvl>
    <w:lvl w:ilvl="8" w:tplc="041D0005" w:tentative="1">
      <w:start w:val="1"/>
      <w:numFmt w:val="bullet"/>
      <w:lvlText w:val=""/>
      <w:lvlJc w:val="left"/>
      <w:pPr>
        <w:ind w:left="8565" w:hanging="360"/>
      </w:pPr>
      <w:rPr>
        <w:rFonts w:ascii="Wingdings" w:hAnsi="Wingdings" w:hint="default"/>
      </w:rPr>
    </w:lvl>
  </w:abstractNum>
  <w:abstractNum w:abstractNumId="23" w15:restartNumberingAfterBreak="0">
    <w:nsid w:val="307543B9"/>
    <w:multiLevelType w:val="hybridMultilevel"/>
    <w:tmpl w:val="A212126C"/>
    <w:lvl w:ilvl="0" w:tplc="FFFFFFFF">
      <w:start w:val="1"/>
      <w:numFmt w:val="bullet"/>
      <w:lvlText w:val="•"/>
      <w:lvlJc w:val="left"/>
      <w:pPr>
        <w:ind w:left="1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2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3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4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4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5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62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9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7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3443211F"/>
    <w:multiLevelType w:val="multilevel"/>
    <w:tmpl w:val="941ECE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4DF16FC"/>
    <w:multiLevelType w:val="multilevel"/>
    <w:tmpl w:val="121C42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7F43982"/>
    <w:multiLevelType w:val="multilevel"/>
    <w:tmpl w:val="B556404E"/>
    <w:lvl w:ilvl="0">
      <w:start w:val="1"/>
      <w:numFmt w:val="bullet"/>
      <w:lvlText w:val=""/>
      <w:lvlJc w:val="left"/>
      <w:pPr>
        <w:tabs>
          <w:tab w:val="num" w:pos="1664"/>
        </w:tabs>
        <w:ind w:left="1664" w:hanging="360"/>
      </w:pPr>
      <w:rPr>
        <w:rFonts w:ascii="Symbol" w:hAnsi="Symbol" w:hint="default"/>
        <w:sz w:val="20"/>
      </w:rPr>
    </w:lvl>
    <w:lvl w:ilvl="1" w:tentative="1">
      <w:start w:val="1"/>
      <w:numFmt w:val="bullet"/>
      <w:lvlText w:val=""/>
      <w:lvlJc w:val="left"/>
      <w:pPr>
        <w:tabs>
          <w:tab w:val="num" w:pos="2384"/>
        </w:tabs>
        <w:ind w:left="2384" w:hanging="360"/>
      </w:pPr>
      <w:rPr>
        <w:rFonts w:ascii="Symbol" w:hAnsi="Symbol" w:hint="default"/>
        <w:sz w:val="20"/>
      </w:rPr>
    </w:lvl>
    <w:lvl w:ilvl="2" w:tentative="1">
      <w:start w:val="1"/>
      <w:numFmt w:val="bullet"/>
      <w:lvlText w:val=""/>
      <w:lvlJc w:val="left"/>
      <w:pPr>
        <w:tabs>
          <w:tab w:val="num" w:pos="3104"/>
        </w:tabs>
        <w:ind w:left="3104" w:hanging="360"/>
      </w:pPr>
      <w:rPr>
        <w:rFonts w:ascii="Symbol" w:hAnsi="Symbol" w:hint="default"/>
        <w:sz w:val="20"/>
      </w:rPr>
    </w:lvl>
    <w:lvl w:ilvl="3" w:tentative="1">
      <w:start w:val="1"/>
      <w:numFmt w:val="bullet"/>
      <w:lvlText w:val=""/>
      <w:lvlJc w:val="left"/>
      <w:pPr>
        <w:tabs>
          <w:tab w:val="num" w:pos="3824"/>
        </w:tabs>
        <w:ind w:left="3824" w:hanging="360"/>
      </w:pPr>
      <w:rPr>
        <w:rFonts w:ascii="Symbol" w:hAnsi="Symbol" w:hint="default"/>
        <w:sz w:val="20"/>
      </w:rPr>
    </w:lvl>
    <w:lvl w:ilvl="4" w:tentative="1">
      <w:start w:val="1"/>
      <w:numFmt w:val="bullet"/>
      <w:lvlText w:val=""/>
      <w:lvlJc w:val="left"/>
      <w:pPr>
        <w:tabs>
          <w:tab w:val="num" w:pos="4544"/>
        </w:tabs>
        <w:ind w:left="4544" w:hanging="360"/>
      </w:pPr>
      <w:rPr>
        <w:rFonts w:ascii="Symbol" w:hAnsi="Symbol" w:hint="default"/>
        <w:sz w:val="20"/>
      </w:rPr>
    </w:lvl>
    <w:lvl w:ilvl="5" w:tentative="1">
      <w:start w:val="1"/>
      <w:numFmt w:val="bullet"/>
      <w:lvlText w:val=""/>
      <w:lvlJc w:val="left"/>
      <w:pPr>
        <w:tabs>
          <w:tab w:val="num" w:pos="5264"/>
        </w:tabs>
        <w:ind w:left="5264" w:hanging="360"/>
      </w:pPr>
      <w:rPr>
        <w:rFonts w:ascii="Symbol" w:hAnsi="Symbol" w:hint="default"/>
        <w:sz w:val="20"/>
      </w:rPr>
    </w:lvl>
    <w:lvl w:ilvl="6" w:tentative="1">
      <w:start w:val="1"/>
      <w:numFmt w:val="bullet"/>
      <w:lvlText w:val=""/>
      <w:lvlJc w:val="left"/>
      <w:pPr>
        <w:tabs>
          <w:tab w:val="num" w:pos="5984"/>
        </w:tabs>
        <w:ind w:left="5984" w:hanging="360"/>
      </w:pPr>
      <w:rPr>
        <w:rFonts w:ascii="Symbol" w:hAnsi="Symbol" w:hint="default"/>
        <w:sz w:val="20"/>
      </w:rPr>
    </w:lvl>
    <w:lvl w:ilvl="7" w:tentative="1">
      <w:start w:val="1"/>
      <w:numFmt w:val="bullet"/>
      <w:lvlText w:val=""/>
      <w:lvlJc w:val="left"/>
      <w:pPr>
        <w:tabs>
          <w:tab w:val="num" w:pos="6704"/>
        </w:tabs>
        <w:ind w:left="6704" w:hanging="360"/>
      </w:pPr>
      <w:rPr>
        <w:rFonts w:ascii="Symbol" w:hAnsi="Symbol" w:hint="default"/>
        <w:sz w:val="20"/>
      </w:rPr>
    </w:lvl>
    <w:lvl w:ilvl="8" w:tentative="1">
      <w:start w:val="1"/>
      <w:numFmt w:val="bullet"/>
      <w:lvlText w:val=""/>
      <w:lvlJc w:val="left"/>
      <w:pPr>
        <w:tabs>
          <w:tab w:val="num" w:pos="7424"/>
        </w:tabs>
        <w:ind w:left="7424" w:hanging="360"/>
      </w:pPr>
      <w:rPr>
        <w:rFonts w:ascii="Symbol" w:hAnsi="Symbol" w:hint="default"/>
        <w:sz w:val="20"/>
      </w:rPr>
    </w:lvl>
  </w:abstractNum>
  <w:abstractNum w:abstractNumId="27"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9" w15:restartNumberingAfterBreak="0">
    <w:nsid w:val="3C5B3BE7"/>
    <w:multiLevelType w:val="hybridMultilevel"/>
    <w:tmpl w:val="978C4E4A"/>
    <w:lvl w:ilvl="0" w:tplc="FFFFFFFF">
      <w:start w:val="1"/>
      <w:numFmt w:val="bullet"/>
      <w:lvlText w:val="•"/>
      <w:lvlJc w:val="left"/>
      <w:pPr>
        <w:ind w:left="1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2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3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4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4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5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62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9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7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2EA4939"/>
    <w:multiLevelType w:val="multilevel"/>
    <w:tmpl w:val="2402C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6FA15F7"/>
    <w:multiLevelType w:val="multilevel"/>
    <w:tmpl w:val="BAEEDF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CCC7FFC"/>
    <w:multiLevelType w:val="multilevel"/>
    <w:tmpl w:val="589CD95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51F15D22"/>
    <w:multiLevelType w:val="multilevel"/>
    <w:tmpl w:val="6220D4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8" w15:restartNumberingAfterBreak="0">
    <w:nsid w:val="54AE6137"/>
    <w:multiLevelType w:val="multilevel"/>
    <w:tmpl w:val="77A8E6E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6095E11"/>
    <w:multiLevelType w:val="multilevel"/>
    <w:tmpl w:val="E0DABC9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58161034"/>
    <w:multiLevelType w:val="hybridMultilevel"/>
    <w:tmpl w:val="AD2AA68C"/>
    <w:lvl w:ilvl="0" w:tplc="FFFFFFFF">
      <w:start w:val="1"/>
      <w:numFmt w:val="bullet"/>
      <w:lvlText w:val="•"/>
      <w:lvlJc w:val="left"/>
      <w:pPr>
        <w:ind w:left="1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2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3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4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4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5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62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69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76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5ABB0F53"/>
    <w:multiLevelType w:val="multilevel"/>
    <w:tmpl w:val="29E6E0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AC50576"/>
    <w:multiLevelType w:val="multilevel"/>
    <w:tmpl w:val="8242C4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5C3C3E7F"/>
    <w:multiLevelType w:val="hybridMultilevel"/>
    <w:tmpl w:val="9BFA3C9C"/>
    <w:lvl w:ilvl="0" w:tplc="041D0003">
      <w:start w:val="1"/>
      <w:numFmt w:val="bullet"/>
      <w:lvlText w:val="o"/>
      <w:lvlJc w:val="left"/>
      <w:pPr>
        <w:ind w:left="3585" w:hanging="360"/>
      </w:pPr>
      <w:rPr>
        <w:rFonts w:ascii="Courier New" w:hAnsi="Courier New" w:cs="Courier New" w:hint="default"/>
      </w:rPr>
    </w:lvl>
    <w:lvl w:ilvl="1" w:tplc="041D0003" w:tentative="1">
      <w:start w:val="1"/>
      <w:numFmt w:val="bullet"/>
      <w:lvlText w:val="o"/>
      <w:lvlJc w:val="left"/>
      <w:pPr>
        <w:ind w:left="4305" w:hanging="360"/>
      </w:pPr>
      <w:rPr>
        <w:rFonts w:ascii="Courier New" w:hAnsi="Courier New" w:cs="Courier New" w:hint="default"/>
      </w:rPr>
    </w:lvl>
    <w:lvl w:ilvl="2" w:tplc="041D0005" w:tentative="1">
      <w:start w:val="1"/>
      <w:numFmt w:val="bullet"/>
      <w:lvlText w:val=""/>
      <w:lvlJc w:val="left"/>
      <w:pPr>
        <w:ind w:left="5025" w:hanging="360"/>
      </w:pPr>
      <w:rPr>
        <w:rFonts w:ascii="Wingdings" w:hAnsi="Wingdings" w:hint="default"/>
      </w:rPr>
    </w:lvl>
    <w:lvl w:ilvl="3" w:tplc="041D0001" w:tentative="1">
      <w:start w:val="1"/>
      <w:numFmt w:val="bullet"/>
      <w:lvlText w:val=""/>
      <w:lvlJc w:val="left"/>
      <w:pPr>
        <w:ind w:left="5745" w:hanging="360"/>
      </w:pPr>
      <w:rPr>
        <w:rFonts w:ascii="Symbol" w:hAnsi="Symbol" w:hint="default"/>
      </w:rPr>
    </w:lvl>
    <w:lvl w:ilvl="4" w:tplc="041D0003" w:tentative="1">
      <w:start w:val="1"/>
      <w:numFmt w:val="bullet"/>
      <w:lvlText w:val="o"/>
      <w:lvlJc w:val="left"/>
      <w:pPr>
        <w:ind w:left="6465" w:hanging="360"/>
      </w:pPr>
      <w:rPr>
        <w:rFonts w:ascii="Courier New" w:hAnsi="Courier New" w:cs="Courier New" w:hint="default"/>
      </w:rPr>
    </w:lvl>
    <w:lvl w:ilvl="5" w:tplc="041D0005" w:tentative="1">
      <w:start w:val="1"/>
      <w:numFmt w:val="bullet"/>
      <w:lvlText w:val=""/>
      <w:lvlJc w:val="left"/>
      <w:pPr>
        <w:ind w:left="7185" w:hanging="360"/>
      </w:pPr>
      <w:rPr>
        <w:rFonts w:ascii="Wingdings" w:hAnsi="Wingdings" w:hint="default"/>
      </w:rPr>
    </w:lvl>
    <w:lvl w:ilvl="6" w:tplc="041D0001" w:tentative="1">
      <w:start w:val="1"/>
      <w:numFmt w:val="bullet"/>
      <w:lvlText w:val=""/>
      <w:lvlJc w:val="left"/>
      <w:pPr>
        <w:ind w:left="7905" w:hanging="360"/>
      </w:pPr>
      <w:rPr>
        <w:rFonts w:ascii="Symbol" w:hAnsi="Symbol" w:hint="default"/>
      </w:rPr>
    </w:lvl>
    <w:lvl w:ilvl="7" w:tplc="041D0003" w:tentative="1">
      <w:start w:val="1"/>
      <w:numFmt w:val="bullet"/>
      <w:lvlText w:val="o"/>
      <w:lvlJc w:val="left"/>
      <w:pPr>
        <w:ind w:left="8625" w:hanging="360"/>
      </w:pPr>
      <w:rPr>
        <w:rFonts w:ascii="Courier New" w:hAnsi="Courier New" w:cs="Courier New" w:hint="default"/>
      </w:rPr>
    </w:lvl>
    <w:lvl w:ilvl="8" w:tplc="041D0005" w:tentative="1">
      <w:start w:val="1"/>
      <w:numFmt w:val="bullet"/>
      <w:lvlText w:val=""/>
      <w:lvlJc w:val="left"/>
      <w:pPr>
        <w:ind w:left="9345" w:hanging="360"/>
      </w:pPr>
      <w:rPr>
        <w:rFonts w:ascii="Wingdings" w:hAnsi="Wingdings" w:hint="default"/>
      </w:rPr>
    </w:lvl>
  </w:abstractNum>
  <w:abstractNum w:abstractNumId="45" w15:restartNumberingAfterBreak="0">
    <w:nsid w:val="5D6E7D21"/>
    <w:multiLevelType w:val="multilevel"/>
    <w:tmpl w:val="5F7EE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5FB73ADF"/>
    <w:multiLevelType w:val="multilevel"/>
    <w:tmpl w:val="9D3EE6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1F715CB"/>
    <w:multiLevelType w:val="hybridMultilevel"/>
    <w:tmpl w:val="70980C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646836DB"/>
    <w:multiLevelType w:val="multilevel"/>
    <w:tmpl w:val="41360E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71C610F"/>
    <w:multiLevelType w:val="multilevel"/>
    <w:tmpl w:val="9C5A9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B9E6D16"/>
    <w:multiLevelType w:val="multilevel"/>
    <w:tmpl w:val="4C6057B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03B4E12"/>
    <w:multiLevelType w:val="multilevel"/>
    <w:tmpl w:val="AE627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3" w15:restartNumberingAfterBreak="0">
    <w:nsid w:val="7557494E"/>
    <w:multiLevelType w:val="multilevel"/>
    <w:tmpl w:val="083417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BA673C1"/>
    <w:multiLevelType w:val="multilevel"/>
    <w:tmpl w:val="F210E4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7" w15:restartNumberingAfterBreak="0">
    <w:nsid w:val="7FA66233"/>
    <w:multiLevelType w:val="multilevel"/>
    <w:tmpl w:val="18561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56404579">
    <w:abstractNumId w:val="56"/>
  </w:num>
  <w:num w:numId="2" w16cid:durableId="1206673823">
    <w:abstractNumId w:val="40"/>
  </w:num>
  <w:num w:numId="3" w16cid:durableId="1773352093">
    <w:abstractNumId w:val="0"/>
  </w:num>
  <w:num w:numId="4" w16cid:durableId="1686903457">
    <w:abstractNumId w:val="15"/>
  </w:num>
  <w:num w:numId="5" w16cid:durableId="603074672">
    <w:abstractNumId w:val="52"/>
  </w:num>
  <w:num w:numId="6" w16cid:durableId="187567425">
    <w:abstractNumId w:val="4"/>
  </w:num>
  <w:num w:numId="7" w16cid:durableId="516121301">
    <w:abstractNumId w:val="31"/>
  </w:num>
  <w:num w:numId="8" w16cid:durableId="649822130">
    <w:abstractNumId w:val="27"/>
  </w:num>
  <w:num w:numId="9" w16cid:durableId="632759261">
    <w:abstractNumId w:val="1"/>
  </w:num>
  <w:num w:numId="10" w16cid:durableId="689530932">
    <w:abstractNumId w:val="1"/>
  </w:num>
  <w:num w:numId="11" w16cid:durableId="569509493">
    <w:abstractNumId w:val="5"/>
  </w:num>
  <w:num w:numId="12" w16cid:durableId="541677434">
    <w:abstractNumId w:val="9"/>
  </w:num>
  <w:num w:numId="13" w16cid:durableId="1421488784">
    <w:abstractNumId w:val="37"/>
  </w:num>
  <w:num w:numId="14" w16cid:durableId="2053381086">
    <w:abstractNumId w:val="28"/>
  </w:num>
  <w:num w:numId="15" w16cid:durableId="455875668">
    <w:abstractNumId w:val="16"/>
  </w:num>
  <w:num w:numId="16" w16cid:durableId="1086221676">
    <w:abstractNumId w:val="35"/>
  </w:num>
  <w:num w:numId="17" w16cid:durableId="639653310">
    <w:abstractNumId w:val="11"/>
  </w:num>
  <w:num w:numId="18" w16cid:durableId="1060977431">
    <w:abstractNumId w:val="30"/>
  </w:num>
  <w:num w:numId="19" w16cid:durableId="1570572147">
    <w:abstractNumId w:val="55"/>
  </w:num>
  <w:num w:numId="20" w16cid:durableId="1875534132">
    <w:abstractNumId w:val="23"/>
  </w:num>
  <w:num w:numId="21" w16cid:durableId="1358969359">
    <w:abstractNumId w:val="41"/>
  </w:num>
  <w:num w:numId="22" w16cid:durableId="253436677">
    <w:abstractNumId w:val="29"/>
  </w:num>
  <w:num w:numId="23" w16cid:durableId="18631487">
    <w:abstractNumId w:val="47"/>
  </w:num>
  <w:num w:numId="24" w16cid:durableId="1655714464">
    <w:abstractNumId w:val="51"/>
  </w:num>
  <w:num w:numId="25" w16cid:durableId="1184857851">
    <w:abstractNumId w:val="49"/>
  </w:num>
  <w:num w:numId="26" w16cid:durableId="312486471">
    <w:abstractNumId w:val="21"/>
  </w:num>
  <w:num w:numId="27" w16cid:durableId="430052236">
    <w:abstractNumId w:val="12"/>
  </w:num>
  <w:num w:numId="28" w16cid:durableId="2060006228">
    <w:abstractNumId w:val="20"/>
  </w:num>
  <w:num w:numId="29" w16cid:durableId="396829657">
    <w:abstractNumId w:val="42"/>
  </w:num>
  <w:num w:numId="30" w16cid:durableId="2139562248">
    <w:abstractNumId w:val="54"/>
  </w:num>
  <w:num w:numId="31" w16cid:durableId="850997869">
    <w:abstractNumId w:val="43"/>
  </w:num>
  <w:num w:numId="32" w16cid:durableId="1594243997">
    <w:abstractNumId w:val="33"/>
  </w:num>
  <w:num w:numId="33" w16cid:durableId="183135511">
    <w:abstractNumId w:val="24"/>
  </w:num>
  <w:num w:numId="34" w16cid:durableId="1382175021">
    <w:abstractNumId w:val="38"/>
  </w:num>
  <w:num w:numId="35" w16cid:durableId="1863745099">
    <w:abstractNumId w:val="53"/>
  </w:num>
  <w:num w:numId="36" w16cid:durableId="1376539671">
    <w:abstractNumId w:val="39"/>
  </w:num>
  <w:num w:numId="37" w16cid:durableId="1382823219">
    <w:abstractNumId w:val="34"/>
  </w:num>
  <w:num w:numId="38" w16cid:durableId="638001106">
    <w:abstractNumId w:val="17"/>
  </w:num>
  <w:num w:numId="39" w16cid:durableId="638847502">
    <w:abstractNumId w:val="3"/>
  </w:num>
  <w:num w:numId="40" w16cid:durableId="549271183">
    <w:abstractNumId w:val="46"/>
  </w:num>
  <w:num w:numId="41" w16cid:durableId="1535458358">
    <w:abstractNumId w:val="36"/>
  </w:num>
  <w:num w:numId="42" w16cid:durableId="1265961283">
    <w:abstractNumId w:val="13"/>
  </w:num>
  <w:num w:numId="43" w16cid:durableId="1369447736">
    <w:abstractNumId w:val="57"/>
  </w:num>
  <w:num w:numId="44" w16cid:durableId="21830559">
    <w:abstractNumId w:val="25"/>
  </w:num>
  <w:num w:numId="45" w16cid:durableId="249049989">
    <w:abstractNumId w:val="48"/>
  </w:num>
  <w:num w:numId="46" w16cid:durableId="1183276264">
    <w:abstractNumId w:val="18"/>
  </w:num>
  <w:num w:numId="47" w16cid:durableId="1302610113">
    <w:abstractNumId w:val="6"/>
  </w:num>
  <w:num w:numId="48" w16cid:durableId="532308951">
    <w:abstractNumId w:val="45"/>
  </w:num>
  <w:num w:numId="49" w16cid:durableId="2120372858">
    <w:abstractNumId w:val="7"/>
  </w:num>
  <w:num w:numId="50" w16cid:durableId="935090461">
    <w:abstractNumId w:val="50"/>
  </w:num>
  <w:num w:numId="51" w16cid:durableId="996303432">
    <w:abstractNumId w:val="2"/>
  </w:num>
  <w:num w:numId="52" w16cid:durableId="1926569088">
    <w:abstractNumId w:val="19"/>
  </w:num>
  <w:num w:numId="53" w16cid:durableId="540242384">
    <w:abstractNumId w:val="14"/>
  </w:num>
  <w:num w:numId="54" w16cid:durableId="1025181379">
    <w:abstractNumId w:val="10"/>
  </w:num>
  <w:num w:numId="55" w16cid:durableId="1807307706">
    <w:abstractNumId w:val="44"/>
  </w:num>
  <w:num w:numId="56" w16cid:durableId="1333878013">
    <w:abstractNumId w:val="8"/>
  </w:num>
  <w:num w:numId="57" w16cid:durableId="1682464557">
    <w:abstractNumId w:val="32"/>
  </w:num>
  <w:num w:numId="58" w16cid:durableId="1729039010">
    <w:abstractNumId w:val="22"/>
  </w:num>
  <w:num w:numId="59" w16cid:durableId="20491401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B24"/>
    <w:rsid w:val="00016427"/>
    <w:rsid w:val="00016CF0"/>
    <w:rsid w:val="0002435C"/>
    <w:rsid w:val="00030DDD"/>
    <w:rsid w:val="000313BB"/>
    <w:rsid w:val="00033ED5"/>
    <w:rsid w:val="00050500"/>
    <w:rsid w:val="00051ADB"/>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1DEA"/>
    <w:rsid w:val="001C4578"/>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7F47"/>
    <w:rsid w:val="002C0C02"/>
    <w:rsid w:val="002C1277"/>
    <w:rsid w:val="002C60AD"/>
    <w:rsid w:val="002D0E0E"/>
    <w:rsid w:val="002D6023"/>
    <w:rsid w:val="002E263F"/>
    <w:rsid w:val="002E466B"/>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5A5C"/>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3D63"/>
    <w:rsid w:val="00531E60"/>
    <w:rsid w:val="00536A5A"/>
    <w:rsid w:val="00541D07"/>
    <w:rsid w:val="00544555"/>
    <w:rsid w:val="00544BAB"/>
    <w:rsid w:val="00545F31"/>
    <w:rsid w:val="005578FA"/>
    <w:rsid w:val="005605FB"/>
    <w:rsid w:val="00565129"/>
    <w:rsid w:val="00565CD0"/>
    <w:rsid w:val="00567820"/>
    <w:rsid w:val="005770AD"/>
    <w:rsid w:val="00581414"/>
    <w:rsid w:val="00582490"/>
    <w:rsid w:val="005826FA"/>
    <w:rsid w:val="00592422"/>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3C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4B09"/>
    <w:rsid w:val="008654B6"/>
    <w:rsid w:val="0087139C"/>
    <w:rsid w:val="00880E83"/>
    <w:rsid w:val="008911B4"/>
    <w:rsid w:val="00892F28"/>
    <w:rsid w:val="00896C41"/>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156A"/>
    <w:rsid w:val="00B33FDD"/>
    <w:rsid w:val="00B359CC"/>
    <w:rsid w:val="00B36107"/>
    <w:rsid w:val="00B41789"/>
    <w:rsid w:val="00B424FE"/>
    <w:rsid w:val="00B4642B"/>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0365"/>
    <w:rsid w:val="00BB69DB"/>
    <w:rsid w:val="00BC322E"/>
    <w:rsid w:val="00BC44CD"/>
    <w:rsid w:val="00BC48A6"/>
    <w:rsid w:val="00BE7978"/>
    <w:rsid w:val="00BF44A6"/>
    <w:rsid w:val="00C07DDB"/>
    <w:rsid w:val="00C4115D"/>
    <w:rsid w:val="00C43BDD"/>
    <w:rsid w:val="00C47778"/>
    <w:rsid w:val="00C5011E"/>
    <w:rsid w:val="00C50EE5"/>
    <w:rsid w:val="00C5193A"/>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3E8D"/>
    <w:rsid w:val="00D85218"/>
    <w:rsid w:val="00D915B1"/>
    <w:rsid w:val="00D92E38"/>
    <w:rsid w:val="00DA299D"/>
    <w:rsid w:val="00DA65C4"/>
    <w:rsid w:val="00DD2BE0"/>
    <w:rsid w:val="00DE4447"/>
    <w:rsid w:val="00DE5DA2"/>
    <w:rsid w:val="00DF0033"/>
    <w:rsid w:val="00DF16F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544555"/>
    <w:pPr>
      <w:spacing w:before="100" w:beforeAutospacing="1" w:after="100" w:afterAutospacing="1" w:line="240" w:lineRule="auto"/>
      <w:ind w:left="0" w:right="0"/>
    </w:pPr>
  </w:style>
  <w:style w:type="character" w:customStyle="1" w:styleId="normaltextrun">
    <w:name w:val="normaltextrun"/>
    <w:basedOn w:val="Standardstycketeckensnitt"/>
    <w:rsid w:val="00544555"/>
  </w:style>
  <w:style w:type="character" w:customStyle="1" w:styleId="eop">
    <w:name w:val="eop"/>
    <w:basedOn w:val="Standardstycketeckensnitt"/>
    <w:rsid w:val="00544555"/>
  </w:style>
  <w:style w:type="character" w:customStyle="1" w:styleId="scxw255621119">
    <w:name w:val="scxw255621119"/>
    <w:basedOn w:val="Standardstycketeckensnitt"/>
    <w:rsid w:val="005445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28</TotalTime>
  <Pages>2</Pages>
  <Words>251</Words>
  <Characters>1588</Characters>
  <Application>Microsoft Office Word</Application>
  <DocSecurity>0</DocSecurity>
  <Lines>63</Lines>
  <Paragraphs>36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Fallriskvärdering - SVP Fallrisk, MÄVA</dc:title>
  <dc:subject/>
  <dc:creator>patrik.jens.johansson@vgregion.se</dc:creator>
  <keywords/>
  <lastModifiedBy>Annika Johansson</lastModifiedBy>
  <revision>23</revision>
  <lastPrinted>2016-03-31T10:56:00.0000000Z</lastPrinted>
  <dcterms:created xsi:type="dcterms:W3CDTF">2022-05-05T11:40:00.0000000Z</dcterms:created>
  <dcterms:modified xsi:type="dcterms:W3CDTF">2026-04-01T13:42:00.0000000Z</dcterms:modified>
</coreProperties>
</file>