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941A86" w14:textId="77777777" w:rsidR="00905676" w:rsidRDefault="00905676" w:rsidP="00905676">
      <w:pPr>
        <w:pStyle w:val="Rubrik1"/>
      </w:pPr>
    </w:p>
    <w:p w14:paraId="3A22D6D3" w14:textId="77777777" w:rsidR="00905676" w:rsidRDefault="00905676" w:rsidP="00905676">
      <w:pPr>
        <w:pStyle w:val="Rubrik1"/>
      </w:pPr>
    </w:p>
    <w:p w14:paraId="2EE35453" w14:textId="77777777" w:rsidR="003F0DBE" w:rsidRPr="003F0DBE" w:rsidRDefault="003F0DBE" w:rsidP="003F0DBE"/>
    <w:p w14:paraId="304635E8" w14:textId="10CA40C1" w:rsidR="00905676" w:rsidRDefault="00905676" w:rsidP="003F0DBE">
      <w:pPr>
        <w:pStyle w:val="Rubrik1"/>
      </w:pPr>
      <w:r w:rsidRPr="003F0DBE">
        <w:t>Vårdhygienisk</w:t>
      </w:r>
      <w:r>
        <w:t xml:space="preserve"> rådgivning jourtid</w:t>
      </w:r>
      <w:r w:rsidRPr="005A627D">
        <w:t xml:space="preserve"> </w:t>
      </w:r>
      <w:bookmarkStart w:id="0" w:name="_Toc321146591"/>
    </w:p>
    <w:p w14:paraId="108EE365" w14:textId="77777777" w:rsidR="00905676" w:rsidRDefault="00905676" w:rsidP="003F0DBE">
      <w:pPr>
        <w:pStyle w:val="Rubrik2"/>
      </w:pPr>
      <w:bookmarkStart w:id="1" w:name="_Toc100327184"/>
      <w:bookmarkStart w:id="2" w:name="_Toc181866756"/>
      <w:bookmarkEnd w:id="0"/>
      <w:r w:rsidRPr="003F0DBE">
        <w:t>Förändringar</w:t>
      </w:r>
      <w:r>
        <w:t xml:space="preserve"> sedan föregående version</w:t>
      </w:r>
      <w:bookmarkEnd w:id="1"/>
      <w:bookmarkEnd w:id="2"/>
    </w:p>
    <w:p w14:paraId="54B65290" w14:textId="77777777" w:rsidR="00905676" w:rsidRPr="004F40BB" w:rsidRDefault="00905676" w:rsidP="003F0DBE">
      <w:r>
        <w:t xml:space="preserve">Inga förändringar i innehållet.  </w:t>
      </w:r>
    </w:p>
    <w:p w14:paraId="718A32FB" w14:textId="77777777" w:rsidR="00905676" w:rsidRDefault="00905676" w:rsidP="003F0DBE">
      <w:pPr>
        <w:pStyle w:val="Rubrik2"/>
        <w:spacing w:line="360" w:lineRule="auto"/>
        <w:ind w:right="-143"/>
      </w:pPr>
      <w:bookmarkStart w:id="3" w:name="_Toc100327186"/>
      <w:bookmarkStart w:id="4" w:name="_Toc181866759"/>
      <w:r>
        <w:t>Bakgrund och syfte</w:t>
      </w:r>
      <w:bookmarkEnd w:id="3"/>
      <w:bookmarkEnd w:id="4"/>
      <w:r>
        <w:t xml:space="preserve"> </w:t>
      </w:r>
    </w:p>
    <w:p w14:paraId="5DD2AAC3" w14:textId="77777777" w:rsidR="00905676" w:rsidRPr="00023FF4" w:rsidRDefault="00905676" w:rsidP="003F0DBE">
      <w:pPr>
        <w:ind w:right="-143"/>
      </w:pPr>
      <w:r>
        <w:t xml:space="preserve">Med syfte att klargöra den vårdhygieniska funktionen jourtid. </w:t>
      </w:r>
      <w:r w:rsidRPr="000B1726">
        <w:t>Patientsäkerhetsenheten med vårdhygienisk expertis är en rådgivande resurs för all verksamhet inom vård och omsorg. De vårdhygieniska medarbetarnas främsta uppgift är att förebygga uppkomst av vårdrelaterad infektion samt förebygga smittspridning. Den vårdhygieniska enheten inom NU-sjukvården är bemannad dagtid helgfria vardagar.</w:t>
      </w:r>
    </w:p>
    <w:p w14:paraId="26054762" w14:textId="77777777" w:rsidR="003F0DBE" w:rsidRDefault="00905676" w:rsidP="003F0DBE">
      <w:pPr>
        <w:pStyle w:val="Rubrik2"/>
        <w:ind w:right="-143"/>
        <w:rPr>
          <w:color w:val="auto"/>
        </w:rPr>
      </w:pPr>
      <w:bookmarkStart w:id="5" w:name="_Toc100327192"/>
      <w:bookmarkStart w:id="6" w:name="_Toc181866761"/>
      <w:r w:rsidRPr="00065A6B">
        <w:rPr>
          <w:color w:val="auto"/>
        </w:rPr>
        <w:t>Utförande</w:t>
      </w:r>
      <w:bookmarkEnd w:id="5"/>
      <w:bookmarkEnd w:id="6"/>
    </w:p>
    <w:p w14:paraId="3FCB49D7" w14:textId="77777777" w:rsidR="003F0DBE" w:rsidRDefault="00905676" w:rsidP="003F0DBE">
      <w:pPr>
        <w:pStyle w:val="Rubrik2"/>
        <w:spacing w:line="360" w:lineRule="auto"/>
        <w:ind w:right="-143"/>
        <w:rPr>
          <w:rStyle w:val="Rubrik3Char"/>
        </w:rPr>
      </w:pPr>
      <w:r w:rsidRPr="003F0DBE">
        <w:rPr>
          <w:rStyle w:val="Rubrik3Char"/>
        </w:rPr>
        <w:t>Infektionsbakjour</w:t>
      </w:r>
    </w:p>
    <w:p w14:paraId="541034F7" w14:textId="0509E353" w:rsidR="00905676" w:rsidRPr="003F0DBE" w:rsidRDefault="00905676" w:rsidP="003F0DBE">
      <w:pPr>
        <w:pStyle w:val="Liststycke"/>
        <w:numPr>
          <w:ilvl w:val="0"/>
          <w:numId w:val="26"/>
        </w:numPr>
      </w:pPr>
      <w:r w:rsidRPr="000B1726">
        <w:t xml:space="preserve">Ger i första hand råd utifrån rutiner på </w:t>
      </w:r>
      <w:hyperlink r:id="rId12" w:history="1">
        <w:proofErr w:type="spellStart"/>
        <w:r w:rsidRPr="000B1726">
          <w:rPr>
            <w:rStyle w:val="Hyperlnk"/>
          </w:rPr>
          <w:t>Vårdhygiens</w:t>
        </w:r>
        <w:proofErr w:type="spellEnd"/>
        <w:r w:rsidRPr="000B1726">
          <w:rPr>
            <w:rStyle w:val="Hyperlnk"/>
          </w:rPr>
          <w:t xml:space="preserve"> webbsida</w:t>
        </w:r>
      </w:hyperlink>
      <w:r w:rsidRPr="000B1726">
        <w:t>.</w:t>
      </w:r>
      <w:r w:rsidRPr="003F0DBE">
        <w:rPr>
          <w:color w:val="FF0000"/>
        </w:rPr>
        <w:t xml:space="preserve"> </w:t>
      </w:r>
    </w:p>
    <w:p w14:paraId="0CCCDCC6" w14:textId="4401B5D1" w:rsidR="00905676" w:rsidRPr="000B1726" w:rsidRDefault="00905676" w:rsidP="003F0DBE">
      <w:pPr>
        <w:pStyle w:val="Liststycke"/>
        <w:numPr>
          <w:ilvl w:val="0"/>
          <w:numId w:val="26"/>
        </w:numPr>
      </w:pPr>
      <w:r w:rsidRPr="000B1726">
        <w:t xml:space="preserve">Vid mindre brådskande ärenden skickas mejl till </w:t>
      </w:r>
      <w:proofErr w:type="spellStart"/>
      <w:r w:rsidRPr="000B1726">
        <w:t>Vårdhygiens</w:t>
      </w:r>
      <w:proofErr w:type="spellEnd"/>
      <w:r w:rsidRPr="000B1726">
        <w:t xml:space="preserve"> funktionsbrevlåda </w:t>
      </w:r>
      <w:hyperlink r:id="rId13" w:history="1">
        <w:r w:rsidRPr="006B312F">
          <w:rPr>
            <w:rStyle w:val="Hyperlnk"/>
          </w:rPr>
          <w:t>vardhygien.nu@vgregion.se</w:t>
        </w:r>
      </w:hyperlink>
      <w:r w:rsidRPr="003F0DBE">
        <w:rPr>
          <w:color w:val="FF0000"/>
        </w:rPr>
        <w:t xml:space="preserve"> </w:t>
      </w:r>
      <w:r w:rsidRPr="000B1726">
        <w:t>som besvaras nästkommande helgfria vardag.</w:t>
      </w:r>
    </w:p>
    <w:p w14:paraId="2A3E40C4" w14:textId="77777777" w:rsidR="00905676" w:rsidRDefault="00905676" w:rsidP="00905676">
      <w:pPr>
        <w:pStyle w:val="MellanrubrikVGR"/>
        <w:ind w:right="-143"/>
      </w:pPr>
    </w:p>
    <w:p w14:paraId="76B9F95B" w14:textId="24513497" w:rsidR="00536A5A" w:rsidRPr="00582EFD" w:rsidRDefault="00536A5A" w:rsidP="00582EFD"/>
    <w:sectPr w:rsidR="00536A5A" w:rsidRPr="00582EFD" w:rsidSect="004B429A">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DFA464" w14:textId="77777777" w:rsidR="00B0368F" w:rsidRDefault="00B0368F">
      <w:r>
        <w:separator/>
      </w:r>
    </w:p>
  </w:endnote>
  <w:endnote w:type="continuationSeparator" w:id="0">
    <w:p w14:paraId="0DF4FC6E" w14:textId="77777777" w:rsidR="00B0368F" w:rsidRDefault="00B0368F">
      <w:r>
        <w:continuationSeparator/>
      </w:r>
    </w:p>
  </w:endnote>
  <w:endnote w:type="continuationNotice" w:id="1">
    <w:p w14:paraId="2475E290" w14:textId="77777777" w:rsidR="00B0368F" w:rsidRDefault="00B0368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Picture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6C71C2" w14:textId="77777777" w:rsidR="00B0368F" w:rsidRDefault="00B0368F"/>
  </w:footnote>
  <w:footnote w:type="continuationSeparator" w:id="0">
    <w:p w14:paraId="10D6C228" w14:textId="77777777" w:rsidR="00B0368F" w:rsidRDefault="00B0368F">
      <w:r>
        <w:continuationSeparator/>
      </w:r>
    </w:p>
  </w:footnote>
  <w:footnote w:type="continuationNotice" w:id="1">
    <w:p w14:paraId="3AEE1C78" w14:textId="77777777" w:rsidR="00B0368F" w:rsidRDefault="00B0368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 Box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39333D04"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 Box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 Box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C72ECBA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5E5C5766"/>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7E84DB1"/>
    <w:multiLevelType w:val="hybridMultilevel"/>
    <w:tmpl w:val="49A6FD4E"/>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3" w15:restartNumberingAfterBreak="0">
    <w:nsid w:val="4EE74744"/>
    <w:multiLevelType w:val="hybridMultilevel"/>
    <w:tmpl w:val="72BE8370"/>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14" w15:restartNumberingAfterBreak="0">
    <w:nsid w:val="5185151A"/>
    <w:multiLevelType w:val="hybridMultilevel"/>
    <w:tmpl w:val="83C6DACA"/>
    <w:lvl w:ilvl="0" w:tplc="2BE2EDA2">
      <w:start w:val="1"/>
      <w:numFmt w:val="decimal"/>
      <w:lvlText w:val="%1."/>
      <w:lvlJc w:val="left"/>
      <w:pPr>
        <w:ind w:left="720" w:hanging="360"/>
      </w:pPr>
    </w:lvl>
    <w:lvl w:ilvl="1" w:tplc="FCB8CE4E" w:tentative="1">
      <w:start w:val="1"/>
      <w:numFmt w:val="lowerLetter"/>
      <w:lvlText w:val="%2."/>
      <w:lvlJc w:val="left"/>
      <w:pPr>
        <w:ind w:left="1440" w:hanging="360"/>
      </w:pPr>
    </w:lvl>
    <w:lvl w:ilvl="2" w:tplc="43EAC0F4" w:tentative="1">
      <w:start w:val="1"/>
      <w:numFmt w:val="lowerRoman"/>
      <w:lvlText w:val="%3."/>
      <w:lvlJc w:val="right"/>
      <w:pPr>
        <w:ind w:left="2160" w:hanging="180"/>
      </w:pPr>
    </w:lvl>
    <w:lvl w:ilvl="3" w:tplc="EDDC9220" w:tentative="1">
      <w:start w:val="1"/>
      <w:numFmt w:val="decimal"/>
      <w:lvlText w:val="%4."/>
      <w:lvlJc w:val="left"/>
      <w:pPr>
        <w:ind w:left="2880" w:hanging="360"/>
      </w:pPr>
    </w:lvl>
    <w:lvl w:ilvl="4" w:tplc="6C7AF934" w:tentative="1">
      <w:start w:val="1"/>
      <w:numFmt w:val="lowerLetter"/>
      <w:lvlText w:val="%5."/>
      <w:lvlJc w:val="left"/>
      <w:pPr>
        <w:ind w:left="3600" w:hanging="360"/>
      </w:pPr>
    </w:lvl>
    <w:lvl w:ilvl="5" w:tplc="C0C00554" w:tentative="1">
      <w:start w:val="1"/>
      <w:numFmt w:val="lowerRoman"/>
      <w:lvlText w:val="%6."/>
      <w:lvlJc w:val="right"/>
      <w:pPr>
        <w:ind w:left="4320" w:hanging="180"/>
      </w:pPr>
    </w:lvl>
    <w:lvl w:ilvl="6" w:tplc="A9F81982" w:tentative="1">
      <w:start w:val="1"/>
      <w:numFmt w:val="decimal"/>
      <w:lvlText w:val="%7."/>
      <w:lvlJc w:val="left"/>
      <w:pPr>
        <w:ind w:left="5040" w:hanging="360"/>
      </w:pPr>
    </w:lvl>
    <w:lvl w:ilvl="7" w:tplc="DCC4080E" w:tentative="1">
      <w:start w:val="1"/>
      <w:numFmt w:val="lowerLetter"/>
      <w:lvlText w:val="%8."/>
      <w:lvlJc w:val="left"/>
      <w:pPr>
        <w:ind w:left="5760" w:hanging="360"/>
      </w:pPr>
    </w:lvl>
    <w:lvl w:ilvl="8" w:tplc="4C22149A" w:tentative="1">
      <w:start w:val="1"/>
      <w:numFmt w:val="lowerRoman"/>
      <w:lvlText w:val="%9."/>
      <w:lvlJc w:val="right"/>
      <w:pPr>
        <w:ind w:left="6480" w:hanging="180"/>
      </w:p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6CCB01B1"/>
    <w:multiLevelType w:val="hybridMultilevel"/>
    <w:tmpl w:val="591C19FA"/>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F496B2C"/>
    <w:multiLevelType w:val="hybridMultilevel"/>
    <w:tmpl w:val="CF326BA2"/>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num w:numId="1" w16cid:durableId="366372332">
    <w:abstractNumId w:val="21"/>
  </w:num>
  <w:num w:numId="2" w16cid:durableId="1263800641">
    <w:abstractNumId w:val="17"/>
  </w:num>
  <w:num w:numId="3" w16cid:durableId="820579049">
    <w:abstractNumId w:val="0"/>
  </w:num>
  <w:num w:numId="4" w16cid:durableId="730857875">
    <w:abstractNumId w:val="6"/>
  </w:num>
  <w:num w:numId="5" w16cid:durableId="116023739">
    <w:abstractNumId w:val="19"/>
  </w:num>
  <w:num w:numId="6" w16cid:durableId="584726602">
    <w:abstractNumId w:val="2"/>
  </w:num>
  <w:num w:numId="7" w16cid:durableId="95952361">
    <w:abstractNumId w:val="11"/>
  </w:num>
  <w:num w:numId="8" w16cid:durableId="221869538">
    <w:abstractNumId w:val="8"/>
  </w:num>
  <w:num w:numId="9" w16cid:durableId="1772125615">
    <w:abstractNumId w:val="1"/>
  </w:num>
  <w:num w:numId="10" w16cid:durableId="1041056276">
    <w:abstractNumId w:val="1"/>
  </w:num>
  <w:num w:numId="11" w16cid:durableId="1488354273">
    <w:abstractNumId w:val="3"/>
  </w:num>
  <w:num w:numId="12" w16cid:durableId="1848864495">
    <w:abstractNumId w:val="4"/>
  </w:num>
  <w:num w:numId="13" w16cid:durableId="750395310">
    <w:abstractNumId w:val="16"/>
  </w:num>
  <w:num w:numId="14" w16cid:durableId="100686297">
    <w:abstractNumId w:val="9"/>
  </w:num>
  <w:num w:numId="15" w16cid:durableId="497767514">
    <w:abstractNumId w:val="7"/>
  </w:num>
  <w:num w:numId="16" w16cid:durableId="581597967">
    <w:abstractNumId w:val="15"/>
  </w:num>
  <w:num w:numId="17" w16cid:durableId="191504795">
    <w:abstractNumId w:val="5"/>
  </w:num>
  <w:num w:numId="18" w16cid:durableId="31006852">
    <w:abstractNumId w:val="10"/>
  </w:num>
  <w:num w:numId="19" w16cid:durableId="99302396">
    <w:abstractNumId w:val="20"/>
  </w:num>
  <w:num w:numId="20" w16cid:durableId="852065924">
    <w:abstractNumId w:val="14"/>
  </w:num>
  <w:num w:numId="21" w16cid:durableId="1679385778">
    <w:abstractNumId w:val="18"/>
  </w:num>
  <w:num w:numId="22" w16cid:durableId="1304315215">
    <w:abstractNumId w:val="12"/>
  </w:num>
  <w:num w:numId="23" w16cid:durableId="1477062537">
    <w:abstractNumId w:val="9"/>
  </w:num>
  <w:num w:numId="24" w16cid:durableId="1689675545">
    <w:abstractNumId w:val="6"/>
  </w:num>
  <w:num w:numId="25" w16cid:durableId="760299742">
    <w:abstractNumId w:val="13"/>
  </w:num>
  <w:num w:numId="26" w16cid:durableId="1494226317">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04"/>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0DBE"/>
    <w:rsid w:val="003F1013"/>
    <w:rsid w:val="003F1ACF"/>
    <w:rsid w:val="00404948"/>
    <w:rsid w:val="00406BEA"/>
    <w:rsid w:val="00413A60"/>
    <w:rsid w:val="004230F7"/>
    <w:rsid w:val="0043167E"/>
    <w:rsid w:val="0043409A"/>
    <w:rsid w:val="00443C1E"/>
    <w:rsid w:val="00446255"/>
    <w:rsid w:val="00451935"/>
    <w:rsid w:val="00460ED0"/>
    <w:rsid w:val="004617FF"/>
    <w:rsid w:val="00465651"/>
    <w:rsid w:val="00470CE7"/>
    <w:rsid w:val="00470F4F"/>
    <w:rsid w:val="00472482"/>
    <w:rsid w:val="00480DC7"/>
    <w:rsid w:val="004876F6"/>
    <w:rsid w:val="0049236A"/>
    <w:rsid w:val="00492718"/>
    <w:rsid w:val="004A355D"/>
    <w:rsid w:val="004A4970"/>
    <w:rsid w:val="004B2183"/>
    <w:rsid w:val="004B2A01"/>
    <w:rsid w:val="004B429A"/>
    <w:rsid w:val="004C2559"/>
    <w:rsid w:val="004D7BA3"/>
    <w:rsid w:val="004F4518"/>
    <w:rsid w:val="004F4C62"/>
    <w:rsid w:val="00501433"/>
    <w:rsid w:val="00511CC4"/>
    <w:rsid w:val="00531E60"/>
    <w:rsid w:val="00536A5A"/>
    <w:rsid w:val="005401B0"/>
    <w:rsid w:val="00541D07"/>
    <w:rsid w:val="00544BAB"/>
    <w:rsid w:val="00545F31"/>
    <w:rsid w:val="005578FA"/>
    <w:rsid w:val="00565129"/>
    <w:rsid w:val="00565CD0"/>
    <w:rsid w:val="00567820"/>
    <w:rsid w:val="005770AD"/>
    <w:rsid w:val="00581414"/>
    <w:rsid w:val="00582490"/>
    <w:rsid w:val="005826FA"/>
    <w:rsid w:val="00582EFD"/>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87D80"/>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158C2"/>
    <w:rsid w:val="00821A1B"/>
    <w:rsid w:val="008262E9"/>
    <w:rsid w:val="00827E69"/>
    <w:rsid w:val="00835C4D"/>
    <w:rsid w:val="00843F48"/>
    <w:rsid w:val="00851423"/>
    <w:rsid w:val="00857848"/>
    <w:rsid w:val="008654B6"/>
    <w:rsid w:val="0087139C"/>
    <w:rsid w:val="00880E83"/>
    <w:rsid w:val="00892F28"/>
    <w:rsid w:val="008A0C5F"/>
    <w:rsid w:val="008A2042"/>
    <w:rsid w:val="008A3DEA"/>
    <w:rsid w:val="008A4EB9"/>
    <w:rsid w:val="008A74C0"/>
    <w:rsid w:val="008B1694"/>
    <w:rsid w:val="008C4B27"/>
    <w:rsid w:val="008C75AC"/>
    <w:rsid w:val="008C7F2A"/>
    <w:rsid w:val="008E36F8"/>
    <w:rsid w:val="008E46B2"/>
    <w:rsid w:val="008E682C"/>
    <w:rsid w:val="008E78A1"/>
    <w:rsid w:val="008F589F"/>
    <w:rsid w:val="00905676"/>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47D2E"/>
    <w:rsid w:val="00A514B7"/>
    <w:rsid w:val="00A54A0B"/>
    <w:rsid w:val="00A65FD4"/>
    <w:rsid w:val="00A81198"/>
    <w:rsid w:val="00A81E48"/>
    <w:rsid w:val="00A82035"/>
    <w:rsid w:val="00A90292"/>
    <w:rsid w:val="00A90D77"/>
    <w:rsid w:val="00A92E07"/>
    <w:rsid w:val="00AA0B3A"/>
    <w:rsid w:val="00AA6EB4"/>
    <w:rsid w:val="00AA767D"/>
    <w:rsid w:val="00AB0CC9"/>
    <w:rsid w:val="00AC3FF6"/>
    <w:rsid w:val="00AD73EC"/>
    <w:rsid w:val="00AE5BC7"/>
    <w:rsid w:val="00AF5AAF"/>
    <w:rsid w:val="00B0368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02351"/>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3E0045A5-A859-4CFA-AE9C-B114937EA5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F0DBE"/>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3F0DBE"/>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3F0DB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3F0DB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3F0DBE"/>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3F0DBE"/>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3F0DBE"/>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3F0DBE"/>
    <w:pPr>
      <w:spacing w:after="240"/>
      <w:contextualSpacing/>
    </w:pPr>
    <w:rPr>
      <w:rFonts w:ascii="Verdana" w:hAnsi="Verdana"/>
      <w:sz w:val="20"/>
    </w:rPr>
  </w:style>
  <w:style w:type="character" w:customStyle="1" w:styleId="Rubrik1Char">
    <w:name w:val="Rubrik 1 Char"/>
    <w:aliases w:val="Rubrik VGR Char"/>
    <w:link w:val="Rubrik1"/>
    <w:rsid w:val="003F0DBE"/>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3F0DBE"/>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3F0DBE"/>
    <w:pPr>
      <w:numPr>
        <w:numId w:val="24"/>
      </w:numPr>
      <w:spacing w:after="40"/>
    </w:pPr>
    <w:rPr>
      <w:rFonts w:ascii="Calibri" w:hAnsi="Calibri" w:cs="Calibri"/>
      <w:color w:val="000000"/>
      <w:sz w:val="24"/>
      <w:szCs w:val="24"/>
    </w:rPr>
  </w:style>
  <w:style w:type="character" w:customStyle="1" w:styleId="RubrikChar">
    <w:name w:val="Rubrik Char"/>
    <w:link w:val="Rubrik"/>
    <w:uiPriority w:val="10"/>
    <w:semiHidden/>
    <w:rsid w:val="003F0DBE"/>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3F0DBE"/>
    <w:pPr>
      <w:spacing w:before="0"/>
      <w:outlineLvl w:val="2"/>
    </w:pPr>
    <w:rPr>
      <w:bCs w:val="0"/>
    </w:rPr>
  </w:style>
  <w:style w:type="character" w:customStyle="1" w:styleId="Rubrik2Char">
    <w:name w:val="Rubrik 2 Char"/>
    <w:aliases w:val="Rubrik 2 VGR Char"/>
    <w:basedOn w:val="Standardstycketeckensnitt"/>
    <w:link w:val="Rubrik2"/>
    <w:uiPriority w:val="3"/>
    <w:rsid w:val="003F0DB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3F0DB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3F0DBE"/>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3F0DBE"/>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3F0DBE"/>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3F0DBE"/>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3F0DBE"/>
    <w:rPr>
      <w:rFonts w:ascii="Verdana" w:hAnsi="Verdana"/>
      <w:sz w:val="72"/>
      <w:szCs w:val="24"/>
    </w:rPr>
  </w:style>
  <w:style w:type="paragraph" w:customStyle="1" w:styleId="Omslagsunderrubrik">
    <w:name w:val="Omslagsunderrubrik"/>
    <w:basedOn w:val="Normal"/>
    <w:link w:val="OmslagsunderrubrikChar"/>
    <w:uiPriority w:val="3"/>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3F0DB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3F0DBE"/>
    <w:pPr>
      <w:spacing w:after="0"/>
    </w:pPr>
    <w:rPr>
      <w:sz w:val="20"/>
    </w:rPr>
  </w:style>
  <w:style w:type="character" w:customStyle="1" w:styleId="Formatmall1Char">
    <w:name w:val="Formatmall1 Char"/>
    <w:basedOn w:val="Standardstycketeckensnitt"/>
    <w:link w:val="Formatmall1"/>
    <w:uiPriority w:val="3"/>
    <w:semiHidden/>
    <w:rsid w:val="003F0DBE"/>
    <w:rPr>
      <w:rFonts w:ascii="Georgia" w:hAnsi="Georgia"/>
      <w:szCs w:val="24"/>
    </w:rPr>
  </w:style>
  <w:style w:type="paragraph" w:customStyle="1" w:styleId="FotnotVGR">
    <w:name w:val="Fotnot VGR"/>
    <w:basedOn w:val="Normal"/>
    <w:uiPriority w:val="3"/>
    <w:unhideWhenUsed/>
    <w:qFormat/>
    <w:rsid w:val="003F0DB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3F0DBE"/>
    <w:pPr>
      <w:spacing w:line="240" w:lineRule="auto"/>
    </w:pPr>
    <w:rPr>
      <w:rFonts w:asciiTheme="majorHAnsi" w:hAnsiTheme="majorHAnsi"/>
      <w:bCs/>
      <w:color w:val="000000" w:themeColor="text1"/>
    </w:rPr>
  </w:style>
  <w:style w:type="paragraph" w:styleId="Punktlista">
    <w:name w:val="List Bullet"/>
    <w:basedOn w:val="Normal"/>
    <w:unhideWhenUsed/>
    <w:qFormat/>
    <w:rsid w:val="003F0DBE"/>
    <w:pPr>
      <w:numPr>
        <w:numId w:val="23"/>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3F0DBE"/>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AnvndHyperlnk">
    <w:name w:val="FollowedHyperlink"/>
    <w:basedOn w:val="Standardstycketeckensnitt"/>
    <w:uiPriority w:val="99"/>
    <w:semiHidden/>
    <w:unhideWhenUsed/>
    <w:rsid w:val="00A90292"/>
    <w:rPr>
      <w:color w:val="9EA2A2" w:themeColor="followedHyperlink"/>
      <w:u w:val="single"/>
    </w:rPr>
  </w:style>
  <w:style w:type="paragraph" w:customStyle="1" w:styleId="UnderrubrikVGR">
    <w:name w:val="Underrubrik VGR"/>
    <w:basedOn w:val="Normal"/>
    <w:link w:val="UnderrubrikVGRChar"/>
    <w:uiPriority w:val="3"/>
    <w:qFormat/>
    <w:rsid w:val="003F0DBE"/>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3F0DBE"/>
    <w:rPr>
      <w:rFonts w:ascii="Verdana" w:hAnsi="Verdana"/>
      <w:sz w:val="32"/>
      <w:szCs w:val="44"/>
    </w:rPr>
  </w:style>
  <w:style w:type="paragraph" w:customStyle="1" w:styleId="Tabell">
    <w:name w:val="Tabell"/>
    <w:link w:val="TabellChar"/>
    <w:qFormat/>
    <w:rsid w:val="003F0DBE"/>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3F0DBE"/>
    <w:rPr>
      <w:rFonts w:ascii="Georgia" w:hAnsi="Georgia"/>
      <w:sz w:val="24"/>
      <w:szCs w:val="24"/>
    </w:rPr>
  </w:style>
  <w:style w:type="character" w:customStyle="1" w:styleId="Rubrik9Char">
    <w:name w:val="Rubrik 9 Char"/>
    <w:basedOn w:val="Standardstycketeckensnitt"/>
    <w:link w:val="Rubrik9"/>
    <w:uiPriority w:val="9"/>
    <w:semiHidden/>
    <w:rsid w:val="003F0DBE"/>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mailto:vardhygien.nu@vgregion.se" TargetMode="External"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hyperlink" Target="https://www.nusjukvarden.se/om-nu-sjukvarden/vardgivare/vardhygien/" TargetMode="External"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1.w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7</TotalTime>
  <Pages>1</Pages>
  <Words>91</Words>
  <Characters>804</Characters>
  <Application>Microsoft Office Word</Application>
  <DocSecurity>0</DocSecurity>
  <Lines>6</Lines>
  <Paragraphs>1</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894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Vårdhygienisk rådgivning jourtid</dc:title>
  <dc:subject/>
  <dc:creator>patrik.jens.johansson@vgregion.se</dc:creator>
  <keywords/>
  <lastModifiedBy>Sara Johansson</lastModifiedBy>
  <revision>9</revision>
  <lastPrinted>2016-03-31T19:56:00.0000000Z</lastPrinted>
  <dcterms:created xsi:type="dcterms:W3CDTF">2022-05-09T18:00:00.0000000Z</dcterms:created>
  <dcterms:modified xsi:type="dcterms:W3CDTF">2026-01-29T13:53:00.0000000Z</dcterms:modified>
</coreProperties>
</file>