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6AD7F0" w14:textId="77777777" w:rsidR="00526C94" w:rsidRDefault="00526C94" w:rsidP="00526C94">
      <w:pPr>
        <w:pStyle w:val="Rubrik2"/>
        <w:sectPr w:rsidR="00526C94" w:rsidSect="00526C9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D1C4AC" w14:textId="77777777" w:rsidR="00C946E7" w:rsidRDefault="00C946E7" w:rsidP="00C946E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48"/>
          <w:szCs w:val="48"/>
        </w:rPr>
        <w:t>Arbetsbeskrivning för vårdenhetsöverläkare (VEÖL) på ortopedkliniken NU-sjukvården</w:t>
      </w:r>
      <w:r>
        <w:rPr>
          <w:rStyle w:val="scxw43980472"/>
          <w:rFonts w:ascii="Calibri" w:hAnsi="Calibri" w:cs="Calibri"/>
          <w:sz w:val="48"/>
          <w:szCs w:val="48"/>
        </w:rPr>
        <w:t> </w:t>
      </w:r>
      <w:r>
        <w:rPr>
          <w:rFonts w:ascii="Calibri" w:hAnsi="Calibri" w:cs="Calibri"/>
          <w:sz w:val="48"/>
          <w:szCs w:val="48"/>
        </w:rPr>
        <w:br/>
      </w:r>
      <w:r>
        <w:rPr>
          <w:rStyle w:val="eop"/>
          <w:rFonts w:ascii="Calibri" w:hAnsi="Calibri" w:cs="Calibri"/>
          <w:sz w:val="48"/>
          <w:szCs w:val="48"/>
        </w:rPr>
        <w:t> </w:t>
      </w:r>
    </w:p>
    <w:p w14:paraId="7F72F450" w14:textId="77777777" w:rsidR="00C946E7" w:rsidRDefault="00C946E7" w:rsidP="00C946E7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color w:val="000000"/>
          <w:sz w:val="40"/>
          <w:szCs w:val="40"/>
        </w:rPr>
        <w:t>Förändringar sedan föregående version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7813AEC0" w14:textId="77777777" w:rsidR="00C946E7" w:rsidRDefault="00C946E7" w:rsidP="00C946E7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</w:rPr>
        <w:t>Ny rutin</w:t>
      </w:r>
      <w:r>
        <w:rPr>
          <w:rStyle w:val="eop"/>
          <w:rFonts w:ascii="Calibri" w:hAnsi="Calibri" w:cs="Calibri"/>
        </w:rPr>
        <w:t> </w:t>
      </w:r>
    </w:p>
    <w:p w14:paraId="2623E82C" w14:textId="77777777" w:rsidR="00C946E7" w:rsidRDefault="00C946E7" w:rsidP="00C946E7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color w:val="000000"/>
          <w:sz w:val="40"/>
          <w:szCs w:val="40"/>
        </w:rPr>
        <w:t>Syfte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4A8EB387" w14:textId="77777777" w:rsidR="00C946E7" w:rsidRDefault="00C946E7" w:rsidP="00C946E7">
      <w:pPr>
        <w:pStyle w:val="paragraph"/>
        <w:spacing w:before="0" w:beforeAutospacing="0" w:after="0" w:afterAutospacing="0"/>
        <w:ind w:right="-15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</w:rPr>
        <w:t>Strukturen för ansvar och planering i sektioner och vissa ansvarsområden inom ortopedkliniken NU-sjukvården.</w:t>
      </w:r>
      <w:r>
        <w:rPr>
          <w:rStyle w:val="eop"/>
          <w:rFonts w:ascii="Calibri" w:hAnsi="Calibri" w:cs="Calibri"/>
        </w:rPr>
        <w:t> </w:t>
      </w:r>
    </w:p>
    <w:p w14:paraId="5F8A3030" w14:textId="77777777" w:rsidR="00C946E7" w:rsidRDefault="00C946E7" w:rsidP="00C946E7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color w:val="000000"/>
          <w:sz w:val="40"/>
          <w:szCs w:val="40"/>
        </w:rPr>
        <w:t>Arbetsbeskrivning för VEÖL inom sektioner och områden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53677BBA" w14:textId="77777777" w:rsidR="00C946E7" w:rsidRDefault="00C946E7" w:rsidP="00C946E7">
      <w:pPr>
        <w:pStyle w:val="paragraph"/>
        <w:numPr>
          <w:ilvl w:val="0"/>
          <w:numId w:val="21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5 % avsatt tid för detta i schemat helst på torsdagar om schemat tillåter.</w:t>
      </w:r>
      <w:r>
        <w:rPr>
          <w:rStyle w:val="eop"/>
          <w:rFonts w:ascii="Calibri" w:hAnsi="Calibri" w:cs="Calibri"/>
        </w:rPr>
        <w:t> </w:t>
      </w:r>
    </w:p>
    <w:p w14:paraId="440263B0" w14:textId="77777777" w:rsidR="00C946E7" w:rsidRDefault="00C946E7" w:rsidP="00C946E7">
      <w:pPr>
        <w:pStyle w:val="paragraph"/>
        <w:numPr>
          <w:ilvl w:val="0"/>
          <w:numId w:val="22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Ansvara för läkare i respektive sektion eller ansvarsområde gällande frågor som rör arbetsmiljö och utveckling.</w:t>
      </w:r>
      <w:r>
        <w:rPr>
          <w:rStyle w:val="eop"/>
          <w:rFonts w:ascii="Calibri" w:hAnsi="Calibri" w:cs="Calibri"/>
        </w:rPr>
        <w:t> </w:t>
      </w:r>
    </w:p>
    <w:p w14:paraId="2AB73DF7" w14:textId="77777777" w:rsidR="00C946E7" w:rsidRDefault="00C946E7" w:rsidP="00C946E7">
      <w:pPr>
        <w:pStyle w:val="paragraph"/>
        <w:numPr>
          <w:ilvl w:val="0"/>
          <w:numId w:val="23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Att ingå (om nödvändigt) i ortopedklinikens utökade ledningsgrupp och agera rådgivare till verksamhetschef i strategiska frågor.</w:t>
      </w:r>
      <w:r>
        <w:rPr>
          <w:rStyle w:val="eop"/>
          <w:rFonts w:ascii="Calibri" w:hAnsi="Calibri" w:cs="Calibri"/>
        </w:rPr>
        <w:t> </w:t>
      </w:r>
    </w:p>
    <w:p w14:paraId="52D0FD34" w14:textId="77777777" w:rsidR="00C946E7" w:rsidRDefault="00C946E7" w:rsidP="00C946E7">
      <w:pPr>
        <w:pStyle w:val="paragraph"/>
        <w:numPr>
          <w:ilvl w:val="0"/>
          <w:numId w:val="24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Att ingå i planering och frågor gällande produktion och utbildningsfrågor för specialister och överläkare i sektionen, ST, AT och underläkare. </w:t>
      </w:r>
      <w:r>
        <w:rPr>
          <w:rStyle w:val="eop"/>
          <w:rFonts w:ascii="Calibri" w:hAnsi="Calibri" w:cs="Calibri"/>
        </w:rPr>
        <w:t> </w:t>
      </w:r>
    </w:p>
    <w:p w14:paraId="368E90E1" w14:textId="77777777" w:rsidR="00C946E7" w:rsidRDefault="00C946E7" w:rsidP="00C946E7">
      <w:pPr>
        <w:pStyle w:val="paragraph"/>
        <w:numPr>
          <w:ilvl w:val="0"/>
          <w:numId w:val="25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Ansvara för att i samråd med verksamhetschef, läkarchef/Verksamhetsöverläkare (VÖL) och ST-chef samt andra VEÖL nå uppsatta produktionsmål och optimering av schemaplanering.</w:t>
      </w:r>
      <w:r>
        <w:rPr>
          <w:rStyle w:val="eop"/>
          <w:rFonts w:ascii="Calibri" w:hAnsi="Calibri" w:cs="Calibri"/>
        </w:rPr>
        <w:t> </w:t>
      </w:r>
    </w:p>
    <w:p w14:paraId="1658CB2D" w14:textId="77777777" w:rsidR="00C946E7" w:rsidRDefault="00C946E7" w:rsidP="00C946E7">
      <w:pPr>
        <w:pStyle w:val="paragraph"/>
        <w:numPr>
          <w:ilvl w:val="0"/>
          <w:numId w:val="26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Att vara kontaktansvarig och representant till kollegor i sektionen alternativt läkargruppen på ortopedkliniken vid frågor gällande respektiveområde.</w:t>
      </w:r>
      <w:r>
        <w:rPr>
          <w:rStyle w:val="eop"/>
          <w:rFonts w:ascii="Calibri" w:hAnsi="Calibri" w:cs="Calibri"/>
        </w:rPr>
        <w:t> </w:t>
      </w:r>
    </w:p>
    <w:p w14:paraId="6777431B" w14:textId="77777777" w:rsidR="00C946E7" w:rsidRDefault="00C946E7" w:rsidP="00C946E7">
      <w:pPr>
        <w:pStyle w:val="paragraph"/>
        <w:numPr>
          <w:ilvl w:val="0"/>
          <w:numId w:val="27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Agera som konsult inom frågor som rör respektiveteam/område. Särskilt om läkarchef/VÖL, ST-chef, verksamhetschef eller andra VEÖL saknar relevant kompetens.</w:t>
      </w:r>
      <w:r>
        <w:rPr>
          <w:rStyle w:val="eop"/>
          <w:rFonts w:ascii="Calibri" w:hAnsi="Calibri" w:cs="Calibri"/>
        </w:rPr>
        <w:t> </w:t>
      </w:r>
    </w:p>
    <w:p w14:paraId="655640C4" w14:textId="77777777" w:rsidR="00C946E7" w:rsidRDefault="00C946E7" w:rsidP="00C946E7">
      <w:pPr>
        <w:pStyle w:val="paragraph"/>
        <w:numPr>
          <w:ilvl w:val="0"/>
          <w:numId w:val="28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Är kontaktperson mellan andra personalgrupper och sektionen samt ansvarsområdet.</w:t>
      </w:r>
      <w:r>
        <w:rPr>
          <w:rStyle w:val="eop"/>
          <w:rFonts w:ascii="Calibri" w:hAnsi="Calibri" w:cs="Calibri"/>
        </w:rPr>
        <w:t> </w:t>
      </w:r>
    </w:p>
    <w:p w14:paraId="38FF96DD" w14:textId="77777777" w:rsidR="00C946E7" w:rsidRDefault="00C946E7" w:rsidP="00C946E7">
      <w:pPr>
        <w:pStyle w:val="paragraph"/>
        <w:numPr>
          <w:ilvl w:val="0"/>
          <w:numId w:val="29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Vara klinikens kontaktperson gentemot operationsenhet/ mottagning för ärenden som rör respektive sektion, eller ansvarsområde.</w:t>
      </w:r>
      <w:r>
        <w:rPr>
          <w:rStyle w:val="eop"/>
          <w:rFonts w:ascii="Calibri" w:hAnsi="Calibri" w:cs="Calibri"/>
        </w:rPr>
        <w:t> </w:t>
      </w:r>
    </w:p>
    <w:p w14:paraId="404B7932" w14:textId="77777777" w:rsidR="00C946E7" w:rsidRDefault="00C946E7" w:rsidP="00C946E7">
      <w:pPr>
        <w:pStyle w:val="paragraph"/>
        <w:numPr>
          <w:ilvl w:val="0"/>
          <w:numId w:val="30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Säkerställa att det finns säkra instruktioner och rutiner samt se till att de följs för att garantera en hög patientsäkerhet och vårdkvalitet.</w:t>
      </w:r>
      <w:r>
        <w:rPr>
          <w:rStyle w:val="eop"/>
          <w:rFonts w:ascii="Calibri" w:hAnsi="Calibri" w:cs="Calibri"/>
        </w:rPr>
        <w:t> </w:t>
      </w:r>
    </w:p>
    <w:p w14:paraId="2A7555FF" w14:textId="77777777" w:rsidR="00C946E7" w:rsidRDefault="00C946E7" w:rsidP="00C946E7">
      <w:pPr>
        <w:pStyle w:val="paragraph"/>
        <w:numPr>
          <w:ilvl w:val="0"/>
          <w:numId w:val="31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lastRenderedPageBreak/>
        <w:t>Tillsammans med verksamhetschef, läkarchef/VÖL och ST-chef driva utveckling och regelbunden översyn av medicinska riktlinjer för respektive sektion och ansvarsområde.</w:t>
      </w:r>
      <w:r>
        <w:rPr>
          <w:rStyle w:val="eop"/>
          <w:rFonts w:ascii="Calibri" w:hAnsi="Calibri" w:cs="Calibri"/>
        </w:rPr>
        <w:t> </w:t>
      </w:r>
    </w:p>
    <w:p w14:paraId="7270E183" w14:textId="77777777" w:rsidR="00C946E7" w:rsidRDefault="00C946E7" w:rsidP="00C946E7">
      <w:pPr>
        <w:pStyle w:val="paragraph"/>
        <w:numPr>
          <w:ilvl w:val="0"/>
          <w:numId w:val="32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Ansvarig för implementering av nya behandlingsprotokoll och föreslå lämpliga utbildningar för våra läkare inom respektive sektion och ansvarsområde.</w:t>
      </w:r>
      <w:r>
        <w:rPr>
          <w:rStyle w:val="eop"/>
          <w:rFonts w:ascii="Calibri" w:hAnsi="Calibri" w:cs="Calibri"/>
        </w:rPr>
        <w:t> </w:t>
      </w:r>
    </w:p>
    <w:p w14:paraId="6F886289" w14:textId="77777777" w:rsidR="00C946E7" w:rsidRDefault="00C946E7" w:rsidP="00C946E7">
      <w:pPr>
        <w:pStyle w:val="paragraph"/>
        <w:numPr>
          <w:ilvl w:val="0"/>
          <w:numId w:val="33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Organisera interna utbildningar samt förbättringar och nödvändiga förändringar för att stödja verksamheten.</w:t>
      </w:r>
      <w:r>
        <w:rPr>
          <w:rStyle w:val="eop"/>
          <w:rFonts w:ascii="Calibri" w:hAnsi="Calibri" w:cs="Calibri"/>
        </w:rPr>
        <w:t> </w:t>
      </w:r>
    </w:p>
    <w:p w14:paraId="5E391D06" w14:textId="77777777" w:rsidR="00C946E7" w:rsidRDefault="00C946E7" w:rsidP="00C946E7">
      <w:pPr>
        <w:pStyle w:val="paragraph"/>
        <w:numPr>
          <w:ilvl w:val="0"/>
          <w:numId w:val="34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Är kontaktperson eller konsult vid inköp av till exempel implantat inom respektive sektion eller ansvarsområde.</w:t>
      </w:r>
      <w:r>
        <w:rPr>
          <w:rStyle w:val="eop"/>
          <w:rFonts w:ascii="Calibri" w:hAnsi="Calibri" w:cs="Calibri"/>
        </w:rPr>
        <w:t> </w:t>
      </w:r>
    </w:p>
    <w:p w14:paraId="501B67BD" w14:textId="77777777" w:rsidR="00C946E7" w:rsidRDefault="00C946E7" w:rsidP="00C946E7">
      <w:pPr>
        <w:pStyle w:val="paragraph"/>
        <w:numPr>
          <w:ilvl w:val="0"/>
          <w:numId w:val="35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Är rådgivare för verksamhetschef i frågor som rör investeringar inom respektive område.</w:t>
      </w:r>
      <w:r>
        <w:rPr>
          <w:rStyle w:val="eop"/>
          <w:rFonts w:ascii="Calibri" w:hAnsi="Calibri" w:cs="Calibri"/>
        </w:rPr>
        <w:t> </w:t>
      </w:r>
    </w:p>
    <w:p w14:paraId="4667A177" w14:textId="77777777" w:rsidR="00C946E7" w:rsidRDefault="00C946E7" w:rsidP="00C946E7">
      <w:pPr>
        <w:pStyle w:val="paragraph"/>
        <w:numPr>
          <w:ilvl w:val="0"/>
          <w:numId w:val="36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Representera eller utse representanter för regionala och sjukhusinterna samarbeten som rör respektive sektion eller ansvarsområde.</w:t>
      </w:r>
      <w:r>
        <w:rPr>
          <w:rStyle w:val="eop"/>
          <w:rFonts w:ascii="Calibri" w:hAnsi="Calibri" w:cs="Calibri"/>
        </w:rPr>
        <w:t> </w:t>
      </w:r>
    </w:p>
    <w:p w14:paraId="10AA29FA" w14:textId="77777777" w:rsidR="00C946E7" w:rsidRDefault="00C946E7" w:rsidP="00C946E7">
      <w:pPr>
        <w:pStyle w:val="paragraph"/>
        <w:numPr>
          <w:ilvl w:val="0"/>
          <w:numId w:val="37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Är klinikens representant eller utse representanter för olika register inom respektive sektion/ansvarsområde.</w:t>
      </w:r>
      <w:r>
        <w:rPr>
          <w:rStyle w:val="eop"/>
          <w:rFonts w:ascii="Calibri" w:hAnsi="Calibri" w:cs="Calibri"/>
        </w:rPr>
        <w:t> </w:t>
      </w:r>
    </w:p>
    <w:p w14:paraId="6B1903D4" w14:textId="77777777" w:rsidR="00C946E7" w:rsidRDefault="00C946E7" w:rsidP="00C946E7">
      <w:pPr>
        <w:pStyle w:val="paragraph"/>
        <w:numPr>
          <w:ilvl w:val="0"/>
          <w:numId w:val="38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Ansvara för processer inom ortopedisk vård eller utse processansvarig inom respektive sektion eller ansvarsområde.</w:t>
      </w:r>
      <w:r>
        <w:rPr>
          <w:rStyle w:val="eop"/>
          <w:rFonts w:ascii="Calibri" w:hAnsi="Calibri" w:cs="Calibri"/>
        </w:rPr>
        <w:t> </w:t>
      </w:r>
    </w:p>
    <w:p w14:paraId="39B4DC12" w14:textId="77777777" w:rsidR="00C946E7" w:rsidRDefault="00C946E7" w:rsidP="00C946E7">
      <w:pPr>
        <w:pStyle w:val="paragraph"/>
        <w:numPr>
          <w:ilvl w:val="0"/>
          <w:numId w:val="39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Ingå i eller utse lämplig läkare till analyser av risker och händelser inom respektive sektion eller ansvarsområde.</w:t>
      </w:r>
      <w:r>
        <w:rPr>
          <w:rStyle w:val="eop"/>
          <w:rFonts w:ascii="Calibri" w:hAnsi="Calibri" w:cs="Calibri"/>
        </w:rPr>
        <w:t> </w:t>
      </w:r>
    </w:p>
    <w:p w14:paraId="6A6B6259" w14:textId="77777777" w:rsidR="00C946E7" w:rsidRDefault="00C946E7" w:rsidP="00C946E7">
      <w:pPr>
        <w:pStyle w:val="paragraph"/>
        <w:numPr>
          <w:ilvl w:val="0"/>
          <w:numId w:val="40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Är medicinsk rådgivare gällande frågor som rör patientsäkerhet.</w:t>
      </w:r>
      <w:r>
        <w:rPr>
          <w:rStyle w:val="eop"/>
          <w:rFonts w:ascii="Calibri" w:hAnsi="Calibri" w:cs="Calibri"/>
        </w:rPr>
        <w:t> </w:t>
      </w:r>
    </w:p>
    <w:p w14:paraId="34A8D8EF" w14:textId="77777777" w:rsidR="00C946E7" w:rsidRDefault="00C946E7" w:rsidP="00C946E7">
      <w:pPr>
        <w:pStyle w:val="paragraph"/>
        <w:numPr>
          <w:ilvl w:val="0"/>
          <w:numId w:val="41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Delta vid arbetsplatsträffar samt planerings- och utvecklingsdagar. Planering och deltagandet på sektionsmöten eller möten som rör ansvarsområden.</w:t>
      </w:r>
      <w:r>
        <w:rPr>
          <w:rStyle w:val="eop"/>
          <w:rFonts w:ascii="Calibri" w:hAnsi="Calibri" w:cs="Calibri"/>
        </w:rPr>
        <w:t> </w:t>
      </w:r>
    </w:p>
    <w:p w14:paraId="4C97122E" w14:textId="77777777" w:rsidR="00C946E7" w:rsidRDefault="00C946E7" w:rsidP="00C946E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14:paraId="5AA141E1" w14:textId="77777777" w:rsidR="00C946E7" w:rsidRDefault="00C946E7" w:rsidP="00C946E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14:paraId="5BEAEE7F" w14:textId="77777777" w:rsidR="00526C94" w:rsidRPr="006932B3" w:rsidRDefault="00526C94" w:rsidP="00526C94">
      <w:pPr>
        <w:spacing w:after="0" w:line="240" w:lineRule="auto"/>
        <w:ind w:left="0" w:right="0"/>
        <w:rPr>
          <w:rFonts w:ascii="Calibri" w:hAnsi="Calibri"/>
          <w:szCs w:val="20"/>
        </w:rPr>
      </w:pPr>
    </w:p>
    <w:bookmarkEnd w:id="0"/>
    <w:sectPr w:rsidR="00526C94" w:rsidRPr="006932B3" w:rsidSect="00330F6A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C108D" w14:textId="77777777" w:rsidR="00A53B7D" w:rsidRDefault="00A53B7D">
      <w:r>
        <w:separator/>
      </w:r>
    </w:p>
  </w:endnote>
  <w:endnote w:type="continuationSeparator" w:id="0">
    <w:p w14:paraId="1C63F28E" w14:textId="77777777" w:rsidR="00A53B7D" w:rsidRDefault="00A53B7D">
      <w:r>
        <w:continuationSeparator/>
      </w:r>
    </w:p>
  </w:endnote>
  <w:endnote w:type="continuationNotice" w:id="1">
    <w:p w14:paraId="25FFCF23" w14:textId="77777777" w:rsidR="00A53B7D" w:rsidRDefault="00A53B7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444EC" w14:textId="77777777" w:rsidR="00526C94" w:rsidRDefault="00526C9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424F05F" w14:textId="77777777" w:rsidR="00526C94" w:rsidRDefault="00526C9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8855237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C04834C" w14:textId="77777777" w:rsidR="00526C94" w:rsidRPr="00EC0A68" w:rsidRDefault="00526C9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4837C" w14:textId="77777777" w:rsidR="00526C94" w:rsidRDefault="00526C9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7A7B969D" wp14:editId="724E09B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3" name="Bildobjekt 6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C946E7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5C7F09" w14:textId="77777777" w:rsidR="00A53B7D" w:rsidRDefault="00A53B7D"/>
  </w:footnote>
  <w:footnote w:type="continuationSeparator" w:id="0">
    <w:p w14:paraId="31CB164F" w14:textId="77777777" w:rsidR="00A53B7D" w:rsidRDefault="00A53B7D">
      <w:r>
        <w:continuationSeparator/>
      </w:r>
    </w:p>
  </w:footnote>
  <w:footnote w:type="continuationNotice" w:id="1">
    <w:p w14:paraId="0A488B38" w14:textId="77777777" w:rsidR="00A53B7D" w:rsidRDefault="00A53B7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B11D2" w14:textId="77777777" w:rsidR="00526C94" w:rsidRPr="00DA65C4" w:rsidRDefault="00526C9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7A5B66EE" wp14:editId="1F88C1E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485396960" name="Textruta 48539696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91C56AA" w14:textId="77777777" w:rsidR="00526C94" w:rsidRDefault="00526C9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A5B66EE" id="_x0000_t202" coordsize="21600,21600" o:spt="202" path="m,l,21600r21600,l21600,xe">
              <v:stroke joinstyle="miter"/>
              <v:path gradientshapeok="t" o:connecttype="rect"/>
            </v:shapetype>
            <v:shape id="Textruta 485396960" o:spid="_x0000_s1026" type="#_x0000_t202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91C56AA" w14:textId="77777777" w:rsidR="00526C94" w:rsidRDefault="00526C9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69E54" w14:textId="77777777" w:rsidR="00526C94" w:rsidRDefault="00526C9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5C82B3AC" wp14:editId="1D33ACA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073004800" name="Textruta 107300480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2CF46E6" w14:textId="77777777" w:rsidR="00526C94" w:rsidRDefault="00526C9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C82B3AC" id="_x0000_t202" coordsize="21600,21600" o:spt="202" path="m,l,21600r21600,l21600,xe">
              <v:stroke joinstyle="miter"/>
              <v:path gradientshapeok="t" o:connecttype="rect"/>
            </v:shapetype>
            <v:shape id="Textruta 1073004800" o:spid="_x0000_s1027" type="#_x0000_t202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22CF46E6" w14:textId="77777777" w:rsidR="00526C94" w:rsidRDefault="00526C9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627303A4" wp14:editId="715F924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2" name="Bildobjekt 6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8LdZvuMAAAALAQAADwAAAAAAAAAAAAAAAAB1BAAAZHJzL2Rvd25yZXYu&#10;eG1sUEsFBgAAAAAEAAQA8wAAAIUFAAAAAA=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853898"/>
    <w:multiLevelType w:val="multilevel"/>
    <w:tmpl w:val="BBAC5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0F7B96"/>
    <w:multiLevelType w:val="multilevel"/>
    <w:tmpl w:val="D34C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9559F5"/>
    <w:multiLevelType w:val="multilevel"/>
    <w:tmpl w:val="C7B4C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80E7A85"/>
    <w:multiLevelType w:val="multilevel"/>
    <w:tmpl w:val="0ADCEB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0AB6BE8"/>
    <w:multiLevelType w:val="multilevel"/>
    <w:tmpl w:val="E5AEE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8771819"/>
    <w:multiLevelType w:val="multilevel"/>
    <w:tmpl w:val="7C3EC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93522A3"/>
    <w:multiLevelType w:val="multilevel"/>
    <w:tmpl w:val="0248E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57622B4"/>
    <w:multiLevelType w:val="multilevel"/>
    <w:tmpl w:val="F30A72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FDF7E5D"/>
    <w:multiLevelType w:val="multilevel"/>
    <w:tmpl w:val="F092D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1174A9C"/>
    <w:multiLevelType w:val="multilevel"/>
    <w:tmpl w:val="341C89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3E2974"/>
    <w:multiLevelType w:val="multilevel"/>
    <w:tmpl w:val="ECD65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D6F6FA8"/>
    <w:multiLevelType w:val="multilevel"/>
    <w:tmpl w:val="B9769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05F075B"/>
    <w:multiLevelType w:val="multilevel"/>
    <w:tmpl w:val="DCFA0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0922C98"/>
    <w:multiLevelType w:val="multilevel"/>
    <w:tmpl w:val="E9ACF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50C7B19"/>
    <w:multiLevelType w:val="multilevel"/>
    <w:tmpl w:val="69F2C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58947839"/>
    <w:multiLevelType w:val="multilevel"/>
    <w:tmpl w:val="0346E0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B3A128E"/>
    <w:multiLevelType w:val="multilevel"/>
    <w:tmpl w:val="1B90DE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C351C9C"/>
    <w:multiLevelType w:val="multilevel"/>
    <w:tmpl w:val="7A884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F3E1B13"/>
    <w:multiLevelType w:val="multilevel"/>
    <w:tmpl w:val="B8B46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F4F34D7"/>
    <w:multiLevelType w:val="multilevel"/>
    <w:tmpl w:val="CD7EF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44873C0"/>
    <w:multiLevelType w:val="multilevel"/>
    <w:tmpl w:val="A094D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7F3D0AE0"/>
    <w:multiLevelType w:val="hybridMultilevel"/>
    <w:tmpl w:val="D1CC1028"/>
    <w:lvl w:ilvl="0" w:tplc="041D0001">
      <w:start w:val="1"/>
      <w:numFmt w:val="bullet"/>
      <w:lvlText w:val=""/>
      <w:lvlJc w:val="left"/>
      <w:pPr>
        <w:ind w:left="176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8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0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2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4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6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8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0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28" w:hanging="360"/>
      </w:pPr>
      <w:rPr>
        <w:rFonts w:ascii="Wingdings" w:hAnsi="Wingdings" w:hint="default"/>
      </w:rPr>
    </w:lvl>
  </w:abstractNum>
  <w:num w:numId="1" w16cid:durableId="555165083">
    <w:abstractNumId w:val="38"/>
  </w:num>
  <w:num w:numId="2" w16cid:durableId="77752350">
    <w:abstractNumId w:val="29"/>
  </w:num>
  <w:num w:numId="3" w16cid:durableId="907374553">
    <w:abstractNumId w:val="0"/>
  </w:num>
  <w:num w:numId="4" w16cid:durableId="1816144419">
    <w:abstractNumId w:val="10"/>
  </w:num>
  <w:num w:numId="5" w16cid:durableId="1010715744">
    <w:abstractNumId w:val="36"/>
  </w:num>
  <w:num w:numId="6" w16cid:durableId="82379985">
    <w:abstractNumId w:val="2"/>
  </w:num>
  <w:num w:numId="7" w16cid:durableId="32001010">
    <w:abstractNumId w:val="21"/>
  </w:num>
  <w:num w:numId="8" w16cid:durableId="800811010">
    <w:abstractNumId w:val="16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6"/>
  </w:num>
  <w:num w:numId="13" w16cid:durableId="1657802124">
    <w:abstractNumId w:val="27"/>
  </w:num>
  <w:num w:numId="14" w16cid:durableId="1621447758">
    <w:abstractNumId w:val="17"/>
  </w:num>
  <w:num w:numId="15" w16cid:durableId="771632992">
    <w:abstractNumId w:val="11"/>
  </w:num>
  <w:num w:numId="16" w16cid:durableId="1513834274">
    <w:abstractNumId w:val="26"/>
  </w:num>
  <w:num w:numId="17" w16cid:durableId="249698029">
    <w:abstractNumId w:val="7"/>
  </w:num>
  <w:num w:numId="18" w16cid:durableId="1007949876">
    <w:abstractNumId w:val="19"/>
  </w:num>
  <w:num w:numId="19" w16cid:durableId="532377923">
    <w:abstractNumId w:val="37"/>
  </w:num>
  <w:num w:numId="20" w16cid:durableId="315570610">
    <w:abstractNumId w:val="39"/>
  </w:num>
  <w:num w:numId="21" w16cid:durableId="940718601">
    <w:abstractNumId w:val="20"/>
  </w:num>
  <w:num w:numId="22" w16cid:durableId="1197229452">
    <w:abstractNumId w:val="23"/>
  </w:num>
  <w:num w:numId="23" w16cid:durableId="1133644559">
    <w:abstractNumId w:val="9"/>
  </w:num>
  <w:num w:numId="24" w16cid:durableId="66391041">
    <w:abstractNumId w:val="18"/>
  </w:num>
  <w:num w:numId="25" w16cid:durableId="1561861253">
    <w:abstractNumId w:val="15"/>
  </w:num>
  <w:num w:numId="26" w16cid:durableId="1948655620">
    <w:abstractNumId w:val="34"/>
  </w:num>
  <w:num w:numId="27" w16cid:durableId="313415730">
    <w:abstractNumId w:val="24"/>
  </w:num>
  <w:num w:numId="28" w16cid:durableId="1209296198">
    <w:abstractNumId w:val="30"/>
  </w:num>
  <w:num w:numId="29" w16cid:durableId="1418987442">
    <w:abstractNumId w:val="13"/>
  </w:num>
  <w:num w:numId="30" w16cid:durableId="1538393189">
    <w:abstractNumId w:val="33"/>
  </w:num>
  <w:num w:numId="31" w16cid:durableId="1316107125">
    <w:abstractNumId w:val="3"/>
  </w:num>
  <w:num w:numId="32" w16cid:durableId="2146002370">
    <w:abstractNumId w:val="31"/>
  </w:num>
  <w:num w:numId="33" w16cid:durableId="1312250950">
    <w:abstractNumId w:val="25"/>
  </w:num>
  <w:num w:numId="34" w16cid:durableId="1622107997">
    <w:abstractNumId w:val="28"/>
  </w:num>
  <w:num w:numId="35" w16cid:durableId="1696925743">
    <w:abstractNumId w:val="22"/>
  </w:num>
  <w:num w:numId="36" w16cid:durableId="724257471">
    <w:abstractNumId w:val="8"/>
  </w:num>
  <w:num w:numId="37" w16cid:durableId="1333412881">
    <w:abstractNumId w:val="5"/>
  </w:num>
  <w:num w:numId="38" w16cid:durableId="130834471">
    <w:abstractNumId w:val="12"/>
  </w:num>
  <w:num w:numId="39" w16cid:durableId="1708290567">
    <w:abstractNumId w:val="14"/>
  </w:num>
  <w:num w:numId="40" w16cid:durableId="8339385">
    <w:abstractNumId w:val="32"/>
  </w:num>
  <w:num w:numId="41" w16cid:durableId="119075456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792A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756E"/>
    <w:rsid w:val="003F1013"/>
    <w:rsid w:val="003F1ACF"/>
    <w:rsid w:val="00404948"/>
    <w:rsid w:val="00406BEA"/>
    <w:rsid w:val="00411484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102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601B"/>
    <w:rsid w:val="00526C9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6A74"/>
    <w:rsid w:val="00591721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2C36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B7D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6E7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DF1D7B"/>
    <w:rsid w:val="00E026BF"/>
    <w:rsid w:val="00E03CEA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2A44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C946E7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C946E7"/>
  </w:style>
  <w:style w:type="character" w:customStyle="1" w:styleId="scxw43980472">
    <w:name w:val="scxw43980472"/>
    <w:basedOn w:val="Standardstycketeckensnitt"/>
    <w:rsid w:val="00C946E7"/>
  </w:style>
  <w:style w:type="character" w:customStyle="1" w:styleId="eop">
    <w:name w:val="eop"/>
    <w:basedOn w:val="Standardstycketeckensnitt"/>
    <w:rsid w:val="00C946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7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37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97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514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12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61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4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54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92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28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450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05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55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478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94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79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22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324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67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33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97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940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4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4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66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48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856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06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19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133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32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4.xml" Id="rId18" /><Relationship Type="http://schemas.openxmlformats.org/officeDocument/2006/relationships/header" Target="head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358</Words>
  <Characters>2575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VEÖL (vårdenhetsöverläkare) på ortopedkliniken</dc:title>
  <dc:subject/>
  <dc:creator/>
  <keywords/>
  <lastModifiedBy/>
  <revision>1</revision>
  <dcterms:created xsi:type="dcterms:W3CDTF">2024-01-25T12:31:00.0000000Z</dcterms:created>
  <dcterms:modified xsi:type="dcterms:W3CDTF">2024-09-23T10:26:00.0000000Z</dcterms:modified>
</coreProperties>
</file>