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C94" w:rsidP="00526C94" w:rsidRDefault="00526C94" w14:paraId="566AD7F0" w14:textId="77777777">
      <w:pPr>
        <w:pStyle w:val="Rubrik2"/>
        <w:sectPr w:rsidR="00526C94" w:rsidSect="00526C9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C946E7" w:rsidP="00C946E7" w:rsidRDefault="00C946E7" w14:paraId="79D1C4A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48"/>
          <w:szCs w:val="48"/>
        </w:rPr>
        <w:t>Arbetsbeskrivning för vårdenhetsöverläkare (VEÖL) på ortopedkliniken NU-sjukvården</w:t>
      </w:r>
      <w:r>
        <w:rPr>
          <w:rStyle w:val="scxw43980472"/>
          <w:rFonts w:ascii="Calibri" w:hAnsi="Calibri" w:cs="Calibri"/>
          <w:sz w:val="48"/>
          <w:szCs w:val="48"/>
        </w:rPr>
        <w:t> </w:t>
      </w:r>
      <w:r>
        <w:rPr>
          <w:rFonts w:ascii="Calibri" w:hAnsi="Calibri" w:cs="Calibri"/>
          <w:sz w:val="48"/>
          <w:szCs w:val="48"/>
        </w:rPr>
        <w:br/>
      </w:r>
      <w:r>
        <w:rPr>
          <w:rStyle w:val="eop"/>
          <w:rFonts w:ascii="Calibri" w:hAnsi="Calibri" w:cs="Calibri"/>
          <w:sz w:val="48"/>
          <w:szCs w:val="48"/>
        </w:rPr>
        <w:t> </w:t>
      </w:r>
    </w:p>
    <w:p w:rsidR="00C946E7" w:rsidP="00C946E7" w:rsidRDefault="00C946E7" w14:paraId="7F72F450" w14:textId="77777777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Förändringar sedan föregående version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:rsidR="0D69223A" w:rsidP="12FDBCFB" w:rsidRDefault="0D69223A" w14:paraId="4EAB6813" w14:textId="0EED80DB">
      <w:pPr>
        <w:pStyle w:val="paragraph"/>
        <w:spacing w:before="0" w:beforeAutospacing="off" w:after="0" w:afterAutospacing="off"/>
        <w:ind w:right="855"/>
        <w:rPr>
          <w:rFonts w:ascii="Segoe UI" w:hAnsi="Segoe UI" w:cs="Segoe UI"/>
          <w:sz w:val="18"/>
          <w:szCs w:val="18"/>
        </w:rPr>
      </w:pPr>
      <w:r w:rsidRPr="12FDBCFB" w:rsidR="0D69223A">
        <w:rPr>
          <w:rStyle w:val="eop"/>
          <w:rFonts w:ascii="Calibri" w:hAnsi="Calibri" w:cs="Calibri"/>
        </w:rPr>
        <w:t>Ingen ändring i denna version. Giltighetstiden förlängd.</w:t>
      </w:r>
      <w:r>
        <w:br/>
      </w:r>
      <w:r w:rsidRPr="12FDBCFB" w:rsidR="0D69223A">
        <w:rPr>
          <w:rStyle w:val="eop"/>
          <w:rFonts w:ascii="Calibri" w:hAnsi="Calibri" w:cs="Calibri"/>
        </w:rPr>
        <w:t xml:space="preserve">  </w:t>
      </w:r>
    </w:p>
    <w:p w:rsidR="00C946E7" w:rsidP="00C946E7" w:rsidRDefault="00C946E7" w14:paraId="2623E82C" w14:textId="77777777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Syfte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:rsidR="00C946E7" w:rsidP="12FDBCFB" w:rsidRDefault="00C946E7" w14:paraId="4A8EB387" w14:textId="53F098FF">
      <w:pPr>
        <w:pStyle w:val="paragraph"/>
        <w:spacing w:before="0" w:beforeAutospacing="off" w:after="0" w:afterAutospacing="off"/>
        <w:ind w:right="-15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12FDBCFB" w:rsidR="00C946E7">
        <w:rPr>
          <w:rStyle w:val="normaltextrun"/>
          <w:rFonts w:ascii="Calibri" w:hAnsi="Calibri" w:cs="Calibri"/>
        </w:rPr>
        <w:t>Strukturen för ansvar och planering i sektioner och vissa ansvarsområden inom ortopedkliniken NU-sjukvården.</w:t>
      </w:r>
      <w:r w:rsidRPr="12FDBCFB" w:rsidR="00C946E7">
        <w:rPr>
          <w:rStyle w:val="eop"/>
          <w:rFonts w:ascii="Calibri" w:hAnsi="Calibri" w:cs="Calibri"/>
        </w:rPr>
        <w:t> </w:t>
      </w:r>
      <w:r>
        <w:br/>
      </w:r>
    </w:p>
    <w:p w:rsidR="00C946E7" w:rsidP="00C946E7" w:rsidRDefault="00C946E7" w14:paraId="5F8A3030" w14:textId="77777777">
      <w:pPr>
        <w:pStyle w:val="paragraph"/>
        <w:spacing w:before="0" w:beforeAutospacing="0" w:after="0" w:afterAutospacing="0"/>
        <w:ind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40"/>
          <w:szCs w:val="40"/>
        </w:rPr>
        <w:t>Arbetsbeskrivning för VEÖL inom sektioner och områden</w:t>
      </w:r>
      <w:r>
        <w:rPr>
          <w:rStyle w:val="eop"/>
          <w:rFonts w:ascii="Calibri" w:hAnsi="Calibri" w:cs="Calibri"/>
          <w:color w:val="000000"/>
          <w:sz w:val="40"/>
          <w:szCs w:val="40"/>
        </w:rPr>
        <w:t> </w:t>
      </w:r>
    </w:p>
    <w:p w:rsidR="00C946E7" w:rsidP="00C946E7" w:rsidRDefault="00C946E7" w14:paraId="53677BBA" w14:textId="77777777">
      <w:pPr>
        <w:pStyle w:val="paragraph"/>
        <w:numPr>
          <w:ilvl w:val="0"/>
          <w:numId w:val="21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5 % avsatt tid för detta i schemat helst på torsdagar om schemat tillåter.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440263B0" w14:textId="77777777">
      <w:pPr>
        <w:pStyle w:val="paragraph"/>
        <w:numPr>
          <w:ilvl w:val="0"/>
          <w:numId w:val="22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Ansvara för läkare i respektive sektion eller ansvarsområde gällande frågor som rör arbetsmiljö och utveckling.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2AB73DF7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Att ingå (om nödvändigt) i ortopedklinikens utökade ledningsgrupp och agera rådgivare till verksamhetschef i strategiska frågor.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52D0FD34" w14:textId="77777777">
      <w:pPr>
        <w:pStyle w:val="paragraph"/>
        <w:numPr>
          <w:ilvl w:val="0"/>
          <w:numId w:val="24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Att ingå i planering och frågor gällande produktion och utbildningsfrågor för specialister och överläkare i sektionen, ST, AT och underläkare. 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368E90E1" w14:textId="77777777">
      <w:pPr>
        <w:pStyle w:val="paragraph"/>
        <w:numPr>
          <w:ilvl w:val="0"/>
          <w:numId w:val="25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Ansvara för att i samråd med verksamhetschef, läkarchef/Verksamhetsöverläkare (VÖL) och ST-chef samt andra VEÖL nå uppsatta produktionsmål och optimering av schemaplanering.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1658CB2D" w14:textId="77777777">
      <w:pPr>
        <w:pStyle w:val="paragraph"/>
        <w:numPr>
          <w:ilvl w:val="0"/>
          <w:numId w:val="26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Att vara kontaktansvarig och representant till kollegor i sektionen alternativt läkargruppen på ortopedkliniken vid frågor gällande respektiveområde.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6777431B" w14:textId="77777777">
      <w:pPr>
        <w:pStyle w:val="paragraph"/>
        <w:numPr>
          <w:ilvl w:val="0"/>
          <w:numId w:val="27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Agera som konsult inom frågor som rör respektiveteam/område. Särskilt om läkarchef/VÖL, ST-chef, verksamhetschef eller andra VEÖL saknar relevant kompetens.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655640C4" w14:textId="77777777">
      <w:pPr>
        <w:pStyle w:val="paragraph"/>
        <w:numPr>
          <w:ilvl w:val="0"/>
          <w:numId w:val="28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Är kontaktperson mellan andra personalgrupper och sektionen samt ansvarsområdet.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38FF96DD" w14:textId="77777777">
      <w:pPr>
        <w:pStyle w:val="paragraph"/>
        <w:numPr>
          <w:ilvl w:val="0"/>
          <w:numId w:val="29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Vara klinikens kontaktperson gentemot operationsenhet/ mottagning för ärenden som rör respektive sektion, eller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404B7932" w14:textId="77777777">
      <w:pPr>
        <w:pStyle w:val="paragraph"/>
        <w:numPr>
          <w:ilvl w:val="0"/>
          <w:numId w:val="30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Säkerställa att det finns säkra instruktioner och rutiner samt se till att de följs för att garantera en hög patientsäkerhet och vårdkvalitet.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2A7555FF" w14:textId="77777777">
      <w:pPr>
        <w:pStyle w:val="paragraph"/>
        <w:numPr>
          <w:ilvl w:val="0"/>
          <w:numId w:val="31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>Tillsammans med verksamhetschef, läkarchef/VÖL och ST-chef driva utveckling och regelbunden översyn av medicinska riktlinjer för respektive sektion och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7270E183" w14:textId="77777777">
      <w:pPr>
        <w:pStyle w:val="paragraph"/>
        <w:numPr>
          <w:ilvl w:val="0"/>
          <w:numId w:val="32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Ansvarig för implementering av nya behandlingsprotokoll och föreslå lämpliga utbildningar för våra läkare inom respektive sektion och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6F886289" w14:textId="77777777">
      <w:pPr>
        <w:pStyle w:val="paragraph"/>
        <w:numPr>
          <w:ilvl w:val="0"/>
          <w:numId w:val="33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Organisera interna utbildningar samt förbättringar och nödvändiga förändringar för att stödja verksamheten.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5E391D06" w14:textId="77777777">
      <w:pPr>
        <w:pStyle w:val="paragraph"/>
        <w:numPr>
          <w:ilvl w:val="0"/>
          <w:numId w:val="34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Är kontaktperson eller konsult vid inköp av till exempel implantat inom respektive sektion eller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501B67BD" w14:textId="77777777">
      <w:pPr>
        <w:pStyle w:val="paragraph"/>
        <w:numPr>
          <w:ilvl w:val="0"/>
          <w:numId w:val="35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Är rådgivare för verksamhetschef i frågor som rör investeringar inom respektive 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4667A177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Representera eller utse representanter för regionala och sjukhusinterna samarbeten som rör respektive sektion eller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10AA29FA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Är klinikens representant eller utse representanter för olika register inom respektive sektion/ansvarsområde.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6B1903D4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Ansvara för processer inom ortopedisk vård eller utse processansvarig inom respektive sektion eller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39B4DC12" w14:textId="77777777">
      <w:pPr>
        <w:pStyle w:val="paragraph"/>
        <w:numPr>
          <w:ilvl w:val="0"/>
          <w:numId w:val="39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Ingå i eller utse lämplig läkare till analyser av risker och händelser inom respektive sektion eller ansvarsområde.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6A6B6259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Är medicinsk rådgivare gällande frågor som rör patientsäkerhet.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34A8D8EF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915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Delta vid arbetsplatsträffar samt planerings- och utvecklingsdagar. Planering och deltagandet på sektionsmöten eller möten som rör ansvarsområden.</w:t>
      </w: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4C97122E" w14:textId="77777777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C946E7" w:rsidP="00C946E7" w:rsidRDefault="00C946E7" w14:paraId="5AA141E1" w14:textId="77777777">
      <w:pPr>
        <w:pStyle w:val="paragraph"/>
        <w:spacing w:before="0" w:beforeAutospacing="0" w:after="0" w:afterAutospacing="0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Pr="006932B3" w:rsidR="00526C94" w:rsidP="00526C94" w:rsidRDefault="00526C94" w14:paraId="5BEAEE7F" w14:textId="77777777">
      <w:pPr>
        <w:spacing w:after="0" w:line="240" w:lineRule="auto"/>
        <w:ind w:left="0" w:right="0"/>
        <w:rPr>
          <w:rFonts w:ascii="Calibri" w:hAnsi="Calibri"/>
          <w:szCs w:val="20"/>
        </w:rPr>
      </w:pPr>
    </w:p>
    <w:bookmarkEnd w:id="0"/>
    <w:sectPr w:rsidRPr="006932B3" w:rsidR="00526C94" w:rsidSect="00330F6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3B7D" w:rsidRDefault="00A53B7D" w14:paraId="6BDC108D" w14:textId="77777777">
      <w:r>
        <w:separator/>
      </w:r>
    </w:p>
  </w:endnote>
  <w:endnote w:type="continuationSeparator" w:id="0">
    <w:p w:rsidR="00A53B7D" w:rsidRDefault="00A53B7D" w14:paraId="1C63F28E" w14:textId="77777777">
      <w:r>
        <w:continuationSeparator/>
      </w:r>
    </w:p>
  </w:endnote>
  <w:endnote w:type="continuationNotice" w:id="1">
    <w:p w:rsidR="00A53B7D" w:rsidRDefault="00A53B7D" w14:paraId="25FFCF2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6C94" w:rsidP="00C43BDD" w:rsidRDefault="00526C94" w14:paraId="659444EC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526C94" w:rsidP="00C43BDD" w:rsidRDefault="00526C94" w14:paraId="0424F05F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85523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526C94" w:rsidP="00EC0A68" w:rsidRDefault="00526C94" w14:paraId="0C04834C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26C94" w:rsidP="00FB2F0F" w:rsidRDefault="00526C94" w14:paraId="5F64837C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A7B969D" wp14:editId="724E09B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C946E7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3B7D" w:rsidRDefault="00A53B7D" w14:paraId="345C7F09" w14:textId="77777777"/>
  </w:footnote>
  <w:footnote w:type="continuationSeparator" w:id="0">
    <w:p w:rsidR="00A53B7D" w:rsidRDefault="00A53B7D" w14:paraId="31CB164F" w14:textId="77777777">
      <w:r>
        <w:continuationSeparator/>
      </w:r>
    </w:p>
  </w:footnote>
  <w:footnote w:type="continuationNotice" w:id="1">
    <w:p w:rsidR="00A53B7D" w:rsidRDefault="00A53B7D" w14:paraId="0A488B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526C94" w:rsidP="00DA65C4" w:rsidRDefault="00526C94" w14:paraId="11AB11D2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A5B66EE" wp14:editId="1F88C1E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85396960" name="Textruta 485396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26C94" w:rsidP="00DA65C4" w:rsidRDefault="00526C94" w14:paraId="491C56A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A5B66EE">
              <v:stroke joinstyle="miter"/>
              <v:path gradientshapeok="t" o:connecttype="rect"/>
            </v:shapetype>
            <v:shape id="Textruta 485396960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526C94" w:rsidP="00DA65C4" w:rsidRDefault="00526C94" w14:paraId="491C56A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26C94" w:rsidP="00413A60" w:rsidRDefault="00526C94" w14:paraId="09569E54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C82B3AC" wp14:editId="1D33ACA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73004800" name="Textruta 10730048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26C94" w:rsidRDefault="00526C94" w14:paraId="22CF46E6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C82B3AC">
              <v:stroke joinstyle="miter"/>
              <v:path gradientshapeok="t" o:connecttype="rect"/>
            </v:shapetype>
            <v:shape id="Textruta 1073004800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526C94" w:rsidRDefault="00526C94" w14:paraId="22CF46E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627303A4" wp14:editId="715F924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2" name="Bildobjekt 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+jGwIAADQEAAAOAAAAZHJzL2Uyb0RvYy54bWysU11v2yAUfZ+0/4B4X+ykabZ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853898"/>
    <w:multiLevelType w:val="multilevel"/>
    <w:tmpl w:val="BBA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B0F7B96"/>
    <w:multiLevelType w:val="multilevel"/>
    <w:tmpl w:val="D34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79559F5"/>
    <w:multiLevelType w:val="multilevel"/>
    <w:tmpl w:val="C7B4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80E7A85"/>
    <w:multiLevelType w:val="multilevel"/>
    <w:tmpl w:val="0ADC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0AB6BE8"/>
    <w:multiLevelType w:val="multilevel"/>
    <w:tmpl w:val="E5AE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8771819"/>
    <w:multiLevelType w:val="multilevel"/>
    <w:tmpl w:val="7C3E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93522A3"/>
    <w:multiLevelType w:val="multilevel"/>
    <w:tmpl w:val="0248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57622B4"/>
    <w:multiLevelType w:val="multilevel"/>
    <w:tmpl w:val="F30A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8" w15:restartNumberingAfterBreak="0">
    <w:nsid w:val="3FDF7E5D"/>
    <w:multiLevelType w:val="multilevel"/>
    <w:tmpl w:val="F092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41174A9C"/>
    <w:multiLevelType w:val="multilevel"/>
    <w:tmpl w:val="341C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3E2974"/>
    <w:multiLevelType w:val="multilevel"/>
    <w:tmpl w:val="ECD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4D6F6FA8"/>
    <w:multiLevelType w:val="multilevel"/>
    <w:tmpl w:val="B976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05F075B"/>
    <w:multiLevelType w:val="multilevel"/>
    <w:tmpl w:val="DCF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0922C98"/>
    <w:multiLevelType w:val="multilevel"/>
    <w:tmpl w:val="E9AC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550C7B19"/>
    <w:multiLevelType w:val="multilevel"/>
    <w:tmpl w:val="69F2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58947839"/>
    <w:multiLevelType w:val="multilevel"/>
    <w:tmpl w:val="0346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B3A128E"/>
    <w:multiLevelType w:val="multilevel"/>
    <w:tmpl w:val="1B90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C351C9C"/>
    <w:multiLevelType w:val="multilevel"/>
    <w:tmpl w:val="7A88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F3E1B13"/>
    <w:multiLevelType w:val="multilevel"/>
    <w:tmpl w:val="B8B4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F4F34D7"/>
    <w:multiLevelType w:val="multilevel"/>
    <w:tmpl w:val="CD7E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44873C0"/>
    <w:multiLevelType w:val="multilevel"/>
    <w:tmpl w:val="A094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9" w15:restartNumberingAfterBreak="0">
    <w:nsid w:val="7F3D0AE0"/>
    <w:multiLevelType w:val="hybridMultilevel"/>
    <w:tmpl w:val="D1CC1028"/>
    <w:lvl w:ilvl="0" w:tplc="041D0001">
      <w:start w:val="1"/>
      <w:numFmt w:val="bullet"/>
      <w:lvlText w:val=""/>
      <w:lvlJc w:val="left"/>
      <w:pPr>
        <w:ind w:left="1768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8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0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92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64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6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8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0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528" w:hanging="360"/>
      </w:pPr>
      <w:rPr>
        <w:rFonts w:hint="default" w:ascii="Wingdings" w:hAnsi="Wingdings"/>
      </w:rPr>
    </w:lvl>
  </w:abstractNum>
  <w:num w:numId="1" w16cid:durableId="555165083">
    <w:abstractNumId w:val="38"/>
  </w:num>
  <w:num w:numId="2" w16cid:durableId="77752350">
    <w:abstractNumId w:val="29"/>
  </w:num>
  <w:num w:numId="3" w16cid:durableId="907374553">
    <w:abstractNumId w:val="0"/>
  </w:num>
  <w:num w:numId="4" w16cid:durableId="1816144419">
    <w:abstractNumId w:val="10"/>
  </w:num>
  <w:num w:numId="5" w16cid:durableId="1010715744">
    <w:abstractNumId w:val="36"/>
  </w:num>
  <w:num w:numId="6" w16cid:durableId="82379985">
    <w:abstractNumId w:val="2"/>
  </w:num>
  <w:num w:numId="7" w16cid:durableId="32001010">
    <w:abstractNumId w:val="21"/>
  </w:num>
  <w:num w:numId="8" w16cid:durableId="800811010">
    <w:abstractNumId w:val="16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6"/>
  </w:num>
  <w:num w:numId="13" w16cid:durableId="1657802124">
    <w:abstractNumId w:val="27"/>
  </w:num>
  <w:num w:numId="14" w16cid:durableId="1621447758">
    <w:abstractNumId w:val="17"/>
  </w:num>
  <w:num w:numId="15" w16cid:durableId="771632992">
    <w:abstractNumId w:val="11"/>
  </w:num>
  <w:num w:numId="16" w16cid:durableId="1513834274">
    <w:abstractNumId w:val="26"/>
  </w:num>
  <w:num w:numId="17" w16cid:durableId="249698029">
    <w:abstractNumId w:val="7"/>
  </w:num>
  <w:num w:numId="18" w16cid:durableId="1007949876">
    <w:abstractNumId w:val="19"/>
  </w:num>
  <w:num w:numId="19" w16cid:durableId="532377923">
    <w:abstractNumId w:val="37"/>
  </w:num>
  <w:num w:numId="20" w16cid:durableId="315570610">
    <w:abstractNumId w:val="39"/>
  </w:num>
  <w:num w:numId="21" w16cid:durableId="940718601">
    <w:abstractNumId w:val="20"/>
  </w:num>
  <w:num w:numId="22" w16cid:durableId="1197229452">
    <w:abstractNumId w:val="23"/>
  </w:num>
  <w:num w:numId="23" w16cid:durableId="1133644559">
    <w:abstractNumId w:val="9"/>
  </w:num>
  <w:num w:numId="24" w16cid:durableId="66391041">
    <w:abstractNumId w:val="18"/>
  </w:num>
  <w:num w:numId="25" w16cid:durableId="1561861253">
    <w:abstractNumId w:val="15"/>
  </w:num>
  <w:num w:numId="26" w16cid:durableId="1948655620">
    <w:abstractNumId w:val="34"/>
  </w:num>
  <w:num w:numId="27" w16cid:durableId="313415730">
    <w:abstractNumId w:val="24"/>
  </w:num>
  <w:num w:numId="28" w16cid:durableId="1209296198">
    <w:abstractNumId w:val="30"/>
  </w:num>
  <w:num w:numId="29" w16cid:durableId="1418987442">
    <w:abstractNumId w:val="13"/>
  </w:num>
  <w:num w:numId="30" w16cid:durableId="1538393189">
    <w:abstractNumId w:val="33"/>
  </w:num>
  <w:num w:numId="31" w16cid:durableId="1316107125">
    <w:abstractNumId w:val="3"/>
  </w:num>
  <w:num w:numId="32" w16cid:durableId="2146002370">
    <w:abstractNumId w:val="31"/>
  </w:num>
  <w:num w:numId="33" w16cid:durableId="1312250950">
    <w:abstractNumId w:val="25"/>
  </w:num>
  <w:num w:numId="34" w16cid:durableId="1622107997">
    <w:abstractNumId w:val="28"/>
  </w:num>
  <w:num w:numId="35" w16cid:durableId="1696925743">
    <w:abstractNumId w:val="22"/>
  </w:num>
  <w:num w:numId="36" w16cid:durableId="724257471">
    <w:abstractNumId w:val="8"/>
  </w:num>
  <w:num w:numId="37" w16cid:durableId="1333412881">
    <w:abstractNumId w:val="5"/>
  </w:num>
  <w:num w:numId="38" w16cid:durableId="130834471">
    <w:abstractNumId w:val="12"/>
  </w:num>
  <w:num w:numId="39" w16cid:durableId="1708290567">
    <w:abstractNumId w:val="14"/>
  </w:num>
  <w:num w:numId="40" w16cid:durableId="8339385">
    <w:abstractNumId w:val="32"/>
  </w:num>
  <w:num w:numId="41" w16cid:durableId="119075456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92A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756E"/>
    <w:rsid w:val="003F1013"/>
    <w:rsid w:val="003F1ACF"/>
    <w:rsid w:val="00404948"/>
    <w:rsid w:val="00406BEA"/>
    <w:rsid w:val="00411484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102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601B"/>
    <w:rsid w:val="00526C9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6A74"/>
    <w:rsid w:val="00591721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2C36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B7D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6E7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DF1D7B"/>
    <w:rsid w:val="00E026BF"/>
    <w:rsid w:val="00E03CEA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A44"/>
    <w:rsid w:val="00FF7C02"/>
    <w:rsid w:val="024801E3"/>
    <w:rsid w:val="0D69223A"/>
    <w:rsid w:val="12FDBCFB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aragraph" w:customStyle="1">
    <w:name w:val="paragraph"/>
    <w:basedOn w:val="Normal"/>
    <w:rsid w:val="00C946E7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styleId="normaltextrun" w:customStyle="1">
    <w:name w:val="normaltextrun"/>
    <w:basedOn w:val="Standardstycketeckensnitt"/>
    <w:rsid w:val="00C946E7"/>
  </w:style>
  <w:style w:type="character" w:styleId="scxw43980472" w:customStyle="1">
    <w:name w:val="scxw43980472"/>
    <w:basedOn w:val="Standardstycketeckensnitt"/>
    <w:rsid w:val="00C946E7"/>
  </w:style>
  <w:style w:type="character" w:styleId="eop" w:customStyle="1">
    <w:name w:val="eop"/>
    <w:basedOn w:val="Standardstycketeckensnitt"/>
    <w:rsid w:val="00C94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header" Target="head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VEÖL (vårdenhetsöverläkare) på ortopedkliniken</dc:title>
  <dc:subject/>
  <dc:creator/>
  <keywords/>
  <lastModifiedBy>Annika Wallöf</lastModifiedBy>
  <revision>2</revision>
  <dcterms:created xsi:type="dcterms:W3CDTF">2024-01-25T12:31:00.0000000Z</dcterms:created>
  <dcterms:modified xsi:type="dcterms:W3CDTF">2026-07-06T11:58:49.0000000Z</dcterms:modified>
</coreProperties>
</file>