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ED8D8C" w14:textId="77777777" w:rsidR="00870B46" w:rsidRDefault="00870B46" w:rsidP="00F35B05">
      <w:pPr>
        <w:pStyle w:val="Rubrik2"/>
        <w:sectPr w:rsidR="00870B46" w:rsidSect="00870B4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5334F7" w14:textId="77777777" w:rsidR="00870B46" w:rsidRPr="00870B46" w:rsidRDefault="00870B46" w:rsidP="00870B46">
      <w:pPr>
        <w:spacing w:after="0" w:line="240" w:lineRule="auto"/>
        <w:ind w:left="0" w:right="0"/>
        <w:rPr>
          <w:szCs w:val="20"/>
        </w:rPr>
      </w:pPr>
    </w:p>
    <w:p w14:paraId="1C239D3B" w14:textId="77777777" w:rsidR="00870B46" w:rsidRPr="00870B46" w:rsidRDefault="00870B46" w:rsidP="00870B46">
      <w:pPr>
        <w:spacing w:after="0" w:line="240" w:lineRule="auto"/>
        <w:ind w:left="0" w:right="0"/>
        <w:rPr>
          <w:szCs w:val="20"/>
        </w:rPr>
      </w:pPr>
    </w:p>
    <w:p w14:paraId="1D53AE70" w14:textId="109F90A3" w:rsidR="00870B46" w:rsidRPr="00870B46" w:rsidRDefault="00870B46" w:rsidP="00870B4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70B46">
        <w:rPr>
          <w:szCs w:val="20"/>
        </w:rPr>
        <w:tab/>
      </w:r>
      <w:r w:rsidRPr="00870B4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ACBCD0" wp14:editId="4D960DE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D44C76" w14:textId="77777777" w:rsidR="00870B46" w:rsidRPr="003D37FD" w:rsidRDefault="00870B46" w:rsidP="00870B4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26249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FACBCD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0D44C76" w14:textId="77777777" w:rsidR="00870B46" w:rsidRPr="003D37FD" w:rsidRDefault="00870B46" w:rsidP="00870B4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26249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70B46" w:rsidRPr="00870B46" w14:paraId="75DC211B" w14:textId="77777777" w:rsidTr="00911C0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E57B589" w14:textId="77777777" w:rsidR="00870B46" w:rsidRPr="00201C41" w:rsidRDefault="00870B46" w:rsidP="00201C41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201C41">
              <w:rPr>
                <w:b/>
                <w:bCs w:val="0"/>
              </w:rPr>
              <w:t>Beställning av MR rygg, jourtid</w:t>
            </w:r>
          </w:p>
        </w:tc>
      </w:tr>
    </w:tbl>
    <w:p w14:paraId="18EF0EEF" w14:textId="77777777" w:rsidR="00870B46" w:rsidRPr="00201C41" w:rsidRDefault="00870B46" w:rsidP="00201C41">
      <w:pPr>
        <w:pStyle w:val="Rubrik2"/>
        <w:ind w:left="0"/>
        <w:rPr>
          <w:b/>
          <w:bCs w:val="0"/>
        </w:rPr>
      </w:pPr>
      <w:r w:rsidRPr="00201C41">
        <w:rPr>
          <w:b/>
          <w:bCs w:val="0"/>
        </w:rPr>
        <w:t>Revidering i denna version</w:t>
      </w:r>
    </w:p>
    <w:p w14:paraId="261C9FB2" w14:textId="77777777" w:rsidR="00870B46" w:rsidRPr="00870B46" w:rsidRDefault="00870B46" w:rsidP="00870B46">
      <w:pPr>
        <w:spacing w:after="0" w:line="240" w:lineRule="auto"/>
        <w:ind w:left="0" w:right="0"/>
        <w:rPr>
          <w:szCs w:val="20"/>
        </w:rPr>
      </w:pPr>
      <w:r w:rsidRPr="00870B46">
        <w:rPr>
          <w:szCs w:val="20"/>
        </w:rPr>
        <w:t xml:space="preserve">Giltighetstiden förlängd. </w:t>
      </w:r>
    </w:p>
    <w:p w14:paraId="33274456" w14:textId="77777777" w:rsidR="00870B46" w:rsidRPr="00201C41" w:rsidRDefault="00870B46" w:rsidP="00201C41">
      <w:pPr>
        <w:pStyle w:val="Rubrik2"/>
        <w:ind w:left="0"/>
        <w:rPr>
          <w:b/>
          <w:bCs w:val="0"/>
        </w:rPr>
      </w:pPr>
      <w:r w:rsidRPr="00201C41">
        <w:rPr>
          <w:b/>
          <w:bCs w:val="0"/>
        </w:rPr>
        <w:t xml:space="preserve">Bakgrund </w:t>
      </w:r>
    </w:p>
    <w:p w14:paraId="04755476" w14:textId="77777777" w:rsidR="00870B46" w:rsidRPr="00870B46" w:rsidRDefault="00870B46" w:rsidP="00870B46">
      <w:pPr>
        <w:spacing w:after="0" w:line="240" w:lineRule="auto"/>
        <w:ind w:left="0" w:right="-426"/>
        <w:rPr>
          <w:szCs w:val="20"/>
        </w:rPr>
      </w:pPr>
      <w:r w:rsidRPr="00870B46">
        <w:rPr>
          <w:szCs w:val="20"/>
        </w:rPr>
        <w:t>I samband med ett regionalt uppdrag om en utökning av ryggverksamheten inom NU-sjukvården förväntas något högre incidens av komplikationer som kräver utrednings</w:t>
      </w:r>
      <w:r w:rsidRPr="00870B46">
        <w:rPr>
          <w:szCs w:val="20"/>
        </w:rPr>
        <w:softHyphen/>
        <w:t xml:space="preserve">möjligheter med MR rygg på jourtid på såväl Uddevalla sjukhus som på NÄL. Dessutom finns redan idag ett behov av att möjliggöra akut utredning med MR </w:t>
      </w:r>
      <w:proofErr w:type="gramStart"/>
      <w:r w:rsidRPr="00870B46">
        <w:rPr>
          <w:szCs w:val="20"/>
        </w:rPr>
        <w:t>rygg jourtid</w:t>
      </w:r>
      <w:proofErr w:type="gramEnd"/>
      <w:r w:rsidRPr="00870B46">
        <w:rPr>
          <w:szCs w:val="20"/>
        </w:rPr>
        <w:t xml:space="preserve"> i fall då ryggmärgspåverkan/</w:t>
      </w:r>
      <w:proofErr w:type="spellStart"/>
      <w:r w:rsidRPr="00870B46">
        <w:rPr>
          <w:szCs w:val="20"/>
        </w:rPr>
        <w:t>cauda</w:t>
      </w:r>
      <w:proofErr w:type="spellEnd"/>
      <w:r w:rsidRPr="00870B46">
        <w:rPr>
          <w:szCs w:val="20"/>
        </w:rPr>
        <w:t xml:space="preserve"> </w:t>
      </w:r>
      <w:proofErr w:type="spellStart"/>
      <w:r w:rsidRPr="00870B46">
        <w:rPr>
          <w:szCs w:val="20"/>
        </w:rPr>
        <w:t>equina</w:t>
      </w:r>
      <w:proofErr w:type="spellEnd"/>
      <w:r w:rsidRPr="00870B46">
        <w:rPr>
          <w:szCs w:val="20"/>
        </w:rPr>
        <w:t xml:space="preserve"> misstänks inom NU-sjukvården.</w:t>
      </w:r>
    </w:p>
    <w:p w14:paraId="2435F5B5" w14:textId="77777777" w:rsidR="00870B46" w:rsidRPr="00201C41" w:rsidRDefault="00870B46" w:rsidP="00201C41">
      <w:pPr>
        <w:pStyle w:val="Rubrik2"/>
        <w:ind w:left="0"/>
        <w:rPr>
          <w:b/>
          <w:bCs w:val="0"/>
        </w:rPr>
      </w:pPr>
      <w:r w:rsidRPr="00201C41">
        <w:rPr>
          <w:b/>
          <w:bCs w:val="0"/>
        </w:rPr>
        <w:t xml:space="preserve">Syfte </w:t>
      </w:r>
    </w:p>
    <w:p w14:paraId="451FD521" w14:textId="77777777" w:rsidR="00870B46" w:rsidRPr="00870B46" w:rsidRDefault="00870B46" w:rsidP="00870B46">
      <w:pPr>
        <w:spacing w:after="0" w:line="240" w:lineRule="auto"/>
        <w:ind w:left="0" w:right="-426"/>
        <w:rPr>
          <w:szCs w:val="20"/>
        </w:rPr>
      </w:pPr>
      <w:r w:rsidRPr="00870B46">
        <w:rPr>
          <w:szCs w:val="20"/>
        </w:rPr>
        <w:t xml:space="preserve">Att tydliggöra kriterier för utförande av MR rygg på </w:t>
      </w:r>
      <w:r w:rsidRPr="00870B46">
        <w:rPr>
          <w:b/>
          <w:szCs w:val="20"/>
        </w:rPr>
        <w:t>jourtid</w:t>
      </w:r>
      <w:r w:rsidRPr="00870B46">
        <w:rPr>
          <w:szCs w:val="20"/>
        </w:rPr>
        <w:t xml:space="preserve"> för patienter med miss</w:t>
      </w:r>
      <w:r w:rsidRPr="00870B46">
        <w:rPr>
          <w:szCs w:val="20"/>
        </w:rPr>
        <w:softHyphen/>
        <w:t>tänkt ryggmärgspåverkan/</w:t>
      </w:r>
      <w:proofErr w:type="spellStart"/>
      <w:r w:rsidRPr="00870B46">
        <w:rPr>
          <w:szCs w:val="20"/>
        </w:rPr>
        <w:t>cauda</w:t>
      </w:r>
      <w:proofErr w:type="spellEnd"/>
      <w:r w:rsidRPr="00870B46">
        <w:rPr>
          <w:szCs w:val="20"/>
        </w:rPr>
        <w:t xml:space="preserve"> </w:t>
      </w:r>
      <w:proofErr w:type="spellStart"/>
      <w:r w:rsidRPr="00870B46">
        <w:rPr>
          <w:szCs w:val="20"/>
        </w:rPr>
        <w:t>equina</w:t>
      </w:r>
      <w:proofErr w:type="spellEnd"/>
      <w:r w:rsidRPr="00870B46">
        <w:rPr>
          <w:szCs w:val="20"/>
        </w:rPr>
        <w:t xml:space="preserve"> syndrom</w:t>
      </w:r>
    </w:p>
    <w:p w14:paraId="71402B8D" w14:textId="77777777" w:rsidR="00870B46" w:rsidRPr="00870B46" w:rsidRDefault="00870B46" w:rsidP="00870B46">
      <w:pPr>
        <w:keepNext/>
        <w:spacing w:before="240" w:after="60" w:line="240" w:lineRule="auto"/>
        <w:ind w:left="0" w:right="-426"/>
        <w:outlineLvl w:val="1"/>
        <w:rPr>
          <w:bCs/>
          <w:iCs/>
        </w:rPr>
      </w:pPr>
      <w:r w:rsidRPr="00201C41">
        <w:rPr>
          <w:rStyle w:val="Rubrik2Char"/>
          <w:b/>
          <w:bCs w:val="0"/>
        </w:rPr>
        <w:t>Vilka berörs</w:t>
      </w:r>
      <w:r w:rsidRPr="00870B46">
        <w:rPr>
          <w:rFonts w:ascii="Arial Fet" w:hAnsi="Arial Fet" w:cs="Arial"/>
          <w:b/>
          <w:bCs/>
          <w:iCs/>
          <w:sz w:val="28"/>
          <w:szCs w:val="28"/>
        </w:rPr>
        <w:br/>
      </w:r>
      <w:r w:rsidRPr="00870B46">
        <w:rPr>
          <w:bCs/>
          <w:iCs/>
        </w:rPr>
        <w:t>Ortopedkliniken och Kliniken för bild- och funktionsmedicin, NU-sjukvården</w:t>
      </w:r>
    </w:p>
    <w:p w14:paraId="45D3B4E3" w14:textId="77777777" w:rsidR="00870B46" w:rsidRPr="00201C41" w:rsidRDefault="00870B46" w:rsidP="00201C41">
      <w:pPr>
        <w:pStyle w:val="Rubrik2"/>
        <w:ind w:left="0"/>
        <w:rPr>
          <w:b/>
          <w:bCs w:val="0"/>
        </w:rPr>
      </w:pPr>
      <w:r w:rsidRPr="00201C41">
        <w:rPr>
          <w:b/>
          <w:bCs w:val="0"/>
        </w:rPr>
        <w:t xml:space="preserve">Åtgärder </w:t>
      </w:r>
    </w:p>
    <w:p w14:paraId="65CF3B42" w14:textId="77777777" w:rsidR="00870B46" w:rsidRPr="00870B46" w:rsidRDefault="00870B46" w:rsidP="00870B46">
      <w:pPr>
        <w:numPr>
          <w:ilvl w:val="0"/>
          <w:numId w:val="20"/>
        </w:numPr>
        <w:spacing w:after="160" w:line="259" w:lineRule="auto"/>
        <w:ind w:left="426" w:right="-426" w:hanging="426"/>
        <w:contextualSpacing/>
        <w:rPr>
          <w:rFonts w:eastAsia="Calibri"/>
          <w:lang w:eastAsia="en-US"/>
        </w:rPr>
      </w:pPr>
      <w:r w:rsidRPr="00870B46">
        <w:rPr>
          <w:rFonts w:eastAsia="Calibri"/>
          <w:lang w:eastAsia="en-US"/>
        </w:rPr>
        <w:t xml:space="preserve">Klinisk misstanke om </w:t>
      </w:r>
      <w:r w:rsidRPr="00870B46">
        <w:rPr>
          <w:rFonts w:eastAsia="Calibri"/>
          <w:b/>
          <w:lang w:eastAsia="en-US"/>
        </w:rPr>
        <w:t>ryggmärgspåverkan/</w:t>
      </w:r>
      <w:proofErr w:type="spellStart"/>
      <w:r w:rsidRPr="00870B46">
        <w:rPr>
          <w:rFonts w:eastAsia="Calibri"/>
          <w:b/>
          <w:lang w:eastAsia="en-US"/>
        </w:rPr>
        <w:t>cauda</w:t>
      </w:r>
      <w:proofErr w:type="spellEnd"/>
      <w:r w:rsidRPr="00870B46">
        <w:rPr>
          <w:rFonts w:eastAsia="Calibri"/>
          <w:b/>
          <w:lang w:eastAsia="en-US"/>
        </w:rPr>
        <w:t xml:space="preserve"> </w:t>
      </w:r>
      <w:proofErr w:type="spellStart"/>
      <w:r w:rsidRPr="00870B46">
        <w:rPr>
          <w:rFonts w:eastAsia="Calibri"/>
          <w:b/>
          <w:lang w:eastAsia="en-US"/>
        </w:rPr>
        <w:t>equina</w:t>
      </w:r>
      <w:proofErr w:type="spellEnd"/>
      <w:r w:rsidRPr="00870B46">
        <w:rPr>
          <w:rFonts w:eastAsia="Calibri"/>
          <w:b/>
          <w:lang w:eastAsia="en-US"/>
        </w:rPr>
        <w:t xml:space="preserve"> syndrom</w:t>
      </w:r>
      <w:r w:rsidRPr="00870B46">
        <w:rPr>
          <w:rFonts w:eastAsia="Calibri"/>
          <w:lang w:eastAsia="en-US"/>
        </w:rPr>
        <w:t>.</w:t>
      </w:r>
    </w:p>
    <w:p w14:paraId="5A21482A" w14:textId="77777777" w:rsidR="00870B46" w:rsidRPr="00870B46" w:rsidRDefault="00870B46" w:rsidP="00870B46">
      <w:pPr>
        <w:numPr>
          <w:ilvl w:val="0"/>
          <w:numId w:val="20"/>
        </w:numPr>
        <w:spacing w:after="160" w:line="259" w:lineRule="auto"/>
        <w:ind w:left="426" w:right="-426" w:hanging="426"/>
        <w:contextualSpacing/>
        <w:rPr>
          <w:rFonts w:eastAsia="Calibri"/>
          <w:lang w:eastAsia="en-US"/>
        </w:rPr>
      </w:pPr>
      <w:r w:rsidRPr="00870B46">
        <w:rPr>
          <w:rFonts w:eastAsia="Calibri"/>
          <w:lang w:eastAsia="en-US"/>
        </w:rPr>
        <w:t>Bakjour</w:t>
      </w:r>
      <w:r w:rsidRPr="00870B46">
        <w:rPr>
          <w:rFonts w:eastAsia="Calibri"/>
          <w:vertAlign w:val="superscript"/>
          <w:lang w:eastAsia="en-US"/>
        </w:rPr>
        <w:footnoteReference w:id="2"/>
      </w:r>
      <w:r w:rsidRPr="00870B46">
        <w:rPr>
          <w:rFonts w:eastAsia="Calibri"/>
          <w:lang w:eastAsia="en-US"/>
        </w:rPr>
        <w:t xml:space="preserve"> på ortopedkliniken, NU-sjukvården kontaktas för konsultation </w:t>
      </w:r>
      <w:r w:rsidRPr="00870B46">
        <w:rPr>
          <w:rFonts w:eastAsia="Calibri"/>
          <w:b/>
          <w:lang w:eastAsia="en-US"/>
        </w:rPr>
        <w:t>i första hand</w:t>
      </w:r>
      <w:r w:rsidRPr="00870B46">
        <w:rPr>
          <w:rFonts w:eastAsia="Calibri"/>
          <w:lang w:eastAsia="en-US"/>
        </w:rPr>
        <w:t>.</w:t>
      </w:r>
    </w:p>
    <w:p w14:paraId="49DA5065" w14:textId="77777777" w:rsidR="00870B46" w:rsidRPr="00870B46" w:rsidRDefault="00870B46" w:rsidP="00870B46">
      <w:pPr>
        <w:numPr>
          <w:ilvl w:val="0"/>
          <w:numId w:val="20"/>
        </w:numPr>
        <w:spacing w:after="160" w:line="259" w:lineRule="auto"/>
        <w:ind w:left="426" w:right="-426" w:hanging="426"/>
        <w:contextualSpacing/>
        <w:rPr>
          <w:rFonts w:eastAsia="Calibri"/>
          <w:lang w:eastAsia="en-US"/>
        </w:rPr>
      </w:pPr>
      <w:r w:rsidRPr="00870B46">
        <w:rPr>
          <w:rFonts w:eastAsia="Calibri"/>
          <w:b/>
          <w:lang w:eastAsia="en-US"/>
        </w:rPr>
        <w:t>Bakjour ortoped ringer radiologbakjour</w:t>
      </w:r>
      <w:r w:rsidRPr="00870B46">
        <w:rPr>
          <w:rFonts w:eastAsia="Calibri"/>
          <w:lang w:eastAsia="en-US"/>
        </w:rPr>
        <w:t xml:space="preserve"> som undersöker om möjlighet</w:t>
      </w:r>
      <w:r w:rsidRPr="00870B46">
        <w:rPr>
          <w:rFonts w:eastAsia="Calibri"/>
          <w:vertAlign w:val="superscript"/>
          <w:lang w:eastAsia="en-US"/>
        </w:rPr>
        <w:footnoteReference w:id="3"/>
      </w:r>
      <w:r w:rsidRPr="00870B46">
        <w:rPr>
          <w:rFonts w:eastAsia="Calibri"/>
          <w:lang w:eastAsia="en-US"/>
        </w:rPr>
        <w:t xml:space="preserve"> finns för akut MR. </w:t>
      </w:r>
    </w:p>
    <w:p w14:paraId="574B0410" w14:textId="77777777" w:rsidR="00870B46" w:rsidRPr="00870B46" w:rsidRDefault="00870B46" w:rsidP="00870B46">
      <w:pPr>
        <w:numPr>
          <w:ilvl w:val="0"/>
          <w:numId w:val="20"/>
        </w:numPr>
        <w:spacing w:after="160" w:line="259" w:lineRule="auto"/>
        <w:ind w:left="426" w:right="-426" w:hanging="426"/>
        <w:contextualSpacing/>
        <w:rPr>
          <w:rFonts w:eastAsia="Calibri"/>
          <w:lang w:eastAsia="en-US"/>
        </w:rPr>
      </w:pPr>
      <w:r w:rsidRPr="00870B46">
        <w:rPr>
          <w:rFonts w:eastAsia="Calibri"/>
          <w:lang w:eastAsia="en-US"/>
        </w:rPr>
        <w:lastRenderedPageBreak/>
        <w:t xml:space="preserve">Akut e-remiss för MR rygg utfärdas. </w:t>
      </w:r>
    </w:p>
    <w:p w14:paraId="73E7BDB0" w14:textId="77777777" w:rsidR="00870B46" w:rsidRPr="00870B46" w:rsidRDefault="00870B46" w:rsidP="00870B46">
      <w:pPr>
        <w:numPr>
          <w:ilvl w:val="0"/>
          <w:numId w:val="20"/>
        </w:numPr>
        <w:spacing w:after="160" w:line="259" w:lineRule="auto"/>
        <w:ind w:left="426" w:right="-426" w:hanging="426"/>
        <w:contextualSpacing/>
        <w:rPr>
          <w:rFonts w:eastAsia="Calibri"/>
          <w:lang w:eastAsia="en-US"/>
        </w:rPr>
      </w:pPr>
      <w:r w:rsidRPr="00870B46">
        <w:rPr>
          <w:rFonts w:eastAsia="Calibri"/>
          <w:lang w:eastAsia="en-US"/>
        </w:rPr>
        <w:t>MR utförs inom 2h antingen på Uddevalla sjukhus eller NÄL beroende på var patienten ligger.</w:t>
      </w:r>
    </w:p>
    <w:p w14:paraId="1C650E03" w14:textId="77777777" w:rsidR="00870B46" w:rsidRPr="00870B46" w:rsidRDefault="00870B46" w:rsidP="00870B46">
      <w:pPr>
        <w:numPr>
          <w:ilvl w:val="0"/>
          <w:numId w:val="20"/>
        </w:numPr>
        <w:spacing w:after="160" w:line="259" w:lineRule="auto"/>
        <w:ind w:left="426" w:right="-426" w:hanging="426"/>
        <w:contextualSpacing/>
        <w:rPr>
          <w:rFonts w:eastAsia="Calibri"/>
          <w:lang w:eastAsia="en-US"/>
        </w:rPr>
      </w:pPr>
      <w:r w:rsidRPr="00870B46">
        <w:rPr>
          <w:rFonts w:eastAsia="Calibri"/>
          <w:lang w:eastAsia="en-US"/>
        </w:rPr>
        <w:t xml:space="preserve">Patienten handläggs utefter preliminärsvar som ska finnas </w:t>
      </w:r>
      <w:r w:rsidRPr="00870B46">
        <w:rPr>
          <w:rFonts w:eastAsia="Calibri"/>
          <w:b/>
          <w:lang w:eastAsia="en-US"/>
        </w:rPr>
        <w:t>tillgängligt inom 2h</w:t>
      </w:r>
      <w:r w:rsidRPr="00870B46">
        <w:rPr>
          <w:rFonts w:eastAsia="Calibri"/>
          <w:lang w:eastAsia="en-US"/>
        </w:rPr>
        <w:t>.</w:t>
      </w:r>
      <w:r w:rsidRPr="00870B46">
        <w:rPr>
          <w:rFonts w:eastAsia="Calibri"/>
          <w:u w:val="single"/>
          <w:lang w:eastAsia="en-US"/>
        </w:rPr>
        <w:t xml:space="preserve"> </w:t>
      </w:r>
    </w:p>
    <w:p w14:paraId="6BD75357" w14:textId="77777777" w:rsidR="00870B46" w:rsidRPr="00870B46" w:rsidRDefault="00870B46" w:rsidP="00870B46">
      <w:pPr>
        <w:numPr>
          <w:ilvl w:val="0"/>
          <w:numId w:val="20"/>
        </w:numPr>
        <w:spacing w:after="160" w:line="259" w:lineRule="auto"/>
        <w:ind w:left="426" w:right="-426" w:hanging="426"/>
        <w:contextualSpacing/>
        <w:rPr>
          <w:rFonts w:eastAsia="Calibri"/>
          <w:lang w:eastAsia="en-US"/>
        </w:rPr>
      </w:pPr>
      <w:r w:rsidRPr="00870B46">
        <w:rPr>
          <w:rFonts w:eastAsia="Calibri"/>
          <w:lang w:eastAsia="en-US"/>
        </w:rPr>
        <w:t>Bilder tillgängliggörs av röntgenkliniken för regional granskning.</w:t>
      </w:r>
    </w:p>
    <w:p w14:paraId="3EA53108" w14:textId="77777777" w:rsidR="00870B46" w:rsidRPr="00870B46" w:rsidRDefault="00870B46" w:rsidP="00870B46">
      <w:pPr>
        <w:numPr>
          <w:ilvl w:val="0"/>
          <w:numId w:val="20"/>
        </w:numPr>
        <w:spacing w:after="160" w:line="259" w:lineRule="auto"/>
        <w:ind w:left="426" w:right="-426" w:hanging="426"/>
        <w:contextualSpacing/>
        <w:rPr>
          <w:rFonts w:eastAsia="Calibri"/>
          <w:lang w:eastAsia="en-US"/>
        </w:rPr>
      </w:pPr>
      <w:r w:rsidRPr="00870B46">
        <w:rPr>
          <w:rFonts w:eastAsia="Calibri"/>
          <w:lang w:eastAsia="en-US"/>
        </w:rPr>
        <w:t>Ryggbakjour kontaktas för konsultation, bedömning och eventuell åtgärd.</w:t>
      </w:r>
    </w:p>
    <w:bookmarkEnd w:id="0"/>
    <w:p w14:paraId="76B9F95B" w14:textId="24513497" w:rsidR="00536A5A" w:rsidRDefault="00536A5A" w:rsidP="00536A5A">
      <w:pPr>
        <w:spacing w:after="0" w:line="240" w:lineRule="auto"/>
        <w:ind w:left="0" w:right="0"/>
      </w:pPr>
    </w:p>
    <w:p w14:paraId="7350B353" w14:textId="77777777" w:rsidR="00442E13" w:rsidRPr="00536A5A" w:rsidRDefault="00442E13" w:rsidP="00536A5A">
      <w:pPr>
        <w:spacing w:after="0" w:line="240" w:lineRule="auto"/>
        <w:ind w:left="0" w:right="0"/>
      </w:pPr>
    </w:p>
    <w:sectPr w:rsidR="00442E13" w:rsidRPr="00536A5A" w:rsidSect="00870B4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6E7DA" w14:textId="77777777" w:rsidR="00E8590F" w:rsidRDefault="00E8590F">
      <w:r>
        <w:separator/>
      </w:r>
    </w:p>
  </w:endnote>
  <w:endnote w:type="continuationSeparator" w:id="0">
    <w:p w14:paraId="6241B163" w14:textId="77777777" w:rsidR="00E8590F" w:rsidRDefault="00E8590F">
      <w:r>
        <w:continuationSeparator/>
      </w:r>
    </w:p>
  </w:endnote>
  <w:endnote w:type="continuationNotice" w:id="1">
    <w:p w14:paraId="45AE8E69" w14:textId="77777777" w:rsidR="00E8590F" w:rsidRDefault="00E859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1DD802" w14:textId="77777777" w:rsidR="00E8590F" w:rsidRDefault="00E8590F"/>
  </w:footnote>
  <w:footnote w:type="continuationSeparator" w:id="0">
    <w:p w14:paraId="46D2200A" w14:textId="77777777" w:rsidR="00E8590F" w:rsidRDefault="00E8590F">
      <w:r>
        <w:continuationSeparator/>
      </w:r>
    </w:p>
  </w:footnote>
  <w:footnote w:type="continuationNotice" w:id="1">
    <w:p w14:paraId="2E4E7B4F" w14:textId="77777777" w:rsidR="00E8590F" w:rsidRDefault="00E8590F">
      <w:pPr>
        <w:spacing w:after="0" w:line="240" w:lineRule="auto"/>
      </w:pPr>
    </w:p>
  </w:footnote>
  <w:footnote w:id="2">
    <w:p w14:paraId="6256E6A2" w14:textId="1C02EB32" w:rsidR="00870B46" w:rsidRPr="00445A72" w:rsidRDefault="00DF07AE" w:rsidP="00A415AD">
      <w:pPr>
        <w:pStyle w:val="a"/>
        <w:ind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vertAlign w:val="superscript"/>
        </w:rPr>
        <w:t>1</w:t>
      </w:r>
      <w:r w:rsidR="00C071C6">
        <w:rPr>
          <w:rFonts w:ascii="Times New Roman" w:hAnsi="Times New Roman"/>
          <w:sz w:val="24"/>
          <w:szCs w:val="24"/>
          <w:vertAlign w:val="superscript"/>
        </w:rPr>
        <w:t xml:space="preserve"> </w:t>
      </w:r>
      <w:r w:rsidR="00870B46" w:rsidRPr="00445A72">
        <w:rPr>
          <w:rFonts w:ascii="Times New Roman" w:hAnsi="Times New Roman"/>
          <w:sz w:val="24"/>
          <w:szCs w:val="24"/>
        </w:rPr>
        <w:t xml:space="preserve">Mellanjour med formell </w:t>
      </w:r>
      <w:proofErr w:type="spellStart"/>
      <w:r w:rsidR="00870B46" w:rsidRPr="00445A72">
        <w:rPr>
          <w:rFonts w:ascii="Times New Roman" w:hAnsi="Times New Roman"/>
          <w:sz w:val="24"/>
          <w:szCs w:val="24"/>
        </w:rPr>
        <w:t>bakjourskompetens</w:t>
      </w:r>
      <w:proofErr w:type="spellEnd"/>
      <w:r w:rsidR="00870B46" w:rsidRPr="00445A72">
        <w:rPr>
          <w:rFonts w:ascii="Times New Roman" w:hAnsi="Times New Roman"/>
          <w:sz w:val="24"/>
          <w:szCs w:val="24"/>
        </w:rPr>
        <w:t xml:space="preserve"> behöver inte i första hand konsultera bakjouren</w:t>
      </w:r>
      <w:r w:rsidR="00870B46">
        <w:rPr>
          <w:rFonts w:ascii="Times New Roman" w:hAnsi="Times New Roman"/>
          <w:sz w:val="24"/>
          <w:szCs w:val="24"/>
        </w:rPr>
        <w:t>.</w:t>
      </w:r>
    </w:p>
  </w:footnote>
  <w:footnote w:id="3">
    <w:p w14:paraId="3ADAAFD1" w14:textId="3705A65F" w:rsidR="00870B46" w:rsidRPr="00445A72" w:rsidRDefault="00DF07AE" w:rsidP="009E1E06">
      <w:pPr>
        <w:ind w:left="0" w:right="-284"/>
      </w:pPr>
      <w:r>
        <w:rPr>
          <w:vertAlign w:val="superscript"/>
        </w:rPr>
        <w:t>2</w:t>
      </w:r>
      <w:r w:rsidR="00C071C6">
        <w:rPr>
          <w:vertAlign w:val="superscript"/>
        </w:rPr>
        <w:t xml:space="preserve"> </w:t>
      </w:r>
      <w:r w:rsidR="00870B46" w:rsidRPr="00445A72">
        <w:t>I dagsläget finns ej M</w:t>
      </w:r>
      <w:r w:rsidR="00870B46">
        <w:t>R-beredskap dygnet runt i NU-sjukvården</w:t>
      </w:r>
      <w:r w:rsidR="00870B46" w:rsidRPr="00445A72">
        <w:t>. Vid för</w:t>
      </w:r>
      <w:r w:rsidR="00870B46">
        <w:t>frågan undersöker radiolog om</w:t>
      </w:r>
      <w:r w:rsidR="00870B46" w:rsidRPr="00445A72">
        <w:t xml:space="preserve"> möjligheten ändå finns: Finns MR-kompetent personal i jouren inom NU? Kan personal ringas in? Om inte, </w:t>
      </w:r>
      <w:r w:rsidR="00870B46">
        <w:t>utförs undersökning på SU</w:t>
      </w:r>
      <w:r w:rsidR="00870B46" w:rsidRPr="00445A72">
        <w:t xml:space="preserve"> som ordnar med transport till SU.</w:t>
      </w:r>
    </w:p>
    <w:p w14:paraId="7297AC08" w14:textId="77777777" w:rsidR="00870B46" w:rsidRDefault="00870B46" w:rsidP="00870B46">
      <w:pPr>
        <w:pStyle w:val="a"/>
      </w:pP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7B51E0"/>
    <w:multiLevelType w:val="hybridMultilevel"/>
    <w:tmpl w:val="019C04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70167551">
    <w:abstractNumId w:val="18"/>
  </w:num>
  <w:num w:numId="2" w16cid:durableId="1145777093">
    <w:abstractNumId w:val="15"/>
  </w:num>
  <w:num w:numId="3" w16cid:durableId="1494948076">
    <w:abstractNumId w:val="0"/>
  </w:num>
  <w:num w:numId="4" w16cid:durableId="2044284729">
    <w:abstractNumId w:val="7"/>
  </w:num>
  <w:num w:numId="5" w16cid:durableId="1080562239">
    <w:abstractNumId w:val="16"/>
  </w:num>
  <w:num w:numId="6" w16cid:durableId="863521279">
    <w:abstractNumId w:val="2"/>
  </w:num>
  <w:num w:numId="7" w16cid:durableId="1755081797">
    <w:abstractNumId w:val="12"/>
  </w:num>
  <w:num w:numId="8" w16cid:durableId="1148933792">
    <w:abstractNumId w:val="9"/>
  </w:num>
  <w:num w:numId="9" w16cid:durableId="641151710">
    <w:abstractNumId w:val="1"/>
  </w:num>
  <w:num w:numId="10" w16cid:durableId="1443266210">
    <w:abstractNumId w:val="1"/>
  </w:num>
  <w:num w:numId="11" w16cid:durableId="293296382">
    <w:abstractNumId w:val="3"/>
  </w:num>
  <w:num w:numId="12" w16cid:durableId="1388913564">
    <w:abstractNumId w:val="4"/>
  </w:num>
  <w:num w:numId="13" w16cid:durableId="955061021">
    <w:abstractNumId w:val="14"/>
  </w:num>
  <w:num w:numId="14" w16cid:durableId="738940010">
    <w:abstractNumId w:val="10"/>
  </w:num>
  <w:num w:numId="15" w16cid:durableId="1585720590">
    <w:abstractNumId w:val="8"/>
  </w:num>
  <w:num w:numId="16" w16cid:durableId="1267225275">
    <w:abstractNumId w:val="13"/>
  </w:num>
  <w:num w:numId="17" w16cid:durableId="982929921">
    <w:abstractNumId w:val="5"/>
  </w:num>
  <w:num w:numId="18" w16cid:durableId="687952580">
    <w:abstractNumId w:val="11"/>
  </w:num>
  <w:num w:numId="19" w16cid:durableId="1165900433">
    <w:abstractNumId w:val="17"/>
  </w:num>
  <w:num w:numId="20" w16cid:durableId="6189481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1C4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E13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946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0B4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1E06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5AD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1C6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402E"/>
    <w:rsid w:val="00D85218"/>
    <w:rsid w:val="00D915B1"/>
    <w:rsid w:val="00DA299D"/>
    <w:rsid w:val="00DA65C4"/>
    <w:rsid w:val="00DD2BE0"/>
    <w:rsid w:val="00DE4447"/>
    <w:rsid w:val="00DE5DA2"/>
    <w:rsid w:val="00DF0033"/>
    <w:rsid w:val="00DF07AE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590F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a">
    <w:link w:val="FotnotstextChar"/>
    <w:uiPriority w:val="99"/>
    <w:unhideWhenUsed/>
    <w:rsid w:val="00870B46"/>
    <w:rPr>
      <w:rFonts w:ascii="Calibri" w:eastAsia="Calibri" w:hAnsi="Calibri"/>
      <w:lang w:eastAsia="en-US"/>
    </w:rPr>
  </w:style>
  <w:style w:type="character" w:customStyle="1" w:styleId="FotnotstextChar">
    <w:name w:val="Fotnotstext Char"/>
    <w:link w:val="a"/>
    <w:uiPriority w:val="99"/>
    <w:rsid w:val="00870B46"/>
    <w:rPr>
      <w:rFonts w:ascii="Calibri" w:eastAsia="Calibri" w:hAnsi="Calibri"/>
      <w:lang w:eastAsia="en-US"/>
    </w:rPr>
  </w:style>
  <w:style w:type="paragraph" w:styleId="Fotnotstext">
    <w:name w:val="footnote text"/>
    <w:basedOn w:val="Normal"/>
    <w:link w:val="FotnotstextChar1"/>
    <w:uiPriority w:val="99"/>
    <w:semiHidden/>
    <w:unhideWhenUsed/>
    <w:rsid w:val="00870B46"/>
    <w:pPr>
      <w:spacing w:after="0" w:line="240" w:lineRule="auto"/>
    </w:pPr>
    <w:rPr>
      <w:sz w:val="20"/>
      <w:szCs w:val="20"/>
    </w:rPr>
  </w:style>
  <w:style w:type="character" w:customStyle="1" w:styleId="FotnotstextChar1">
    <w:name w:val="Fotnotstext Char1"/>
    <w:basedOn w:val="Standardstycketeckensnitt"/>
    <w:link w:val="Fotnotstext"/>
    <w:uiPriority w:val="99"/>
    <w:semiHidden/>
    <w:rsid w:val="00870B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5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3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14</TotalTime>
  <Pages>2</Pages>
  <Words>209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Beställning av MR rygg, jourtid</dc:title>
  <dc:subject/>
  <dc:creator>patrik.jens.johansson@vgregion.se</dc:creator>
  <keywords/>
  <lastModifiedBy>Elisabeth Carlsson</lastModifiedBy>
  <revision>10</revision>
  <lastPrinted>2016-03-31T10:56:00.0000000Z</lastPrinted>
  <dcterms:created xsi:type="dcterms:W3CDTF">2022-05-10T07:39:00.0000000Z</dcterms:created>
  <dcterms:modified xsi:type="dcterms:W3CDTF">2024-03-13T14:16:00.0000000Z</dcterms:modified>
</coreProperties>
</file>