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CA4D85" w:rsidP="00F35B05" w:rsidRDefault="00CA4D85" w14:paraId="62A9811B" w14:textId="77777777">
      <w:pPr>
        <w:pStyle w:val="Rubrik2"/>
        <w:sectPr w:rsidR="00CA4D85" w:rsidSect="00CA4D8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CA4D85" w:rsidR="00CA4D85" w:rsidP="00CA4D85" w:rsidRDefault="00CA4D85" w14:paraId="2165AEAB" w14:textId="77777777">
      <w:pPr>
        <w:spacing w:after="0" w:line="240" w:lineRule="auto"/>
        <w:ind w:left="0" w:right="-426"/>
        <w:rPr>
          <w:szCs w:val="20"/>
        </w:rPr>
      </w:pPr>
    </w:p>
    <w:p w:rsidRPr="00CA4D85" w:rsidR="00CA4D85" w:rsidP="00CA4D85" w:rsidRDefault="00CA4D85" w14:paraId="54EA99C8" w14:textId="77777777">
      <w:pPr>
        <w:spacing w:after="0" w:line="240" w:lineRule="auto"/>
        <w:ind w:left="0" w:right="-426"/>
        <w:rPr>
          <w:szCs w:val="20"/>
        </w:rPr>
      </w:pPr>
    </w:p>
    <w:p w:rsidRPr="00CA4D85" w:rsidR="00CA4D85" w:rsidP="00CA4D85" w:rsidRDefault="00CA4D85" w14:paraId="471A6852" w14:textId="77777777">
      <w:pPr>
        <w:tabs>
          <w:tab w:val="left" w:pos="900"/>
          <w:tab w:val="left" w:pos="4590"/>
        </w:tabs>
        <w:spacing w:after="0" w:line="240" w:lineRule="auto"/>
        <w:ind w:left="0" w:right="-426"/>
        <w:rPr>
          <w:szCs w:val="20"/>
        </w:rPr>
      </w:pPr>
      <w:r w:rsidRPr="00CA4D85">
        <w:rPr>
          <w:szCs w:val="20"/>
        </w:rPr>
        <w:tab/>
      </w:r>
      <w:r w:rsidRPr="00CA4D85">
        <w:rPr>
          <w:szCs w:val="20"/>
        </w:rPr>
        <w:tab/>
      </w:r>
    </w:p>
    <w:p w:rsidRPr="00CA4D85" w:rsidR="00CA4D85" w:rsidP="00CA4D85" w:rsidRDefault="00CA4D85" w14:paraId="5B20E362" w14:textId="26D3A71A">
      <w:pPr>
        <w:spacing w:after="0" w:line="240" w:lineRule="auto"/>
        <w:ind w:left="0" w:right="-426"/>
        <w:rPr>
          <w:szCs w:val="20"/>
        </w:rPr>
      </w:pPr>
      <w:r w:rsidRPr="00CA4D85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4CA2CB97" wp14:editId="69240B55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2" name="Textrut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CA4D85" w:rsidP="00CA4D85" w:rsidRDefault="00CA4D85" w14:paraId="09EBA974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30891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 w14:anchorId="0B882B7B">
              <v:shapetype id="_x0000_t202" coordsize="21600,21600" o:spt="202" path="m,l,21600r21600,l21600,xe" w14:anchorId="4CA2CB97">
                <v:stroke joinstyle="miter"/>
                <v:path gradientshapeok="t" o:connecttype="rect"/>
              </v:shapetype>
              <v:shape id="Textruta 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CA4D85" w:rsidP="00CA4D85" w:rsidRDefault="00CA4D85" w14:paraId="7D175E14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30891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:rsidR="65F780F7" w:rsidP="486F26E4" w:rsidRDefault="65F780F7" w14:paraId="3DFEC479">
      <w:pPr>
        <w:pStyle w:val="Rubrik1"/>
        <w:ind w:left="0"/>
        <w:rPr>
          <w:rFonts w:ascii="Verdana" w:hAnsi="Verdana" w:eastAsia="Verdana" w:cs="Verdana"/>
          <w:b w:val="1"/>
          <w:bCs w:val="1"/>
          <w:sz w:val="44"/>
          <w:szCs w:val="44"/>
        </w:rPr>
      </w:pPr>
      <w:r w:rsidRPr="486F26E4" w:rsidR="65F780F7">
        <w:rPr>
          <w:rFonts w:ascii="Verdana" w:hAnsi="Verdana" w:eastAsia="Verdana" w:cs="Verdana"/>
          <w:sz w:val="44"/>
          <w:szCs w:val="44"/>
        </w:rPr>
        <w:t>Suprakondylär</w:t>
      </w:r>
      <w:r w:rsidRPr="486F26E4" w:rsidR="65F780F7">
        <w:rPr>
          <w:rFonts w:ascii="Verdana" w:hAnsi="Verdana" w:eastAsia="Verdana" w:cs="Verdana"/>
          <w:sz w:val="44"/>
          <w:szCs w:val="44"/>
        </w:rPr>
        <w:t xml:space="preserve"> </w:t>
      </w:r>
      <w:r w:rsidRPr="486F26E4" w:rsidR="65F780F7">
        <w:rPr>
          <w:rFonts w:ascii="Verdana" w:hAnsi="Verdana" w:eastAsia="Verdana" w:cs="Verdana"/>
          <w:sz w:val="44"/>
          <w:szCs w:val="44"/>
        </w:rPr>
        <w:t>humerusfraktur</w:t>
      </w:r>
      <w:r w:rsidRPr="486F26E4" w:rsidR="65F780F7">
        <w:rPr>
          <w:rFonts w:ascii="Verdana" w:hAnsi="Verdana" w:eastAsia="Verdana" w:cs="Verdana"/>
          <w:sz w:val="44"/>
          <w:szCs w:val="44"/>
        </w:rPr>
        <w:t xml:space="preserve"> hos barn</w:t>
      </w:r>
    </w:p>
    <w:p w:rsidR="486F26E4" w:rsidP="486F26E4" w:rsidRDefault="486F26E4" w14:paraId="36B74376" w14:textId="5DA3FA28">
      <w:pPr>
        <w:pStyle w:val="Normal"/>
      </w:pPr>
    </w:p>
    <w:p w:rsidRPr="004375F7" w:rsidR="00CA4D85" w:rsidP="486F26E4" w:rsidRDefault="00CA4D85" w14:paraId="2CD02771" w14:textId="77777777" w14:noSpellErr="1">
      <w:pPr>
        <w:pStyle w:val="Rubrik3"/>
        <w:ind w:left="0"/>
        <w:rPr>
          <w:rFonts w:ascii="Verdana" w:hAnsi="Verdana" w:eastAsia="Verdana" w:cs="Verdana"/>
          <w:b w:val="0"/>
          <w:bCs w:val="0"/>
        </w:rPr>
      </w:pPr>
      <w:r w:rsidRPr="486F26E4" w:rsidR="00CA4D85">
        <w:rPr>
          <w:rFonts w:ascii="Verdana" w:hAnsi="Verdana" w:eastAsia="Verdana" w:cs="Verdana"/>
          <w:b w:val="0"/>
          <w:bCs w:val="0"/>
        </w:rPr>
        <w:t>Revidering i denna version</w:t>
      </w:r>
    </w:p>
    <w:p w:rsidR="166ED847" w:rsidP="486F26E4" w:rsidRDefault="166ED847" w14:paraId="14FD786C" w14:textId="10D1CEED">
      <w:pPr>
        <w:pStyle w:val="Normal"/>
        <w:suppressLineNumbers w:val="0"/>
        <w:bidi w:val="0"/>
        <w:spacing w:before="0" w:beforeAutospacing="off" w:after="0" w:afterAutospacing="off" w:line="240" w:lineRule="auto"/>
        <w:ind w:left="0" w:right="0"/>
        <w:jc w:val="left"/>
        <w:rPr>
          <w:rFonts w:ascii="Georgia" w:hAnsi="Georgia" w:eastAsia="Georgia" w:cs="Georgia"/>
        </w:rPr>
      </w:pPr>
      <w:r w:rsidRPr="486F26E4" w:rsidR="166ED847">
        <w:rPr>
          <w:rFonts w:ascii="Georgia" w:hAnsi="Georgia" w:eastAsia="Georgia" w:cs="Georgia"/>
        </w:rPr>
        <w:t>Revidering av rutin kring kontrollröntgen.</w:t>
      </w:r>
    </w:p>
    <w:p w:rsidRPr="004375F7" w:rsidR="00CA4D85" w:rsidP="486F26E4" w:rsidRDefault="00CA4D85" w14:paraId="545D9559" w14:textId="77777777" w14:noSpellErr="1">
      <w:pPr>
        <w:pStyle w:val="Rubrik2"/>
        <w:ind w:left="0"/>
        <w:rPr>
          <w:rFonts w:ascii="Verdana" w:hAnsi="Verdana" w:eastAsia="Verdana" w:cs="Verdana"/>
          <w:b w:val="1"/>
          <w:bCs w:val="1"/>
          <w:sz w:val="36"/>
          <w:szCs w:val="36"/>
        </w:rPr>
      </w:pPr>
      <w:r w:rsidRPr="486F26E4" w:rsidR="00CA4D85">
        <w:rPr>
          <w:rFonts w:ascii="Verdana" w:hAnsi="Verdana" w:eastAsia="Verdana" w:cs="Verdana"/>
          <w:b w:val="0"/>
          <w:bCs w:val="0"/>
          <w:sz w:val="36"/>
          <w:szCs w:val="36"/>
        </w:rPr>
        <w:t>Syfte</w:t>
      </w:r>
      <w:r w:rsidRPr="486F26E4" w:rsidR="00CA4D85">
        <w:rPr>
          <w:rFonts w:ascii="Verdana" w:hAnsi="Verdana" w:eastAsia="Verdana" w:cs="Verdana"/>
          <w:b w:val="1"/>
          <w:bCs w:val="1"/>
          <w:sz w:val="36"/>
          <w:szCs w:val="36"/>
        </w:rPr>
        <w:t xml:space="preserve"> </w:t>
      </w:r>
    </w:p>
    <w:p w:rsidRPr="00CA4D85" w:rsidR="00CA4D85" w:rsidP="486F26E4" w:rsidRDefault="00CA4D85" w14:paraId="253749FB" w14:textId="77777777">
      <w:pPr>
        <w:spacing w:after="0" w:line="240" w:lineRule="auto"/>
        <w:ind w:left="0" w:right="-426"/>
        <w:rPr>
          <w:rFonts w:ascii="Georgia" w:hAnsi="Georgia" w:eastAsia="Georgia" w:cs="Georgia"/>
        </w:rPr>
      </w:pPr>
      <w:r w:rsidRPr="486F26E4" w:rsidR="00CA4D85">
        <w:rPr>
          <w:rFonts w:ascii="Georgia" w:hAnsi="Georgia" w:eastAsia="Georgia" w:cs="Georgia"/>
        </w:rPr>
        <w:t xml:space="preserve">Uppdatering av initial handläggning samt operativ och </w:t>
      </w:r>
      <w:r w:rsidRPr="486F26E4" w:rsidR="00CA4D85">
        <w:rPr>
          <w:rFonts w:ascii="Georgia" w:hAnsi="Georgia" w:eastAsia="Georgia" w:cs="Georgia"/>
        </w:rPr>
        <w:t>nonoperativ</w:t>
      </w:r>
      <w:r w:rsidRPr="486F26E4" w:rsidR="00CA4D85">
        <w:rPr>
          <w:rFonts w:ascii="Georgia" w:hAnsi="Georgia" w:eastAsia="Georgia" w:cs="Georgia"/>
        </w:rPr>
        <w:t xml:space="preserve"> åtgärd av </w:t>
      </w:r>
      <w:r w:rsidRPr="486F26E4" w:rsidR="00CA4D85">
        <w:rPr>
          <w:rFonts w:ascii="Georgia" w:hAnsi="Georgia" w:eastAsia="Georgia" w:cs="Georgia"/>
        </w:rPr>
        <w:t>supra</w:t>
      </w:r>
      <w:r w:rsidRPr="486F26E4" w:rsidR="00CA4D85">
        <w:rPr>
          <w:rFonts w:ascii="Georgia" w:hAnsi="Georgia" w:eastAsia="Georgia" w:cs="Georgia"/>
        </w:rPr>
        <w:t>kondylär</w:t>
      </w:r>
      <w:r w:rsidRPr="486F26E4" w:rsidR="00CA4D85">
        <w:rPr>
          <w:rFonts w:ascii="Georgia" w:hAnsi="Georgia" w:eastAsia="Georgia" w:cs="Georgia"/>
        </w:rPr>
        <w:t xml:space="preserve"> </w:t>
      </w:r>
      <w:r w:rsidRPr="486F26E4" w:rsidR="00CA4D85">
        <w:rPr>
          <w:rFonts w:ascii="Georgia" w:hAnsi="Georgia" w:eastAsia="Georgia" w:cs="Georgia"/>
        </w:rPr>
        <w:t>humerusfraktur</w:t>
      </w:r>
      <w:r w:rsidRPr="486F26E4" w:rsidR="00CA4D85">
        <w:rPr>
          <w:rFonts w:ascii="Georgia" w:hAnsi="Georgia" w:eastAsia="Georgia" w:cs="Georgia"/>
        </w:rPr>
        <w:t xml:space="preserve"> av extensionstyp, med tillägg av handläggning vid avsaknad av </w:t>
      </w:r>
      <w:r w:rsidRPr="486F26E4" w:rsidR="00CA4D85">
        <w:rPr>
          <w:rFonts w:ascii="Georgia" w:hAnsi="Georgia" w:eastAsia="Georgia" w:cs="Georgia"/>
        </w:rPr>
        <w:t>radialispuls</w:t>
      </w:r>
      <w:r w:rsidRPr="486F26E4" w:rsidR="00CA4D85">
        <w:rPr>
          <w:rFonts w:ascii="Georgia" w:hAnsi="Georgia" w:eastAsia="Georgia" w:cs="Georgia"/>
        </w:rPr>
        <w:t>.</w:t>
      </w:r>
    </w:p>
    <w:p w:rsidRPr="004375F7" w:rsidR="00CA4D85" w:rsidP="486F26E4" w:rsidRDefault="00CA4D85" w14:paraId="551DE312" w14:textId="77777777" w14:noSpellErr="1">
      <w:pPr>
        <w:pStyle w:val="Rubrik2"/>
        <w:ind w:left="0"/>
        <w:rPr>
          <w:rFonts w:ascii="Verdana" w:hAnsi="Verdana" w:eastAsia="Verdana" w:cs="Verdana"/>
          <w:b w:val="0"/>
          <w:bCs w:val="0"/>
          <w:sz w:val="36"/>
          <w:szCs w:val="36"/>
        </w:rPr>
      </w:pPr>
      <w:r w:rsidRPr="486F26E4" w:rsidR="00CA4D85">
        <w:rPr>
          <w:rFonts w:ascii="Verdana" w:hAnsi="Verdana" w:eastAsia="Verdana" w:cs="Verdana"/>
          <w:b w:val="0"/>
          <w:bCs w:val="0"/>
          <w:sz w:val="36"/>
          <w:szCs w:val="36"/>
        </w:rPr>
        <w:t>Vilka berörs</w:t>
      </w:r>
    </w:p>
    <w:p w:rsidRPr="00CA4D85" w:rsidR="00CA4D85" w:rsidP="486F26E4" w:rsidRDefault="00CA4D85" w14:paraId="769D0EEA" w14:textId="77777777" w14:noSpellErr="1">
      <w:pPr>
        <w:spacing w:after="0" w:line="240" w:lineRule="auto"/>
        <w:ind w:left="0" w:right="-426"/>
        <w:rPr>
          <w:rFonts w:ascii="Georgia" w:hAnsi="Georgia" w:eastAsia="Georgia" w:cs="Georgia"/>
        </w:rPr>
      </w:pPr>
      <w:r w:rsidRPr="486F26E4" w:rsidR="00CA4D85">
        <w:rPr>
          <w:rFonts w:ascii="Georgia" w:hAnsi="Georgia" w:eastAsia="Georgia" w:cs="Georgia"/>
        </w:rPr>
        <w:t>Ortopedkliniken</w:t>
      </w:r>
    </w:p>
    <w:p w:rsidRPr="001055B0" w:rsidR="00CA4D85" w:rsidP="486F26E4" w:rsidRDefault="00CA4D85" w14:paraId="02521DFF" w14:textId="77777777" w14:noSpellErr="1">
      <w:pPr>
        <w:pStyle w:val="Rubrik2"/>
        <w:ind w:left="0" w:hanging="1"/>
        <w:rPr>
          <w:rFonts w:ascii="Verdana" w:hAnsi="Verdana" w:eastAsia="Verdana" w:cs="Verdana"/>
          <w:b w:val="0"/>
          <w:bCs w:val="0"/>
          <w:sz w:val="36"/>
          <w:szCs w:val="36"/>
        </w:rPr>
      </w:pPr>
      <w:r w:rsidRPr="486F26E4" w:rsidR="00CA4D85">
        <w:rPr>
          <w:rFonts w:ascii="Verdana" w:hAnsi="Verdana" w:eastAsia="Verdana" w:cs="Verdana"/>
          <w:b w:val="0"/>
          <w:bCs w:val="0"/>
          <w:sz w:val="36"/>
          <w:szCs w:val="36"/>
        </w:rPr>
        <w:t xml:space="preserve">Åtgärder </w:t>
      </w:r>
    </w:p>
    <w:p w:rsidRPr="001055B0" w:rsidR="00CA4D85" w:rsidP="486F26E4" w:rsidRDefault="00CA4D85" w14:paraId="23558433" w14:textId="77777777" w14:noSpellErr="1">
      <w:pPr>
        <w:pStyle w:val="Rubrik3"/>
        <w:ind w:left="0"/>
        <w:rPr>
          <w:b w:val="1"/>
          <w:bCs w:val="1"/>
          <w:sz w:val="32"/>
          <w:szCs w:val="32"/>
        </w:rPr>
      </w:pPr>
      <w:r w:rsidRPr="486F26E4" w:rsidR="00CA4D85">
        <w:rPr>
          <w:b w:val="1"/>
          <w:bCs w:val="1"/>
          <w:sz w:val="32"/>
          <w:szCs w:val="32"/>
        </w:rPr>
        <w:t>Status</w:t>
      </w:r>
    </w:p>
    <w:p w:rsidRPr="00CA4D85" w:rsidR="00CA4D85" w:rsidP="486F26E4" w:rsidRDefault="00CA4D85" w14:paraId="22BD53BA" w14:textId="77777777" w14:noSpellErr="1">
      <w:pPr>
        <w:spacing w:after="0" w:line="240" w:lineRule="auto"/>
        <w:ind w:left="0" w:right="-426"/>
        <w:rPr>
          <w:rFonts w:ascii="Georgia" w:hAnsi="Georgia" w:eastAsia="Georgia" w:cs="Georgia"/>
          <w:b w:val="1"/>
          <w:bCs w:val="1"/>
        </w:rPr>
      </w:pPr>
      <w:r w:rsidRPr="486F26E4" w:rsidR="00CA4D85">
        <w:rPr>
          <w:rFonts w:ascii="Georgia" w:hAnsi="Georgia" w:eastAsia="Georgia" w:cs="Georgia"/>
          <w:b w:val="1"/>
          <w:bCs w:val="1"/>
        </w:rPr>
        <w:t>Cirkulation</w:t>
      </w:r>
    </w:p>
    <w:p w:rsidRPr="00CA4D85" w:rsidR="00CA4D85" w:rsidP="486F26E4" w:rsidRDefault="00CA4D85" w14:paraId="5441BDB7" w14:textId="77777777">
      <w:pPr>
        <w:numPr>
          <w:ilvl w:val="0"/>
          <w:numId w:val="21"/>
        </w:numPr>
        <w:spacing w:after="0" w:line="240" w:lineRule="auto"/>
        <w:ind w:right="-426"/>
        <w:rPr>
          <w:rFonts w:ascii="Georgia" w:hAnsi="Georgia" w:eastAsia="Georgia" w:cs="Georgia"/>
        </w:rPr>
      </w:pPr>
      <w:r w:rsidRPr="486F26E4" w:rsidR="00CA4D85">
        <w:rPr>
          <w:rFonts w:ascii="Georgia" w:hAnsi="Georgia" w:eastAsia="Georgia" w:cs="Georgia"/>
        </w:rPr>
        <w:t xml:space="preserve">Kontrollera </w:t>
      </w:r>
      <w:r w:rsidRPr="486F26E4" w:rsidR="00CA4D85">
        <w:rPr>
          <w:rFonts w:ascii="Georgia" w:hAnsi="Georgia" w:eastAsia="Georgia" w:cs="Georgia"/>
          <w:b w:val="1"/>
          <w:bCs w:val="1"/>
        </w:rPr>
        <w:t>radialispuls</w:t>
      </w:r>
      <w:r w:rsidRPr="486F26E4" w:rsidR="00CA4D85">
        <w:rPr>
          <w:rFonts w:ascii="Georgia" w:hAnsi="Georgia" w:eastAsia="Georgia" w:cs="Georgia"/>
        </w:rPr>
        <w:t>.</w:t>
      </w:r>
      <w:r>
        <w:br/>
      </w:r>
      <w:r w:rsidRPr="486F26E4" w:rsidR="00CA4D85">
        <w:rPr>
          <w:rFonts w:ascii="Georgia" w:hAnsi="Georgia" w:eastAsia="Georgia" w:cs="Georgia"/>
        </w:rPr>
        <w:t xml:space="preserve">Kan den inte finnas </w:t>
      </w:r>
      <w:r w:rsidRPr="486F26E4" w:rsidR="00CA4D85">
        <w:rPr>
          <w:rFonts w:ascii="Georgia" w:hAnsi="Georgia" w:eastAsia="Georgia" w:cs="Georgia"/>
        </w:rPr>
        <w:t>palpatoriskt</w:t>
      </w:r>
      <w:r w:rsidRPr="486F26E4" w:rsidR="00CA4D85">
        <w:rPr>
          <w:rFonts w:ascii="Georgia" w:hAnsi="Georgia" w:eastAsia="Georgia" w:cs="Georgia"/>
        </w:rPr>
        <w:t xml:space="preserve"> används Doppler.</w:t>
      </w:r>
    </w:p>
    <w:p w:rsidRPr="00CA4D85" w:rsidR="00CA4D85" w:rsidP="486F26E4" w:rsidRDefault="00CA4D85" w14:paraId="791809B1" w14:textId="77777777" w14:noSpellErr="1">
      <w:pPr>
        <w:numPr>
          <w:ilvl w:val="0"/>
          <w:numId w:val="21"/>
        </w:numPr>
        <w:spacing w:after="0" w:line="240" w:lineRule="auto"/>
        <w:ind w:right="-426"/>
        <w:rPr>
          <w:rFonts w:ascii="Georgia" w:hAnsi="Georgia" w:eastAsia="Georgia" w:cs="Georgia"/>
        </w:rPr>
      </w:pPr>
      <w:r w:rsidRPr="486F26E4" w:rsidR="00CA4D85">
        <w:rPr>
          <w:rFonts w:ascii="Georgia" w:hAnsi="Georgia" w:eastAsia="Georgia" w:cs="Georgia"/>
        </w:rPr>
        <w:t xml:space="preserve">Kontrollera </w:t>
      </w:r>
      <w:r w:rsidRPr="486F26E4" w:rsidR="00CA4D85">
        <w:rPr>
          <w:rFonts w:ascii="Georgia" w:hAnsi="Georgia" w:eastAsia="Georgia" w:cs="Georgia"/>
          <w:b w:val="1"/>
          <w:bCs w:val="1"/>
        </w:rPr>
        <w:t>kapillär återfyllnad</w:t>
      </w:r>
      <w:r w:rsidRPr="486F26E4" w:rsidR="00CA4D85">
        <w:rPr>
          <w:rFonts w:ascii="Georgia" w:hAnsi="Georgia" w:eastAsia="Georgia" w:cs="Georgia"/>
        </w:rPr>
        <w:t xml:space="preserve">. </w:t>
      </w:r>
      <w:r>
        <w:br/>
      </w:r>
      <w:r w:rsidRPr="486F26E4" w:rsidR="00CA4D85">
        <w:rPr>
          <w:rFonts w:ascii="Georgia" w:hAnsi="Georgia" w:eastAsia="Georgia" w:cs="Georgia"/>
        </w:rPr>
        <w:t xml:space="preserve">Bör vara </w:t>
      </w:r>
      <w:r w:rsidRPr="486F26E4" w:rsidR="00CA4D85">
        <w:rPr>
          <w:rFonts w:ascii="Georgia" w:hAnsi="Georgia" w:eastAsia="Georgia" w:cs="Georgia"/>
        </w:rPr>
        <w:t>&lt; 2</w:t>
      </w:r>
      <w:r w:rsidRPr="486F26E4" w:rsidR="00CA4D85">
        <w:rPr>
          <w:rFonts w:ascii="Georgia" w:hAnsi="Georgia" w:eastAsia="Georgia" w:cs="Georgia"/>
        </w:rPr>
        <w:t xml:space="preserve"> sec, beroende på rumstemperaturen.</w:t>
      </w:r>
    </w:p>
    <w:p w:rsidRPr="00CA4D85" w:rsidR="00CA4D85" w:rsidP="486F26E4" w:rsidRDefault="00CA4D85" w14:paraId="2A38C0F1" w14:textId="77777777">
      <w:pPr>
        <w:numPr>
          <w:ilvl w:val="0"/>
          <w:numId w:val="21"/>
        </w:numPr>
        <w:spacing w:after="0" w:line="240" w:lineRule="auto"/>
        <w:ind w:right="-426"/>
        <w:rPr>
          <w:rFonts w:ascii="Georgia" w:hAnsi="Georgia" w:eastAsia="Georgia" w:cs="Georgia"/>
        </w:rPr>
      </w:pPr>
      <w:r w:rsidRPr="486F26E4" w:rsidR="00CA4D85">
        <w:rPr>
          <w:rFonts w:ascii="Georgia" w:hAnsi="Georgia" w:eastAsia="Georgia" w:cs="Georgia"/>
        </w:rPr>
        <w:t xml:space="preserve">Kontrollera </w:t>
      </w:r>
      <w:r w:rsidRPr="486F26E4" w:rsidR="00CA4D85">
        <w:rPr>
          <w:rFonts w:ascii="Georgia" w:hAnsi="Georgia" w:eastAsia="Georgia" w:cs="Georgia"/>
          <w:b w:val="1"/>
          <w:bCs w:val="1"/>
        </w:rPr>
        <w:t>färg</w:t>
      </w:r>
      <w:r w:rsidRPr="486F26E4" w:rsidR="00CA4D85">
        <w:rPr>
          <w:rFonts w:ascii="Georgia" w:hAnsi="Georgia" w:eastAsia="Georgia" w:cs="Georgia"/>
        </w:rPr>
        <w:t xml:space="preserve">, </w:t>
      </w:r>
      <w:r w:rsidRPr="486F26E4" w:rsidR="00CA4D85">
        <w:rPr>
          <w:rFonts w:ascii="Georgia" w:hAnsi="Georgia" w:eastAsia="Georgia" w:cs="Georgia"/>
          <w:b w:val="1"/>
          <w:bCs w:val="1"/>
        </w:rPr>
        <w:t>temperatur</w:t>
      </w:r>
      <w:r w:rsidRPr="486F26E4" w:rsidR="00CA4D85">
        <w:rPr>
          <w:rFonts w:ascii="Georgia" w:hAnsi="Georgia" w:eastAsia="Georgia" w:cs="Georgia"/>
        </w:rPr>
        <w:t xml:space="preserve">, förekomst av </w:t>
      </w:r>
      <w:r w:rsidRPr="486F26E4" w:rsidR="00CA4D85">
        <w:rPr>
          <w:rFonts w:ascii="Georgia" w:hAnsi="Georgia" w:eastAsia="Georgia" w:cs="Georgia"/>
          <w:b w:val="1"/>
          <w:bCs w:val="1"/>
        </w:rPr>
        <w:t>ödem</w:t>
      </w:r>
      <w:r w:rsidRPr="486F26E4" w:rsidR="00CA4D85">
        <w:rPr>
          <w:rFonts w:ascii="Georgia" w:hAnsi="Georgia" w:eastAsia="Georgia" w:cs="Georgia"/>
        </w:rPr>
        <w:t xml:space="preserve"> samt </w:t>
      </w:r>
      <w:r w:rsidRPr="486F26E4" w:rsidR="00CA4D85">
        <w:rPr>
          <w:rFonts w:ascii="Georgia" w:hAnsi="Georgia" w:eastAsia="Georgia" w:cs="Georgia"/>
          <w:b w:val="1"/>
          <w:bCs w:val="1"/>
        </w:rPr>
        <w:t>turgor</w:t>
      </w:r>
      <w:r w:rsidRPr="486F26E4" w:rsidR="00CA4D85">
        <w:rPr>
          <w:rFonts w:ascii="Georgia" w:hAnsi="Georgia" w:eastAsia="Georgia" w:cs="Georgia"/>
        </w:rPr>
        <w:t xml:space="preserve"> i fingerpulpan. Jämför med kontralaterala sidan.</w:t>
      </w:r>
    </w:p>
    <w:p w:rsidRPr="00CA4D85" w:rsidR="00CA4D85" w:rsidP="00CA4D85" w:rsidRDefault="00CA4D85" w14:paraId="5E4E97EB" w14:textId="77777777">
      <w:pPr>
        <w:spacing w:after="0" w:line="240" w:lineRule="auto"/>
        <w:ind w:left="0" w:right="-426"/>
        <w:rPr>
          <w:szCs w:val="20"/>
        </w:rPr>
      </w:pPr>
    </w:p>
    <w:p w:rsidRPr="00CA4D85" w:rsidR="00CA4D85" w:rsidP="486F26E4" w:rsidRDefault="00CA4D85" w14:paraId="0826FF52" w14:textId="77777777">
      <w:pPr>
        <w:spacing w:after="0" w:line="240" w:lineRule="auto"/>
        <w:ind w:left="0" w:right="-426"/>
        <w:rPr>
          <w:rFonts w:ascii="Georgia" w:hAnsi="Georgia" w:eastAsia="Georgia" w:cs="Georgia"/>
          <w:i w:val="1"/>
          <w:iCs w:val="1"/>
        </w:rPr>
      </w:pPr>
      <w:r w:rsidRPr="486F26E4" w:rsidR="00CA4D85">
        <w:rPr>
          <w:rFonts w:ascii="Georgia" w:hAnsi="Georgia" w:eastAsia="Georgia" w:cs="Georgia"/>
          <w:i w:val="1"/>
          <w:iCs w:val="1"/>
        </w:rPr>
        <w:t xml:space="preserve">Avsaknad av </w:t>
      </w:r>
      <w:r w:rsidRPr="486F26E4" w:rsidR="00CA4D85">
        <w:rPr>
          <w:rFonts w:ascii="Georgia" w:hAnsi="Georgia" w:eastAsia="Georgia" w:cs="Georgia"/>
          <w:i w:val="1"/>
          <w:iCs w:val="1"/>
        </w:rPr>
        <w:t>radialispuls</w:t>
      </w:r>
      <w:r w:rsidRPr="486F26E4" w:rsidR="00CA4D85">
        <w:rPr>
          <w:rFonts w:ascii="Georgia" w:hAnsi="Georgia" w:eastAsia="Georgia" w:cs="Georgia"/>
          <w:i w:val="1"/>
          <w:iCs w:val="1"/>
        </w:rPr>
        <w:t xml:space="preserve"> kan bero på kärlspasm, att </w:t>
      </w:r>
      <w:r w:rsidRPr="486F26E4" w:rsidR="00CA4D85">
        <w:rPr>
          <w:rFonts w:ascii="Georgia" w:hAnsi="Georgia" w:eastAsia="Georgia" w:cs="Georgia"/>
          <w:i w:val="1"/>
          <w:iCs w:val="1"/>
        </w:rPr>
        <w:t>arteria</w:t>
      </w:r>
      <w:r w:rsidRPr="486F26E4" w:rsidR="00CA4D85">
        <w:rPr>
          <w:rFonts w:ascii="Georgia" w:hAnsi="Georgia" w:eastAsia="Georgia" w:cs="Georgia"/>
          <w:i w:val="1"/>
          <w:iCs w:val="1"/>
        </w:rPr>
        <w:t xml:space="preserve"> </w:t>
      </w:r>
      <w:r w:rsidRPr="486F26E4" w:rsidR="00CA4D85">
        <w:rPr>
          <w:rFonts w:ascii="Georgia" w:hAnsi="Georgia" w:eastAsia="Georgia" w:cs="Georgia"/>
          <w:i w:val="1"/>
          <w:iCs w:val="1"/>
        </w:rPr>
        <w:t>brachialis</w:t>
      </w:r>
      <w:r w:rsidRPr="486F26E4" w:rsidR="00CA4D85">
        <w:rPr>
          <w:rFonts w:ascii="Georgia" w:hAnsi="Georgia" w:eastAsia="Georgia" w:cs="Georgia"/>
          <w:i w:val="1"/>
          <w:iCs w:val="1"/>
        </w:rPr>
        <w:t xml:space="preserve"> är sträckt eller böjd över ett frakturfragment, eller på varierande grad av skada på </w:t>
      </w:r>
      <w:r w:rsidRPr="486F26E4" w:rsidR="00CA4D85">
        <w:rPr>
          <w:rFonts w:ascii="Georgia" w:hAnsi="Georgia" w:eastAsia="Georgia" w:cs="Georgia"/>
          <w:i w:val="1"/>
          <w:iCs w:val="1"/>
        </w:rPr>
        <w:t>arteria</w:t>
      </w:r>
      <w:r w:rsidRPr="486F26E4" w:rsidR="00CA4D85">
        <w:rPr>
          <w:rFonts w:ascii="Georgia" w:hAnsi="Georgia" w:eastAsia="Georgia" w:cs="Georgia"/>
          <w:i w:val="1"/>
          <w:iCs w:val="1"/>
        </w:rPr>
        <w:t xml:space="preserve"> </w:t>
      </w:r>
      <w:r w:rsidRPr="486F26E4" w:rsidR="00CA4D85">
        <w:rPr>
          <w:rFonts w:ascii="Georgia" w:hAnsi="Georgia" w:eastAsia="Georgia" w:cs="Georgia"/>
          <w:i w:val="1"/>
          <w:iCs w:val="1"/>
        </w:rPr>
        <w:t>brachialis</w:t>
      </w:r>
      <w:r w:rsidRPr="486F26E4" w:rsidR="00CA4D85">
        <w:rPr>
          <w:rFonts w:ascii="Georgia" w:hAnsi="Georgia" w:eastAsia="Georgia" w:cs="Georgia"/>
          <w:i w:val="1"/>
          <w:iCs w:val="1"/>
        </w:rPr>
        <w:t xml:space="preserve">. </w:t>
      </w:r>
    </w:p>
    <w:p w:rsidRPr="00CA4D85" w:rsidR="00CA4D85" w:rsidP="486F26E4" w:rsidRDefault="00CA4D85" w14:paraId="5B1DA44F" w14:textId="77777777">
      <w:pPr>
        <w:spacing w:after="0" w:line="240" w:lineRule="auto"/>
        <w:ind w:left="0" w:right="-426"/>
        <w:rPr>
          <w:rFonts w:ascii="Georgia" w:hAnsi="Georgia" w:eastAsia="Georgia" w:cs="Georgia"/>
          <w:i w:val="1"/>
          <w:iCs w:val="1"/>
        </w:rPr>
      </w:pPr>
      <w:r w:rsidRPr="486F26E4" w:rsidR="00CA4D85">
        <w:rPr>
          <w:rFonts w:ascii="Georgia" w:hAnsi="Georgia" w:eastAsia="Georgia" w:cs="Georgia"/>
          <w:i w:val="1"/>
          <w:iCs w:val="1"/>
        </w:rPr>
        <w:t xml:space="preserve">Kollateralkärl </w:t>
      </w:r>
      <w:r w:rsidRPr="486F26E4" w:rsidR="00CA4D85">
        <w:rPr>
          <w:rFonts w:ascii="Georgia" w:hAnsi="Georgia" w:eastAsia="Georgia" w:cs="Georgia"/>
          <w:b w:val="1"/>
          <w:bCs w:val="1"/>
          <w:i w:val="1"/>
          <w:iCs w:val="1"/>
        </w:rPr>
        <w:t>kan</w:t>
      </w:r>
      <w:r w:rsidRPr="486F26E4" w:rsidR="00CA4D85">
        <w:rPr>
          <w:rFonts w:ascii="Georgia" w:hAnsi="Georgia" w:eastAsia="Georgia" w:cs="Georgia"/>
          <w:i w:val="1"/>
          <w:iCs w:val="1"/>
        </w:rPr>
        <w:t xml:space="preserve"> förse handen med tillräcklig cirkulation då </w:t>
      </w:r>
      <w:r w:rsidRPr="486F26E4" w:rsidR="00CA4D85">
        <w:rPr>
          <w:rFonts w:ascii="Georgia" w:hAnsi="Georgia" w:eastAsia="Georgia" w:cs="Georgia"/>
          <w:i w:val="1"/>
          <w:iCs w:val="1"/>
        </w:rPr>
        <w:t>arteria</w:t>
      </w:r>
      <w:r w:rsidRPr="486F26E4" w:rsidR="00CA4D85">
        <w:rPr>
          <w:rFonts w:ascii="Georgia" w:hAnsi="Georgia" w:eastAsia="Georgia" w:cs="Georgia"/>
          <w:i w:val="1"/>
          <w:iCs w:val="1"/>
        </w:rPr>
        <w:t xml:space="preserve"> </w:t>
      </w:r>
      <w:r w:rsidRPr="486F26E4" w:rsidR="00CA4D85">
        <w:rPr>
          <w:rFonts w:ascii="Georgia" w:hAnsi="Georgia" w:eastAsia="Georgia" w:cs="Georgia"/>
          <w:i w:val="1"/>
          <w:iCs w:val="1"/>
        </w:rPr>
        <w:t>brachialis</w:t>
      </w:r>
      <w:r w:rsidRPr="486F26E4" w:rsidR="00CA4D85">
        <w:rPr>
          <w:rFonts w:ascii="Georgia" w:hAnsi="Georgia" w:eastAsia="Georgia" w:cs="Georgia"/>
          <w:i w:val="1"/>
          <w:iCs w:val="1"/>
        </w:rPr>
        <w:t xml:space="preserve"> är komprometterad.</w:t>
      </w:r>
    </w:p>
    <w:p w:rsidRPr="00CA4D85" w:rsidR="00CA4D85" w:rsidP="00CA4D85" w:rsidRDefault="00CA4D85" w14:paraId="1B355B65" w14:textId="77777777">
      <w:pPr>
        <w:spacing w:after="0" w:line="240" w:lineRule="auto"/>
        <w:ind w:left="0" w:right="-426"/>
        <w:rPr>
          <w:szCs w:val="20"/>
        </w:rPr>
      </w:pPr>
    </w:p>
    <w:p w:rsidRPr="00CA4D85" w:rsidR="00CA4D85" w:rsidP="486F26E4" w:rsidRDefault="00CA4D85" w14:paraId="68FFEC5C" w14:textId="77777777" w14:noSpellErr="1">
      <w:pPr>
        <w:spacing w:after="0" w:line="240" w:lineRule="auto"/>
        <w:ind w:left="0" w:right="-426"/>
        <w:rPr>
          <w:rFonts w:ascii="Georgia" w:hAnsi="Georgia" w:eastAsia="Georgia" w:cs="Georgia"/>
          <w:b w:val="1"/>
          <w:bCs w:val="1"/>
        </w:rPr>
      </w:pPr>
      <w:r w:rsidRPr="486F26E4" w:rsidR="00CA4D85">
        <w:rPr>
          <w:rFonts w:ascii="Georgia" w:hAnsi="Georgia" w:eastAsia="Georgia" w:cs="Georgia"/>
          <w:b w:val="1"/>
          <w:bCs w:val="1"/>
        </w:rPr>
        <w:t>Neurologi</w:t>
      </w:r>
    </w:p>
    <w:p w:rsidRPr="00CA4D85" w:rsidR="00CA4D85" w:rsidP="486F26E4" w:rsidRDefault="00CA4D85" w14:paraId="3D1B67E1" w14:textId="77777777">
      <w:pPr>
        <w:numPr>
          <w:ilvl w:val="0"/>
          <w:numId w:val="23"/>
        </w:numPr>
        <w:spacing w:after="0" w:line="240" w:lineRule="auto"/>
        <w:ind w:right="-426"/>
        <w:rPr>
          <w:rFonts w:ascii="Georgia" w:hAnsi="Georgia" w:eastAsia="Georgia" w:cs="Georgia"/>
        </w:rPr>
      </w:pPr>
      <w:r w:rsidRPr="486F26E4" w:rsidR="00CA4D85">
        <w:rPr>
          <w:rFonts w:ascii="Georgia" w:hAnsi="Georgia" w:eastAsia="Georgia" w:cs="Georgia"/>
        </w:rPr>
        <w:t xml:space="preserve">Bedöm sensorisk och motorisk funktion av n </w:t>
      </w:r>
      <w:r w:rsidRPr="486F26E4" w:rsidR="00CA4D85">
        <w:rPr>
          <w:rFonts w:ascii="Georgia" w:hAnsi="Georgia" w:eastAsia="Georgia" w:cs="Georgia"/>
          <w:b w:val="1"/>
          <w:bCs w:val="1"/>
        </w:rPr>
        <w:t>medianus</w:t>
      </w:r>
      <w:r w:rsidRPr="486F26E4" w:rsidR="00CA4D85">
        <w:rPr>
          <w:rFonts w:ascii="Georgia" w:hAnsi="Georgia" w:eastAsia="Georgia" w:cs="Georgia"/>
        </w:rPr>
        <w:t>.</w:t>
      </w:r>
    </w:p>
    <w:p w:rsidRPr="00CA4D85" w:rsidR="00CA4D85" w:rsidP="486F26E4" w:rsidRDefault="00CA4D85" w14:paraId="5F6CF023" w14:textId="77777777">
      <w:pPr>
        <w:numPr>
          <w:ilvl w:val="0"/>
          <w:numId w:val="23"/>
        </w:numPr>
        <w:spacing w:after="0" w:line="240" w:lineRule="auto"/>
        <w:ind w:right="-426"/>
        <w:rPr>
          <w:rFonts w:ascii="Georgia" w:hAnsi="Georgia" w:eastAsia="Georgia" w:cs="Georgia"/>
        </w:rPr>
      </w:pPr>
      <w:r w:rsidRPr="486F26E4" w:rsidR="00CA4D85">
        <w:rPr>
          <w:rFonts w:ascii="Georgia" w:hAnsi="Georgia" w:eastAsia="Georgia" w:cs="Georgia"/>
        </w:rPr>
        <w:t xml:space="preserve">Bedöm sensorisk och motorisk funktion av n </w:t>
      </w:r>
      <w:r w:rsidRPr="486F26E4" w:rsidR="00CA4D85">
        <w:rPr>
          <w:rFonts w:ascii="Georgia" w:hAnsi="Georgia" w:eastAsia="Georgia" w:cs="Georgia"/>
          <w:b w:val="1"/>
          <w:bCs w:val="1"/>
        </w:rPr>
        <w:t>radialis</w:t>
      </w:r>
      <w:r w:rsidRPr="486F26E4" w:rsidR="00CA4D85">
        <w:rPr>
          <w:rFonts w:ascii="Georgia" w:hAnsi="Georgia" w:eastAsia="Georgia" w:cs="Georgia"/>
        </w:rPr>
        <w:t>.</w:t>
      </w:r>
    </w:p>
    <w:p w:rsidRPr="00CA4D85" w:rsidR="00CA4D85" w:rsidP="486F26E4" w:rsidRDefault="00CA4D85" w14:paraId="714560E7" w14:textId="77777777">
      <w:pPr>
        <w:numPr>
          <w:ilvl w:val="0"/>
          <w:numId w:val="23"/>
        </w:numPr>
        <w:spacing w:after="0" w:line="240" w:lineRule="auto"/>
        <w:ind w:right="-426"/>
        <w:rPr>
          <w:rFonts w:ascii="Georgia" w:hAnsi="Georgia" w:eastAsia="Georgia" w:cs="Georgia"/>
        </w:rPr>
      </w:pPr>
      <w:r w:rsidRPr="486F26E4" w:rsidR="00CA4D85">
        <w:rPr>
          <w:rFonts w:ascii="Georgia" w:hAnsi="Georgia" w:eastAsia="Georgia" w:cs="Georgia"/>
        </w:rPr>
        <w:t xml:space="preserve">Bedöm sensorisk och motorisk funktion av n </w:t>
      </w:r>
      <w:r w:rsidRPr="486F26E4" w:rsidR="00CA4D85">
        <w:rPr>
          <w:rFonts w:ascii="Georgia" w:hAnsi="Georgia" w:eastAsia="Georgia" w:cs="Georgia"/>
          <w:b w:val="1"/>
          <w:bCs w:val="1"/>
        </w:rPr>
        <w:t>ulnaris</w:t>
      </w:r>
      <w:r w:rsidRPr="486F26E4" w:rsidR="00CA4D85">
        <w:rPr>
          <w:rFonts w:ascii="Georgia" w:hAnsi="Georgia" w:eastAsia="Georgia" w:cs="Georgia"/>
        </w:rPr>
        <w:t>.</w:t>
      </w:r>
    </w:p>
    <w:p w:rsidRPr="00CA4D85" w:rsidR="00CA4D85" w:rsidP="486F26E4" w:rsidRDefault="00CA4D85" w14:paraId="0DA3773B" w14:textId="77777777" w14:noSpellErr="1">
      <w:pPr>
        <w:spacing w:after="0" w:line="240" w:lineRule="auto"/>
        <w:ind w:left="0" w:right="-426"/>
        <w:rPr>
          <w:rFonts w:ascii="Georgia" w:hAnsi="Georgia" w:eastAsia="Georgia" w:cs="Georgia"/>
          <w:b w:val="1"/>
          <w:bCs w:val="1"/>
        </w:rPr>
      </w:pPr>
    </w:p>
    <w:p w:rsidRPr="00CA4D85" w:rsidR="00CA4D85" w:rsidP="486F26E4" w:rsidRDefault="00CA4D85" w14:paraId="5321C8E8" w14:textId="77777777">
      <w:pPr>
        <w:spacing w:after="0" w:line="240" w:lineRule="auto"/>
        <w:ind w:left="0" w:right="-426"/>
        <w:rPr>
          <w:rFonts w:ascii="Georgia" w:hAnsi="Georgia" w:eastAsia="Georgia" w:cs="Georgia"/>
          <w:i w:val="1"/>
          <w:iCs w:val="1"/>
        </w:rPr>
      </w:pPr>
      <w:r w:rsidRPr="486F26E4" w:rsidR="00CA4D85">
        <w:rPr>
          <w:rFonts w:ascii="Georgia" w:hAnsi="Georgia" w:eastAsia="Georgia" w:cs="Georgia"/>
          <w:i w:val="1"/>
          <w:iCs w:val="1"/>
        </w:rPr>
        <w:t xml:space="preserve">Vanligast förekommande nervskada (på </w:t>
      </w:r>
      <w:r w:rsidRPr="486F26E4" w:rsidR="00CA4D85">
        <w:rPr>
          <w:rFonts w:ascii="Georgia" w:hAnsi="Georgia" w:eastAsia="Georgia" w:cs="Georgia"/>
          <w:i w:val="1"/>
          <w:iCs w:val="1"/>
        </w:rPr>
        <w:t>nervus</w:t>
      </w:r>
      <w:r w:rsidRPr="486F26E4" w:rsidR="00CA4D85">
        <w:rPr>
          <w:rFonts w:ascii="Georgia" w:hAnsi="Georgia" w:eastAsia="Georgia" w:cs="Georgia"/>
          <w:i w:val="1"/>
          <w:iCs w:val="1"/>
        </w:rPr>
        <w:t xml:space="preserve"> </w:t>
      </w:r>
      <w:r w:rsidRPr="486F26E4" w:rsidR="00CA4D85">
        <w:rPr>
          <w:rFonts w:ascii="Georgia" w:hAnsi="Georgia" w:eastAsia="Georgia" w:cs="Georgia"/>
          <w:i w:val="1"/>
          <w:iCs w:val="1"/>
        </w:rPr>
        <w:t>medianus</w:t>
      </w:r>
      <w:r w:rsidRPr="486F26E4" w:rsidR="00CA4D85">
        <w:rPr>
          <w:rFonts w:ascii="Georgia" w:hAnsi="Georgia" w:eastAsia="Georgia" w:cs="Georgia"/>
          <w:i w:val="1"/>
          <w:iCs w:val="1"/>
        </w:rPr>
        <w:t xml:space="preserve"> </w:t>
      </w:r>
      <w:r w:rsidRPr="486F26E4" w:rsidR="00CA4D85">
        <w:rPr>
          <w:rFonts w:ascii="Georgia" w:hAnsi="Georgia" w:eastAsia="Georgia" w:cs="Georgia"/>
          <w:i w:val="1"/>
          <w:iCs w:val="1"/>
        </w:rPr>
        <w:t>anteriora</w:t>
      </w:r>
      <w:r w:rsidRPr="486F26E4" w:rsidR="00CA4D85">
        <w:rPr>
          <w:rFonts w:ascii="Georgia" w:hAnsi="Georgia" w:eastAsia="Georgia" w:cs="Georgia"/>
          <w:i w:val="1"/>
          <w:iCs w:val="1"/>
        </w:rPr>
        <w:t xml:space="preserve"> </w:t>
      </w:r>
      <w:r w:rsidRPr="486F26E4" w:rsidR="00CA4D85">
        <w:rPr>
          <w:rFonts w:ascii="Georgia" w:hAnsi="Georgia" w:eastAsia="Georgia" w:cs="Georgia"/>
          <w:i w:val="1"/>
          <w:iCs w:val="1"/>
        </w:rPr>
        <w:t>interosseusgren</w:t>
      </w:r>
      <w:r w:rsidRPr="486F26E4" w:rsidR="00CA4D85">
        <w:rPr>
          <w:rFonts w:ascii="Georgia" w:hAnsi="Georgia" w:eastAsia="Georgia" w:cs="Georgia"/>
          <w:i w:val="1"/>
          <w:iCs w:val="1"/>
        </w:rPr>
        <w:t xml:space="preserve">) visar sig som oförmåga att flektera DIP-leden i dig I + II. </w:t>
      </w:r>
    </w:p>
    <w:p w:rsidRPr="00CA4D85" w:rsidR="00CA4D85" w:rsidP="486F26E4" w:rsidRDefault="00CA4D85" w14:paraId="52254824" w14:textId="77777777" w14:noSpellErr="1">
      <w:pPr>
        <w:spacing w:after="0" w:line="240" w:lineRule="auto"/>
        <w:ind w:left="0" w:right="-426"/>
        <w:rPr>
          <w:rFonts w:ascii="Georgia" w:hAnsi="Georgia" w:eastAsia="Georgia" w:cs="Georgia"/>
          <w:i w:val="1"/>
          <w:iCs w:val="1"/>
        </w:rPr>
      </w:pPr>
    </w:p>
    <w:p w:rsidRPr="00CA4D85" w:rsidR="00CA4D85" w:rsidP="486F26E4" w:rsidRDefault="00CA4D85" w14:paraId="7B4D8170" w14:textId="77777777">
      <w:pPr>
        <w:spacing w:after="0" w:line="240" w:lineRule="auto"/>
        <w:ind w:left="0" w:right="-426"/>
        <w:rPr>
          <w:rFonts w:ascii="Georgia" w:hAnsi="Georgia" w:eastAsia="Georgia" w:cs="Georgia"/>
          <w:i w:val="1"/>
          <w:iCs w:val="1"/>
        </w:rPr>
      </w:pPr>
      <w:r w:rsidRPr="486F26E4" w:rsidR="00CA4D85">
        <w:rPr>
          <w:rFonts w:ascii="Georgia" w:hAnsi="Georgia" w:eastAsia="Georgia" w:cs="Georgia"/>
          <w:i w:val="1"/>
          <w:iCs w:val="1"/>
        </w:rPr>
        <w:t xml:space="preserve">Även </w:t>
      </w:r>
      <w:r w:rsidRPr="486F26E4" w:rsidR="00CA4D85">
        <w:rPr>
          <w:rFonts w:ascii="Georgia" w:hAnsi="Georgia" w:eastAsia="Georgia" w:cs="Georgia"/>
          <w:i w:val="1"/>
          <w:iCs w:val="1"/>
        </w:rPr>
        <w:t>nervus</w:t>
      </w:r>
      <w:r w:rsidRPr="486F26E4" w:rsidR="00CA4D85">
        <w:rPr>
          <w:rFonts w:ascii="Georgia" w:hAnsi="Georgia" w:eastAsia="Georgia" w:cs="Georgia"/>
          <w:i w:val="1"/>
          <w:iCs w:val="1"/>
        </w:rPr>
        <w:t xml:space="preserve"> </w:t>
      </w:r>
      <w:r w:rsidRPr="486F26E4" w:rsidR="00CA4D85">
        <w:rPr>
          <w:rFonts w:ascii="Georgia" w:hAnsi="Georgia" w:eastAsia="Georgia" w:cs="Georgia"/>
          <w:i w:val="1"/>
          <w:iCs w:val="1"/>
        </w:rPr>
        <w:t>radialis</w:t>
      </w:r>
      <w:r w:rsidRPr="486F26E4" w:rsidR="00CA4D85">
        <w:rPr>
          <w:rFonts w:ascii="Georgia" w:hAnsi="Georgia" w:eastAsia="Georgia" w:cs="Georgia"/>
          <w:i w:val="1"/>
          <w:iCs w:val="1"/>
        </w:rPr>
        <w:t xml:space="preserve"> kan skadas och ge oförmåga att </w:t>
      </w:r>
      <w:r w:rsidRPr="486F26E4" w:rsidR="00CA4D85">
        <w:rPr>
          <w:rFonts w:ascii="Georgia" w:hAnsi="Georgia" w:eastAsia="Georgia" w:cs="Georgia"/>
          <w:i w:val="1"/>
          <w:iCs w:val="1"/>
        </w:rPr>
        <w:t>extendera</w:t>
      </w:r>
      <w:r w:rsidRPr="486F26E4" w:rsidR="00CA4D85">
        <w:rPr>
          <w:rFonts w:ascii="Georgia" w:hAnsi="Georgia" w:eastAsia="Georgia" w:cs="Georgia"/>
          <w:i w:val="1"/>
          <w:iCs w:val="1"/>
        </w:rPr>
        <w:t xml:space="preserve"> i MCP-leder samt handleden. Denna </w:t>
      </w:r>
      <w:r w:rsidRPr="486F26E4" w:rsidR="00CA4D85">
        <w:rPr>
          <w:rFonts w:ascii="Georgia" w:hAnsi="Georgia" w:eastAsia="Georgia" w:cs="Georgia"/>
          <w:i w:val="1"/>
          <w:iCs w:val="1"/>
        </w:rPr>
        <w:t>neurapraxi</w:t>
      </w:r>
      <w:r w:rsidRPr="486F26E4" w:rsidR="00CA4D85">
        <w:rPr>
          <w:rFonts w:ascii="Georgia" w:hAnsi="Georgia" w:eastAsia="Georgia" w:cs="Georgia"/>
          <w:i w:val="1"/>
          <w:iCs w:val="1"/>
        </w:rPr>
        <w:t xml:space="preserve"> har god prognos.</w:t>
      </w:r>
    </w:p>
    <w:p w:rsidRPr="00CA4D85" w:rsidR="00CA4D85" w:rsidP="486F26E4" w:rsidRDefault="00CA4D85" w14:paraId="676BA942" w14:textId="77777777" w14:noSpellErr="1">
      <w:pPr>
        <w:spacing w:after="0" w:line="240" w:lineRule="auto"/>
        <w:ind w:left="0" w:right="-426"/>
        <w:rPr>
          <w:rFonts w:ascii="Georgia" w:hAnsi="Georgia" w:eastAsia="Georgia" w:cs="Georgia"/>
          <w:i w:val="1"/>
          <w:iCs w:val="1"/>
        </w:rPr>
      </w:pPr>
    </w:p>
    <w:p w:rsidRPr="00CA4D85" w:rsidR="00CA4D85" w:rsidP="486F26E4" w:rsidRDefault="00CA4D85" w14:paraId="284947AF" w14:textId="77777777">
      <w:pPr>
        <w:spacing w:after="0" w:line="240" w:lineRule="auto"/>
        <w:ind w:left="0" w:right="-426"/>
        <w:rPr>
          <w:rFonts w:ascii="Georgia" w:hAnsi="Georgia" w:eastAsia="Georgia" w:cs="Georgia"/>
          <w:i w:val="1"/>
          <w:iCs w:val="1"/>
        </w:rPr>
      </w:pPr>
      <w:r w:rsidRPr="486F26E4" w:rsidR="00CA4D85">
        <w:rPr>
          <w:rFonts w:ascii="Georgia" w:hAnsi="Georgia" w:eastAsia="Georgia" w:cs="Georgia"/>
          <w:i w:val="1"/>
          <w:iCs w:val="1"/>
        </w:rPr>
        <w:t xml:space="preserve">Föreligger däremot </w:t>
      </w:r>
      <w:r w:rsidRPr="486F26E4" w:rsidR="00CA4D85">
        <w:rPr>
          <w:rFonts w:ascii="Georgia" w:hAnsi="Georgia" w:eastAsia="Georgia" w:cs="Georgia"/>
          <w:b w:val="1"/>
          <w:bCs w:val="1"/>
          <w:i w:val="1"/>
          <w:iCs w:val="1"/>
        </w:rPr>
        <w:t>komplett</w:t>
      </w:r>
      <w:r w:rsidRPr="486F26E4" w:rsidR="00CA4D85">
        <w:rPr>
          <w:rFonts w:ascii="Georgia" w:hAnsi="Georgia" w:eastAsia="Georgia" w:cs="Georgia"/>
          <w:i w:val="1"/>
          <w:iCs w:val="1"/>
        </w:rPr>
        <w:t xml:space="preserve"> medianusbortfall i kombination med avsaknad av </w:t>
      </w:r>
      <w:r w:rsidRPr="486F26E4" w:rsidR="00CA4D85">
        <w:rPr>
          <w:rFonts w:ascii="Georgia" w:hAnsi="Georgia" w:eastAsia="Georgia" w:cs="Georgia"/>
          <w:i w:val="1"/>
          <w:iCs w:val="1"/>
        </w:rPr>
        <w:t>radialis</w:t>
      </w:r>
      <w:r w:rsidRPr="486F26E4" w:rsidR="00CA4D85">
        <w:rPr>
          <w:rFonts w:ascii="Georgia" w:hAnsi="Georgia" w:eastAsia="Georgia" w:cs="Georgia"/>
          <w:i w:val="1"/>
          <w:iCs w:val="1"/>
        </w:rPr>
        <w:t>puls</w:t>
      </w:r>
      <w:r w:rsidRPr="486F26E4" w:rsidR="00CA4D85">
        <w:rPr>
          <w:rFonts w:ascii="Georgia" w:hAnsi="Georgia" w:eastAsia="Georgia" w:cs="Georgia"/>
          <w:i w:val="1"/>
          <w:iCs w:val="1"/>
        </w:rPr>
        <w:t xml:space="preserve"> finns anledning att misstänka </w:t>
      </w:r>
      <w:r w:rsidRPr="486F26E4" w:rsidR="00CA4D85">
        <w:rPr>
          <w:rFonts w:ascii="Georgia" w:hAnsi="Georgia" w:eastAsia="Georgia" w:cs="Georgia"/>
          <w:i w:val="1"/>
          <w:iCs w:val="1"/>
        </w:rPr>
        <w:t>occlusion</w:t>
      </w:r>
      <w:r w:rsidRPr="486F26E4" w:rsidR="00CA4D85">
        <w:rPr>
          <w:rFonts w:ascii="Georgia" w:hAnsi="Georgia" w:eastAsia="Georgia" w:cs="Georgia"/>
          <w:i w:val="1"/>
          <w:iCs w:val="1"/>
        </w:rPr>
        <w:t xml:space="preserve"> av </w:t>
      </w:r>
      <w:r w:rsidRPr="486F26E4" w:rsidR="00CA4D85">
        <w:rPr>
          <w:rFonts w:ascii="Georgia" w:hAnsi="Georgia" w:eastAsia="Georgia" w:cs="Georgia"/>
          <w:i w:val="1"/>
          <w:iCs w:val="1"/>
        </w:rPr>
        <w:t>arteria</w:t>
      </w:r>
      <w:r w:rsidRPr="486F26E4" w:rsidR="00CA4D85">
        <w:rPr>
          <w:rFonts w:ascii="Georgia" w:hAnsi="Georgia" w:eastAsia="Georgia" w:cs="Georgia"/>
          <w:i w:val="1"/>
          <w:iCs w:val="1"/>
        </w:rPr>
        <w:t xml:space="preserve"> </w:t>
      </w:r>
      <w:r w:rsidRPr="486F26E4" w:rsidR="00CA4D85">
        <w:rPr>
          <w:rFonts w:ascii="Georgia" w:hAnsi="Georgia" w:eastAsia="Georgia" w:cs="Georgia"/>
          <w:i w:val="1"/>
          <w:iCs w:val="1"/>
        </w:rPr>
        <w:t>brachialis</w:t>
      </w:r>
      <w:r w:rsidRPr="486F26E4" w:rsidR="00CA4D85">
        <w:rPr>
          <w:rFonts w:ascii="Georgia" w:hAnsi="Georgia" w:eastAsia="Georgia" w:cs="Georgia"/>
          <w:i w:val="1"/>
          <w:iCs w:val="1"/>
        </w:rPr>
        <w:t>.</w:t>
      </w:r>
    </w:p>
    <w:p w:rsidRPr="00CA4D85" w:rsidR="00CA4D85" w:rsidP="486F26E4" w:rsidRDefault="00CA4D85" w14:paraId="1E4FBDF9" w14:textId="77777777" w14:noSpellErr="1">
      <w:pPr>
        <w:spacing w:after="0" w:line="240" w:lineRule="auto"/>
        <w:ind w:left="0" w:right="-426"/>
        <w:rPr>
          <w:rFonts w:ascii="Georgia" w:hAnsi="Georgia" w:eastAsia="Georgia" w:cs="Georgia"/>
          <w:i w:val="1"/>
          <w:iCs w:val="1"/>
        </w:rPr>
      </w:pPr>
    </w:p>
    <w:p w:rsidRPr="00CA4D85" w:rsidR="00CA4D85" w:rsidP="486F26E4" w:rsidRDefault="00CA4D85" w14:paraId="7437B22D" w14:textId="77777777">
      <w:pPr>
        <w:spacing w:after="0" w:line="240" w:lineRule="auto"/>
        <w:ind w:left="0" w:right="-426"/>
        <w:rPr>
          <w:rFonts w:ascii="Georgia" w:hAnsi="Georgia" w:eastAsia="Georgia" w:cs="Georgia"/>
          <w:i w:val="1"/>
          <w:iCs w:val="1"/>
        </w:rPr>
      </w:pPr>
      <w:r w:rsidRPr="486F26E4" w:rsidR="00CA4D85">
        <w:rPr>
          <w:rFonts w:ascii="Georgia" w:hAnsi="Georgia" w:eastAsia="Georgia" w:cs="Georgia"/>
          <w:i w:val="1"/>
          <w:iCs w:val="1"/>
        </w:rPr>
        <w:t xml:space="preserve">Utsläckt </w:t>
      </w:r>
      <w:r w:rsidRPr="486F26E4" w:rsidR="00CA4D85">
        <w:rPr>
          <w:rFonts w:ascii="Georgia" w:hAnsi="Georgia" w:eastAsia="Georgia" w:cs="Georgia"/>
          <w:i w:val="1"/>
          <w:iCs w:val="1"/>
        </w:rPr>
        <w:t>sensorik</w:t>
      </w:r>
      <w:r w:rsidRPr="486F26E4" w:rsidR="00CA4D85">
        <w:rPr>
          <w:rFonts w:ascii="Georgia" w:hAnsi="Georgia" w:eastAsia="Georgia" w:cs="Georgia"/>
          <w:i w:val="1"/>
          <w:iCs w:val="1"/>
        </w:rPr>
        <w:t xml:space="preserve"> till följd av en komplett nervskada kan maskera det viktigaste tecknet till </w:t>
      </w:r>
      <w:r w:rsidRPr="486F26E4" w:rsidR="00CA4D85">
        <w:rPr>
          <w:rFonts w:ascii="Georgia" w:hAnsi="Georgia" w:eastAsia="Georgia" w:cs="Georgia"/>
          <w:i w:val="1"/>
          <w:iCs w:val="1"/>
        </w:rPr>
        <w:t>kompartmentsyndrom</w:t>
      </w:r>
      <w:r w:rsidRPr="486F26E4" w:rsidR="00CA4D85">
        <w:rPr>
          <w:rFonts w:ascii="Georgia" w:hAnsi="Georgia" w:eastAsia="Georgia" w:cs="Georgia"/>
          <w:i w:val="1"/>
          <w:iCs w:val="1"/>
        </w:rPr>
        <w:t>, d.v.s. smärta.</w:t>
      </w:r>
    </w:p>
    <w:p w:rsidRPr="00CA4D85" w:rsidR="00CA4D85" w:rsidP="486F26E4" w:rsidRDefault="00CA4D85" w14:paraId="17BB5572" w14:textId="77777777" w14:noSpellErr="1">
      <w:pPr>
        <w:spacing w:after="0" w:line="240" w:lineRule="auto"/>
        <w:ind w:left="0" w:right="-426"/>
        <w:rPr>
          <w:rFonts w:ascii="Georgia" w:hAnsi="Georgia" w:eastAsia="Georgia" w:cs="Georgia"/>
          <w:i w:val="1"/>
          <w:iCs w:val="1"/>
        </w:rPr>
      </w:pPr>
    </w:p>
    <w:p w:rsidRPr="00CA4D85" w:rsidR="00CA4D85" w:rsidP="486F26E4" w:rsidRDefault="00CA4D85" w14:paraId="08C9BBE0" w14:textId="77777777" w14:noSpellErr="1">
      <w:pPr>
        <w:spacing w:after="0" w:line="240" w:lineRule="auto"/>
        <w:ind w:left="0" w:right="-426"/>
        <w:rPr>
          <w:rFonts w:ascii="Georgia" w:hAnsi="Georgia" w:eastAsia="Georgia" w:cs="Georgia"/>
          <w:b w:val="1"/>
          <w:bCs w:val="1"/>
        </w:rPr>
      </w:pPr>
      <w:r w:rsidRPr="486F26E4" w:rsidR="00CA4D85">
        <w:rPr>
          <w:rFonts w:ascii="Georgia" w:hAnsi="Georgia" w:eastAsia="Georgia" w:cs="Georgia"/>
          <w:b w:val="1"/>
          <w:bCs w:val="1"/>
        </w:rPr>
        <w:t>Övrigt status</w:t>
      </w:r>
    </w:p>
    <w:p w:rsidRPr="00CA4D85" w:rsidR="00CA4D85" w:rsidP="486F26E4" w:rsidRDefault="00CA4D85" w14:paraId="3E394276" w14:textId="77777777">
      <w:pPr>
        <w:numPr>
          <w:ilvl w:val="0"/>
          <w:numId w:val="22"/>
        </w:numPr>
        <w:spacing w:after="0" w:line="240" w:lineRule="auto"/>
        <w:ind w:right="-426"/>
        <w:rPr>
          <w:rFonts w:ascii="Georgia" w:hAnsi="Georgia" w:eastAsia="Georgia" w:cs="Georgia"/>
        </w:rPr>
      </w:pPr>
      <w:r w:rsidRPr="486F26E4" w:rsidR="00CA4D85">
        <w:rPr>
          <w:rFonts w:ascii="Georgia" w:hAnsi="Georgia" w:eastAsia="Georgia" w:cs="Georgia"/>
        </w:rPr>
        <w:t xml:space="preserve">Kontrollera förekomst av </w:t>
      </w:r>
      <w:r w:rsidRPr="486F26E4" w:rsidR="00CA4D85">
        <w:rPr>
          <w:rFonts w:ascii="Georgia" w:hAnsi="Georgia" w:eastAsia="Georgia" w:cs="Georgia"/>
          <w:b w:val="1"/>
          <w:bCs w:val="1"/>
        </w:rPr>
        <w:t>ledsvullnad</w:t>
      </w:r>
      <w:r w:rsidRPr="486F26E4" w:rsidR="00CA4D85">
        <w:rPr>
          <w:rFonts w:ascii="Georgia" w:hAnsi="Georgia" w:eastAsia="Georgia" w:cs="Georgia"/>
        </w:rPr>
        <w:t xml:space="preserve">. </w:t>
      </w:r>
      <w:r>
        <w:br/>
      </w:r>
      <w:r w:rsidRPr="486F26E4" w:rsidR="00CA4D85">
        <w:rPr>
          <w:rFonts w:ascii="Georgia" w:hAnsi="Georgia" w:eastAsia="Georgia" w:cs="Georgia"/>
        </w:rPr>
        <w:t xml:space="preserve">Skilj på intra- och </w:t>
      </w:r>
      <w:r w:rsidRPr="486F26E4" w:rsidR="00CA4D85">
        <w:rPr>
          <w:rFonts w:ascii="Georgia" w:hAnsi="Georgia" w:eastAsia="Georgia" w:cs="Georgia"/>
        </w:rPr>
        <w:t>extraartikulär</w:t>
      </w:r>
      <w:r w:rsidRPr="486F26E4" w:rsidR="00CA4D85">
        <w:rPr>
          <w:rFonts w:ascii="Georgia" w:hAnsi="Georgia" w:eastAsia="Georgia" w:cs="Georgia"/>
        </w:rPr>
        <w:t xml:space="preserve"> svullnad.</w:t>
      </w:r>
    </w:p>
    <w:p w:rsidRPr="00CA4D85" w:rsidR="00CA4D85" w:rsidP="486F26E4" w:rsidRDefault="00CA4D85" w14:paraId="35B78AA6" w14:textId="77777777">
      <w:pPr>
        <w:numPr>
          <w:ilvl w:val="0"/>
          <w:numId w:val="22"/>
        </w:numPr>
        <w:spacing w:after="0" w:line="240" w:lineRule="auto"/>
        <w:ind w:right="-426"/>
        <w:rPr>
          <w:rFonts w:ascii="Georgia" w:hAnsi="Georgia" w:eastAsia="Georgia" w:cs="Georgia"/>
        </w:rPr>
      </w:pPr>
      <w:r w:rsidRPr="486F26E4" w:rsidR="00CA4D85">
        <w:rPr>
          <w:rFonts w:ascii="Georgia" w:hAnsi="Georgia" w:eastAsia="Georgia" w:cs="Georgia"/>
        </w:rPr>
        <w:t xml:space="preserve">Kontrollera förekomst av </w:t>
      </w:r>
      <w:r w:rsidRPr="486F26E4" w:rsidR="00CA4D85">
        <w:rPr>
          <w:rFonts w:ascii="Georgia" w:hAnsi="Georgia" w:eastAsia="Georgia" w:cs="Georgia"/>
          <w:b w:val="1"/>
          <w:bCs w:val="1"/>
        </w:rPr>
        <w:t>ecchymos</w:t>
      </w:r>
      <w:r w:rsidRPr="486F26E4" w:rsidR="00CA4D85">
        <w:rPr>
          <w:rFonts w:ascii="Georgia" w:hAnsi="Georgia" w:eastAsia="Georgia" w:cs="Georgia"/>
        </w:rPr>
        <w:t xml:space="preserve"> eller </w:t>
      </w:r>
      <w:r w:rsidRPr="486F26E4" w:rsidR="00CA4D85">
        <w:rPr>
          <w:rFonts w:ascii="Georgia" w:hAnsi="Georgia" w:eastAsia="Georgia" w:cs="Georgia"/>
          <w:b w:val="1"/>
          <w:bCs w:val="1"/>
        </w:rPr>
        <w:t>hudindragning</w:t>
      </w:r>
      <w:r w:rsidRPr="486F26E4" w:rsidR="00CA4D85">
        <w:rPr>
          <w:rFonts w:ascii="Georgia" w:hAnsi="Georgia" w:eastAsia="Georgia" w:cs="Georgia"/>
        </w:rPr>
        <w:t xml:space="preserve"> i </w:t>
      </w:r>
      <w:r w:rsidRPr="486F26E4" w:rsidR="00CA4D85">
        <w:rPr>
          <w:rFonts w:ascii="Georgia" w:hAnsi="Georgia" w:eastAsia="Georgia" w:cs="Georgia"/>
        </w:rPr>
        <w:t>fossa</w:t>
      </w:r>
      <w:r w:rsidRPr="486F26E4" w:rsidR="00CA4D85">
        <w:rPr>
          <w:rFonts w:ascii="Georgia" w:hAnsi="Georgia" w:eastAsia="Georgia" w:cs="Georgia"/>
        </w:rPr>
        <w:t xml:space="preserve"> </w:t>
      </w:r>
      <w:r w:rsidRPr="486F26E4" w:rsidR="00CA4D85">
        <w:rPr>
          <w:rFonts w:ascii="Georgia" w:hAnsi="Georgia" w:eastAsia="Georgia" w:cs="Georgia"/>
        </w:rPr>
        <w:t>antecubitii</w:t>
      </w:r>
      <w:r w:rsidRPr="486F26E4" w:rsidR="00CA4D85">
        <w:rPr>
          <w:rFonts w:ascii="Georgia" w:hAnsi="Georgia" w:eastAsia="Georgia" w:cs="Georgia"/>
        </w:rPr>
        <w:t>:</w:t>
      </w:r>
      <w:r>
        <w:br/>
      </w:r>
      <w:r w:rsidRPr="486F26E4" w:rsidR="00CA4D85">
        <w:rPr>
          <w:rFonts w:ascii="Georgia" w:hAnsi="Georgia" w:eastAsia="Georgia" w:cs="Georgia"/>
        </w:rPr>
        <w:t xml:space="preserve">Proximalfragmentet kan ha penetrerat muskulatur (oftast m </w:t>
      </w:r>
      <w:r w:rsidRPr="486F26E4" w:rsidR="00CA4D85">
        <w:rPr>
          <w:rFonts w:ascii="Georgia" w:hAnsi="Georgia" w:eastAsia="Georgia" w:cs="Georgia"/>
        </w:rPr>
        <w:t>brachialis</w:t>
      </w:r>
      <w:r w:rsidRPr="486F26E4" w:rsidR="00CA4D85">
        <w:rPr>
          <w:rFonts w:ascii="Georgia" w:hAnsi="Georgia" w:eastAsia="Georgia" w:cs="Georgia"/>
        </w:rPr>
        <w:t xml:space="preserve">), eller muskulatur och </w:t>
      </w:r>
      <w:r w:rsidRPr="486F26E4" w:rsidR="00CA4D85">
        <w:rPr>
          <w:rFonts w:ascii="Georgia" w:hAnsi="Georgia" w:eastAsia="Georgia" w:cs="Georgia"/>
        </w:rPr>
        <w:t>dermis</w:t>
      </w:r>
      <w:r w:rsidRPr="486F26E4" w:rsidR="00CA4D85">
        <w:rPr>
          <w:rFonts w:ascii="Georgia" w:hAnsi="Georgia" w:eastAsia="Georgia" w:cs="Georgia"/>
        </w:rPr>
        <w:t>.</w:t>
      </w:r>
    </w:p>
    <w:p w:rsidRPr="00CA4D85" w:rsidR="00CA4D85" w:rsidP="486F26E4" w:rsidRDefault="00CA4D85" w14:paraId="5D4EDDB7" w14:textId="77777777">
      <w:pPr>
        <w:numPr>
          <w:ilvl w:val="0"/>
          <w:numId w:val="22"/>
        </w:numPr>
        <w:spacing w:after="0" w:line="240" w:lineRule="auto"/>
        <w:ind w:right="-426"/>
        <w:rPr>
          <w:rFonts w:ascii="Georgia" w:hAnsi="Georgia" w:eastAsia="Georgia" w:cs="Georgia"/>
        </w:rPr>
      </w:pPr>
      <w:r w:rsidRPr="486F26E4" w:rsidR="00CA4D85">
        <w:rPr>
          <w:rFonts w:ascii="Georgia" w:hAnsi="Georgia" w:eastAsia="Georgia" w:cs="Georgia"/>
        </w:rPr>
        <w:t xml:space="preserve">Bedöm risken för </w:t>
      </w:r>
      <w:r w:rsidRPr="486F26E4" w:rsidR="00CA4D85">
        <w:rPr>
          <w:rFonts w:ascii="Georgia" w:hAnsi="Georgia" w:eastAsia="Georgia" w:cs="Georgia"/>
          <w:b w:val="1"/>
          <w:bCs w:val="1"/>
        </w:rPr>
        <w:t>ipsilaterala</w:t>
      </w:r>
      <w:r w:rsidRPr="486F26E4" w:rsidR="00CA4D85">
        <w:rPr>
          <w:rFonts w:ascii="Georgia" w:hAnsi="Georgia" w:eastAsia="Georgia" w:cs="Georgia"/>
          <w:b w:val="1"/>
          <w:bCs w:val="1"/>
        </w:rPr>
        <w:t xml:space="preserve"> frakturer</w:t>
      </w:r>
      <w:r w:rsidRPr="486F26E4" w:rsidR="00CA4D85">
        <w:rPr>
          <w:rFonts w:ascii="Georgia" w:hAnsi="Georgia" w:eastAsia="Georgia" w:cs="Georgia"/>
        </w:rPr>
        <w:t>.</w:t>
      </w:r>
      <w:r>
        <w:br/>
      </w:r>
      <w:r w:rsidRPr="486F26E4" w:rsidR="00CA4D85">
        <w:rPr>
          <w:rFonts w:ascii="Georgia" w:hAnsi="Georgia" w:eastAsia="Georgia" w:cs="Georgia"/>
        </w:rPr>
        <w:t xml:space="preserve">Två eller fler frakturer i samma extremitet ökar risken för </w:t>
      </w:r>
      <w:r w:rsidRPr="486F26E4" w:rsidR="00CA4D85">
        <w:rPr>
          <w:rFonts w:ascii="Georgia" w:hAnsi="Georgia" w:eastAsia="Georgia" w:cs="Georgia"/>
        </w:rPr>
        <w:t>kompart</w:t>
      </w:r>
      <w:r w:rsidRPr="486F26E4" w:rsidR="00CA4D85">
        <w:rPr>
          <w:rFonts w:ascii="Georgia" w:hAnsi="Georgia" w:eastAsia="Georgia" w:cs="Georgia"/>
        </w:rPr>
        <w:t>ment</w:t>
      </w:r>
      <w:r w:rsidRPr="486F26E4" w:rsidR="00CA4D85">
        <w:rPr>
          <w:rFonts w:ascii="Georgia" w:hAnsi="Georgia" w:eastAsia="Georgia" w:cs="Georgia"/>
        </w:rPr>
        <w:t>syndrom</w:t>
      </w:r>
      <w:r w:rsidRPr="486F26E4" w:rsidR="00CA4D85">
        <w:rPr>
          <w:rFonts w:ascii="Georgia" w:hAnsi="Georgia" w:eastAsia="Georgia" w:cs="Georgia"/>
        </w:rPr>
        <w:t>. Undersök hela extremiteten!</w:t>
      </w:r>
    </w:p>
    <w:p w:rsidRPr="00CA4D85" w:rsidR="00CA4D85" w:rsidP="486F26E4" w:rsidRDefault="00CA4D85" w14:paraId="359CA666" w14:textId="77777777" w14:noSpellErr="1">
      <w:pPr>
        <w:numPr>
          <w:ilvl w:val="0"/>
          <w:numId w:val="22"/>
        </w:numPr>
        <w:spacing w:after="0" w:line="240" w:lineRule="auto"/>
        <w:ind w:right="-426"/>
        <w:rPr>
          <w:rFonts w:ascii="Georgia" w:hAnsi="Georgia" w:eastAsia="Georgia" w:cs="Georgia"/>
        </w:rPr>
      </w:pPr>
      <w:r w:rsidRPr="486F26E4" w:rsidR="00CA4D85">
        <w:rPr>
          <w:rFonts w:ascii="Georgia" w:hAnsi="Georgia" w:eastAsia="Georgia" w:cs="Georgia"/>
        </w:rPr>
        <w:t>Bedöm om patienten har oproportionerlig smärta i vila.</w:t>
      </w:r>
      <w:r>
        <w:br/>
      </w:r>
      <w:r w:rsidRPr="486F26E4" w:rsidR="00CA4D85">
        <w:rPr>
          <w:rFonts w:ascii="Georgia" w:hAnsi="Georgia" w:eastAsia="Georgia" w:cs="Georgia"/>
        </w:rPr>
        <w:t xml:space="preserve">Finns </w:t>
      </w:r>
      <w:r w:rsidRPr="486F26E4" w:rsidR="00CA4D85">
        <w:rPr>
          <w:rFonts w:ascii="Georgia" w:hAnsi="Georgia" w:eastAsia="Georgia" w:cs="Georgia"/>
          <w:b w:val="1"/>
          <w:bCs w:val="1"/>
        </w:rPr>
        <w:t>ökande</w:t>
      </w:r>
      <w:r w:rsidRPr="486F26E4" w:rsidR="00CA4D85">
        <w:rPr>
          <w:rFonts w:ascii="Georgia" w:hAnsi="Georgia" w:eastAsia="Georgia" w:cs="Georgia"/>
        </w:rPr>
        <w:t xml:space="preserve"> smärta eller orolighet/agitation?</w:t>
      </w:r>
    </w:p>
    <w:p w:rsidRPr="00CA4D85" w:rsidR="00CA4D85" w:rsidP="486F26E4" w:rsidRDefault="00CA4D85" w14:paraId="55A866A1" w14:textId="77777777" w14:noSpellErr="1">
      <w:pPr>
        <w:spacing w:after="0" w:line="240" w:lineRule="auto"/>
        <w:ind w:left="0" w:right="-426"/>
        <w:rPr>
          <w:rFonts w:ascii="Georgia" w:hAnsi="Georgia" w:eastAsia="Georgia" w:cs="Georgia"/>
        </w:rPr>
      </w:pPr>
    </w:p>
    <w:p w:rsidRPr="00CA4D85" w:rsidR="00CA4D85" w:rsidP="486F26E4" w:rsidRDefault="00CA4D85" w14:paraId="38760495" w14:textId="77777777">
      <w:pPr>
        <w:spacing w:after="0" w:line="240" w:lineRule="auto"/>
        <w:ind w:left="0" w:right="-426"/>
        <w:rPr>
          <w:rFonts w:ascii="Georgia" w:hAnsi="Georgia" w:eastAsia="Georgia" w:cs="Georgia"/>
          <w:i w:val="1"/>
          <w:iCs w:val="1"/>
        </w:rPr>
      </w:pPr>
      <w:r w:rsidRPr="486F26E4" w:rsidR="00CA4D85">
        <w:rPr>
          <w:rFonts w:ascii="Georgia" w:hAnsi="Georgia" w:eastAsia="Georgia" w:cs="Georgia"/>
          <w:i w:val="1"/>
          <w:iCs w:val="1"/>
        </w:rPr>
        <w:t xml:space="preserve">Underarmsmuskulaturen kan vara komprimerad p.g.a. </w:t>
      </w:r>
      <w:r w:rsidRPr="486F26E4" w:rsidR="00CA4D85">
        <w:rPr>
          <w:rFonts w:ascii="Georgia" w:hAnsi="Georgia" w:eastAsia="Georgia" w:cs="Georgia"/>
          <w:b w:val="1"/>
          <w:bCs w:val="1"/>
          <w:i w:val="1"/>
          <w:iCs w:val="1"/>
        </w:rPr>
        <w:t>frakturhematom</w:t>
      </w:r>
      <w:r w:rsidRPr="486F26E4" w:rsidR="00CA4D85">
        <w:rPr>
          <w:rFonts w:ascii="Georgia" w:hAnsi="Georgia" w:eastAsia="Georgia" w:cs="Georgia"/>
          <w:i w:val="1"/>
          <w:iCs w:val="1"/>
        </w:rPr>
        <w:t xml:space="preserve">. Ökad smärta i underarmen och smärtsam passiv extension av handled och MCP-leder talar för ökat </w:t>
      </w:r>
      <w:r w:rsidRPr="486F26E4" w:rsidR="00CA4D85">
        <w:rPr>
          <w:rFonts w:ascii="Georgia" w:hAnsi="Georgia" w:eastAsia="Georgia" w:cs="Georgia"/>
          <w:i w:val="1"/>
          <w:iCs w:val="1"/>
        </w:rPr>
        <w:t>kompartmenttryck</w:t>
      </w:r>
      <w:r w:rsidRPr="486F26E4" w:rsidR="00CA4D85">
        <w:rPr>
          <w:rFonts w:ascii="Georgia" w:hAnsi="Georgia" w:eastAsia="Georgia" w:cs="Georgia"/>
          <w:i w:val="1"/>
          <w:iCs w:val="1"/>
        </w:rPr>
        <w:t xml:space="preserve">. Normal </w:t>
      </w:r>
      <w:r w:rsidRPr="486F26E4" w:rsidR="00CA4D85">
        <w:rPr>
          <w:rFonts w:ascii="Georgia" w:hAnsi="Georgia" w:eastAsia="Georgia" w:cs="Georgia"/>
          <w:i w:val="1"/>
          <w:iCs w:val="1"/>
        </w:rPr>
        <w:t>Pox</w:t>
      </w:r>
      <w:r w:rsidRPr="486F26E4" w:rsidR="00CA4D85">
        <w:rPr>
          <w:rFonts w:ascii="Georgia" w:hAnsi="Georgia" w:eastAsia="Georgia" w:cs="Georgia"/>
          <w:i w:val="1"/>
          <w:iCs w:val="1"/>
        </w:rPr>
        <w:t xml:space="preserve"> garanterar </w:t>
      </w:r>
      <w:r w:rsidRPr="486F26E4" w:rsidR="00CA4D85">
        <w:rPr>
          <w:rFonts w:ascii="Georgia" w:hAnsi="Georgia" w:eastAsia="Georgia" w:cs="Georgia"/>
          <w:b w:val="1"/>
          <w:bCs w:val="1"/>
          <w:i w:val="1"/>
          <w:iCs w:val="1"/>
        </w:rPr>
        <w:t>inte</w:t>
      </w:r>
      <w:r w:rsidRPr="486F26E4" w:rsidR="00CA4D85">
        <w:rPr>
          <w:rFonts w:ascii="Georgia" w:hAnsi="Georgia" w:eastAsia="Georgia" w:cs="Georgia"/>
          <w:i w:val="1"/>
          <w:iCs w:val="1"/>
        </w:rPr>
        <w:t xml:space="preserve"> </w:t>
      </w:r>
      <w:r w:rsidRPr="486F26E4" w:rsidR="00CA4D85">
        <w:rPr>
          <w:rFonts w:ascii="Georgia" w:hAnsi="Georgia" w:eastAsia="Georgia" w:cs="Georgia"/>
          <w:i w:val="1"/>
          <w:iCs w:val="1"/>
        </w:rPr>
        <w:t>perfusion</w:t>
      </w:r>
      <w:r w:rsidRPr="486F26E4" w:rsidR="00CA4D85">
        <w:rPr>
          <w:rFonts w:ascii="Georgia" w:hAnsi="Georgia" w:eastAsia="Georgia" w:cs="Georgia"/>
          <w:i w:val="1"/>
          <w:iCs w:val="1"/>
        </w:rPr>
        <w:t xml:space="preserve"> i underarmsmuskulaturen.</w:t>
      </w:r>
    </w:p>
    <w:p w:rsidRPr="001055B0" w:rsidR="00CA4D85" w:rsidP="486F26E4" w:rsidRDefault="00CA4D85" w14:paraId="229A96A8" w14:textId="77777777" w14:noSpellErr="1">
      <w:pPr>
        <w:pStyle w:val="Rubrik3"/>
        <w:ind w:left="0"/>
        <w:rPr>
          <w:rFonts w:ascii="Verdana" w:hAnsi="Verdana" w:eastAsia="Verdana" w:cs="Verdana"/>
          <w:b w:val="0"/>
          <w:bCs w:val="0"/>
        </w:rPr>
      </w:pPr>
      <w:r w:rsidRPr="486F26E4" w:rsidR="00CA4D85">
        <w:rPr>
          <w:rFonts w:ascii="Verdana" w:hAnsi="Verdana" w:eastAsia="Verdana" w:cs="Verdana"/>
          <w:b w:val="0"/>
          <w:bCs w:val="0"/>
        </w:rPr>
        <w:t>Röntgen</w:t>
      </w:r>
    </w:p>
    <w:p w:rsidRPr="00CA4D85" w:rsidR="00CA4D85" w:rsidP="486F26E4" w:rsidRDefault="00CA4D85" w14:paraId="1F926C4C" w14:textId="77777777">
      <w:pPr>
        <w:spacing w:after="0" w:line="240" w:lineRule="auto"/>
        <w:ind w:left="0" w:right="-426"/>
        <w:rPr>
          <w:rFonts w:ascii="Georgia" w:hAnsi="Georgia" w:eastAsia="Georgia" w:cs="Georgia"/>
        </w:rPr>
      </w:pPr>
      <w:r w:rsidRPr="486F26E4" w:rsidR="00CA4D85">
        <w:rPr>
          <w:rFonts w:ascii="Georgia" w:hAnsi="Georgia" w:eastAsia="Georgia" w:cs="Georgia"/>
        </w:rPr>
        <w:t xml:space="preserve">Det är avgörande för bedömningen att det finns en rak sidobild, d.v.s. där konturerna för den s.k. tårdroppen möts utan att överlappa. </w:t>
      </w:r>
      <w:r w:rsidRPr="486F26E4" w:rsidR="00CA4D85">
        <w:rPr>
          <w:rFonts w:ascii="Georgia" w:hAnsi="Georgia" w:eastAsia="Georgia" w:cs="Georgia"/>
        </w:rPr>
        <w:t>Oxynorm</w:t>
      </w:r>
      <w:r w:rsidRPr="486F26E4" w:rsidR="00CA4D85">
        <w:rPr>
          <w:rFonts w:ascii="Georgia" w:hAnsi="Georgia" w:eastAsia="Georgia" w:cs="Georgia"/>
        </w:rPr>
        <w:t xml:space="preserve"> mixtur </w:t>
      </w:r>
      <w:r w:rsidRPr="486F26E4" w:rsidR="00CA4D85">
        <w:rPr>
          <w:rFonts w:ascii="Georgia" w:hAnsi="Georgia" w:eastAsia="Georgia" w:cs="Georgia"/>
          <w:b w:val="1"/>
          <w:bCs w:val="1"/>
        </w:rPr>
        <w:t>innan</w:t>
      </w:r>
      <w:r w:rsidRPr="486F26E4" w:rsidR="00CA4D85">
        <w:rPr>
          <w:rFonts w:ascii="Georgia" w:hAnsi="Georgia" w:eastAsia="Georgia" w:cs="Georgia"/>
        </w:rPr>
        <w:t xml:space="preserve"> röntgen ökar chansen att få till korrekta projektioner.</w:t>
      </w:r>
    </w:p>
    <w:p w:rsidRPr="00CA4D85" w:rsidR="00CA4D85" w:rsidP="486F26E4" w:rsidRDefault="00CA4D85" w14:paraId="4F515B1A" w14:textId="77777777" w14:noSpellErr="1">
      <w:pPr>
        <w:spacing w:after="0" w:line="240" w:lineRule="auto"/>
        <w:ind w:left="0" w:right="-426"/>
        <w:rPr>
          <w:rFonts w:ascii="Georgia" w:hAnsi="Georgia" w:eastAsia="Georgia" w:cs="Georgia"/>
          <w:u w:val="single"/>
        </w:rPr>
      </w:pPr>
    </w:p>
    <w:p w:rsidRPr="00CA4D85" w:rsidR="00CA4D85" w:rsidP="486F26E4" w:rsidRDefault="00CA4D85" w14:paraId="7F20D6D3" w14:textId="77777777" w14:noSpellErr="1">
      <w:pPr>
        <w:spacing w:after="0" w:line="240" w:lineRule="auto"/>
        <w:ind w:left="0" w:right="-426"/>
        <w:rPr>
          <w:rFonts w:ascii="Georgia" w:hAnsi="Georgia" w:eastAsia="Georgia" w:cs="Georgia"/>
        </w:rPr>
      </w:pPr>
      <w:r w:rsidRPr="486F26E4" w:rsidR="00CA4D85">
        <w:rPr>
          <w:rFonts w:ascii="Georgia" w:hAnsi="Georgia" w:eastAsia="Georgia" w:cs="Georgia"/>
          <w:b w:val="1"/>
          <w:bCs w:val="1"/>
        </w:rPr>
        <w:t>Bedöm systematiskt följande</w:t>
      </w:r>
      <w:r w:rsidRPr="486F26E4" w:rsidR="00CA4D85">
        <w:rPr>
          <w:rFonts w:ascii="Georgia" w:hAnsi="Georgia" w:eastAsia="Georgia" w:cs="Georgia"/>
        </w:rPr>
        <w:t xml:space="preserve"> (</w:t>
      </w:r>
      <w:r w:rsidRPr="486F26E4" w:rsidR="00CA4D85">
        <w:rPr>
          <w:rFonts w:ascii="Georgia" w:hAnsi="Georgia" w:eastAsia="Georgia" w:cs="Georgia"/>
        </w:rPr>
        <w:t>1-5</w:t>
      </w:r>
      <w:r w:rsidRPr="486F26E4" w:rsidR="00CA4D85">
        <w:rPr>
          <w:rFonts w:ascii="Georgia" w:hAnsi="Georgia" w:eastAsia="Georgia" w:cs="Georgia"/>
        </w:rPr>
        <w:t xml:space="preserve"> på sidobilden och </w:t>
      </w:r>
      <w:r w:rsidRPr="486F26E4" w:rsidR="00CA4D85">
        <w:rPr>
          <w:rFonts w:ascii="Georgia" w:hAnsi="Georgia" w:eastAsia="Georgia" w:cs="Georgia"/>
        </w:rPr>
        <w:t>6-7</w:t>
      </w:r>
      <w:r w:rsidRPr="486F26E4" w:rsidR="00CA4D85">
        <w:rPr>
          <w:rFonts w:ascii="Georgia" w:hAnsi="Georgia" w:eastAsia="Georgia" w:cs="Georgia"/>
        </w:rPr>
        <w:t xml:space="preserve"> på frontalbilden):</w:t>
      </w:r>
    </w:p>
    <w:p w:rsidRPr="00CA4D85" w:rsidR="00CA4D85" w:rsidP="486F26E4" w:rsidRDefault="00CA4D85" w14:paraId="29DE4973" w14:textId="77777777">
      <w:pPr>
        <w:numPr>
          <w:ilvl w:val="0"/>
          <w:numId w:val="20"/>
        </w:numPr>
        <w:spacing w:after="0" w:line="240" w:lineRule="auto"/>
        <w:ind w:right="-426"/>
        <w:rPr>
          <w:rFonts w:ascii="Georgia" w:hAnsi="Georgia" w:eastAsia="Georgia" w:cs="Georgia"/>
        </w:rPr>
      </w:pPr>
      <w:r w:rsidRPr="486F26E4" w:rsidR="00CA4D85">
        <w:rPr>
          <w:rFonts w:ascii="Georgia" w:hAnsi="Georgia" w:eastAsia="Georgia" w:cs="Georgia"/>
        </w:rPr>
        <w:t xml:space="preserve">Vinkeln mellan laterala </w:t>
      </w:r>
      <w:r w:rsidRPr="486F26E4" w:rsidR="00CA4D85">
        <w:rPr>
          <w:rFonts w:ascii="Georgia" w:hAnsi="Georgia" w:eastAsia="Georgia" w:cs="Georgia"/>
        </w:rPr>
        <w:t>kondylen</w:t>
      </w:r>
      <w:r w:rsidRPr="486F26E4" w:rsidR="00CA4D85">
        <w:rPr>
          <w:rFonts w:ascii="Georgia" w:hAnsi="Georgia" w:eastAsia="Georgia" w:cs="Georgia"/>
        </w:rPr>
        <w:t xml:space="preserve"> och </w:t>
      </w:r>
      <w:r w:rsidRPr="486F26E4" w:rsidR="00CA4D85">
        <w:rPr>
          <w:rFonts w:ascii="Georgia" w:hAnsi="Georgia" w:eastAsia="Georgia" w:cs="Georgia"/>
        </w:rPr>
        <w:t>humerusskaftet</w:t>
      </w:r>
      <w:r w:rsidRPr="486F26E4" w:rsidR="00CA4D85">
        <w:rPr>
          <w:rFonts w:ascii="Georgia" w:hAnsi="Georgia" w:eastAsia="Georgia" w:cs="Georgia"/>
        </w:rPr>
        <w:t xml:space="preserve"> är normalt </w:t>
      </w:r>
      <w:r w:rsidRPr="486F26E4" w:rsidR="00CA4D85">
        <w:rPr>
          <w:rFonts w:ascii="Georgia" w:hAnsi="Georgia" w:eastAsia="Georgia" w:cs="Georgia"/>
        </w:rPr>
        <w:t>30-40</w:t>
      </w:r>
      <w:r w:rsidRPr="486F26E4" w:rsidR="00CA4D85">
        <w:rPr>
          <w:rFonts w:ascii="Georgia" w:hAnsi="Georgia" w:eastAsia="Georgia" w:cs="Georgia"/>
        </w:rPr>
        <w:t>°</w:t>
      </w:r>
    </w:p>
    <w:p w:rsidRPr="00CA4D85" w:rsidR="00CA4D85" w:rsidP="486F26E4" w:rsidRDefault="00CA4D85" w14:paraId="4FB490BA" w14:textId="77777777">
      <w:pPr>
        <w:numPr>
          <w:ilvl w:val="0"/>
          <w:numId w:val="20"/>
        </w:numPr>
        <w:spacing w:after="0" w:line="240" w:lineRule="auto"/>
        <w:ind w:right="-426"/>
        <w:rPr>
          <w:rFonts w:ascii="Georgia" w:hAnsi="Georgia" w:eastAsia="Georgia" w:cs="Georgia"/>
        </w:rPr>
      </w:pPr>
      <w:r w:rsidRPr="486F26E4" w:rsidR="00CA4D85">
        <w:rPr>
          <w:rFonts w:ascii="Georgia" w:hAnsi="Georgia" w:eastAsia="Georgia" w:cs="Georgia"/>
        </w:rPr>
        <w:t xml:space="preserve">Lodlinjen längs </w:t>
      </w:r>
      <w:r w:rsidRPr="486F26E4" w:rsidR="00CA4D85">
        <w:rPr>
          <w:rFonts w:ascii="Georgia" w:hAnsi="Georgia" w:eastAsia="Georgia" w:cs="Georgia"/>
        </w:rPr>
        <w:t>humerus</w:t>
      </w:r>
      <w:r w:rsidRPr="486F26E4" w:rsidR="00CA4D85">
        <w:rPr>
          <w:rFonts w:ascii="Georgia" w:hAnsi="Georgia" w:eastAsia="Georgia" w:cs="Georgia"/>
        </w:rPr>
        <w:t xml:space="preserve"> framsida går genom </w:t>
      </w:r>
      <w:r w:rsidRPr="486F26E4" w:rsidR="00CA4D85">
        <w:rPr>
          <w:rFonts w:ascii="Georgia" w:hAnsi="Georgia" w:eastAsia="Georgia" w:cs="Georgia"/>
        </w:rPr>
        <w:t>capitellum</w:t>
      </w:r>
      <w:r w:rsidRPr="486F26E4" w:rsidR="00CA4D85">
        <w:rPr>
          <w:rFonts w:ascii="Georgia" w:hAnsi="Georgia" w:eastAsia="Georgia" w:cs="Georgia"/>
        </w:rPr>
        <w:t>, mellan dess mellersta och distala tredjedel.</w:t>
      </w:r>
    </w:p>
    <w:p w:rsidRPr="00CA4D85" w:rsidR="00CA4D85" w:rsidP="486F26E4" w:rsidRDefault="00CA4D85" w14:paraId="5D210224" w14:textId="77777777">
      <w:pPr>
        <w:numPr>
          <w:ilvl w:val="0"/>
          <w:numId w:val="20"/>
        </w:numPr>
        <w:spacing w:after="0" w:line="240" w:lineRule="auto"/>
        <w:ind w:right="-426"/>
        <w:rPr>
          <w:rFonts w:ascii="Georgia" w:hAnsi="Georgia" w:eastAsia="Georgia" w:cs="Georgia"/>
        </w:rPr>
      </w:pPr>
      <w:r w:rsidRPr="486F26E4" w:rsidR="00CA4D85">
        <w:rPr>
          <w:rFonts w:ascii="Georgia" w:hAnsi="Georgia" w:eastAsia="Georgia" w:cs="Georgia"/>
        </w:rPr>
        <w:t>Caput</w:t>
      </w:r>
      <w:r w:rsidRPr="486F26E4" w:rsidR="00CA4D85">
        <w:rPr>
          <w:rFonts w:ascii="Georgia" w:hAnsi="Georgia" w:eastAsia="Georgia" w:cs="Georgia"/>
        </w:rPr>
        <w:t xml:space="preserve"> </w:t>
      </w:r>
      <w:r w:rsidRPr="486F26E4" w:rsidR="00CA4D85">
        <w:rPr>
          <w:rFonts w:ascii="Georgia" w:hAnsi="Georgia" w:eastAsia="Georgia" w:cs="Georgia"/>
        </w:rPr>
        <w:t>radii</w:t>
      </w:r>
      <w:r w:rsidRPr="486F26E4" w:rsidR="00CA4D85">
        <w:rPr>
          <w:rFonts w:ascii="Georgia" w:hAnsi="Georgia" w:eastAsia="Georgia" w:cs="Georgia"/>
        </w:rPr>
        <w:t xml:space="preserve"> pekar mot </w:t>
      </w:r>
      <w:r w:rsidRPr="486F26E4" w:rsidR="00CA4D85">
        <w:rPr>
          <w:rFonts w:ascii="Georgia" w:hAnsi="Georgia" w:eastAsia="Georgia" w:cs="Georgia"/>
        </w:rPr>
        <w:t>capitellum</w:t>
      </w:r>
      <w:r w:rsidRPr="486F26E4" w:rsidR="00CA4D85">
        <w:rPr>
          <w:rFonts w:ascii="Georgia" w:hAnsi="Georgia" w:eastAsia="Georgia" w:cs="Georgia"/>
        </w:rPr>
        <w:t xml:space="preserve"> i </w:t>
      </w:r>
      <w:r w:rsidRPr="486F26E4" w:rsidR="00CA4D85">
        <w:rPr>
          <w:rFonts w:ascii="Georgia" w:hAnsi="Georgia" w:eastAsia="Georgia" w:cs="Georgia"/>
          <w:b w:val="1"/>
          <w:bCs w:val="1"/>
        </w:rPr>
        <w:t>alla</w:t>
      </w:r>
      <w:r w:rsidRPr="486F26E4" w:rsidR="00CA4D85">
        <w:rPr>
          <w:rFonts w:ascii="Georgia" w:hAnsi="Georgia" w:eastAsia="Georgia" w:cs="Georgia"/>
        </w:rPr>
        <w:t xml:space="preserve"> projektioner</w:t>
      </w:r>
    </w:p>
    <w:p w:rsidRPr="00CA4D85" w:rsidR="00CA4D85" w:rsidP="486F26E4" w:rsidRDefault="00CA4D85" w14:paraId="565BFF5C" w14:textId="77777777">
      <w:pPr>
        <w:numPr>
          <w:ilvl w:val="0"/>
          <w:numId w:val="20"/>
        </w:numPr>
        <w:spacing w:after="0" w:line="240" w:lineRule="auto"/>
        <w:ind w:right="-426"/>
        <w:rPr>
          <w:rFonts w:ascii="Georgia" w:hAnsi="Georgia" w:eastAsia="Georgia" w:cs="Georgia"/>
        </w:rPr>
      </w:pPr>
      <w:r w:rsidRPr="486F26E4" w:rsidR="00CA4D85">
        <w:rPr>
          <w:rFonts w:ascii="Georgia" w:hAnsi="Georgia" w:eastAsia="Georgia" w:cs="Georgia"/>
        </w:rPr>
        <w:t xml:space="preserve">Tårdroppsformationen, som utgörs av </w:t>
      </w:r>
      <w:r w:rsidRPr="486F26E4" w:rsidR="00CA4D85">
        <w:rPr>
          <w:rFonts w:ascii="Georgia" w:hAnsi="Georgia" w:eastAsia="Georgia" w:cs="Georgia"/>
        </w:rPr>
        <w:t>fossa</w:t>
      </w:r>
      <w:r w:rsidRPr="486F26E4" w:rsidR="00CA4D85">
        <w:rPr>
          <w:rFonts w:ascii="Georgia" w:hAnsi="Georgia" w:eastAsia="Georgia" w:cs="Georgia"/>
        </w:rPr>
        <w:t xml:space="preserve"> </w:t>
      </w:r>
      <w:r w:rsidRPr="486F26E4" w:rsidR="00CA4D85">
        <w:rPr>
          <w:rFonts w:ascii="Georgia" w:hAnsi="Georgia" w:eastAsia="Georgia" w:cs="Georgia"/>
        </w:rPr>
        <w:t>coronoidea</w:t>
      </w:r>
      <w:r w:rsidRPr="486F26E4" w:rsidR="00CA4D85">
        <w:rPr>
          <w:rFonts w:ascii="Georgia" w:hAnsi="Georgia" w:eastAsia="Georgia" w:cs="Georgia"/>
        </w:rPr>
        <w:t xml:space="preserve"> och </w:t>
      </w:r>
      <w:r w:rsidRPr="486F26E4" w:rsidR="00CA4D85">
        <w:rPr>
          <w:rFonts w:ascii="Georgia" w:hAnsi="Georgia" w:eastAsia="Georgia" w:cs="Georgia"/>
        </w:rPr>
        <w:t>fossa</w:t>
      </w:r>
      <w:r w:rsidRPr="486F26E4" w:rsidR="00CA4D85">
        <w:rPr>
          <w:rFonts w:ascii="Georgia" w:hAnsi="Georgia" w:eastAsia="Georgia" w:cs="Georgia"/>
        </w:rPr>
        <w:t xml:space="preserve"> </w:t>
      </w:r>
      <w:r w:rsidRPr="486F26E4" w:rsidR="00CA4D85">
        <w:rPr>
          <w:rFonts w:ascii="Georgia" w:hAnsi="Georgia" w:eastAsia="Georgia" w:cs="Georgia"/>
        </w:rPr>
        <w:t>olecrani</w:t>
      </w:r>
      <w:r w:rsidRPr="486F26E4" w:rsidR="00CA4D85">
        <w:rPr>
          <w:rFonts w:ascii="Georgia" w:hAnsi="Georgia" w:eastAsia="Georgia" w:cs="Georgia"/>
        </w:rPr>
        <w:t>, är obruten.</w:t>
      </w:r>
    </w:p>
    <w:p w:rsidRPr="00CA4D85" w:rsidR="00CA4D85" w:rsidP="486F26E4" w:rsidRDefault="00CA4D85" w14:paraId="226055EC" w14:textId="77777777">
      <w:pPr>
        <w:numPr>
          <w:ilvl w:val="0"/>
          <w:numId w:val="20"/>
        </w:numPr>
        <w:spacing w:after="0" w:line="240" w:lineRule="auto"/>
        <w:ind w:right="-426"/>
        <w:rPr>
          <w:rFonts w:ascii="Georgia" w:hAnsi="Georgia" w:eastAsia="Georgia" w:cs="Georgia"/>
        </w:rPr>
      </w:pPr>
      <w:r w:rsidRPr="486F26E4" w:rsidR="00CA4D85">
        <w:rPr>
          <w:rFonts w:ascii="Georgia" w:hAnsi="Georgia" w:eastAsia="Georgia" w:cs="Georgia"/>
        </w:rPr>
        <w:t xml:space="preserve">Fat </w:t>
      </w:r>
      <w:r w:rsidRPr="486F26E4" w:rsidR="00CA4D85">
        <w:rPr>
          <w:rFonts w:ascii="Georgia" w:hAnsi="Georgia" w:eastAsia="Georgia" w:cs="Georgia"/>
        </w:rPr>
        <w:t>pad</w:t>
      </w:r>
      <w:r w:rsidRPr="486F26E4" w:rsidR="00CA4D85">
        <w:rPr>
          <w:rFonts w:ascii="Georgia" w:hAnsi="Georgia" w:eastAsia="Georgia" w:cs="Georgia"/>
        </w:rPr>
        <w:t xml:space="preserve"> </w:t>
      </w:r>
      <w:r w:rsidRPr="486F26E4" w:rsidR="00CA4D85">
        <w:rPr>
          <w:rFonts w:ascii="Georgia" w:hAnsi="Georgia" w:eastAsia="Georgia" w:cs="Georgia"/>
        </w:rPr>
        <w:t>sign</w:t>
      </w:r>
      <w:r w:rsidRPr="486F26E4" w:rsidR="00CA4D85">
        <w:rPr>
          <w:rFonts w:ascii="Georgia" w:hAnsi="Georgia" w:eastAsia="Georgia" w:cs="Georgia"/>
        </w:rPr>
        <w:t xml:space="preserve"> </w:t>
      </w:r>
      <w:r w:rsidRPr="486F26E4" w:rsidR="00CA4D85">
        <w:rPr>
          <w:rFonts w:ascii="Georgia" w:hAnsi="Georgia" w:eastAsia="Georgia" w:cs="Georgia"/>
        </w:rPr>
        <w:t>anteriort</w:t>
      </w:r>
      <w:r w:rsidRPr="486F26E4" w:rsidR="00CA4D85">
        <w:rPr>
          <w:rFonts w:ascii="Georgia" w:hAnsi="Georgia" w:eastAsia="Georgia" w:cs="Georgia"/>
        </w:rPr>
        <w:t xml:space="preserve"> kan bero på ledutgjutning med eller utan fraktur, medan fat </w:t>
      </w:r>
      <w:r w:rsidRPr="486F26E4" w:rsidR="00CA4D85">
        <w:rPr>
          <w:rFonts w:ascii="Georgia" w:hAnsi="Georgia" w:eastAsia="Georgia" w:cs="Georgia"/>
        </w:rPr>
        <w:t>pad</w:t>
      </w:r>
      <w:r w:rsidRPr="486F26E4" w:rsidR="00CA4D85">
        <w:rPr>
          <w:rFonts w:ascii="Georgia" w:hAnsi="Georgia" w:eastAsia="Georgia" w:cs="Georgia"/>
        </w:rPr>
        <w:t xml:space="preserve"> </w:t>
      </w:r>
      <w:r w:rsidRPr="486F26E4" w:rsidR="00CA4D85">
        <w:rPr>
          <w:rFonts w:ascii="Georgia" w:hAnsi="Georgia" w:eastAsia="Georgia" w:cs="Georgia"/>
        </w:rPr>
        <w:t>sign</w:t>
      </w:r>
      <w:r w:rsidRPr="486F26E4" w:rsidR="00CA4D85">
        <w:rPr>
          <w:rFonts w:ascii="Georgia" w:hAnsi="Georgia" w:eastAsia="Georgia" w:cs="Georgia"/>
        </w:rPr>
        <w:t xml:space="preserve"> </w:t>
      </w:r>
      <w:r w:rsidRPr="486F26E4" w:rsidR="00CA4D85">
        <w:rPr>
          <w:rFonts w:ascii="Georgia" w:hAnsi="Georgia" w:eastAsia="Georgia" w:cs="Georgia"/>
        </w:rPr>
        <w:t>posteriort</w:t>
      </w:r>
      <w:r w:rsidRPr="486F26E4" w:rsidR="00CA4D85">
        <w:rPr>
          <w:rFonts w:ascii="Georgia" w:hAnsi="Georgia" w:eastAsia="Georgia" w:cs="Georgia"/>
        </w:rPr>
        <w:t xml:space="preserve"> är </w:t>
      </w:r>
      <w:r w:rsidRPr="486F26E4" w:rsidR="00CA4D85">
        <w:rPr>
          <w:rFonts w:ascii="Georgia" w:hAnsi="Georgia" w:eastAsia="Georgia" w:cs="Georgia"/>
        </w:rPr>
        <w:t>patognomont</w:t>
      </w:r>
      <w:r w:rsidRPr="486F26E4" w:rsidR="00CA4D85">
        <w:rPr>
          <w:rFonts w:ascii="Georgia" w:hAnsi="Georgia" w:eastAsia="Georgia" w:cs="Georgia"/>
        </w:rPr>
        <w:t xml:space="preserve"> för fraktur.</w:t>
      </w:r>
    </w:p>
    <w:p w:rsidRPr="00CA4D85" w:rsidR="00CA4D85" w:rsidP="486F26E4" w:rsidRDefault="00CA4D85" w14:paraId="64CD0EFB" w14:textId="77777777">
      <w:pPr>
        <w:numPr>
          <w:ilvl w:val="0"/>
          <w:numId w:val="20"/>
        </w:numPr>
        <w:spacing w:after="0" w:line="240" w:lineRule="auto"/>
        <w:ind w:right="-426"/>
        <w:rPr>
          <w:rFonts w:ascii="Georgia" w:hAnsi="Georgia" w:eastAsia="Georgia" w:cs="Georgia"/>
        </w:rPr>
      </w:pPr>
      <w:r w:rsidRPr="486F26E4" w:rsidR="00CA4D85">
        <w:rPr>
          <w:rFonts w:ascii="Georgia" w:hAnsi="Georgia" w:eastAsia="Georgia" w:cs="Georgia"/>
        </w:rPr>
        <w:t xml:space="preserve">Vinkeln mellan proximala begränsningen av </w:t>
      </w:r>
      <w:r w:rsidRPr="486F26E4" w:rsidR="00CA4D85">
        <w:rPr>
          <w:rFonts w:ascii="Georgia" w:hAnsi="Georgia" w:eastAsia="Georgia" w:cs="Georgia"/>
        </w:rPr>
        <w:t>capitellum</w:t>
      </w:r>
      <w:r w:rsidRPr="486F26E4" w:rsidR="00CA4D85">
        <w:rPr>
          <w:rFonts w:ascii="Georgia" w:hAnsi="Georgia" w:eastAsia="Georgia" w:cs="Georgia"/>
        </w:rPr>
        <w:t xml:space="preserve"> och </w:t>
      </w:r>
      <w:r w:rsidRPr="486F26E4" w:rsidR="00CA4D85">
        <w:rPr>
          <w:rFonts w:ascii="Georgia" w:hAnsi="Georgia" w:eastAsia="Georgia" w:cs="Georgia"/>
        </w:rPr>
        <w:t>humerus</w:t>
      </w:r>
      <w:r w:rsidRPr="486F26E4" w:rsidR="00CA4D85">
        <w:rPr>
          <w:rFonts w:ascii="Georgia" w:hAnsi="Georgia" w:eastAsia="Georgia" w:cs="Georgia"/>
        </w:rPr>
        <w:t xml:space="preserve"> längdaxel är normalt </w:t>
      </w:r>
      <w:r w:rsidRPr="486F26E4" w:rsidR="00CA4D85">
        <w:rPr>
          <w:rFonts w:ascii="Georgia" w:hAnsi="Georgia" w:eastAsia="Georgia" w:cs="Georgia"/>
        </w:rPr>
        <w:t>70-75</w:t>
      </w:r>
      <w:r w:rsidRPr="486F26E4" w:rsidR="00CA4D85">
        <w:rPr>
          <w:rFonts w:ascii="Georgia" w:hAnsi="Georgia" w:eastAsia="Georgia" w:cs="Georgia"/>
        </w:rPr>
        <w:t>° (Baumanns vinkel).</w:t>
      </w:r>
    </w:p>
    <w:p w:rsidRPr="00CA4D85" w:rsidR="00CA4D85" w:rsidP="486F26E4" w:rsidRDefault="00CA4D85" w14:paraId="29C4A1A1" w14:textId="77777777" w14:noSpellErr="1">
      <w:pPr>
        <w:numPr>
          <w:ilvl w:val="0"/>
          <w:numId w:val="20"/>
        </w:numPr>
        <w:spacing w:after="0" w:line="240" w:lineRule="auto"/>
        <w:ind w:right="-426"/>
        <w:rPr>
          <w:rFonts w:ascii="Georgia" w:hAnsi="Georgia" w:eastAsia="Georgia" w:cs="Georgia"/>
        </w:rPr>
      </w:pPr>
      <w:r w:rsidRPr="486F26E4" w:rsidR="00CA4D85">
        <w:rPr>
          <w:rFonts w:ascii="Georgia" w:hAnsi="Georgia" w:eastAsia="Georgia" w:cs="Georgia"/>
        </w:rPr>
        <w:t>Föreligger diskrepans i bredd på proximala respektive distala fragmentet tyder detta på rotationsfelställning.</w:t>
      </w:r>
    </w:p>
    <w:p w:rsidRPr="00CA4D85" w:rsidR="00CA4D85" w:rsidP="00CA4D85" w:rsidRDefault="00CA4D85" w14:paraId="77796D49" w14:textId="77777777">
      <w:pPr>
        <w:spacing w:after="0" w:line="240" w:lineRule="auto"/>
        <w:ind w:left="0" w:right="-426"/>
        <w:rPr>
          <w:szCs w:val="20"/>
        </w:rPr>
      </w:pPr>
    </w:p>
    <w:p w:rsidRPr="00CA4D85" w:rsidR="00CA4D85" w:rsidP="486F26E4" w:rsidRDefault="00CA4D85" w14:paraId="08627485" w14:textId="77777777">
      <w:pPr>
        <w:spacing w:after="0" w:line="240" w:lineRule="auto"/>
        <w:ind w:left="0" w:right="-426"/>
        <w:rPr>
          <w:rFonts w:ascii="Georgia" w:hAnsi="Georgia" w:eastAsia="Georgia" w:cs="Georgia"/>
          <w:b w:val="1"/>
          <w:bCs w:val="1"/>
        </w:rPr>
      </w:pPr>
      <w:r w:rsidRPr="486F26E4" w:rsidR="00CA4D85">
        <w:rPr>
          <w:rFonts w:ascii="Georgia" w:hAnsi="Georgia" w:eastAsia="Georgia" w:cs="Georgia"/>
          <w:b w:val="1"/>
          <w:bCs w:val="1"/>
        </w:rPr>
        <w:t xml:space="preserve">Klassifikation enligt </w:t>
      </w:r>
      <w:r w:rsidRPr="486F26E4" w:rsidR="00CA4D85">
        <w:rPr>
          <w:rFonts w:ascii="Georgia" w:hAnsi="Georgia" w:eastAsia="Georgia" w:cs="Georgia"/>
          <w:b w:val="1"/>
          <w:bCs w:val="1"/>
        </w:rPr>
        <w:t>Gartland</w:t>
      </w:r>
    </w:p>
    <w:p w:rsidRPr="00CA4D85" w:rsidR="00CA4D85" w:rsidP="486F26E4" w:rsidRDefault="00CA4D85" w14:paraId="441CD47A" w14:textId="77777777">
      <w:pPr>
        <w:spacing w:after="0" w:line="240" w:lineRule="auto"/>
        <w:ind w:left="0" w:right="-426"/>
        <w:rPr>
          <w:rFonts w:ascii="Georgia" w:hAnsi="Georgia" w:eastAsia="Georgia" w:cs="Georgia"/>
        </w:rPr>
      </w:pPr>
      <w:r w:rsidRPr="486F26E4" w:rsidR="00CA4D85">
        <w:rPr>
          <w:rFonts w:ascii="Georgia" w:hAnsi="Georgia" w:eastAsia="Georgia" w:cs="Georgia"/>
        </w:rPr>
        <w:t xml:space="preserve">Typ I: Intakt linje längs </w:t>
      </w:r>
      <w:r w:rsidRPr="486F26E4" w:rsidR="00CA4D85">
        <w:rPr>
          <w:rFonts w:ascii="Georgia" w:hAnsi="Georgia" w:eastAsia="Georgia" w:cs="Georgia"/>
        </w:rPr>
        <w:t>anteriora</w:t>
      </w:r>
      <w:r w:rsidRPr="486F26E4" w:rsidR="00CA4D85">
        <w:rPr>
          <w:rFonts w:ascii="Georgia" w:hAnsi="Georgia" w:eastAsia="Georgia" w:cs="Georgia"/>
        </w:rPr>
        <w:t xml:space="preserve"> </w:t>
      </w:r>
      <w:r w:rsidRPr="486F26E4" w:rsidR="00CA4D85">
        <w:rPr>
          <w:rFonts w:ascii="Georgia" w:hAnsi="Georgia" w:eastAsia="Georgia" w:cs="Georgia"/>
        </w:rPr>
        <w:t>kortex</w:t>
      </w:r>
      <w:r w:rsidRPr="486F26E4" w:rsidR="00CA4D85">
        <w:rPr>
          <w:rFonts w:ascii="Georgia" w:hAnsi="Georgia" w:eastAsia="Georgia" w:cs="Georgia"/>
        </w:rPr>
        <w:t xml:space="preserve"> samt bevarad </w:t>
      </w:r>
      <w:r w:rsidRPr="486F26E4" w:rsidR="00CA4D85">
        <w:rPr>
          <w:rFonts w:ascii="Georgia" w:hAnsi="Georgia" w:eastAsia="Georgia" w:cs="Georgia"/>
        </w:rPr>
        <w:t>kondyl</w:t>
      </w:r>
      <w:r w:rsidRPr="486F26E4" w:rsidR="00CA4D85">
        <w:rPr>
          <w:rFonts w:ascii="Georgia" w:hAnsi="Georgia" w:eastAsia="Georgia" w:cs="Georgia"/>
        </w:rPr>
        <w:t>-skaftvinkel.</w:t>
      </w:r>
    </w:p>
    <w:p w:rsidRPr="00CA4D85" w:rsidR="00CA4D85" w:rsidP="486F26E4" w:rsidRDefault="00CA4D85" w14:paraId="21103513" w14:textId="77777777">
      <w:pPr>
        <w:spacing w:after="0" w:line="240" w:lineRule="auto"/>
        <w:ind w:left="0" w:right="-426"/>
        <w:rPr>
          <w:rFonts w:ascii="Georgia" w:hAnsi="Georgia" w:eastAsia="Georgia" w:cs="Georgia"/>
        </w:rPr>
      </w:pPr>
      <w:r w:rsidRPr="486F26E4" w:rsidR="00CA4D85">
        <w:rPr>
          <w:rFonts w:ascii="Georgia" w:hAnsi="Georgia" w:eastAsia="Georgia" w:cs="Georgia"/>
        </w:rPr>
        <w:t xml:space="preserve">Typ II: Intakt bakre </w:t>
      </w:r>
      <w:r w:rsidRPr="486F26E4" w:rsidR="00CA4D85">
        <w:rPr>
          <w:rFonts w:ascii="Georgia" w:hAnsi="Georgia" w:eastAsia="Georgia" w:cs="Georgia"/>
        </w:rPr>
        <w:t>kortex</w:t>
      </w:r>
      <w:r w:rsidRPr="486F26E4" w:rsidR="00CA4D85">
        <w:rPr>
          <w:rFonts w:ascii="Georgia" w:hAnsi="Georgia" w:eastAsia="Georgia" w:cs="Georgia"/>
        </w:rPr>
        <w:t xml:space="preserve">, dorsalbockning, </w:t>
      </w:r>
      <w:r w:rsidRPr="486F26E4" w:rsidR="00CA4D85">
        <w:rPr>
          <w:rFonts w:ascii="Georgia" w:hAnsi="Georgia" w:eastAsia="Georgia" w:cs="Georgia"/>
        </w:rPr>
        <w:t>ulnar</w:t>
      </w:r>
      <w:r w:rsidRPr="486F26E4" w:rsidR="00CA4D85">
        <w:rPr>
          <w:rFonts w:ascii="Georgia" w:hAnsi="Georgia" w:eastAsia="Georgia" w:cs="Georgia"/>
        </w:rPr>
        <w:t xml:space="preserve"> kompression.</w:t>
      </w:r>
    </w:p>
    <w:p w:rsidRPr="00CA4D85" w:rsidR="00CA4D85" w:rsidP="486F26E4" w:rsidRDefault="00CA4D85" w14:paraId="05D0CAD6" w14:textId="77777777">
      <w:pPr>
        <w:spacing w:after="0" w:line="240" w:lineRule="auto"/>
        <w:ind w:left="0" w:right="-426"/>
        <w:rPr>
          <w:rFonts w:ascii="Georgia" w:hAnsi="Georgia" w:eastAsia="Georgia" w:cs="Georgia"/>
        </w:rPr>
      </w:pPr>
      <w:r w:rsidRPr="486F26E4" w:rsidR="00CA4D85">
        <w:rPr>
          <w:rFonts w:ascii="Georgia" w:hAnsi="Georgia" w:eastAsia="Georgia" w:cs="Georgia"/>
        </w:rPr>
        <w:t xml:space="preserve">Typ III: Bakre </w:t>
      </w:r>
      <w:r w:rsidRPr="486F26E4" w:rsidR="00CA4D85">
        <w:rPr>
          <w:rFonts w:ascii="Georgia" w:hAnsi="Georgia" w:eastAsia="Georgia" w:cs="Georgia"/>
        </w:rPr>
        <w:t>kortex</w:t>
      </w:r>
      <w:r w:rsidRPr="486F26E4" w:rsidR="00CA4D85">
        <w:rPr>
          <w:rFonts w:ascii="Georgia" w:hAnsi="Georgia" w:eastAsia="Georgia" w:cs="Georgia"/>
        </w:rPr>
        <w:t xml:space="preserve"> inte intakt. Distalfragmentet </w:t>
      </w:r>
      <w:r w:rsidRPr="486F26E4" w:rsidR="00CA4D85">
        <w:rPr>
          <w:rFonts w:ascii="Georgia" w:hAnsi="Georgia" w:eastAsia="Georgia" w:cs="Georgia"/>
        </w:rPr>
        <w:t>dislocerat</w:t>
      </w:r>
      <w:r w:rsidRPr="486F26E4" w:rsidR="00CA4D85">
        <w:rPr>
          <w:rFonts w:ascii="Georgia" w:hAnsi="Georgia" w:eastAsia="Georgia" w:cs="Georgia"/>
        </w:rPr>
        <w:t xml:space="preserve"> antingen </w:t>
      </w:r>
      <w:r w:rsidRPr="486F26E4" w:rsidR="00CA4D85">
        <w:rPr>
          <w:rFonts w:ascii="Georgia" w:hAnsi="Georgia" w:eastAsia="Georgia" w:cs="Georgia"/>
        </w:rPr>
        <w:t>posteromedialt</w:t>
      </w:r>
      <w:r w:rsidRPr="486F26E4" w:rsidR="00CA4D85">
        <w:rPr>
          <w:rFonts w:ascii="Georgia" w:hAnsi="Georgia" w:eastAsia="Georgia" w:cs="Georgia"/>
        </w:rPr>
        <w:t xml:space="preserve"> (</w:t>
      </w:r>
      <w:r w:rsidRPr="486F26E4" w:rsidR="00CA4D85">
        <w:rPr>
          <w:rFonts w:ascii="Georgia" w:hAnsi="Georgia" w:eastAsia="Georgia" w:cs="Georgia"/>
        </w:rPr>
        <w:t>varus</w:t>
      </w:r>
      <w:r w:rsidRPr="486F26E4" w:rsidR="00CA4D85">
        <w:rPr>
          <w:rFonts w:ascii="Georgia" w:hAnsi="Georgia" w:eastAsia="Georgia" w:cs="Georgia"/>
        </w:rPr>
        <w:t xml:space="preserve">) eller </w:t>
      </w:r>
      <w:r w:rsidRPr="486F26E4" w:rsidR="00CA4D85">
        <w:rPr>
          <w:rFonts w:ascii="Georgia" w:hAnsi="Georgia" w:eastAsia="Georgia" w:cs="Georgia"/>
        </w:rPr>
        <w:t>posterolateralt</w:t>
      </w:r>
      <w:r w:rsidRPr="486F26E4" w:rsidR="00CA4D85">
        <w:rPr>
          <w:rFonts w:ascii="Georgia" w:hAnsi="Georgia" w:eastAsia="Georgia" w:cs="Georgia"/>
        </w:rPr>
        <w:t xml:space="preserve"> (</w:t>
      </w:r>
      <w:r w:rsidRPr="486F26E4" w:rsidR="00CA4D85">
        <w:rPr>
          <w:rFonts w:ascii="Georgia" w:hAnsi="Georgia" w:eastAsia="Georgia" w:cs="Georgia"/>
        </w:rPr>
        <w:t>valgus</w:t>
      </w:r>
      <w:r w:rsidRPr="486F26E4" w:rsidR="00CA4D85">
        <w:rPr>
          <w:rFonts w:ascii="Georgia" w:hAnsi="Georgia" w:eastAsia="Georgia" w:cs="Georgia"/>
        </w:rPr>
        <w:t>).</w:t>
      </w:r>
    </w:p>
    <w:p w:rsidRPr="001055B0" w:rsidR="00CA4D85" w:rsidP="486F26E4" w:rsidRDefault="00CA4D85" w14:paraId="3602184F" w14:textId="7583B489" w14:noSpellErr="1">
      <w:pPr>
        <w:pStyle w:val="Rubrik3"/>
        <w:ind w:left="0"/>
        <w:rPr>
          <w:rFonts w:ascii="Verdana" w:hAnsi="Verdana" w:eastAsia="Verdana" w:cs="Verdana"/>
          <w:b w:val="1"/>
          <w:bCs w:val="1"/>
        </w:rPr>
      </w:pPr>
      <w:r w:rsidRPr="486F26E4" w:rsidR="00CA4D85">
        <w:rPr>
          <w:rFonts w:ascii="Verdana" w:hAnsi="Verdana" w:eastAsia="Verdana" w:cs="Verdana"/>
          <w:b w:val="1"/>
          <w:bCs w:val="1"/>
        </w:rPr>
        <w:t>Behandling</w:t>
      </w:r>
    </w:p>
    <w:p w:rsidRPr="00CA4D85" w:rsidR="00CA4D85" w:rsidP="486F26E4" w:rsidRDefault="00CA4D85" w14:paraId="096B5AC1" w14:textId="77777777" w14:noSpellErr="1">
      <w:pPr>
        <w:spacing w:after="0" w:line="240" w:lineRule="auto"/>
        <w:ind w:left="0" w:right="-426"/>
        <w:rPr>
          <w:rFonts w:ascii="Georgia" w:hAnsi="Georgia" w:eastAsia="Georgia" w:cs="Georgia"/>
          <w:b w:val="1"/>
          <w:bCs w:val="1"/>
        </w:rPr>
      </w:pPr>
      <w:r w:rsidRPr="486F26E4" w:rsidR="00CA4D85">
        <w:rPr>
          <w:rFonts w:ascii="Georgia" w:hAnsi="Georgia" w:eastAsia="Georgia" w:cs="Georgia"/>
          <w:b w:val="1"/>
          <w:bCs w:val="1"/>
        </w:rPr>
        <w:t>Smärtlindring</w:t>
      </w:r>
    </w:p>
    <w:p w:rsidRPr="00CA4D85" w:rsidR="00CA4D85" w:rsidP="486F26E4" w:rsidRDefault="00CA4D85" w14:paraId="76855F99" w14:textId="77777777">
      <w:pPr>
        <w:spacing w:after="0" w:line="240" w:lineRule="auto"/>
        <w:ind w:left="0" w:right="-426"/>
        <w:rPr>
          <w:rFonts w:ascii="Georgia" w:hAnsi="Georgia" w:eastAsia="Georgia" w:cs="Georgia"/>
        </w:rPr>
      </w:pPr>
      <w:r w:rsidRPr="486F26E4" w:rsidR="00CA4D85">
        <w:rPr>
          <w:rFonts w:ascii="Georgia" w:hAnsi="Georgia" w:eastAsia="Georgia" w:cs="Georgia"/>
        </w:rPr>
        <w:t>Paracetamol</w:t>
      </w:r>
    </w:p>
    <w:p w:rsidRPr="00CA4D85" w:rsidR="00CA4D85" w:rsidP="486F26E4" w:rsidRDefault="00CA4D85" w14:paraId="75B16757" w14:textId="77777777">
      <w:pPr>
        <w:spacing w:after="0" w:line="240" w:lineRule="auto"/>
        <w:ind w:left="0" w:right="-426"/>
        <w:rPr>
          <w:rFonts w:ascii="Georgia" w:hAnsi="Georgia" w:eastAsia="Georgia" w:cs="Georgia"/>
        </w:rPr>
      </w:pPr>
      <w:r w:rsidRPr="486F26E4" w:rsidR="00CA4D85">
        <w:rPr>
          <w:rFonts w:ascii="Georgia" w:hAnsi="Georgia" w:eastAsia="Georgia" w:cs="Georgia"/>
        </w:rPr>
        <w:t>Ibumetin</w:t>
      </w:r>
    </w:p>
    <w:p w:rsidRPr="00CA4D85" w:rsidR="00CA4D85" w:rsidP="486F26E4" w:rsidRDefault="00CA4D85" w14:paraId="31D67110" w14:textId="77777777">
      <w:pPr>
        <w:spacing w:after="0" w:line="240" w:lineRule="auto"/>
        <w:ind w:left="0" w:right="-426"/>
        <w:rPr>
          <w:rFonts w:ascii="Georgia" w:hAnsi="Georgia" w:eastAsia="Georgia" w:cs="Georgia"/>
        </w:rPr>
      </w:pPr>
      <w:r w:rsidRPr="486F26E4" w:rsidR="00CA4D85">
        <w:rPr>
          <w:rFonts w:ascii="Georgia" w:hAnsi="Georgia" w:eastAsia="Georgia" w:cs="Georgia"/>
        </w:rPr>
        <w:t>Oxynorm</w:t>
      </w:r>
      <w:r w:rsidRPr="486F26E4" w:rsidR="00CA4D85">
        <w:rPr>
          <w:rFonts w:ascii="Georgia" w:hAnsi="Georgia" w:eastAsia="Georgia" w:cs="Georgia"/>
        </w:rPr>
        <w:t xml:space="preserve"> mixtur (</w:t>
      </w:r>
      <w:r w:rsidRPr="486F26E4" w:rsidR="00CA4D85">
        <w:rPr>
          <w:rFonts w:ascii="Georgia" w:hAnsi="Georgia" w:eastAsia="Georgia" w:cs="Georgia"/>
          <w:b w:val="1"/>
          <w:bCs w:val="1"/>
        </w:rPr>
        <w:t>innan</w:t>
      </w:r>
      <w:r w:rsidRPr="486F26E4" w:rsidR="00CA4D85">
        <w:rPr>
          <w:rFonts w:ascii="Georgia" w:hAnsi="Georgia" w:eastAsia="Georgia" w:cs="Georgia"/>
        </w:rPr>
        <w:t xml:space="preserve"> röntgen).</w:t>
      </w:r>
    </w:p>
    <w:p w:rsidRPr="00CA4D85" w:rsidR="00CA4D85" w:rsidP="486F26E4" w:rsidRDefault="00CA4D85" w14:paraId="0ABC416A" w14:textId="77777777" w14:noSpellErr="1">
      <w:pPr>
        <w:spacing w:after="0" w:line="240" w:lineRule="auto"/>
        <w:ind w:left="0" w:right="-426"/>
        <w:rPr>
          <w:rFonts w:ascii="Georgia" w:hAnsi="Georgia" w:eastAsia="Georgia" w:cs="Georgia"/>
        </w:rPr>
      </w:pPr>
    </w:p>
    <w:p w:rsidRPr="00CA4D85" w:rsidR="00CA4D85" w:rsidP="486F26E4" w:rsidRDefault="00CA4D85" w14:paraId="732647BC" w14:textId="77777777" w14:noSpellErr="1">
      <w:pPr>
        <w:spacing w:after="0" w:line="240" w:lineRule="auto"/>
        <w:ind w:left="0" w:right="-426"/>
        <w:rPr>
          <w:rFonts w:ascii="Georgia" w:hAnsi="Georgia" w:eastAsia="Georgia" w:cs="Georgia"/>
          <w:b w:val="1"/>
          <w:bCs w:val="1"/>
        </w:rPr>
      </w:pPr>
      <w:r w:rsidRPr="486F26E4" w:rsidR="00CA4D85">
        <w:rPr>
          <w:rFonts w:ascii="Georgia" w:hAnsi="Georgia" w:eastAsia="Georgia" w:cs="Georgia"/>
          <w:b w:val="1"/>
          <w:bCs w:val="1"/>
        </w:rPr>
        <w:t>Konservativ behandling</w:t>
      </w:r>
    </w:p>
    <w:p w:rsidRPr="00CA4D85" w:rsidR="00CA4D85" w:rsidP="486F26E4" w:rsidRDefault="00CA4D85" w14:paraId="1E9AFB66" w14:textId="77777777" w14:noSpellErr="1">
      <w:pPr>
        <w:spacing w:after="0" w:line="240" w:lineRule="auto"/>
        <w:ind w:left="0" w:right="-426"/>
        <w:rPr>
          <w:rFonts w:ascii="Georgia" w:hAnsi="Georgia" w:eastAsia="Georgia" w:cs="Georgia"/>
          <w:b w:val="1"/>
          <w:bCs w:val="1"/>
          <w:i w:val="1"/>
          <w:iCs w:val="1"/>
        </w:rPr>
      </w:pPr>
      <w:r w:rsidRPr="486F26E4" w:rsidR="00CA4D85">
        <w:rPr>
          <w:rFonts w:ascii="Georgia" w:hAnsi="Georgia" w:eastAsia="Georgia" w:cs="Georgia"/>
          <w:b w:val="1"/>
          <w:bCs w:val="1"/>
          <w:i w:val="1"/>
          <w:iCs w:val="1"/>
        </w:rPr>
        <w:t>Typ I</w:t>
      </w:r>
    </w:p>
    <w:p w:rsidRPr="00CA4D85" w:rsidR="00CA4D85" w:rsidP="486F26E4" w:rsidRDefault="00CA4D85" w14:paraId="3AAB3486" w14:textId="765FF0B5">
      <w:pPr>
        <w:spacing w:after="0" w:line="240" w:lineRule="auto"/>
        <w:ind w:left="0" w:right="-426"/>
        <w:rPr>
          <w:rFonts w:ascii="Georgia" w:hAnsi="Georgia" w:eastAsia="Georgia" w:cs="Georgia"/>
        </w:rPr>
      </w:pPr>
      <w:r w:rsidRPr="486F26E4" w:rsidR="00CA4D85">
        <w:rPr>
          <w:rFonts w:ascii="Georgia" w:hAnsi="Georgia" w:eastAsia="Georgia" w:cs="Georgia"/>
        </w:rPr>
        <w:t xml:space="preserve">Dorsal gipsskena med armbågen i 90° flexion. Ta hjälp av tyngdlagen och gipsa barnet liggandes på rygg med armen ovanför huvudet och tummen pekandes mot munnen. I sittande blir vinkeln ofta mindre än 90°. </w:t>
      </w:r>
      <w:r w:rsidRPr="486F26E4" w:rsidR="00CA4D85">
        <w:rPr>
          <w:rFonts w:ascii="Georgia" w:hAnsi="Georgia" w:eastAsia="Georgia" w:cs="Georgia"/>
        </w:rPr>
        <w:t>Collar</w:t>
      </w:r>
      <w:r w:rsidRPr="486F26E4" w:rsidR="00CA4D85">
        <w:rPr>
          <w:rFonts w:ascii="Georgia" w:hAnsi="Georgia" w:eastAsia="Georgia" w:cs="Georgia"/>
        </w:rPr>
        <w:t xml:space="preserve"> and </w:t>
      </w:r>
      <w:r w:rsidRPr="486F26E4" w:rsidR="00CA4D85">
        <w:rPr>
          <w:rFonts w:ascii="Georgia" w:hAnsi="Georgia" w:eastAsia="Georgia" w:cs="Georgia"/>
        </w:rPr>
        <w:t>cuff</w:t>
      </w:r>
      <w:r w:rsidRPr="486F26E4" w:rsidR="00CA4D85">
        <w:rPr>
          <w:rFonts w:ascii="Georgia" w:hAnsi="Georgia" w:eastAsia="Georgia" w:cs="Georgia"/>
        </w:rPr>
        <w:t xml:space="preserve">. </w:t>
      </w:r>
      <w:r w:rsidRPr="486F26E4" w:rsidR="00CD41BD">
        <w:rPr>
          <w:rFonts w:ascii="Georgia" w:hAnsi="Georgia" w:eastAsia="Georgia" w:cs="Georgia"/>
        </w:rPr>
        <w:t>Kontrollröntgen</w:t>
      </w:r>
      <w:r w:rsidRPr="486F26E4" w:rsidR="00CD41BD">
        <w:rPr>
          <w:rFonts w:ascii="Georgia" w:hAnsi="Georgia" w:eastAsia="Georgia" w:cs="Georgia"/>
        </w:rPr>
        <w:t xml:space="preserve"> vid behov utifrån stabilitet.</w:t>
      </w:r>
      <w:r w:rsidRPr="486F26E4" w:rsidR="00CA4D85">
        <w:rPr>
          <w:rFonts w:ascii="Georgia" w:hAnsi="Georgia" w:eastAsia="Georgia" w:cs="Georgia"/>
        </w:rPr>
        <w:t xml:space="preserve"> </w:t>
      </w:r>
      <w:r w:rsidRPr="486F26E4" w:rsidR="00CA4D85">
        <w:rPr>
          <w:rFonts w:ascii="Georgia" w:hAnsi="Georgia" w:eastAsia="Georgia" w:cs="Georgia"/>
        </w:rPr>
        <w:t>Gipstid</w:t>
      </w:r>
      <w:r w:rsidRPr="486F26E4" w:rsidR="00CA4D85">
        <w:rPr>
          <w:rFonts w:ascii="Georgia" w:hAnsi="Georgia" w:eastAsia="Georgia" w:cs="Georgia"/>
        </w:rPr>
        <w:t xml:space="preserve"> </w:t>
      </w:r>
      <w:r w:rsidRPr="486F26E4" w:rsidR="00CA4D85">
        <w:rPr>
          <w:rFonts w:ascii="Georgia" w:hAnsi="Georgia" w:eastAsia="Georgia" w:cs="Georgia"/>
        </w:rPr>
        <w:t>3-4</w:t>
      </w:r>
      <w:r w:rsidRPr="486F26E4" w:rsidR="00CA4D85">
        <w:rPr>
          <w:rFonts w:ascii="Georgia" w:hAnsi="Georgia" w:eastAsia="Georgia" w:cs="Georgia"/>
        </w:rPr>
        <w:t xml:space="preserve"> veckor. </w:t>
      </w:r>
    </w:p>
    <w:p w:rsidRPr="00CA4D85" w:rsidR="00CA4D85" w:rsidP="486F26E4" w:rsidRDefault="00CA4D85" w14:paraId="550AC28F" w14:textId="77777777" w14:noSpellErr="1">
      <w:pPr>
        <w:spacing w:after="0" w:line="240" w:lineRule="auto"/>
        <w:ind w:left="0" w:right="-426"/>
        <w:rPr>
          <w:rFonts w:ascii="Georgia" w:hAnsi="Georgia" w:eastAsia="Georgia" w:cs="Georgia"/>
        </w:rPr>
      </w:pPr>
    </w:p>
    <w:p w:rsidRPr="00CA4D85" w:rsidR="00CA4D85" w:rsidP="486F26E4" w:rsidRDefault="00CA4D85" w14:paraId="18D6C58A" w14:textId="77777777" w14:noSpellErr="1">
      <w:pPr>
        <w:spacing w:after="0" w:line="240" w:lineRule="auto"/>
        <w:ind w:left="0" w:right="-426"/>
        <w:rPr>
          <w:rFonts w:ascii="Georgia" w:hAnsi="Georgia" w:eastAsia="Georgia" w:cs="Georgia"/>
          <w:b w:val="1"/>
          <w:bCs w:val="1"/>
        </w:rPr>
      </w:pPr>
      <w:r w:rsidRPr="486F26E4" w:rsidR="00CA4D85">
        <w:rPr>
          <w:rFonts w:ascii="Georgia" w:hAnsi="Georgia" w:eastAsia="Georgia" w:cs="Georgia"/>
          <w:b w:val="1"/>
          <w:bCs w:val="1"/>
        </w:rPr>
        <w:t xml:space="preserve">Operativ behandling </w:t>
      </w:r>
    </w:p>
    <w:p w:rsidRPr="00CA4D85" w:rsidR="00CA4D85" w:rsidP="486F26E4" w:rsidRDefault="00CA4D85" w14:paraId="0264ED98" w14:textId="77777777" w14:noSpellErr="1">
      <w:pPr>
        <w:spacing w:after="0" w:line="240" w:lineRule="auto"/>
        <w:ind w:left="0" w:right="-426"/>
        <w:rPr>
          <w:rFonts w:ascii="Georgia" w:hAnsi="Georgia" w:eastAsia="Georgia" w:cs="Georgia"/>
          <w:b w:val="1"/>
          <w:bCs w:val="1"/>
          <w:i w:val="1"/>
          <w:iCs w:val="1"/>
        </w:rPr>
      </w:pPr>
      <w:r w:rsidRPr="486F26E4" w:rsidR="00CA4D85">
        <w:rPr>
          <w:rFonts w:ascii="Georgia" w:hAnsi="Georgia" w:eastAsia="Georgia" w:cs="Georgia"/>
          <w:b w:val="1"/>
          <w:bCs w:val="1"/>
          <w:i w:val="1"/>
          <w:iCs w:val="1"/>
        </w:rPr>
        <w:t>Typ II</w:t>
      </w:r>
    </w:p>
    <w:p w:rsidRPr="00CA4D85" w:rsidR="00CA4D85" w:rsidP="486F26E4" w:rsidRDefault="00CA4D85" w14:paraId="74FB8501" w14:textId="6F483F47">
      <w:pPr>
        <w:spacing w:after="0" w:line="240" w:lineRule="auto"/>
        <w:ind w:left="0" w:right="-426"/>
        <w:rPr>
          <w:rFonts w:ascii="Georgia" w:hAnsi="Georgia" w:eastAsia="Georgia" w:cs="Georgia"/>
        </w:rPr>
      </w:pPr>
      <w:r w:rsidRPr="486F26E4" w:rsidR="00CA4D85">
        <w:rPr>
          <w:rFonts w:ascii="Georgia" w:hAnsi="Georgia" w:eastAsia="Georgia" w:cs="Georgia"/>
        </w:rPr>
        <w:t xml:space="preserve">Vissa kan behandlas konservativt, men de flesta överskrider gränsen för acceptabel dislokation och behöver </w:t>
      </w:r>
      <w:r w:rsidRPr="486F26E4" w:rsidR="00CA4D85">
        <w:rPr>
          <w:rFonts w:ascii="Georgia" w:hAnsi="Georgia" w:eastAsia="Georgia" w:cs="Georgia"/>
        </w:rPr>
        <w:t>reponeras</w:t>
      </w:r>
      <w:r w:rsidRPr="486F26E4" w:rsidR="00CA4D85">
        <w:rPr>
          <w:rFonts w:ascii="Georgia" w:hAnsi="Georgia" w:eastAsia="Georgia" w:cs="Georgia"/>
        </w:rPr>
        <w:t xml:space="preserve"> slutet i narkos. Som regel fixeras läget med korslagda stift. Gipsskena med armbågen i 90°. </w:t>
      </w:r>
      <w:r w:rsidRPr="486F26E4" w:rsidR="00CA4D85">
        <w:rPr>
          <w:rFonts w:ascii="Georgia" w:hAnsi="Georgia" w:eastAsia="Georgia" w:cs="Georgia"/>
        </w:rPr>
        <w:t>Collar</w:t>
      </w:r>
      <w:r w:rsidRPr="486F26E4" w:rsidR="00CA4D85">
        <w:rPr>
          <w:rFonts w:ascii="Georgia" w:hAnsi="Georgia" w:eastAsia="Georgia" w:cs="Georgia"/>
        </w:rPr>
        <w:t xml:space="preserve"> and </w:t>
      </w:r>
      <w:r w:rsidRPr="486F26E4" w:rsidR="00CA4D85">
        <w:rPr>
          <w:rFonts w:ascii="Georgia" w:hAnsi="Georgia" w:eastAsia="Georgia" w:cs="Georgia"/>
        </w:rPr>
        <w:t>cuff</w:t>
      </w:r>
      <w:r w:rsidRPr="486F26E4" w:rsidR="00CA4D85">
        <w:rPr>
          <w:rFonts w:ascii="Georgia" w:hAnsi="Georgia" w:eastAsia="Georgia" w:cs="Georgia"/>
        </w:rPr>
        <w:t>. Kontrollröntgen</w:t>
      </w:r>
      <w:r w:rsidRPr="486F26E4" w:rsidR="00052085">
        <w:rPr>
          <w:rFonts w:ascii="Georgia" w:hAnsi="Georgia" w:eastAsia="Georgia" w:cs="Georgia"/>
        </w:rPr>
        <w:t xml:space="preserve"> </w:t>
      </w:r>
      <w:r w:rsidRPr="486F26E4" w:rsidR="00E30F88">
        <w:rPr>
          <w:rFonts w:ascii="Georgia" w:hAnsi="Georgia" w:eastAsia="Georgia" w:cs="Georgia"/>
        </w:rPr>
        <w:t xml:space="preserve">vid behov utifrån stabilitet. </w:t>
      </w:r>
      <w:r w:rsidRPr="486F26E4" w:rsidR="00CA4D85">
        <w:rPr>
          <w:rFonts w:ascii="Georgia" w:hAnsi="Georgia" w:eastAsia="Georgia" w:cs="Georgia"/>
        </w:rPr>
        <w:t>Avgipsning</w:t>
      </w:r>
      <w:r w:rsidRPr="486F26E4" w:rsidR="00CA4D85">
        <w:rPr>
          <w:rFonts w:ascii="Georgia" w:hAnsi="Georgia" w:eastAsia="Georgia" w:cs="Georgia"/>
        </w:rPr>
        <w:t xml:space="preserve"> och stiftdragning (med fördel </w:t>
      </w:r>
      <w:r w:rsidRPr="486F26E4" w:rsidR="00CA4D85">
        <w:rPr>
          <w:rFonts w:ascii="Georgia" w:hAnsi="Georgia" w:eastAsia="Georgia" w:cs="Georgia"/>
        </w:rPr>
        <w:t>mha</w:t>
      </w:r>
      <w:r w:rsidRPr="486F26E4" w:rsidR="00CA4D85">
        <w:rPr>
          <w:rFonts w:ascii="Georgia" w:hAnsi="Georgia" w:eastAsia="Georgia" w:cs="Georgia"/>
        </w:rPr>
        <w:t xml:space="preserve"> lustgas) efter 4 veckor.</w:t>
      </w:r>
    </w:p>
    <w:p w:rsidRPr="00CA4D85" w:rsidR="00CA4D85" w:rsidP="486F26E4" w:rsidRDefault="00CA4D85" w14:paraId="702A7EAF" w14:textId="77777777" w14:noSpellErr="1">
      <w:pPr>
        <w:spacing w:after="0" w:line="240" w:lineRule="auto"/>
        <w:ind w:left="0" w:right="-426"/>
        <w:rPr>
          <w:rFonts w:ascii="Georgia" w:hAnsi="Georgia" w:eastAsia="Georgia" w:cs="Georgia"/>
        </w:rPr>
      </w:pPr>
    </w:p>
    <w:p w:rsidRPr="00CA4D85" w:rsidR="00CA4D85" w:rsidP="486F26E4" w:rsidRDefault="00CA4D85" w14:paraId="294AF224" w14:textId="77777777" w14:noSpellErr="1">
      <w:pPr>
        <w:spacing w:after="0" w:line="240" w:lineRule="auto"/>
        <w:ind w:left="0" w:right="-426"/>
        <w:rPr>
          <w:rFonts w:ascii="Georgia" w:hAnsi="Georgia" w:eastAsia="Georgia" w:cs="Georgia"/>
          <w:b w:val="1"/>
          <w:bCs w:val="1"/>
          <w:i w:val="1"/>
          <w:iCs w:val="1"/>
        </w:rPr>
      </w:pPr>
      <w:r w:rsidRPr="486F26E4" w:rsidR="00CA4D85">
        <w:rPr>
          <w:rFonts w:ascii="Georgia" w:hAnsi="Georgia" w:eastAsia="Georgia" w:cs="Georgia"/>
          <w:b w:val="1"/>
          <w:bCs w:val="1"/>
          <w:i w:val="1"/>
          <w:iCs w:val="1"/>
        </w:rPr>
        <w:t xml:space="preserve">Typ III </w:t>
      </w:r>
    </w:p>
    <w:p w:rsidRPr="00CA4D85" w:rsidR="00CA4D85" w:rsidP="486F26E4" w:rsidRDefault="00CA4D85" w14:paraId="3B381E94" w14:textId="049143A1">
      <w:pPr>
        <w:spacing w:after="0" w:line="240" w:lineRule="auto"/>
        <w:ind w:left="0" w:right="-426"/>
        <w:rPr>
          <w:rFonts w:ascii="Georgia" w:hAnsi="Georgia" w:eastAsia="Georgia" w:cs="Georgia"/>
        </w:rPr>
      </w:pPr>
      <w:r w:rsidRPr="486F26E4" w:rsidR="00CA4D85">
        <w:rPr>
          <w:rFonts w:ascii="Georgia" w:hAnsi="Georgia" w:eastAsia="Georgia" w:cs="Georgia"/>
        </w:rPr>
        <w:t xml:space="preserve">Sluten </w:t>
      </w:r>
      <w:r w:rsidRPr="486F26E4" w:rsidR="00CA4D85">
        <w:rPr>
          <w:rFonts w:ascii="Georgia" w:hAnsi="Georgia" w:eastAsia="Georgia" w:cs="Georgia"/>
        </w:rPr>
        <w:t>reposition</w:t>
      </w:r>
      <w:r w:rsidRPr="486F26E4" w:rsidR="00CA4D85">
        <w:rPr>
          <w:rFonts w:ascii="Georgia" w:hAnsi="Georgia" w:eastAsia="Georgia" w:cs="Georgia"/>
        </w:rPr>
        <w:t xml:space="preserve"> och </w:t>
      </w:r>
      <w:r w:rsidRPr="486F26E4" w:rsidR="00CA4D85">
        <w:rPr>
          <w:rFonts w:ascii="Georgia" w:hAnsi="Georgia" w:eastAsia="Georgia" w:cs="Georgia"/>
        </w:rPr>
        <w:t>fixation</w:t>
      </w:r>
      <w:r w:rsidRPr="486F26E4" w:rsidR="00CA4D85">
        <w:rPr>
          <w:rFonts w:ascii="Georgia" w:hAnsi="Georgia" w:eastAsia="Georgia" w:cs="Georgia"/>
        </w:rPr>
        <w:t xml:space="preserve"> med korslagda stift. Gipsskena med armbågen i </w:t>
      </w:r>
      <w:r w:rsidRPr="486F26E4" w:rsidR="00CA4D85">
        <w:rPr>
          <w:rFonts w:ascii="Georgia" w:hAnsi="Georgia" w:eastAsia="Georgia" w:cs="Georgia"/>
          <w:b w:val="1"/>
          <w:bCs w:val="1"/>
        </w:rPr>
        <w:t>70°</w:t>
      </w:r>
      <w:r w:rsidRPr="486F26E4" w:rsidR="00CA4D85">
        <w:rPr>
          <w:rFonts w:ascii="Georgia" w:hAnsi="Georgia" w:eastAsia="Georgia" w:cs="Georgia"/>
        </w:rPr>
        <w:t xml:space="preserve">. </w:t>
      </w:r>
      <w:r w:rsidRPr="486F26E4" w:rsidR="00CA4D85">
        <w:rPr>
          <w:rFonts w:ascii="Georgia" w:hAnsi="Georgia" w:eastAsia="Georgia" w:cs="Georgia"/>
        </w:rPr>
        <w:t>Collar</w:t>
      </w:r>
      <w:r w:rsidRPr="486F26E4" w:rsidR="00CA4D85">
        <w:rPr>
          <w:rFonts w:ascii="Georgia" w:hAnsi="Georgia" w:eastAsia="Georgia" w:cs="Georgia"/>
        </w:rPr>
        <w:t xml:space="preserve"> and </w:t>
      </w:r>
      <w:r w:rsidRPr="486F26E4" w:rsidR="00CA4D85">
        <w:rPr>
          <w:rFonts w:ascii="Georgia" w:hAnsi="Georgia" w:eastAsia="Georgia" w:cs="Georgia"/>
        </w:rPr>
        <w:t>cuff</w:t>
      </w:r>
      <w:r w:rsidRPr="486F26E4" w:rsidR="00CA4D85">
        <w:rPr>
          <w:rFonts w:ascii="Georgia" w:hAnsi="Georgia" w:eastAsia="Georgia" w:cs="Georgia"/>
        </w:rPr>
        <w:t xml:space="preserve">. </w:t>
      </w:r>
      <w:r w:rsidRPr="486F26E4" w:rsidR="00AF0FC6">
        <w:rPr>
          <w:rFonts w:ascii="Georgia" w:hAnsi="Georgia" w:eastAsia="Georgia" w:cs="Georgia"/>
        </w:rPr>
        <w:t>Kontrollröntgen</w:t>
      </w:r>
      <w:r w:rsidRPr="486F26E4" w:rsidR="00AF0FC6">
        <w:rPr>
          <w:rFonts w:ascii="Georgia" w:hAnsi="Georgia" w:eastAsia="Georgia" w:cs="Georgia"/>
        </w:rPr>
        <w:t xml:space="preserve"> vid behov utifrån stabilitet.</w:t>
      </w:r>
      <w:r w:rsidRPr="486F26E4" w:rsidR="00CA4D85">
        <w:rPr>
          <w:rFonts w:ascii="Georgia" w:hAnsi="Georgia" w:eastAsia="Georgia" w:cs="Georgia"/>
        </w:rPr>
        <w:t xml:space="preserve"> </w:t>
      </w:r>
      <w:r w:rsidRPr="486F26E4" w:rsidR="00CA4D85">
        <w:rPr>
          <w:rFonts w:ascii="Georgia" w:hAnsi="Georgia" w:eastAsia="Georgia" w:cs="Georgia"/>
        </w:rPr>
        <w:t>Avgipsning</w:t>
      </w:r>
      <w:r w:rsidRPr="486F26E4" w:rsidR="00CA4D85">
        <w:rPr>
          <w:rFonts w:ascii="Georgia" w:hAnsi="Georgia" w:eastAsia="Georgia" w:cs="Georgia"/>
        </w:rPr>
        <w:t xml:space="preserve"> och stiftdragning (med fördel </w:t>
      </w:r>
      <w:r w:rsidRPr="486F26E4" w:rsidR="00CA4D85">
        <w:rPr>
          <w:rFonts w:ascii="Georgia" w:hAnsi="Georgia" w:eastAsia="Georgia" w:cs="Georgia"/>
        </w:rPr>
        <w:t>mha</w:t>
      </w:r>
      <w:r w:rsidRPr="486F26E4" w:rsidR="00CA4D85">
        <w:rPr>
          <w:rFonts w:ascii="Georgia" w:hAnsi="Georgia" w:eastAsia="Georgia" w:cs="Georgia"/>
        </w:rPr>
        <w:t xml:space="preserve"> lustgas) efter 4 veckor</w:t>
      </w:r>
    </w:p>
    <w:p w:rsidRPr="00CA4D85" w:rsidR="00CA4D85" w:rsidP="00CA4D85" w:rsidRDefault="00CA4D85" w14:paraId="72F9E2E3" w14:textId="77777777">
      <w:pPr>
        <w:spacing w:after="0" w:line="240" w:lineRule="auto"/>
        <w:ind w:left="0" w:right="-426"/>
        <w:rPr>
          <w:szCs w:val="20"/>
        </w:rPr>
      </w:pPr>
    </w:p>
    <w:p w:rsidRPr="00CA4D85" w:rsidR="00CA4D85" w:rsidP="00CA4D85" w:rsidRDefault="00CA4D85" w14:paraId="77821779" w14:textId="56487A2E">
      <w:pPr>
        <w:spacing w:after="0" w:line="240" w:lineRule="auto"/>
        <w:ind w:left="0" w:right="-426"/>
        <w:rPr>
          <w:b/>
          <w:szCs w:val="20"/>
          <w:u w:val="single"/>
        </w:rPr>
      </w:pPr>
    </w:p>
    <w:p w:rsidR="00B56C2D" w:rsidP="00CA4D85" w:rsidRDefault="00724471" w14:paraId="3E1D05EC" w14:textId="77777777">
      <w:pPr>
        <w:keepNext/>
        <w:spacing w:before="240" w:after="60" w:line="240" w:lineRule="auto"/>
        <w:ind w:left="0" w:right="-426"/>
        <w:outlineLvl w:val="2"/>
        <w:rPr>
          <w:rFonts w:ascii="Calibri" w:hAnsi="Calibri" w:cs="Calibri"/>
          <w:b/>
          <w:bCs/>
          <w:iCs/>
          <w:sz w:val="26"/>
          <w:szCs w:val="26"/>
        </w:rPr>
      </w:pPr>
      <w:r w:rsidRPr="00CA4D85">
        <w:rPr>
          <w:noProof/>
          <w:szCs w:val="20"/>
        </w:rPr>
        <mc:AlternateContent>
          <mc:Choice Requires="wps">
            <w:drawing>
              <wp:inline distT="0" distB="0" distL="0" distR="0" wp14:anchorId="1C692CE2" wp14:editId="34DF11B6">
                <wp:extent cx="5054600" cy="2457450"/>
                <wp:effectExtent l="0" t="0" r="12700" b="19050"/>
                <wp:docPr id="1" name="Textrut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54600" cy="2457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Pr="00724471" w:rsidR="00CA4D85" w:rsidP="00D14533" w:rsidRDefault="00CA4D85" w14:paraId="7A432AEB" w14:textId="1176D18D">
                            <w:pPr>
                              <w:ind w:left="567"/>
                              <w:jc w:val="center"/>
                              <w:rPr>
                                <w:b/>
                              </w:rPr>
                            </w:pPr>
                            <w:r w:rsidRPr="00F606BD">
                              <w:rPr>
                                <w:b/>
                              </w:rPr>
                              <w:t>Vid frakturtyp III avgörs vilken kategori patienten tillhör:</w:t>
                            </w:r>
                          </w:p>
                          <w:p w:rsidRPr="00F606BD" w:rsidR="00CA4D85" w:rsidP="00192462" w:rsidRDefault="00CA4D85" w14:paraId="7DD265CA" w14:textId="77777777">
                            <w:pPr>
                              <w:ind w:left="142" w:right="430"/>
                            </w:pPr>
                            <w:r w:rsidRPr="00F606BD">
                              <w:t>A</w:t>
                            </w:r>
                            <w:r>
                              <w:t>.</w:t>
                            </w:r>
                            <w:r w:rsidRPr="00F606BD">
                              <w:t xml:space="preserve"> God distal genomblödning med </w:t>
                            </w:r>
                            <w:proofErr w:type="spellStart"/>
                            <w:r w:rsidRPr="00F606BD">
                              <w:t>palperbar</w:t>
                            </w:r>
                            <w:proofErr w:type="spellEnd"/>
                            <w:r w:rsidRPr="00F606BD">
                              <w:t xml:space="preserve"> puls</w:t>
                            </w:r>
                          </w:p>
                          <w:p w:rsidRPr="00F606BD" w:rsidR="00CA4D85" w:rsidP="00192462" w:rsidRDefault="00CA4D85" w14:paraId="5EEA351A" w14:textId="149257CC">
                            <w:pPr>
                              <w:ind w:left="142" w:right="430"/>
                            </w:pPr>
                            <w:r w:rsidRPr="00F606BD">
                              <w:tab/>
                            </w:r>
                            <w:r w:rsidRPr="00F606BD">
                              <w:t>→ operation inom 24h</w:t>
                            </w:r>
                            <w:r w:rsidRPr="00F606BD">
                              <w:tab/>
                            </w:r>
                          </w:p>
                          <w:p w:rsidR="004E7177" w:rsidP="00192462" w:rsidRDefault="00CA4D85" w14:paraId="2DBA9582" w14:textId="77777777">
                            <w:pPr>
                              <w:ind w:left="142" w:right="430"/>
                            </w:pPr>
                            <w:r w:rsidRPr="00F606BD">
                              <w:t>B</w:t>
                            </w:r>
                            <w:r>
                              <w:t>.</w:t>
                            </w:r>
                            <w:r w:rsidRPr="00F606BD">
                              <w:t xml:space="preserve"> God distal genomblödning utan </w:t>
                            </w:r>
                            <w:proofErr w:type="spellStart"/>
                            <w:r w:rsidRPr="00F606BD">
                              <w:t>palperbar</w:t>
                            </w:r>
                            <w:proofErr w:type="spellEnd"/>
                            <w:r w:rsidRPr="00F606BD">
                              <w:t xml:space="preserve"> puls - “Pink &amp; </w:t>
                            </w:r>
                            <w:proofErr w:type="spellStart"/>
                            <w:r w:rsidRPr="00F606BD">
                              <w:t>Pulseless</w:t>
                            </w:r>
                            <w:proofErr w:type="spellEnd"/>
                            <w:r w:rsidRPr="00F606BD">
                              <w:t>”</w:t>
                            </w:r>
                            <w:r w:rsidR="00424F86">
                              <w:t xml:space="preserve"> </w:t>
                            </w:r>
                          </w:p>
                          <w:p w:rsidRPr="00F606BD" w:rsidR="00CA4D85" w:rsidP="00D14533" w:rsidRDefault="00CA4D85" w14:paraId="67A85563" w14:textId="06E22BE5">
                            <w:pPr>
                              <w:ind w:left="142" w:right="430" w:firstLine="1162"/>
                            </w:pPr>
                            <w:r w:rsidRPr="00F606BD">
                              <w:t>→ operation med noggrann utvärdering, se nedan</w:t>
                            </w:r>
                          </w:p>
                          <w:p w:rsidRPr="00F606BD" w:rsidR="00CA4D85" w:rsidP="00192462" w:rsidRDefault="00CA4D85" w14:paraId="3FE09E5E" w14:textId="77777777">
                            <w:pPr>
                              <w:ind w:left="142" w:right="430"/>
                            </w:pPr>
                          </w:p>
                          <w:p w:rsidRPr="00F606BD" w:rsidR="00CA4D85" w:rsidP="00192462" w:rsidRDefault="00CA4D85" w14:paraId="2728491A" w14:textId="77777777">
                            <w:pPr>
                              <w:ind w:left="142" w:right="430"/>
                            </w:pPr>
                            <w:r w:rsidRPr="00F606BD">
                              <w:t>C</w:t>
                            </w:r>
                            <w:r>
                              <w:t>.</w:t>
                            </w:r>
                            <w:r w:rsidRPr="00F606BD">
                              <w:t xml:space="preserve"> Undermålig distal genomblödning utan </w:t>
                            </w:r>
                            <w:proofErr w:type="spellStart"/>
                            <w:r w:rsidRPr="00F606BD">
                              <w:t>palperbar</w:t>
                            </w:r>
                            <w:proofErr w:type="spellEnd"/>
                            <w:r w:rsidRPr="00F606BD">
                              <w:t xml:space="preserve"> puls</w:t>
                            </w:r>
                          </w:p>
                          <w:p w:rsidRPr="00F606BD" w:rsidR="00CA4D85" w:rsidP="00192462" w:rsidRDefault="00CA4D85" w14:paraId="4F8932D3" w14:textId="77777777">
                            <w:pPr>
                              <w:ind w:left="142" w:right="430"/>
                            </w:pPr>
                            <w:r w:rsidRPr="00F606BD">
                              <w:tab/>
                            </w:r>
                            <w:r w:rsidRPr="00F606BD">
                              <w:t>→ akut operation med kärlkirurgisk beredskap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 w14:anchorId="32B29D89">
              <v:shape id="Textruta 1" style="width:398pt;height:193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spid="_x0000_s1027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" w14:anchorId="1C692CE2">
                <v:textbox>
                  <w:txbxContent>
                    <w:p w:rsidRPr="00724471" w:rsidR="00CA4D85" w:rsidP="00D14533" w:rsidRDefault="00CA4D85" w14:paraId="41299AAE" w14:textId="1176D18D">
                      <w:pPr>
                        <w:ind w:left="567"/>
                        <w:jc w:val="center"/>
                        <w:rPr>
                          <w:b/>
                        </w:rPr>
                      </w:pPr>
                      <w:r w:rsidRPr="00F606BD">
                        <w:rPr>
                          <w:b/>
                        </w:rPr>
                        <w:t>Vid frakturtyp III avgörs vilken kategori patienten tillhör:</w:t>
                      </w:r>
                    </w:p>
                    <w:p w:rsidRPr="00F606BD" w:rsidR="00CA4D85" w:rsidP="00192462" w:rsidRDefault="00CA4D85" w14:paraId="4C487520" w14:textId="77777777">
                      <w:pPr>
                        <w:ind w:left="142" w:right="430"/>
                      </w:pPr>
                      <w:r w:rsidRPr="00F606BD">
                        <w:t>A</w:t>
                      </w:r>
                      <w:r>
                        <w:t>.</w:t>
                      </w:r>
                      <w:r w:rsidRPr="00F606BD">
                        <w:t xml:space="preserve"> God distal genomblödning med </w:t>
                      </w:r>
                      <w:proofErr w:type="spellStart"/>
                      <w:r w:rsidRPr="00F606BD">
                        <w:t>palperbar</w:t>
                      </w:r>
                      <w:proofErr w:type="spellEnd"/>
                      <w:r w:rsidRPr="00F606BD">
                        <w:t xml:space="preserve"> puls</w:t>
                      </w:r>
                    </w:p>
                    <w:p w:rsidRPr="00F606BD" w:rsidR="00CA4D85" w:rsidP="00192462" w:rsidRDefault="00CA4D85" w14:paraId="2B401E96" w14:textId="149257CC">
                      <w:pPr>
                        <w:ind w:left="142" w:right="430"/>
                      </w:pPr>
                      <w:r w:rsidRPr="00F606BD">
                        <w:tab/>
                      </w:r>
                      <w:r w:rsidRPr="00F606BD">
                        <w:t>→ operation inom 24h</w:t>
                      </w:r>
                      <w:r w:rsidRPr="00F606BD">
                        <w:tab/>
                      </w:r>
                    </w:p>
                    <w:p w:rsidR="004E7177" w:rsidP="00192462" w:rsidRDefault="00CA4D85" w14:paraId="03DFB298" w14:textId="77777777">
                      <w:pPr>
                        <w:ind w:left="142" w:right="430"/>
                      </w:pPr>
                      <w:r w:rsidRPr="00F606BD">
                        <w:t>B</w:t>
                      </w:r>
                      <w:r>
                        <w:t>.</w:t>
                      </w:r>
                      <w:r w:rsidRPr="00F606BD">
                        <w:t xml:space="preserve"> God distal genomblödning utan </w:t>
                      </w:r>
                      <w:proofErr w:type="spellStart"/>
                      <w:r w:rsidRPr="00F606BD">
                        <w:t>palperbar</w:t>
                      </w:r>
                      <w:proofErr w:type="spellEnd"/>
                      <w:r w:rsidRPr="00F606BD">
                        <w:t xml:space="preserve"> puls - “Pink &amp; </w:t>
                      </w:r>
                      <w:proofErr w:type="spellStart"/>
                      <w:r w:rsidRPr="00F606BD">
                        <w:t>Pulseless</w:t>
                      </w:r>
                      <w:proofErr w:type="spellEnd"/>
                      <w:r w:rsidRPr="00F606BD">
                        <w:t>”</w:t>
                      </w:r>
                      <w:r w:rsidR="00424F86">
                        <w:t xml:space="preserve"> </w:t>
                      </w:r>
                    </w:p>
                    <w:p w:rsidRPr="00F606BD" w:rsidR="00CA4D85" w:rsidP="00D14533" w:rsidRDefault="00CA4D85" w14:paraId="41F347A9" w14:textId="06E22BE5">
                      <w:pPr>
                        <w:ind w:left="142" w:right="430" w:firstLine="1162"/>
                      </w:pPr>
                      <w:r w:rsidRPr="00F606BD">
                        <w:t>→ operation med noggrann utvärdering, se nedan</w:t>
                      </w:r>
                    </w:p>
                    <w:p w:rsidRPr="00F606BD" w:rsidR="00CA4D85" w:rsidP="00192462" w:rsidRDefault="00CA4D85" w14:paraId="672A6659" w14:textId="77777777">
                      <w:pPr>
                        <w:ind w:left="142" w:right="430"/>
                      </w:pPr>
                    </w:p>
                    <w:p w:rsidRPr="00F606BD" w:rsidR="00CA4D85" w:rsidP="00192462" w:rsidRDefault="00CA4D85" w14:paraId="357DF2FD" w14:textId="77777777">
                      <w:pPr>
                        <w:ind w:left="142" w:right="430"/>
                      </w:pPr>
                      <w:r w:rsidRPr="00F606BD">
                        <w:t>C</w:t>
                      </w:r>
                      <w:r>
                        <w:t>.</w:t>
                      </w:r>
                      <w:r w:rsidRPr="00F606BD">
                        <w:t xml:space="preserve"> Undermålig distal genomblödning utan </w:t>
                      </w:r>
                      <w:proofErr w:type="spellStart"/>
                      <w:r w:rsidRPr="00F606BD">
                        <w:t>palperbar</w:t>
                      </w:r>
                      <w:proofErr w:type="spellEnd"/>
                      <w:r w:rsidRPr="00F606BD">
                        <w:t xml:space="preserve"> puls</w:t>
                      </w:r>
                    </w:p>
                    <w:p w:rsidRPr="00F606BD" w:rsidR="00CA4D85" w:rsidP="00192462" w:rsidRDefault="00CA4D85" w14:paraId="5B172F93" w14:textId="77777777">
                      <w:pPr>
                        <w:ind w:left="142" w:right="430"/>
                      </w:pPr>
                      <w:r w:rsidRPr="00F606BD">
                        <w:tab/>
                      </w:r>
                      <w:r w:rsidRPr="00F606BD">
                        <w:t>→ akut operation med kärlkirurgisk beredskap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  <w:r w:rsidR="001E4008">
        <w:rPr>
          <w:rFonts w:ascii="Calibri" w:hAnsi="Calibri" w:cs="Calibri"/>
          <w:b/>
          <w:bCs/>
          <w:iCs/>
          <w:sz w:val="26"/>
          <w:szCs w:val="26"/>
        </w:rPr>
        <w:tab/>
      </w:r>
    </w:p>
    <w:p w:rsidRPr="00807CB2" w:rsidR="00CA4D85" w:rsidP="486F26E4" w:rsidRDefault="00CA4D85" w14:paraId="54CB6448" w14:textId="48F37003">
      <w:pPr>
        <w:pStyle w:val="Rubrik3"/>
        <w:ind w:left="0"/>
        <w:rPr>
          <w:rFonts w:ascii="Verdana" w:hAnsi="Verdana" w:eastAsia="Verdana" w:cs="Verdana"/>
          <w:b w:val="0"/>
          <w:bCs w:val="0"/>
          <w:sz w:val="32"/>
          <w:szCs w:val="32"/>
        </w:rPr>
      </w:pPr>
      <w:r w:rsidRPr="486F26E4" w:rsidR="00CA4D85">
        <w:rPr>
          <w:rFonts w:ascii="Verdana" w:hAnsi="Verdana" w:eastAsia="Verdana" w:cs="Verdana"/>
          <w:b w:val="0"/>
          <w:bCs w:val="0"/>
          <w:sz w:val="32"/>
          <w:szCs w:val="32"/>
        </w:rPr>
        <w:t xml:space="preserve">Pink &amp; </w:t>
      </w:r>
      <w:r w:rsidRPr="486F26E4" w:rsidR="00CA4D85">
        <w:rPr>
          <w:rFonts w:ascii="Verdana" w:hAnsi="Verdana" w:eastAsia="Verdana" w:cs="Verdana"/>
          <w:b w:val="0"/>
          <w:bCs w:val="0"/>
          <w:sz w:val="32"/>
          <w:szCs w:val="32"/>
        </w:rPr>
        <w:t>Pulseless</w:t>
      </w:r>
      <w:r w:rsidRPr="486F26E4" w:rsidR="00CA4D85">
        <w:rPr>
          <w:rFonts w:ascii="Verdana" w:hAnsi="Verdana" w:eastAsia="Verdana" w:cs="Verdana"/>
          <w:b w:val="0"/>
          <w:bCs w:val="0"/>
          <w:sz w:val="32"/>
          <w:szCs w:val="32"/>
        </w:rPr>
        <w:t>: faktorer att överväga</w:t>
      </w:r>
    </w:p>
    <w:p w:rsidRPr="00CA4D85" w:rsidR="00CA4D85" w:rsidP="486F26E4" w:rsidRDefault="00CA4D85" w14:paraId="19D30A95" w14:textId="77777777" w14:noSpellErr="1">
      <w:pPr>
        <w:spacing w:after="0" w:line="240" w:lineRule="auto"/>
        <w:ind w:left="0" w:right="-426"/>
        <w:rPr>
          <w:rFonts w:ascii="Georgia" w:hAnsi="Georgia" w:eastAsia="Georgia" w:cs="Georgia"/>
          <w:b w:val="1"/>
          <w:bCs w:val="1"/>
        </w:rPr>
      </w:pPr>
      <w:r w:rsidRPr="486F26E4" w:rsidR="00CA4D85">
        <w:rPr>
          <w:rFonts w:ascii="Georgia" w:hAnsi="Georgia" w:eastAsia="Georgia" w:cs="Georgia"/>
          <w:b w:val="1"/>
          <w:bCs w:val="1"/>
        </w:rPr>
        <w:t xml:space="preserve">Angiografi </w:t>
      </w:r>
    </w:p>
    <w:p w:rsidRPr="00CA4D85" w:rsidR="00CA4D85" w:rsidP="486F26E4" w:rsidRDefault="00CA4D85" w14:paraId="5049A33C" w14:textId="77777777" w14:noSpellErr="1">
      <w:pPr>
        <w:spacing w:after="0" w:line="240" w:lineRule="auto"/>
        <w:ind w:left="0" w:right="-426"/>
        <w:rPr>
          <w:rFonts w:ascii="Georgia" w:hAnsi="Georgia" w:eastAsia="Georgia" w:cs="Georgia"/>
        </w:rPr>
      </w:pPr>
      <w:r w:rsidRPr="486F26E4" w:rsidR="00CA4D85">
        <w:rPr>
          <w:rFonts w:ascii="Georgia" w:hAnsi="Georgia" w:eastAsia="Georgia" w:cs="Georgia"/>
        </w:rPr>
        <w:t>Tillför inte något nivådiagnostiskt, då eventuell kärlskada kan antas ligga i frakturnivå.</w:t>
      </w:r>
    </w:p>
    <w:p w:rsidRPr="00CA4D85" w:rsidR="00CA4D85" w:rsidP="486F26E4" w:rsidRDefault="00CA4D85" w14:paraId="34081BF9" w14:textId="77777777">
      <w:pPr>
        <w:spacing w:after="0" w:line="240" w:lineRule="auto"/>
        <w:ind w:left="0" w:right="-426"/>
        <w:rPr>
          <w:rFonts w:ascii="Georgia" w:hAnsi="Georgia" w:eastAsia="Georgia" w:cs="Georgia"/>
        </w:rPr>
      </w:pPr>
      <w:r w:rsidRPr="486F26E4" w:rsidR="00CA4D85">
        <w:rPr>
          <w:rFonts w:ascii="Georgia" w:hAnsi="Georgia" w:eastAsia="Georgia" w:cs="Georgia"/>
        </w:rPr>
        <w:t xml:space="preserve">Kan leda till </w:t>
      </w:r>
      <w:r w:rsidRPr="486F26E4" w:rsidR="00CA4D85">
        <w:rPr>
          <w:rFonts w:ascii="Georgia" w:hAnsi="Georgia" w:eastAsia="Georgia" w:cs="Georgia"/>
        </w:rPr>
        <w:t>delay</w:t>
      </w:r>
      <w:r w:rsidRPr="486F26E4" w:rsidR="00CA4D85">
        <w:rPr>
          <w:rFonts w:ascii="Georgia" w:hAnsi="Georgia" w:eastAsia="Georgia" w:cs="Georgia"/>
        </w:rPr>
        <w:t>.</w:t>
      </w:r>
    </w:p>
    <w:p w:rsidR="00807CB2" w:rsidP="486F26E4" w:rsidRDefault="00807CB2" w14:paraId="56A4EE61" w14:textId="77777777" w14:noSpellErr="1">
      <w:pPr>
        <w:spacing w:after="0" w:line="240" w:lineRule="auto"/>
        <w:ind w:left="0" w:right="-426"/>
        <w:rPr>
          <w:rFonts w:ascii="Georgia" w:hAnsi="Georgia" w:eastAsia="Georgia" w:cs="Georgia"/>
        </w:rPr>
      </w:pPr>
    </w:p>
    <w:p w:rsidRPr="00CA4D85" w:rsidR="00CA4D85" w:rsidP="486F26E4" w:rsidRDefault="00CA4D85" w14:paraId="3625FDDE" w14:textId="77777777">
      <w:pPr>
        <w:spacing w:after="0" w:line="240" w:lineRule="auto"/>
        <w:ind w:left="0" w:right="-426"/>
        <w:rPr>
          <w:rFonts w:ascii="Georgia" w:hAnsi="Georgia" w:eastAsia="Georgia" w:cs="Georgia"/>
        </w:rPr>
      </w:pPr>
      <w:r w:rsidRPr="486F26E4" w:rsidR="00CA4D85">
        <w:rPr>
          <w:rFonts w:ascii="Georgia" w:hAnsi="Georgia" w:eastAsia="Georgia" w:cs="Georgia"/>
        </w:rPr>
        <w:t xml:space="preserve">Ändrar inte handläggningen av patient med nedsatt distal </w:t>
      </w:r>
      <w:r w:rsidRPr="486F26E4" w:rsidR="00CA4D85">
        <w:rPr>
          <w:rFonts w:ascii="Georgia" w:hAnsi="Georgia" w:eastAsia="Georgia" w:cs="Georgia"/>
        </w:rPr>
        <w:t>perfusion</w:t>
      </w:r>
      <w:r w:rsidRPr="486F26E4" w:rsidR="00CA4D85">
        <w:rPr>
          <w:rFonts w:ascii="Georgia" w:hAnsi="Georgia" w:eastAsia="Georgia" w:cs="Georgia"/>
        </w:rPr>
        <w:t>, som i första hand</w:t>
      </w:r>
    </w:p>
    <w:p w:rsidRPr="00CA4D85" w:rsidR="00CA4D85" w:rsidP="486F26E4" w:rsidRDefault="00CA4D85" w14:paraId="6A890264" w14:textId="77777777">
      <w:pPr>
        <w:spacing w:after="0" w:line="240" w:lineRule="auto"/>
        <w:ind w:left="0" w:right="-426"/>
        <w:rPr>
          <w:rFonts w:ascii="Georgia" w:hAnsi="Georgia" w:eastAsia="Georgia" w:cs="Georgia"/>
        </w:rPr>
      </w:pPr>
      <w:r w:rsidRPr="486F26E4" w:rsidR="00CA4D85">
        <w:rPr>
          <w:rFonts w:ascii="Georgia" w:hAnsi="Georgia" w:eastAsia="Georgia" w:cs="Georgia"/>
        </w:rPr>
        <w:t xml:space="preserve">ska </w:t>
      </w:r>
      <w:r w:rsidRPr="486F26E4" w:rsidR="00CA4D85">
        <w:rPr>
          <w:rFonts w:ascii="Georgia" w:hAnsi="Georgia" w:eastAsia="Georgia" w:cs="Georgia"/>
        </w:rPr>
        <w:t>reponeras</w:t>
      </w:r>
      <w:r w:rsidRPr="486F26E4" w:rsidR="00CA4D85">
        <w:rPr>
          <w:rFonts w:ascii="Georgia" w:hAnsi="Georgia" w:eastAsia="Georgia" w:cs="Georgia"/>
        </w:rPr>
        <w:t>/opereras akut, och därefter undersökas på nytt.</w:t>
      </w:r>
    </w:p>
    <w:p w:rsidRPr="00CA4D85" w:rsidR="00CA4D85" w:rsidP="486F26E4" w:rsidRDefault="00CA4D85" w14:paraId="252DA0E1" w14:textId="27D217A4">
      <w:pPr>
        <w:spacing w:after="0" w:line="240" w:lineRule="auto"/>
        <w:ind w:left="0" w:right="-426"/>
        <w:rPr>
          <w:rFonts w:ascii="Georgia" w:hAnsi="Georgia" w:eastAsia="Georgia" w:cs="Georgia"/>
        </w:rPr>
      </w:pPr>
      <w:r w:rsidRPr="486F26E4" w:rsidR="00CA4D85">
        <w:rPr>
          <w:rFonts w:ascii="Georgia" w:hAnsi="Georgia" w:eastAsia="Georgia" w:cs="Georgia"/>
        </w:rPr>
        <w:t>Studie med 20 patienter (</w:t>
      </w:r>
      <w:r w:rsidRPr="486F26E4" w:rsidR="00CA4D85">
        <w:rPr>
          <w:rFonts w:ascii="Georgia" w:hAnsi="Georgia" w:eastAsia="Georgia" w:cs="Georgia"/>
        </w:rPr>
        <w:t>pink</w:t>
      </w:r>
      <w:r w:rsidRPr="486F26E4" w:rsidR="00CA4D85">
        <w:rPr>
          <w:rFonts w:ascii="Georgia" w:hAnsi="Georgia" w:eastAsia="Georgia" w:cs="Georgia"/>
        </w:rPr>
        <w:t xml:space="preserve"> &amp; </w:t>
      </w:r>
      <w:r w:rsidRPr="486F26E4" w:rsidR="00CA4D85">
        <w:rPr>
          <w:rFonts w:ascii="Georgia" w:hAnsi="Georgia" w:eastAsia="Georgia" w:cs="Georgia"/>
        </w:rPr>
        <w:t>pulseless</w:t>
      </w:r>
      <w:r w:rsidRPr="486F26E4" w:rsidR="00CA4D85">
        <w:rPr>
          <w:rFonts w:ascii="Georgia" w:hAnsi="Georgia" w:eastAsia="Georgia" w:cs="Georgia"/>
        </w:rPr>
        <w:t xml:space="preserve"> </w:t>
      </w:r>
      <w:r w:rsidRPr="486F26E4" w:rsidR="00CA4D85">
        <w:rPr>
          <w:rFonts w:ascii="Georgia" w:hAnsi="Georgia" w:eastAsia="Georgia" w:cs="Georgia"/>
        </w:rPr>
        <w:t>preop</w:t>
      </w:r>
      <w:r w:rsidRPr="486F26E4" w:rsidR="00CA4D85">
        <w:rPr>
          <w:rFonts w:ascii="Georgia" w:hAnsi="Georgia" w:eastAsia="Georgia" w:cs="Georgia"/>
        </w:rPr>
        <w:t xml:space="preserve"> och </w:t>
      </w:r>
      <w:r w:rsidRPr="486F26E4" w:rsidR="00CA4D85">
        <w:rPr>
          <w:rFonts w:ascii="Georgia" w:hAnsi="Georgia" w:eastAsia="Georgia" w:cs="Georgia"/>
        </w:rPr>
        <w:t>postop</w:t>
      </w:r>
      <w:r w:rsidRPr="486F26E4" w:rsidR="00CA4D85">
        <w:rPr>
          <w:rFonts w:ascii="Georgia" w:hAnsi="Georgia" w:eastAsia="Georgia" w:cs="Georgia"/>
        </w:rPr>
        <w:t>):</w:t>
      </w:r>
    </w:p>
    <w:p w:rsidRPr="00CA4D85" w:rsidR="00CA4D85" w:rsidP="486F26E4" w:rsidRDefault="00CA4D85" w14:paraId="62819674" w14:textId="77777777">
      <w:pPr>
        <w:numPr>
          <w:ilvl w:val="0"/>
          <w:numId w:val="25"/>
        </w:numPr>
        <w:spacing w:after="0" w:line="240" w:lineRule="auto"/>
        <w:ind w:right="-426"/>
        <w:rPr>
          <w:rFonts w:ascii="Georgia" w:hAnsi="Georgia" w:eastAsia="Georgia" w:cs="Georgia"/>
        </w:rPr>
      </w:pPr>
      <w:r w:rsidRPr="486F26E4" w:rsidR="00CA4D85">
        <w:rPr>
          <w:rFonts w:ascii="Georgia" w:hAnsi="Georgia" w:eastAsia="Georgia" w:cs="Georgia"/>
        </w:rPr>
        <w:t xml:space="preserve">5 av 20 patienter hade </w:t>
      </w:r>
      <w:r w:rsidRPr="486F26E4" w:rsidR="00CA4D85">
        <w:rPr>
          <w:rFonts w:ascii="Georgia" w:hAnsi="Georgia" w:eastAsia="Georgia" w:cs="Georgia"/>
        </w:rPr>
        <w:t>occlusion</w:t>
      </w:r>
      <w:r w:rsidRPr="486F26E4" w:rsidR="00CA4D85">
        <w:rPr>
          <w:rFonts w:ascii="Georgia" w:hAnsi="Georgia" w:eastAsia="Georgia" w:cs="Georgia"/>
        </w:rPr>
        <w:t xml:space="preserve"> av a </w:t>
      </w:r>
      <w:r w:rsidRPr="486F26E4" w:rsidR="00CA4D85">
        <w:rPr>
          <w:rFonts w:ascii="Georgia" w:hAnsi="Georgia" w:eastAsia="Georgia" w:cs="Georgia"/>
        </w:rPr>
        <w:t>brachialis</w:t>
      </w:r>
      <w:r w:rsidRPr="486F26E4" w:rsidR="00CA4D85">
        <w:rPr>
          <w:rFonts w:ascii="Georgia" w:hAnsi="Georgia" w:eastAsia="Georgia" w:cs="Georgia"/>
        </w:rPr>
        <w:t>.</w:t>
      </w:r>
    </w:p>
    <w:p w:rsidRPr="00CA4D85" w:rsidR="00CA4D85" w:rsidP="486F26E4" w:rsidRDefault="00CA4D85" w14:paraId="2075BB41" w14:textId="77777777">
      <w:pPr>
        <w:numPr>
          <w:ilvl w:val="0"/>
          <w:numId w:val="25"/>
        </w:numPr>
        <w:spacing w:after="0" w:line="240" w:lineRule="auto"/>
        <w:ind w:right="-426"/>
        <w:rPr>
          <w:rFonts w:ascii="Georgia" w:hAnsi="Georgia" w:eastAsia="Georgia" w:cs="Georgia"/>
        </w:rPr>
      </w:pPr>
      <w:r w:rsidRPr="486F26E4" w:rsidR="00CA4D85">
        <w:rPr>
          <w:rFonts w:ascii="Georgia" w:hAnsi="Georgia" w:eastAsia="Georgia" w:cs="Georgia"/>
        </w:rPr>
        <w:t xml:space="preserve">0 av 5 patienter uppvisade symtom på </w:t>
      </w:r>
      <w:r w:rsidRPr="486F26E4" w:rsidR="00CA4D85">
        <w:rPr>
          <w:rFonts w:ascii="Georgia" w:hAnsi="Georgia" w:eastAsia="Georgia" w:cs="Georgia"/>
        </w:rPr>
        <w:t>ischemi</w:t>
      </w:r>
      <w:r w:rsidRPr="486F26E4" w:rsidR="00CA4D85">
        <w:rPr>
          <w:rFonts w:ascii="Georgia" w:hAnsi="Georgia" w:eastAsia="Georgia" w:cs="Georgia"/>
        </w:rPr>
        <w:t>.</w:t>
      </w:r>
    </w:p>
    <w:p w:rsidRPr="00CA4D85" w:rsidR="00CA4D85" w:rsidP="486F26E4" w:rsidRDefault="00CA4D85" w14:paraId="5F9D81A8" w14:textId="77777777" w14:noSpellErr="1">
      <w:pPr>
        <w:spacing w:after="0" w:line="240" w:lineRule="auto"/>
        <w:ind w:left="0" w:right="-426"/>
        <w:rPr>
          <w:rFonts w:ascii="Georgia" w:hAnsi="Georgia" w:eastAsia="Georgia" w:cs="Georgia"/>
          <w:b w:val="1"/>
          <w:bCs w:val="1"/>
          <w:u w:val="single"/>
        </w:rPr>
      </w:pPr>
    </w:p>
    <w:p w:rsidRPr="00CA4D85" w:rsidR="00CA4D85" w:rsidP="486F26E4" w:rsidRDefault="00CA4D85" w14:paraId="3883EA17" w14:textId="77777777" w14:noSpellErr="1">
      <w:pPr>
        <w:spacing w:after="0" w:line="240" w:lineRule="auto"/>
        <w:ind w:left="0" w:right="-426"/>
        <w:rPr>
          <w:rFonts w:ascii="Georgia" w:hAnsi="Georgia" w:eastAsia="Georgia" w:cs="Georgia"/>
          <w:b w:val="1"/>
          <w:bCs w:val="1"/>
        </w:rPr>
      </w:pPr>
      <w:r w:rsidRPr="486F26E4" w:rsidR="00CA4D85">
        <w:rPr>
          <w:rFonts w:ascii="Georgia" w:hAnsi="Georgia" w:eastAsia="Georgia" w:cs="Georgia"/>
          <w:b w:val="1"/>
          <w:bCs w:val="1"/>
        </w:rPr>
        <w:t xml:space="preserve">Kärlkirurgisk intervention </w:t>
      </w:r>
    </w:p>
    <w:p w:rsidRPr="00CA4D85" w:rsidR="00CA4D85" w:rsidP="486F26E4" w:rsidRDefault="00CA4D85" w14:paraId="37B848F3" w14:textId="77777777" w14:noSpellErr="1">
      <w:pPr>
        <w:spacing w:after="0" w:line="240" w:lineRule="auto"/>
        <w:ind w:left="0" w:right="-426"/>
        <w:rPr>
          <w:rFonts w:ascii="Georgia" w:hAnsi="Georgia" w:eastAsia="Georgia" w:cs="Georgia"/>
        </w:rPr>
      </w:pPr>
      <w:r w:rsidRPr="486F26E4" w:rsidR="00CA4D85">
        <w:rPr>
          <w:rFonts w:ascii="Georgia" w:hAnsi="Georgia" w:eastAsia="Georgia" w:cs="Georgia"/>
        </w:rPr>
        <w:t>Indikationer:</w:t>
      </w:r>
      <w:r>
        <w:tab/>
      </w:r>
    </w:p>
    <w:p w:rsidRPr="00CA4D85" w:rsidR="00CA4D85" w:rsidP="486F26E4" w:rsidRDefault="00CA4D85" w14:paraId="33D36EE4" w14:textId="77777777">
      <w:pPr>
        <w:numPr>
          <w:ilvl w:val="0"/>
          <w:numId w:val="25"/>
        </w:numPr>
        <w:spacing w:after="0" w:line="240" w:lineRule="auto"/>
        <w:ind w:right="-426"/>
        <w:rPr>
          <w:rFonts w:ascii="Georgia" w:hAnsi="Georgia" w:eastAsia="Georgia" w:cs="Georgia"/>
        </w:rPr>
      </w:pPr>
      <w:r w:rsidRPr="486F26E4" w:rsidR="00CA4D85">
        <w:rPr>
          <w:rFonts w:ascii="Georgia" w:hAnsi="Georgia" w:eastAsia="Georgia" w:cs="Georgia"/>
        </w:rPr>
        <w:t xml:space="preserve">Kvarstående nedsatt distal </w:t>
      </w:r>
      <w:r w:rsidRPr="486F26E4" w:rsidR="00CA4D85">
        <w:rPr>
          <w:rFonts w:ascii="Georgia" w:hAnsi="Georgia" w:eastAsia="Georgia" w:cs="Georgia"/>
        </w:rPr>
        <w:t>perfusion</w:t>
      </w:r>
      <w:r w:rsidRPr="486F26E4" w:rsidR="00CA4D85">
        <w:rPr>
          <w:rFonts w:ascii="Georgia" w:hAnsi="Georgia" w:eastAsia="Georgia" w:cs="Georgia"/>
        </w:rPr>
        <w:t xml:space="preserve"> </w:t>
      </w:r>
      <w:r w:rsidRPr="486F26E4" w:rsidR="00CA4D85">
        <w:rPr>
          <w:rFonts w:ascii="Georgia" w:hAnsi="Georgia" w:eastAsia="Georgia" w:cs="Georgia"/>
        </w:rPr>
        <w:t>postop</w:t>
      </w:r>
      <w:r w:rsidRPr="486F26E4" w:rsidR="00CA4D85">
        <w:rPr>
          <w:rFonts w:ascii="Georgia" w:hAnsi="Georgia" w:eastAsia="Georgia" w:cs="Georgia"/>
        </w:rPr>
        <w:t>.</w:t>
      </w:r>
    </w:p>
    <w:p w:rsidRPr="00CA4D85" w:rsidR="00CA4D85" w:rsidP="486F26E4" w:rsidRDefault="00CA4D85" w14:paraId="5151E7C9" w14:textId="77777777">
      <w:pPr>
        <w:numPr>
          <w:ilvl w:val="0"/>
          <w:numId w:val="25"/>
        </w:numPr>
        <w:spacing w:after="0" w:line="240" w:lineRule="auto"/>
        <w:ind w:right="-426"/>
        <w:rPr>
          <w:rFonts w:ascii="Georgia" w:hAnsi="Georgia" w:eastAsia="Georgia" w:cs="Georgia"/>
        </w:rPr>
      </w:pPr>
      <w:r w:rsidRPr="486F26E4" w:rsidR="00CA4D85">
        <w:rPr>
          <w:rFonts w:ascii="Georgia" w:hAnsi="Georgia" w:eastAsia="Georgia" w:cs="Georgia"/>
        </w:rPr>
        <w:t xml:space="preserve">Förlust av tidigare </w:t>
      </w:r>
      <w:r w:rsidRPr="486F26E4" w:rsidR="00CA4D85">
        <w:rPr>
          <w:rFonts w:ascii="Georgia" w:hAnsi="Georgia" w:eastAsia="Georgia" w:cs="Georgia"/>
        </w:rPr>
        <w:t>palperbar</w:t>
      </w:r>
      <w:r w:rsidRPr="486F26E4" w:rsidR="00CA4D85">
        <w:rPr>
          <w:rFonts w:ascii="Georgia" w:hAnsi="Georgia" w:eastAsia="Georgia" w:cs="Georgia"/>
        </w:rPr>
        <w:t xml:space="preserve"> puls </w:t>
      </w:r>
      <w:r w:rsidRPr="486F26E4" w:rsidR="00CA4D85">
        <w:rPr>
          <w:rFonts w:ascii="Georgia" w:hAnsi="Georgia" w:eastAsia="Georgia" w:cs="Georgia"/>
        </w:rPr>
        <w:t>postop</w:t>
      </w:r>
      <w:r w:rsidRPr="486F26E4" w:rsidR="00CA4D85">
        <w:rPr>
          <w:rFonts w:ascii="Georgia" w:hAnsi="Georgia" w:eastAsia="Georgia" w:cs="Georgia"/>
        </w:rPr>
        <w:t>.</w:t>
      </w:r>
    </w:p>
    <w:p w:rsidRPr="00CA4D85" w:rsidR="00CA4D85" w:rsidP="486F26E4" w:rsidRDefault="00CA4D85" w14:paraId="4E35E462" w14:textId="77777777">
      <w:pPr>
        <w:spacing w:after="0" w:line="240" w:lineRule="auto"/>
        <w:ind w:left="0" w:right="-426"/>
        <w:rPr>
          <w:rFonts w:ascii="Georgia" w:hAnsi="Georgia" w:eastAsia="Georgia" w:cs="Georgia"/>
        </w:rPr>
      </w:pPr>
      <w:r w:rsidRPr="486F26E4" w:rsidR="00CA4D85">
        <w:rPr>
          <w:rFonts w:ascii="Georgia" w:hAnsi="Georgia" w:eastAsia="Georgia" w:cs="Georgia"/>
        </w:rPr>
        <w:t>Studie med 13 patienter (</w:t>
      </w:r>
      <w:r w:rsidRPr="486F26E4" w:rsidR="00CA4D85">
        <w:rPr>
          <w:rFonts w:ascii="Georgia" w:hAnsi="Georgia" w:eastAsia="Georgia" w:cs="Georgia"/>
        </w:rPr>
        <w:t>pink</w:t>
      </w:r>
      <w:r w:rsidRPr="486F26E4" w:rsidR="00CA4D85">
        <w:rPr>
          <w:rFonts w:ascii="Georgia" w:hAnsi="Georgia" w:eastAsia="Georgia" w:cs="Georgia"/>
        </w:rPr>
        <w:t xml:space="preserve"> &amp; </w:t>
      </w:r>
      <w:r w:rsidRPr="486F26E4" w:rsidR="00CA4D85">
        <w:rPr>
          <w:rFonts w:ascii="Georgia" w:hAnsi="Georgia" w:eastAsia="Georgia" w:cs="Georgia"/>
        </w:rPr>
        <w:t>pulseless</w:t>
      </w:r>
      <w:r w:rsidRPr="486F26E4" w:rsidR="00CA4D85">
        <w:rPr>
          <w:rFonts w:ascii="Georgia" w:hAnsi="Georgia" w:eastAsia="Georgia" w:cs="Georgia"/>
        </w:rPr>
        <w:t xml:space="preserve"> </w:t>
      </w:r>
      <w:r w:rsidRPr="486F26E4" w:rsidR="00CA4D85">
        <w:rPr>
          <w:rFonts w:ascii="Georgia" w:hAnsi="Georgia" w:eastAsia="Georgia" w:cs="Georgia"/>
        </w:rPr>
        <w:t>preop</w:t>
      </w:r>
      <w:r w:rsidRPr="486F26E4" w:rsidR="00CA4D85">
        <w:rPr>
          <w:rFonts w:ascii="Georgia" w:hAnsi="Georgia" w:eastAsia="Georgia" w:cs="Georgia"/>
        </w:rPr>
        <w:t xml:space="preserve"> och </w:t>
      </w:r>
      <w:r w:rsidRPr="486F26E4" w:rsidR="00CA4D85">
        <w:rPr>
          <w:rFonts w:ascii="Georgia" w:hAnsi="Georgia" w:eastAsia="Georgia" w:cs="Georgia"/>
        </w:rPr>
        <w:t>postop</w:t>
      </w:r>
      <w:r w:rsidRPr="486F26E4" w:rsidR="00CA4D85">
        <w:rPr>
          <w:rFonts w:ascii="Georgia" w:hAnsi="Georgia" w:eastAsia="Georgia" w:cs="Georgia"/>
        </w:rPr>
        <w:t>):</w:t>
      </w:r>
    </w:p>
    <w:p w:rsidRPr="00CA4D85" w:rsidR="00CA4D85" w:rsidP="486F26E4" w:rsidRDefault="00CA4D85" w14:paraId="04875FB1" w14:textId="77777777">
      <w:pPr>
        <w:numPr>
          <w:ilvl w:val="0"/>
          <w:numId w:val="25"/>
        </w:numPr>
        <w:spacing w:after="0" w:line="240" w:lineRule="auto"/>
        <w:ind w:right="-426"/>
        <w:rPr>
          <w:rFonts w:ascii="Georgia" w:hAnsi="Georgia" w:eastAsia="Georgia" w:cs="Georgia"/>
        </w:rPr>
      </w:pPr>
      <w:r w:rsidRPr="486F26E4" w:rsidR="00CA4D85">
        <w:rPr>
          <w:rFonts w:ascii="Georgia" w:hAnsi="Georgia" w:eastAsia="Georgia" w:cs="Georgia"/>
        </w:rPr>
        <w:t xml:space="preserve">Rekonstruktion av </w:t>
      </w:r>
      <w:r w:rsidRPr="486F26E4" w:rsidR="00CA4D85">
        <w:rPr>
          <w:rFonts w:ascii="Georgia" w:hAnsi="Georgia" w:eastAsia="Georgia" w:cs="Georgia"/>
        </w:rPr>
        <w:t>intimarupturer</w:t>
      </w:r>
      <w:r w:rsidRPr="486F26E4" w:rsidR="00CA4D85">
        <w:rPr>
          <w:rFonts w:ascii="Georgia" w:hAnsi="Georgia" w:eastAsia="Georgia" w:cs="Georgia"/>
        </w:rPr>
        <w:t xml:space="preserve"> ledde till </w:t>
      </w:r>
      <w:r w:rsidRPr="486F26E4" w:rsidR="00CA4D85">
        <w:rPr>
          <w:rFonts w:ascii="Georgia" w:hAnsi="Georgia" w:eastAsia="Georgia" w:cs="Georgia"/>
        </w:rPr>
        <w:t>reocclusion</w:t>
      </w:r>
      <w:r w:rsidRPr="486F26E4" w:rsidR="00CA4D85">
        <w:rPr>
          <w:rFonts w:ascii="Georgia" w:hAnsi="Georgia" w:eastAsia="Georgia" w:cs="Georgia"/>
        </w:rPr>
        <w:t xml:space="preserve"> i 4 av 5 patienter. </w:t>
      </w:r>
    </w:p>
    <w:p w:rsidRPr="00CA4D85" w:rsidR="00CA4D85" w:rsidP="486F26E4" w:rsidRDefault="00CA4D85" w14:paraId="586EC5D7" w14:textId="77777777">
      <w:pPr>
        <w:numPr>
          <w:ilvl w:val="0"/>
          <w:numId w:val="25"/>
        </w:numPr>
        <w:spacing w:after="0" w:line="240" w:lineRule="auto"/>
        <w:ind w:right="-426"/>
        <w:rPr>
          <w:rFonts w:ascii="Georgia" w:hAnsi="Georgia" w:eastAsia="Georgia" w:cs="Georgia"/>
        </w:rPr>
      </w:pPr>
      <w:r w:rsidRPr="486F26E4" w:rsidR="00CA4D85">
        <w:rPr>
          <w:rFonts w:ascii="Georgia" w:hAnsi="Georgia" w:eastAsia="Georgia" w:cs="Georgia"/>
        </w:rPr>
        <w:t>Trombolys</w:t>
      </w:r>
      <w:r w:rsidRPr="486F26E4" w:rsidR="00CA4D85">
        <w:rPr>
          <w:rFonts w:ascii="Georgia" w:hAnsi="Georgia" w:eastAsia="Georgia" w:cs="Georgia"/>
        </w:rPr>
        <w:t xml:space="preserve"> ledde till </w:t>
      </w:r>
      <w:r w:rsidRPr="486F26E4" w:rsidR="00CA4D85">
        <w:rPr>
          <w:rFonts w:ascii="Georgia" w:hAnsi="Georgia" w:eastAsia="Georgia" w:cs="Georgia"/>
        </w:rPr>
        <w:t>restenos</w:t>
      </w:r>
      <w:r w:rsidRPr="486F26E4" w:rsidR="00CA4D85">
        <w:rPr>
          <w:rFonts w:ascii="Georgia" w:hAnsi="Georgia" w:eastAsia="Georgia" w:cs="Georgia"/>
        </w:rPr>
        <w:t xml:space="preserve"> i 3 av 4 patienter.</w:t>
      </w:r>
    </w:p>
    <w:p w:rsidRPr="00CA4D85" w:rsidR="00CA4D85" w:rsidP="486F26E4" w:rsidRDefault="00CA4D85" w14:paraId="2CA8C051" w14:textId="77777777">
      <w:pPr>
        <w:numPr>
          <w:ilvl w:val="0"/>
          <w:numId w:val="25"/>
        </w:numPr>
        <w:spacing w:after="0" w:line="240" w:lineRule="auto"/>
        <w:ind w:right="-426"/>
        <w:rPr>
          <w:rFonts w:ascii="Georgia" w:hAnsi="Georgia" w:eastAsia="Georgia" w:cs="Georgia"/>
        </w:rPr>
      </w:pPr>
      <w:r w:rsidRPr="486F26E4" w:rsidR="00CA4D85">
        <w:rPr>
          <w:rFonts w:ascii="Georgia" w:hAnsi="Georgia" w:eastAsia="Georgia" w:cs="Georgia"/>
        </w:rPr>
        <w:t xml:space="preserve">Exporation och kärlmobilisering ledde till 25 % </w:t>
      </w:r>
      <w:r w:rsidRPr="486F26E4" w:rsidR="00CA4D85">
        <w:rPr>
          <w:rFonts w:ascii="Georgia" w:hAnsi="Georgia" w:eastAsia="Georgia" w:cs="Georgia"/>
        </w:rPr>
        <w:t>occlusion</w:t>
      </w:r>
      <w:r w:rsidRPr="486F26E4" w:rsidR="00CA4D85">
        <w:rPr>
          <w:rFonts w:ascii="Georgia" w:hAnsi="Georgia" w:eastAsia="Georgia" w:cs="Georgia"/>
        </w:rPr>
        <w:t xml:space="preserve"> i 4 av 4 patienter.</w:t>
      </w:r>
    </w:p>
    <w:p w:rsidRPr="00CA4D85" w:rsidR="00CA4D85" w:rsidP="486F26E4" w:rsidRDefault="00CA4D85" w14:paraId="60E6BCE3" w14:textId="77777777">
      <w:pPr>
        <w:spacing w:after="0" w:line="240" w:lineRule="auto"/>
        <w:ind w:left="0" w:right="-426"/>
        <w:rPr>
          <w:rFonts w:ascii="Georgia" w:hAnsi="Georgia" w:eastAsia="Georgia" w:cs="Georgia"/>
        </w:rPr>
      </w:pPr>
      <w:r>
        <w:br/>
      </w:r>
      <w:r w:rsidRPr="486F26E4" w:rsidR="00CA4D85">
        <w:rPr>
          <w:rFonts w:ascii="Georgia" w:hAnsi="Georgia" w:eastAsia="Georgia" w:cs="Georgia"/>
        </w:rPr>
        <w:t>Exploration</w:t>
      </w:r>
      <w:r w:rsidRPr="486F26E4" w:rsidR="00CA4D85">
        <w:rPr>
          <w:rFonts w:ascii="Georgia" w:hAnsi="Georgia" w:eastAsia="Georgia" w:cs="Georgia"/>
        </w:rPr>
        <w:t xml:space="preserve"> med vaskulär rekonstruktion uppvisar svag evidens för påverkan av: </w:t>
      </w:r>
    </w:p>
    <w:p w:rsidRPr="00CA4D85" w:rsidR="00CA4D85" w:rsidP="486F26E4" w:rsidRDefault="00CA4D85" w14:paraId="0EE94C06" w14:textId="77777777">
      <w:pPr>
        <w:numPr>
          <w:ilvl w:val="0"/>
          <w:numId w:val="25"/>
        </w:numPr>
        <w:spacing w:after="0" w:line="240" w:lineRule="auto"/>
        <w:ind w:right="-426"/>
        <w:rPr>
          <w:rFonts w:ascii="Georgia" w:hAnsi="Georgia" w:eastAsia="Georgia" w:cs="Georgia"/>
        </w:rPr>
      </w:pPr>
      <w:r w:rsidRPr="486F26E4" w:rsidR="00CA4D85">
        <w:rPr>
          <w:rFonts w:ascii="Georgia" w:hAnsi="Georgia" w:eastAsia="Georgia" w:cs="Georgia"/>
        </w:rPr>
        <w:t xml:space="preserve">utveckling av akut </w:t>
      </w:r>
      <w:r w:rsidRPr="486F26E4" w:rsidR="00CA4D85">
        <w:rPr>
          <w:rFonts w:ascii="Georgia" w:hAnsi="Georgia" w:eastAsia="Georgia" w:cs="Georgia"/>
        </w:rPr>
        <w:t>ischemi</w:t>
      </w:r>
      <w:r w:rsidRPr="486F26E4" w:rsidR="00CA4D85">
        <w:rPr>
          <w:rFonts w:ascii="Georgia" w:hAnsi="Georgia" w:eastAsia="Georgia" w:cs="Georgia"/>
        </w:rPr>
        <w:t>,</w:t>
      </w:r>
    </w:p>
    <w:p w:rsidRPr="00CA4D85" w:rsidR="00CA4D85" w:rsidP="486F26E4" w:rsidRDefault="00CA4D85" w14:paraId="271649D0" w14:textId="77777777">
      <w:pPr>
        <w:numPr>
          <w:ilvl w:val="0"/>
          <w:numId w:val="25"/>
        </w:numPr>
        <w:spacing w:after="0" w:line="240" w:lineRule="auto"/>
        <w:ind w:right="-426"/>
        <w:rPr>
          <w:rFonts w:ascii="Georgia" w:hAnsi="Georgia" w:eastAsia="Georgia" w:cs="Georgia"/>
        </w:rPr>
      </w:pPr>
      <w:r w:rsidRPr="486F26E4" w:rsidR="00CA4D85">
        <w:rPr>
          <w:rFonts w:ascii="Georgia" w:hAnsi="Georgia" w:eastAsia="Georgia" w:cs="Georgia"/>
        </w:rPr>
        <w:t xml:space="preserve">trombos i a </w:t>
      </w:r>
      <w:r w:rsidRPr="486F26E4" w:rsidR="00CA4D85">
        <w:rPr>
          <w:rFonts w:ascii="Georgia" w:hAnsi="Georgia" w:eastAsia="Georgia" w:cs="Georgia"/>
        </w:rPr>
        <w:t>brachialis</w:t>
      </w:r>
      <w:r w:rsidRPr="486F26E4" w:rsidR="00CA4D85">
        <w:rPr>
          <w:rFonts w:ascii="Georgia" w:hAnsi="Georgia" w:eastAsia="Georgia" w:cs="Georgia"/>
        </w:rPr>
        <w:t>,</w:t>
      </w:r>
    </w:p>
    <w:p w:rsidRPr="00CA4D85" w:rsidR="00CA4D85" w:rsidP="486F26E4" w:rsidRDefault="00CA4D85" w14:paraId="1D1A7CEB" w14:textId="77777777" w14:noSpellErr="1">
      <w:pPr>
        <w:numPr>
          <w:ilvl w:val="0"/>
          <w:numId w:val="25"/>
        </w:numPr>
        <w:spacing w:after="0" w:line="240" w:lineRule="auto"/>
        <w:ind w:right="-426"/>
        <w:rPr>
          <w:rFonts w:ascii="Georgia" w:hAnsi="Georgia" w:eastAsia="Georgia" w:cs="Georgia"/>
          <w:b w:val="1"/>
          <w:bCs w:val="1"/>
          <w:u w:val="single"/>
        </w:rPr>
      </w:pPr>
      <w:r w:rsidRPr="486F26E4" w:rsidR="00CA4D85">
        <w:rPr>
          <w:rFonts w:ascii="Georgia" w:hAnsi="Georgia" w:eastAsia="Georgia" w:cs="Georgia"/>
        </w:rPr>
        <w:t>nedsatt kyltolerans.</w:t>
      </w:r>
    </w:p>
    <w:p w:rsidRPr="00CA4D85" w:rsidR="00CA4D85" w:rsidP="486F26E4" w:rsidRDefault="00CA4D85" w14:paraId="1C36FA5F" w14:textId="77777777" w14:noSpellErr="1">
      <w:pPr>
        <w:spacing w:after="0" w:line="240" w:lineRule="auto"/>
        <w:ind w:left="0" w:right="-426"/>
        <w:rPr>
          <w:rFonts w:ascii="Georgia" w:hAnsi="Georgia" w:eastAsia="Georgia" w:cs="Georgia"/>
          <w:b w:val="1"/>
          <w:bCs w:val="1"/>
          <w:u w:val="single"/>
        </w:rPr>
      </w:pPr>
    </w:p>
    <w:p w:rsidRPr="00CA4D85" w:rsidR="00CA4D85" w:rsidP="486F26E4" w:rsidRDefault="00CA4D85" w14:paraId="042FCE6E" w14:textId="77777777">
      <w:pPr>
        <w:spacing w:after="0" w:line="240" w:lineRule="auto"/>
        <w:ind w:left="0" w:right="-426"/>
        <w:rPr>
          <w:rFonts w:ascii="Georgia" w:hAnsi="Georgia" w:eastAsia="Georgia" w:cs="Georgia"/>
          <w:b w:val="1"/>
          <w:bCs w:val="1"/>
        </w:rPr>
      </w:pPr>
      <w:r w:rsidRPr="486F26E4" w:rsidR="00CA4D85">
        <w:rPr>
          <w:rFonts w:ascii="Georgia" w:hAnsi="Georgia" w:eastAsia="Georgia" w:cs="Georgia"/>
          <w:b w:val="1"/>
          <w:bCs w:val="1"/>
        </w:rPr>
        <w:t xml:space="preserve">Duplex (Flödesmätning </w:t>
      </w:r>
      <w:r w:rsidRPr="486F26E4" w:rsidR="00CA4D85">
        <w:rPr>
          <w:rFonts w:ascii="Georgia" w:hAnsi="Georgia" w:eastAsia="Georgia" w:cs="Georgia"/>
          <w:b w:val="1"/>
          <w:bCs w:val="1"/>
        </w:rPr>
        <w:t>mha</w:t>
      </w:r>
      <w:r w:rsidRPr="486F26E4" w:rsidR="00CA4D85">
        <w:rPr>
          <w:rFonts w:ascii="Georgia" w:hAnsi="Georgia" w:eastAsia="Georgia" w:cs="Georgia"/>
          <w:b w:val="1"/>
          <w:bCs w:val="1"/>
        </w:rPr>
        <w:t xml:space="preserve"> ultraljud)</w:t>
      </w:r>
    </w:p>
    <w:p w:rsidRPr="00CA4D85" w:rsidR="00CA4D85" w:rsidP="486F26E4" w:rsidRDefault="00CA4D85" w14:paraId="390F031D" w14:textId="77777777" w14:noSpellErr="1">
      <w:pPr>
        <w:spacing w:after="0" w:line="240" w:lineRule="auto"/>
        <w:ind w:left="0" w:right="-426"/>
        <w:rPr>
          <w:rFonts w:ascii="Georgia" w:hAnsi="Georgia" w:eastAsia="Georgia" w:cs="Georgia"/>
        </w:rPr>
      </w:pPr>
      <w:r w:rsidRPr="486F26E4" w:rsidR="00CA4D85">
        <w:rPr>
          <w:rFonts w:ascii="Georgia" w:hAnsi="Georgia" w:eastAsia="Georgia" w:cs="Georgia"/>
        </w:rPr>
        <w:t xml:space="preserve">Det finns ingen korrelation mellan: </w:t>
      </w:r>
    </w:p>
    <w:p w:rsidRPr="00CA4D85" w:rsidR="00CA4D85" w:rsidP="486F26E4" w:rsidRDefault="00CA4D85" w14:paraId="0FF74F5F" w14:textId="77777777">
      <w:pPr>
        <w:numPr>
          <w:ilvl w:val="0"/>
          <w:numId w:val="25"/>
        </w:numPr>
        <w:spacing w:after="0" w:line="240" w:lineRule="auto"/>
        <w:ind w:right="-426"/>
        <w:rPr>
          <w:rFonts w:ascii="Georgia" w:hAnsi="Georgia" w:eastAsia="Georgia" w:cs="Georgia"/>
        </w:rPr>
      </w:pPr>
      <w:r w:rsidRPr="486F26E4" w:rsidR="00CA4D85">
        <w:rPr>
          <w:rFonts w:ascii="Georgia" w:hAnsi="Georgia" w:eastAsia="Georgia" w:cs="Georgia"/>
        </w:rPr>
        <w:t xml:space="preserve">förekomst/avsaknad av Dopplersignal över </w:t>
      </w:r>
      <w:r w:rsidRPr="486F26E4" w:rsidR="00CA4D85">
        <w:rPr>
          <w:rFonts w:ascii="Georgia" w:hAnsi="Georgia" w:eastAsia="Georgia" w:cs="Georgia"/>
        </w:rPr>
        <w:t>arteria</w:t>
      </w:r>
      <w:r w:rsidRPr="486F26E4" w:rsidR="00CA4D85">
        <w:rPr>
          <w:rFonts w:ascii="Georgia" w:hAnsi="Georgia" w:eastAsia="Georgia" w:cs="Georgia"/>
        </w:rPr>
        <w:t xml:space="preserve"> </w:t>
      </w:r>
      <w:r w:rsidRPr="486F26E4" w:rsidR="00CA4D85">
        <w:rPr>
          <w:rFonts w:ascii="Georgia" w:hAnsi="Georgia" w:eastAsia="Georgia" w:cs="Georgia"/>
        </w:rPr>
        <w:t>radialis</w:t>
      </w:r>
      <w:r w:rsidRPr="486F26E4" w:rsidR="00CA4D85">
        <w:rPr>
          <w:rFonts w:ascii="Georgia" w:hAnsi="Georgia" w:eastAsia="Georgia" w:cs="Georgia"/>
        </w:rPr>
        <w:t xml:space="preserve"> och </w:t>
      </w:r>
    </w:p>
    <w:p w:rsidRPr="00CA4D85" w:rsidR="00CA4D85" w:rsidP="486F26E4" w:rsidRDefault="00CA4D85" w14:paraId="1DACAF34" w14:textId="77777777">
      <w:pPr>
        <w:numPr>
          <w:ilvl w:val="0"/>
          <w:numId w:val="25"/>
        </w:numPr>
        <w:spacing w:after="0" w:line="240" w:lineRule="auto"/>
        <w:ind w:right="-426"/>
        <w:rPr>
          <w:rFonts w:ascii="Georgia" w:hAnsi="Georgia" w:eastAsia="Georgia" w:cs="Georgia"/>
        </w:rPr>
      </w:pPr>
      <w:r w:rsidRPr="486F26E4" w:rsidR="00CA4D85">
        <w:rPr>
          <w:rFonts w:ascii="Georgia" w:hAnsi="Georgia" w:eastAsia="Georgia" w:cs="Georgia"/>
        </w:rPr>
        <w:t xml:space="preserve">ocklusion av </w:t>
      </w:r>
      <w:r w:rsidRPr="486F26E4" w:rsidR="00CA4D85">
        <w:rPr>
          <w:rFonts w:ascii="Georgia" w:hAnsi="Georgia" w:eastAsia="Georgia" w:cs="Georgia"/>
        </w:rPr>
        <w:t>arteria</w:t>
      </w:r>
      <w:r w:rsidRPr="486F26E4" w:rsidR="00CA4D85">
        <w:rPr>
          <w:rFonts w:ascii="Georgia" w:hAnsi="Georgia" w:eastAsia="Georgia" w:cs="Georgia"/>
        </w:rPr>
        <w:t xml:space="preserve"> </w:t>
      </w:r>
      <w:r w:rsidRPr="486F26E4" w:rsidR="00CA4D85">
        <w:rPr>
          <w:rFonts w:ascii="Georgia" w:hAnsi="Georgia" w:eastAsia="Georgia" w:cs="Georgia"/>
        </w:rPr>
        <w:t>brachialis</w:t>
      </w:r>
      <w:r w:rsidRPr="486F26E4" w:rsidR="00CA4D85">
        <w:rPr>
          <w:rFonts w:ascii="Georgia" w:hAnsi="Georgia" w:eastAsia="Georgia" w:cs="Georgia"/>
        </w:rPr>
        <w:t xml:space="preserve"> på Duplex.</w:t>
      </w:r>
    </w:p>
    <w:p w:rsidRPr="00CA4D85" w:rsidR="00CA4D85" w:rsidP="486F26E4" w:rsidRDefault="00CA4D85" w14:paraId="04CA2081" w14:textId="77777777" w14:noSpellErr="1">
      <w:pPr>
        <w:spacing w:after="0" w:line="240" w:lineRule="auto"/>
        <w:ind w:left="0" w:right="-426"/>
        <w:rPr>
          <w:rFonts w:ascii="Georgia" w:hAnsi="Georgia" w:eastAsia="Georgia" w:cs="Georgia"/>
        </w:rPr>
      </w:pPr>
    </w:p>
    <w:p w:rsidRPr="00CA4D85" w:rsidR="00CA4D85" w:rsidP="486F26E4" w:rsidRDefault="00CA4D85" w14:paraId="594DBAB2" w14:textId="77777777">
      <w:pPr>
        <w:spacing w:after="0" w:line="240" w:lineRule="auto"/>
        <w:ind w:left="0" w:right="-426"/>
        <w:rPr>
          <w:rFonts w:ascii="Georgia" w:hAnsi="Georgia" w:eastAsia="Georgia" w:cs="Georgia"/>
          <w:b w:val="1"/>
          <w:bCs w:val="1"/>
        </w:rPr>
      </w:pPr>
      <w:r w:rsidRPr="486F26E4" w:rsidR="00CA4D85">
        <w:rPr>
          <w:rFonts w:ascii="Georgia" w:hAnsi="Georgia" w:eastAsia="Georgia" w:cs="Georgia"/>
          <w:b w:val="1"/>
          <w:bCs w:val="1"/>
        </w:rPr>
        <w:t>Pulsoximetri</w:t>
      </w:r>
    </w:p>
    <w:p w:rsidRPr="00CA4D85" w:rsidR="00CA4D85" w:rsidP="486F26E4" w:rsidRDefault="00CA4D85" w14:paraId="16002398" w14:textId="77777777" w14:noSpellErr="1">
      <w:pPr>
        <w:spacing w:after="0" w:line="240" w:lineRule="auto"/>
        <w:ind w:left="0" w:right="-426"/>
        <w:rPr>
          <w:rFonts w:ascii="Georgia" w:hAnsi="Georgia" w:eastAsia="Georgia" w:cs="Georgia"/>
        </w:rPr>
      </w:pPr>
      <w:r w:rsidRPr="486F26E4" w:rsidR="00CA4D85">
        <w:rPr>
          <w:rFonts w:ascii="Georgia" w:hAnsi="Georgia" w:eastAsia="Georgia" w:cs="Georgia"/>
        </w:rPr>
        <w:t xml:space="preserve">Det numeriska värdet (angett i %) har begränsat kliniskt värde. </w:t>
      </w:r>
    </w:p>
    <w:p w:rsidRPr="00CA4D85" w:rsidR="00CA4D85" w:rsidP="486F26E4" w:rsidRDefault="00CA4D85" w14:paraId="1E624B66" w14:textId="77777777">
      <w:pPr>
        <w:spacing w:after="0" w:line="240" w:lineRule="auto"/>
        <w:ind w:left="0" w:right="-426"/>
        <w:rPr>
          <w:rFonts w:ascii="Georgia" w:hAnsi="Georgia" w:eastAsia="Georgia" w:cs="Georgia"/>
        </w:rPr>
      </w:pPr>
      <w:r w:rsidRPr="486F26E4" w:rsidR="00CA4D85">
        <w:rPr>
          <w:rFonts w:ascii="Georgia" w:hAnsi="Georgia" w:eastAsia="Georgia" w:cs="Georgia"/>
        </w:rPr>
        <w:t xml:space="preserve">Förekomst/avsaknad av regelbundna </w:t>
      </w:r>
      <w:r w:rsidRPr="486F26E4" w:rsidR="00CA4D85">
        <w:rPr>
          <w:rFonts w:ascii="Georgia" w:hAnsi="Georgia" w:eastAsia="Georgia" w:cs="Georgia"/>
        </w:rPr>
        <w:t>pulsationer</w:t>
      </w:r>
      <w:r w:rsidRPr="486F26E4" w:rsidR="00CA4D85">
        <w:rPr>
          <w:rFonts w:ascii="Georgia" w:hAnsi="Georgia" w:eastAsia="Georgia" w:cs="Georgia"/>
        </w:rPr>
        <w:t xml:space="preserve"> (d.v.s. sinuskurva på narkos</w:t>
      </w:r>
      <w:r w:rsidRPr="486F26E4" w:rsidR="00CA4D85">
        <w:rPr>
          <w:rFonts w:ascii="Georgia" w:hAnsi="Georgia" w:eastAsia="Georgia" w:cs="Georgia"/>
        </w:rPr>
        <w:t>apparaten) har större kliniskt värde.</w:t>
      </w:r>
    </w:p>
    <w:p w:rsidRPr="00CA4D85" w:rsidR="00CA4D85" w:rsidP="486F26E4" w:rsidRDefault="00CA4D85" w14:paraId="3BF33EFA" w14:textId="77777777" w14:noSpellErr="1">
      <w:pPr>
        <w:spacing w:after="0" w:line="240" w:lineRule="auto"/>
        <w:ind w:left="0" w:right="-426" w:firstLine="1304"/>
        <w:rPr>
          <w:rFonts w:ascii="Georgia" w:hAnsi="Georgia" w:eastAsia="Georgia" w:cs="Georgia"/>
        </w:rPr>
      </w:pPr>
    </w:p>
    <w:p w:rsidRPr="00CA4D85" w:rsidR="00CA4D85" w:rsidP="486F26E4" w:rsidRDefault="00CA4D85" w14:paraId="7DC3DC20" w14:textId="77777777">
      <w:pPr>
        <w:spacing w:after="0" w:line="240" w:lineRule="auto"/>
        <w:ind w:left="0" w:right="-426"/>
        <w:rPr>
          <w:rFonts w:ascii="Georgia" w:hAnsi="Georgia" w:eastAsia="Georgia" w:cs="Georgia"/>
          <w:b w:val="1"/>
          <w:bCs w:val="1"/>
        </w:rPr>
      </w:pPr>
      <w:r w:rsidRPr="486F26E4" w:rsidR="00CA4D85">
        <w:rPr>
          <w:rFonts w:ascii="Georgia" w:hAnsi="Georgia" w:eastAsia="Georgia" w:cs="Georgia"/>
          <w:b w:val="1"/>
          <w:bCs w:val="1"/>
        </w:rPr>
        <w:t>Kompartmentsyndrom</w:t>
      </w:r>
    </w:p>
    <w:p w:rsidRPr="00CA4D85" w:rsidR="00CA4D85" w:rsidP="486F26E4" w:rsidRDefault="00CA4D85" w14:paraId="5DE0B9A0" w14:textId="77777777" w14:noSpellErr="1">
      <w:pPr>
        <w:spacing w:after="0" w:line="240" w:lineRule="auto"/>
        <w:ind w:left="0" w:right="-426"/>
        <w:rPr>
          <w:rFonts w:ascii="Georgia" w:hAnsi="Georgia" w:eastAsia="Georgia" w:cs="Georgia"/>
        </w:rPr>
      </w:pPr>
      <w:r w:rsidRPr="486F26E4" w:rsidR="00CA4D85">
        <w:rPr>
          <w:rFonts w:ascii="Georgia" w:hAnsi="Georgia" w:eastAsia="Georgia" w:cs="Georgia"/>
        </w:rPr>
        <w:t xml:space="preserve">Kan </w:t>
      </w:r>
      <w:r w:rsidRPr="486F26E4" w:rsidR="00CA4D85">
        <w:rPr>
          <w:rFonts w:ascii="Georgia" w:hAnsi="Georgia" w:eastAsia="Georgia" w:cs="Georgia"/>
        </w:rPr>
        <w:t>uppstå:</w:t>
      </w:r>
      <w:r>
        <w:tab/>
      </w:r>
    </w:p>
    <w:p w:rsidRPr="00CA4D85" w:rsidR="00CA4D85" w:rsidP="486F26E4" w:rsidRDefault="00CA4D85" w14:paraId="113E0EA9" w14:textId="77777777" w14:noSpellErr="1">
      <w:pPr>
        <w:numPr>
          <w:ilvl w:val="0"/>
          <w:numId w:val="25"/>
        </w:numPr>
        <w:spacing w:after="0" w:line="240" w:lineRule="auto"/>
        <w:ind w:right="-426"/>
        <w:rPr>
          <w:rFonts w:ascii="Georgia" w:hAnsi="Georgia" w:eastAsia="Georgia" w:cs="Georgia"/>
        </w:rPr>
      </w:pPr>
      <w:r w:rsidRPr="486F26E4" w:rsidR="00CA4D85">
        <w:rPr>
          <w:rFonts w:ascii="Georgia" w:hAnsi="Georgia" w:eastAsia="Georgia" w:cs="Georgia"/>
        </w:rPr>
        <w:t>akut p.g.a. mjukdelstryck,</w:t>
      </w:r>
    </w:p>
    <w:p w:rsidRPr="00CA4D85" w:rsidR="00CA4D85" w:rsidP="486F26E4" w:rsidRDefault="00CA4D85" w14:paraId="14C53394" w14:textId="77777777">
      <w:pPr>
        <w:numPr>
          <w:ilvl w:val="0"/>
          <w:numId w:val="25"/>
        </w:numPr>
        <w:spacing w:after="0" w:line="240" w:lineRule="auto"/>
        <w:ind w:right="-426"/>
        <w:rPr>
          <w:rFonts w:ascii="Georgia" w:hAnsi="Georgia" w:eastAsia="Georgia" w:cs="Georgia"/>
        </w:rPr>
      </w:pPr>
      <w:r w:rsidRPr="486F26E4" w:rsidR="00CA4D85">
        <w:rPr>
          <w:rFonts w:ascii="Georgia" w:hAnsi="Georgia" w:eastAsia="Georgia" w:cs="Georgia"/>
        </w:rPr>
        <w:t xml:space="preserve">subakut till följd av ökad utbredning av </w:t>
      </w:r>
      <w:r w:rsidRPr="486F26E4" w:rsidR="00CA4D85">
        <w:rPr>
          <w:rFonts w:ascii="Georgia" w:hAnsi="Georgia" w:eastAsia="Georgia" w:cs="Georgia"/>
        </w:rPr>
        <w:t>hematomet</w:t>
      </w:r>
      <w:r w:rsidRPr="486F26E4" w:rsidR="00CA4D85">
        <w:rPr>
          <w:rFonts w:ascii="Georgia" w:hAnsi="Georgia" w:eastAsia="Georgia" w:cs="Georgia"/>
        </w:rPr>
        <w:t>,</w:t>
      </w:r>
    </w:p>
    <w:p w:rsidRPr="00CA4D85" w:rsidR="00CA4D85" w:rsidP="486F26E4" w:rsidRDefault="00CA4D85" w14:paraId="6C58617F" w14:textId="77777777">
      <w:pPr>
        <w:numPr>
          <w:ilvl w:val="0"/>
          <w:numId w:val="25"/>
        </w:numPr>
        <w:spacing w:after="0" w:line="240" w:lineRule="auto"/>
        <w:ind w:right="-426"/>
        <w:rPr>
          <w:rFonts w:ascii="Georgia" w:hAnsi="Georgia" w:eastAsia="Georgia" w:cs="Georgia"/>
        </w:rPr>
      </w:pPr>
      <w:r w:rsidRPr="486F26E4" w:rsidR="00CA4D85">
        <w:rPr>
          <w:rFonts w:ascii="Georgia" w:hAnsi="Georgia" w:eastAsia="Georgia" w:cs="Georgia"/>
        </w:rPr>
        <w:t xml:space="preserve">postoperativt efter </w:t>
      </w:r>
      <w:r w:rsidRPr="486F26E4" w:rsidR="00CA4D85">
        <w:rPr>
          <w:rFonts w:ascii="Georgia" w:hAnsi="Georgia" w:eastAsia="Georgia" w:cs="Georgia"/>
        </w:rPr>
        <w:t>reposition</w:t>
      </w:r>
      <w:r w:rsidRPr="486F26E4" w:rsidR="00CA4D85">
        <w:rPr>
          <w:rFonts w:ascii="Georgia" w:hAnsi="Georgia" w:eastAsia="Georgia" w:cs="Georgia"/>
        </w:rPr>
        <w:t xml:space="preserve"> </w:t>
      </w:r>
      <w:r w:rsidRPr="486F26E4" w:rsidR="00CA4D85">
        <w:rPr>
          <w:rFonts w:ascii="Georgia" w:hAnsi="Georgia" w:eastAsia="Georgia" w:cs="Georgia"/>
        </w:rPr>
        <w:t>pga</w:t>
      </w:r>
      <w:r w:rsidRPr="486F26E4" w:rsidR="00CA4D85">
        <w:rPr>
          <w:rFonts w:ascii="Georgia" w:hAnsi="Georgia" w:eastAsia="Georgia" w:cs="Georgia"/>
        </w:rPr>
        <w:t xml:space="preserve"> </w:t>
      </w:r>
      <w:r w:rsidRPr="486F26E4" w:rsidR="00CA4D85">
        <w:rPr>
          <w:rFonts w:ascii="Georgia" w:hAnsi="Georgia" w:eastAsia="Georgia" w:cs="Georgia"/>
        </w:rPr>
        <w:t>reperfusion</w:t>
      </w:r>
      <w:r w:rsidRPr="486F26E4" w:rsidR="00CA4D85">
        <w:rPr>
          <w:rFonts w:ascii="Georgia" w:hAnsi="Georgia" w:eastAsia="Georgia" w:cs="Georgia"/>
        </w:rPr>
        <w:t>,</w:t>
      </w:r>
    </w:p>
    <w:p w:rsidRPr="00CA4D85" w:rsidR="00CA4D85" w:rsidP="486F26E4" w:rsidRDefault="00CA4D85" w14:paraId="15A12FD6" w14:textId="77777777">
      <w:pPr>
        <w:numPr>
          <w:ilvl w:val="0"/>
          <w:numId w:val="25"/>
        </w:numPr>
        <w:spacing w:after="0" w:line="240" w:lineRule="auto"/>
        <w:ind w:right="-426"/>
        <w:rPr>
          <w:rFonts w:ascii="Georgia" w:hAnsi="Georgia" w:eastAsia="Georgia" w:cs="Georgia"/>
        </w:rPr>
      </w:pPr>
      <w:r w:rsidRPr="486F26E4" w:rsidR="00CA4D85">
        <w:rPr>
          <w:rFonts w:ascii="Georgia" w:hAnsi="Georgia" w:eastAsia="Georgia" w:cs="Georgia"/>
        </w:rPr>
        <w:t xml:space="preserve">postoperativt efter kärlkirurgi p.g.a. </w:t>
      </w:r>
      <w:r w:rsidRPr="486F26E4" w:rsidR="00CA4D85">
        <w:rPr>
          <w:rFonts w:ascii="Georgia" w:hAnsi="Georgia" w:eastAsia="Georgia" w:cs="Georgia"/>
        </w:rPr>
        <w:t>reperfusion</w:t>
      </w:r>
      <w:r w:rsidRPr="486F26E4" w:rsidR="00CA4D85">
        <w:rPr>
          <w:rFonts w:ascii="Georgia" w:hAnsi="Georgia" w:eastAsia="Georgia" w:cs="Georgia"/>
        </w:rPr>
        <w:t>.</w:t>
      </w:r>
    </w:p>
    <w:p w:rsidRPr="00CA4D85" w:rsidR="00CA4D85" w:rsidP="486F26E4" w:rsidRDefault="00CA4D85" w14:paraId="63B4F164" w14:textId="77777777" w14:noSpellErr="1">
      <w:pPr>
        <w:spacing w:after="0" w:line="240" w:lineRule="auto"/>
        <w:ind w:left="0" w:right="-426"/>
        <w:rPr>
          <w:rFonts w:ascii="Georgia" w:hAnsi="Georgia" w:eastAsia="Georgia" w:cs="Georgia"/>
          <w:b w:val="1"/>
          <w:bCs w:val="1"/>
          <w:u w:val="single"/>
        </w:rPr>
      </w:pPr>
    </w:p>
    <w:p w:rsidRPr="00CA4D85" w:rsidR="00CA4D85" w:rsidP="486F26E4" w:rsidRDefault="00CA4D85" w14:paraId="2F9D8290" w14:textId="77777777">
      <w:pPr>
        <w:spacing w:after="0" w:line="240" w:lineRule="auto"/>
        <w:ind w:left="0" w:right="-426"/>
        <w:rPr>
          <w:rFonts w:ascii="Georgia" w:hAnsi="Georgia" w:eastAsia="Georgia" w:cs="Georgia"/>
          <w:b w:val="1"/>
          <w:bCs w:val="1"/>
        </w:rPr>
      </w:pPr>
      <w:r w:rsidRPr="486F26E4" w:rsidR="00CA4D85">
        <w:rPr>
          <w:rFonts w:ascii="Georgia" w:hAnsi="Georgia" w:eastAsia="Georgia" w:cs="Georgia"/>
          <w:b w:val="1"/>
          <w:bCs w:val="1"/>
        </w:rPr>
        <w:t>Osteonekros</w:t>
      </w:r>
    </w:p>
    <w:p w:rsidRPr="00CA4D85" w:rsidR="00CA4D85" w:rsidP="486F26E4" w:rsidRDefault="00CA4D85" w14:paraId="48A6A41B" w14:textId="77777777">
      <w:pPr>
        <w:spacing w:after="0" w:line="240" w:lineRule="auto"/>
        <w:ind w:left="0" w:right="-426"/>
        <w:rPr>
          <w:rFonts w:ascii="Georgia" w:hAnsi="Georgia" w:eastAsia="Georgia" w:cs="Georgia"/>
        </w:rPr>
      </w:pPr>
      <w:r w:rsidRPr="486F26E4" w:rsidR="00CA4D85">
        <w:rPr>
          <w:rFonts w:ascii="Georgia" w:hAnsi="Georgia" w:eastAsia="Georgia" w:cs="Georgia"/>
        </w:rPr>
        <w:t xml:space="preserve">Skada på a </w:t>
      </w:r>
      <w:r w:rsidRPr="486F26E4" w:rsidR="00CA4D85">
        <w:rPr>
          <w:rFonts w:ascii="Georgia" w:hAnsi="Georgia" w:eastAsia="Georgia" w:cs="Georgia"/>
        </w:rPr>
        <w:t>brachialis</w:t>
      </w:r>
      <w:r w:rsidRPr="486F26E4" w:rsidR="00CA4D85">
        <w:rPr>
          <w:rFonts w:ascii="Georgia" w:hAnsi="Georgia" w:eastAsia="Georgia" w:cs="Georgia"/>
        </w:rPr>
        <w:t xml:space="preserve"> kan leda till nedsatt cirkulation till tillväxtzonen, som i sin tur kan orsaka </w:t>
      </w:r>
      <w:r w:rsidRPr="486F26E4" w:rsidR="00CA4D85">
        <w:rPr>
          <w:rFonts w:ascii="Georgia" w:hAnsi="Georgia" w:eastAsia="Georgia" w:cs="Georgia"/>
        </w:rPr>
        <w:t>osteonekros</w:t>
      </w:r>
      <w:r w:rsidRPr="486F26E4" w:rsidR="00CA4D85">
        <w:rPr>
          <w:rFonts w:ascii="Georgia" w:hAnsi="Georgia" w:eastAsia="Georgia" w:cs="Georgia"/>
        </w:rPr>
        <w:t xml:space="preserve"> av </w:t>
      </w:r>
      <w:r w:rsidRPr="486F26E4" w:rsidR="00CA4D85">
        <w:rPr>
          <w:rFonts w:ascii="Georgia" w:hAnsi="Georgia" w:eastAsia="Georgia" w:cs="Georgia"/>
        </w:rPr>
        <w:t>ffa</w:t>
      </w:r>
      <w:r w:rsidRPr="486F26E4" w:rsidR="00CA4D85">
        <w:rPr>
          <w:rFonts w:ascii="Georgia" w:hAnsi="Georgia" w:eastAsia="Georgia" w:cs="Georgia"/>
        </w:rPr>
        <w:t xml:space="preserve"> </w:t>
      </w:r>
      <w:r w:rsidRPr="486F26E4" w:rsidR="00CA4D85">
        <w:rPr>
          <w:rFonts w:ascii="Georgia" w:hAnsi="Georgia" w:eastAsia="Georgia" w:cs="Georgia"/>
        </w:rPr>
        <w:t>trochlea</w:t>
      </w:r>
      <w:r w:rsidRPr="486F26E4" w:rsidR="00CA4D85">
        <w:rPr>
          <w:rFonts w:ascii="Georgia" w:hAnsi="Georgia" w:eastAsia="Georgia" w:cs="Georgia"/>
        </w:rPr>
        <w:t xml:space="preserve">. </w:t>
      </w:r>
      <w:r w:rsidRPr="486F26E4" w:rsidR="00CA4D85">
        <w:rPr>
          <w:rFonts w:ascii="Georgia" w:hAnsi="Georgia" w:eastAsia="Georgia" w:cs="Georgia"/>
        </w:rPr>
        <w:t>Osteonekros</w:t>
      </w:r>
      <w:r w:rsidRPr="486F26E4" w:rsidR="00CA4D85">
        <w:rPr>
          <w:rFonts w:ascii="Georgia" w:hAnsi="Georgia" w:eastAsia="Georgia" w:cs="Georgia"/>
        </w:rPr>
        <w:t xml:space="preserve"> förekommer dock även vid helt </w:t>
      </w:r>
      <w:r w:rsidRPr="486F26E4" w:rsidR="00CA4D85">
        <w:rPr>
          <w:rFonts w:ascii="Georgia" w:hAnsi="Georgia" w:eastAsia="Georgia" w:cs="Georgia"/>
        </w:rPr>
        <w:t>odislocerade</w:t>
      </w:r>
      <w:r w:rsidRPr="486F26E4" w:rsidR="00CA4D85">
        <w:rPr>
          <w:rFonts w:ascii="Georgia" w:hAnsi="Georgia" w:eastAsia="Georgia" w:cs="Georgia"/>
        </w:rPr>
        <w:t xml:space="preserve"> </w:t>
      </w:r>
      <w:r w:rsidRPr="486F26E4" w:rsidR="00CA4D85">
        <w:rPr>
          <w:rFonts w:ascii="Georgia" w:hAnsi="Georgia" w:eastAsia="Georgia" w:cs="Georgia"/>
        </w:rPr>
        <w:t>suprakondylära</w:t>
      </w:r>
      <w:r w:rsidRPr="486F26E4" w:rsidR="00CA4D85">
        <w:rPr>
          <w:rFonts w:ascii="Georgia" w:hAnsi="Georgia" w:eastAsia="Georgia" w:cs="Georgia"/>
        </w:rPr>
        <w:t xml:space="preserve"> </w:t>
      </w:r>
      <w:r w:rsidRPr="486F26E4" w:rsidR="00CA4D85">
        <w:rPr>
          <w:rFonts w:ascii="Georgia" w:hAnsi="Georgia" w:eastAsia="Georgia" w:cs="Georgia"/>
        </w:rPr>
        <w:t>humerusfrakturer</w:t>
      </w:r>
      <w:r w:rsidRPr="486F26E4" w:rsidR="00CA4D85">
        <w:rPr>
          <w:rFonts w:ascii="Georgia" w:hAnsi="Georgia" w:eastAsia="Georgia" w:cs="Georgia"/>
        </w:rPr>
        <w:t>.</w:t>
      </w:r>
    </w:p>
    <w:p w:rsidRPr="00CA4D85" w:rsidR="00CA4D85" w:rsidP="486F26E4" w:rsidRDefault="00CA4D85" w14:paraId="3BF278D3" w14:textId="77777777" w14:noSpellErr="1">
      <w:pPr>
        <w:spacing w:after="0" w:line="240" w:lineRule="auto"/>
        <w:ind w:left="0" w:right="-426"/>
        <w:rPr>
          <w:rFonts w:ascii="Georgia" w:hAnsi="Georgia" w:eastAsia="Georgia" w:cs="Georgia"/>
          <w:b w:val="1"/>
          <w:bCs w:val="1"/>
          <w:u w:val="single"/>
        </w:rPr>
      </w:pPr>
    </w:p>
    <w:p w:rsidRPr="00CA4D85" w:rsidR="00CA4D85" w:rsidP="486F26E4" w:rsidRDefault="00CA4D85" w14:paraId="60120866" w14:textId="77777777" w14:noSpellErr="1">
      <w:pPr>
        <w:spacing w:after="0" w:line="240" w:lineRule="auto"/>
        <w:ind w:left="0" w:right="-426"/>
        <w:rPr>
          <w:rFonts w:ascii="Georgia" w:hAnsi="Georgia" w:eastAsia="Georgia" w:cs="Georgia"/>
          <w:b w:val="1"/>
          <w:bCs w:val="1"/>
        </w:rPr>
      </w:pPr>
      <w:r w:rsidRPr="486F26E4" w:rsidR="00CA4D85">
        <w:rPr>
          <w:rFonts w:ascii="Georgia" w:hAnsi="Georgia" w:eastAsia="Georgia" w:cs="Georgia"/>
          <w:b w:val="1"/>
          <w:bCs w:val="1"/>
        </w:rPr>
        <w:t>Förslag till konsensus Svensk Barnortopedisk Förening</w:t>
      </w:r>
    </w:p>
    <w:p w:rsidRPr="00CA4D85" w:rsidR="00CA4D85" w:rsidP="486F26E4" w:rsidRDefault="00CA4D85" w14:paraId="2ED9116A" w14:textId="77777777" w14:noSpellErr="1">
      <w:pPr>
        <w:numPr>
          <w:ilvl w:val="0"/>
          <w:numId w:val="24"/>
        </w:numPr>
        <w:spacing w:after="0" w:line="240" w:lineRule="auto"/>
        <w:ind w:right="-426"/>
        <w:rPr>
          <w:rFonts w:ascii="Georgia" w:hAnsi="Georgia" w:eastAsia="Georgia" w:cs="Georgia"/>
        </w:rPr>
      </w:pPr>
      <w:r w:rsidRPr="486F26E4" w:rsidR="00CA4D85">
        <w:rPr>
          <w:rFonts w:ascii="Georgia" w:hAnsi="Georgia" w:eastAsia="Georgia" w:cs="Georgia"/>
        </w:rPr>
        <w:t xml:space="preserve">Noggrant </w:t>
      </w:r>
      <w:r w:rsidRPr="486F26E4" w:rsidR="00CA4D85">
        <w:rPr>
          <w:rFonts w:ascii="Georgia" w:hAnsi="Georgia" w:eastAsia="Georgia" w:cs="Georgia"/>
          <w:b w:val="1"/>
          <w:bCs w:val="1"/>
        </w:rPr>
        <w:t>preoperativt</w:t>
      </w:r>
      <w:r w:rsidRPr="486F26E4" w:rsidR="00CA4D85">
        <w:rPr>
          <w:rFonts w:ascii="Georgia" w:hAnsi="Georgia" w:eastAsia="Georgia" w:cs="Georgia"/>
        </w:rPr>
        <w:t xml:space="preserve"> nerv- och kärlstatus.</w:t>
      </w:r>
    </w:p>
    <w:p w:rsidRPr="00CA4D85" w:rsidR="00CA4D85" w:rsidP="486F26E4" w:rsidRDefault="00CA4D85" w14:paraId="587DD99C" w14:textId="77777777">
      <w:pPr>
        <w:numPr>
          <w:ilvl w:val="0"/>
          <w:numId w:val="24"/>
        </w:numPr>
        <w:spacing w:after="0" w:line="240" w:lineRule="auto"/>
        <w:ind w:right="-426"/>
        <w:rPr>
          <w:rFonts w:ascii="Georgia" w:hAnsi="Georgia" w:eastAsia="Georgia" w:cs="Georgia"/>
        </w:rPr>
      </w:pPr>
      <w:r w:rsidRPr="486F26E4" w:rsidR="00CA4D85">
        <w:rPr>
          <w:rFonts w:ascii="Georgia" w:hAnsi="Georgia" w:eastAsia="Georgia" w:cs="Georgia"/>
        </w:rPr>
        <w:t xml:space="preserve">Värdera </w:t>
      </w:r>
      <w:r w:rsidRPr="486F26E4" w:rsidR="00CA4D85">
        <w:rPr>
          <w:rFonts w:ascii="Georgia" w:hAnsi="Georgia" w:eastAsia="Georgia" w:cs="Georgia"/>
        </w:rPr>
        <w:t>repositionen</w:t>
      </w:r>
      <w:r w:rsidRPr="486F26E4" w:rsidR="00CA4D85">
        <w:rPr>
          <w:rFonts w:ascii="Georgia" w:hAnsi="Georgia" w:eastAsia="Georgia" w:cs="Georgia"/>
        </w:rPr>
        <w:t xml:space="preserve"> – klaffar inte </w:t>
      </w:r>
      <w:r w:rsidRPr="486F26E4" w:rsidR="00CA4D85">
        <w:rPr>
          <w:rFonts w:ascii="Georgia" w:hAnsi="Georgia" w:eastAsia="Georgia" w:cs="Georgia"/>
          <w:b w:val="1"/>
          <w:bCs w:val="1"/>
        </w:rPr>
        <w:t>anteriora</w:t>
      </w:r>
      <w:r w:rsidRPr="486F26E4" w:rsidR="00CA4D85">
        <w:rPr>
          <w:rFonts w:ascii="Georgia" w:hAnsi="Georgia" w:eastAsia="Georgia" w:cs="Georgia"/>
          <w:b w:val="1"/>
          <w:bCs w:val="1"/>
        </w:rPr>
        <w:t xml:space="preserve"> </w:t>
      </w:r>
      <w:r w:rsidRPr="486F26E4" w:rsidR="00CA4D85">
        <w:rPr>
          <w:rFonts w:ascii="Georgia" w:hAnsi="Georgia" w:eastAsia="Georgia" w:cs="Georgia"/>
          <w:b w:val="1"/>
          <w:bCs w:val="1"/>
        </w:rPr>
        <w:t>kortex</w:t>
      </w:r>
      <w:r w:rsidRPr="486F26E4" w:rsidR="00CA4D85">
        <w:rPr>
          <w:rFonts w:ascii="Georgia" w:hAnsi="Georgia" w:eastAsia="Georgia" w:cs="Georgia"/>
        </w:rPr>
        <w:t xml:space="preserve"> ihop finns stor risk för </w:t>
      </w:r>
      <w:r w:rsidRPr="486F26E4" w:rsidR="00CA4D85">
        <w:rPr>
          <w:rFonts w:ascii="Georgia" w:hAnsi="Georgia" w:eastAsia="Georgia" w:cs="Georgia"/>
        </w:rPr>
        <w:t>interponat</w:t>
      </w:r>
      <w:r w:rsidRPr="486F26E4" w:rsidR="00CA4D85">
        <w:rPr>
          <w:rFonts w:ascii="Georgia" w:hAnsi="Georgia" w:eastAsia="Georgia" w:cs="Georgia"/>
        </w:rPr>
        <w:t>.</w:t>
      </w:r>
    </w:p>
    <w:p w:rsidRPr="00CA4D85" w:rsidR="00CA4D85" w:rsidP="486F26E4" w:rsidRDefault="00CA4D85" w14:paraId="6F122829" w14:textId="77777777">
      <w:pPr>
        <w:numPr>
          <w:ilvl w:val="0"/>
          <w:numId w:val="24"/>
        </w:numPr>
        <w:spacing w:after="0" w:line="240" w:lineRule="auto"/>
        <w:ind w:right="-426"/>
        <w:rPr>
          <w:rFonts w:ascii="Georgia" w:hAnsi="Georgia" w:eastAsia="Georgia" w:cs="Georgia"/>
        </w:rPr>
      </w:pPr>
      <w:r w:rsidRPr="486F26E4" w:rsidR="00CA4D85">
        <w:rPr>
          <w:rFonts w:ascii="Georgia" w:hAnsi="Georgia" w:eastAsia="Georgia" w:cs="Georgia"/>
        </w:rPr>
        <w:t xml:space="preserve">Kontrollera med </w:t>
      </w:r>
      <w:r w:rsidRPr="486F26E4" w:rsidR="00CA4D85">
        <w:rPr>
          <w:rFonts w:ascii="Georgia" w:hAnsi="Georgia" w:eastAsia="Georgia" w:cs="Georgia"/>
          <w:b w:val="1"/>
          <w:bCs w:val="1"/>
        </w:rPr>
        <w:t>Doppler</w:t>
      </w:r>
      <w:r w:rsidRPr="486F26E4" w:rsidR="00CA4D85">
        <w:rPr>
          <w:rFonts w:ascii="Georgia" w:hAnsi="Georgia" w:eastAsia="Georgia" w:cs="Georgia"/>
        </w:rPr>
        <w:t xml:space="preserve"> efter </w:t>
      </w:r>
      <w:r w:rsidRPr="486F26E4" w:rsidR="00CA4D85">
        <w:rPr>
          <w:rFonts w:ascii="Georgia" w:hAnsi="Georgia" w:eastAsia="Georgia" w:cs="Georgia"/>
        </w:rPr>
        <w:t>reposition</w:t>
      </w:r>
      <w:r w:rsidRPr="486F26E4" w:rsidR="00CA4D85">
        <w:rPr>
          <w:rFonts w:ascii="Georgia" w:hAnsi="Georgia" w:eastAsia="Georgia" w:cs="Georgia"/>
        </w:rPr>
        <w:t>.</w:t>
      </w:r>
    </w:p>
    <w:p w:rsidRPr="00CA4D85" w:rsidR="00CA4D85" w:rsidP="486F26E4" w:rsidRDefault="00CA4D85" w14:paraId="269B9BB7" w14:textId="77777777">
      <w:pPr>
        <w:numPr>
          <w:ilvl w:val="0"/>
          <w:numId w:val="24"/>
        </w:numPr>
        <w:spacing w:after="0" w:line="240" w:lineRule="auto"/>
        <w:ind w:right="-426"/>
        <w:rPr>
          <w:rFonts w:ascii="Georgia" w:hAnsi="Georgia" w:eastAsia="Georgia" w:cs="Georgia"/>
        </w:rPr>
      </w:pPr>
      <w:r w:rsidRPr="486F26E4" w:rsidR="00CA4D85">
        <w:rPr>
          <w:rFonts w:ascii="Georgia" w:hAnsi="Georgia" w:eastAsia="Georgia" w:cs="Georgia"/>
        </w:rPr>
        <w:t>Pox</w:t>
      </w:r>
      <w:r w:rsidRPr="486F26E4" w:rsidR="00CA4D85">
        <w:rPr>
          <w:rFonts w:ascii="Georgia" w:hAnsi="Georgia" w:eastAsia="Georgia" w:cs="Georgia"/>
        </w:rPr>
        <w:t xml:space="preserve"> har begränsat värde, ”</w:t>
      </w:r>
      <w:r w:rsidRPr="486F26E4" w:rsidR="00CA4D85">
        <w:rPr>
          <w:rFonts w:ascii="Georgia" w:hAnsi="Georgia" w:eastAsia="Georgia" w:cs="Georgia"/>
        </w:rPr>
        <w:t>pox</w:t>
      </w:r>
      <w:r w:rsidRPr="486F26E4" w:rsidR="00CA4D85">
        <w:rPr>
          <w:rFonts w:ascii="Georgia" w:hAnsi="Georgia" w:eastAsia="Georgia" w:cs="Georgia"/>
        </w:rPr>
        <w:t>-kurvan” viktigare.</w:t>
      </w:r>
    </w:p>
    <w:p w:rsidRPr="00CA4D85" w:rsidR="00CA4D85" w:rsidP="486F26E4" w:rsidRDefault="00CA4D85" w14:paraId="3AB187D5" w14:textId="77777777" w14:noSpellErr="1">
      <w:pPr>
        <w:numPr>
          <w:ilvl w:val="0"/>
          <w:numId w:val="24"/>
        </w:numPr>
        <w:spacing w:after="0" w:line="240" w:lineRule="auto"/>
        <w:ind w:right="-426"/>
        <w:rPr>
          <w:rFonts w:ascii="Georgia" w:hAnsi="Georgia" w:eastAsia="Georgia" w:cs="Georgia"/>
        </w:rPr>
      </w:pPr>
      <w:r w:rsidRPr="486F26E4" w:rsidR="00CA4D85">
        <w:rPr>
          <w:rFonts w:ascii="Georgia" w:hAnsi="Georgia" w:eastAsia="Georgia" w:cs="Georgia"/>
        </w:rPr>
        <w:t xml:space="preserve">Kapillär återfyllnad har stor variation – </w:t>
      </w:r>
      <w:r w:rsidRPr="486F26E4" w:rsidR="00CA4D85">
        <w:rPr>
          <w:rFonts w:ascii="Georgia" w:hAnsi="Georgia" w:eastAsia="Georgia" w:cs="Georgia"/>
          <w:b w:val="1"/>
          <w:bCs w:val="1"/>
        </w:rPr>
        <w:t>jämför</w:t>
      </w:r>
      <w:r w:rsidRPr="486F26E4" w:rsidR="00CA4D85">
        <w:rPr>
          <w:rFonts w:ascii="Georgia" w:hAnsi="Georgia" w:eastAsia="Georgia" w:cs="Georgia"/>
        </w:rPr>
        <w:t xml:space="preserve"> med kontralaterala sidan.</w:t>
      </w:r>
    </w:p>
    <w:p w:rsidRPr="00CA4D85" w:rsidR="00CA4D85" w:rsidP="486F26E4" w:rsidRDefault="00CA4D85" w14:paraId="47B4D3BD" w14:textId="77777777" w14:noSpellErr="1">
      <w:pPr>
        <w:numPr>
          <w:ilvl w:val="0"/>
          <w:numId w:val="24"/>
        </w:numPr>
        <w:spacing w:after="0" w:line="240" w:lineRule="auto"/>
        <w:ind w:right="-426"/>
        <w:rPr>
          <w:rFonts w:ascii="Georgia" w:hAnsi="Georgia" w:eastAsia="Georgia" w:cs="Georgia"/>
        </w:rPr>
      </w:pPr>
      <w:r w:rsidRPr="486F26E4" w:rsidR="00CA4D85">
        <w:rPr>
          <w:rFonts w:ascii="Georgia" w:hAnsi="Georgia" w:eastAsia="Georgia" w:cs="Georgia"/>
        </w:rPr>
        <w:t>Höj temperaturen på salen.</w:t>
      </w:r>
    </w:p>
    <w:p w:rsidRPr="00CA4D85" w:rsidR="00CA4D85" w:rsidP="486F26E4" w:rsidRDefault="00CA4D85" w14:paraId="7F2BDFEF" w14:textId="77777777" w14:noSpellErr="1">
      <w:pPr>
        <w:numPr>
          <w:ilvl w:val="0"/>
          <w:numId w:val="24"/>
        </w:numPr>
        <w:spacing w:after="0" w:line="240" w:lineRule="auto"/>
        <w:ind w:right="-426"/>
        <w:rPr>
          <w:rFonts w:ascii="Georgia" w:hAnsi="Georgia" w:eastAsia="Georgia" w:cs="Georgia"/>
        </w:rPr>
      </w:pPr>
      <w:r w:rsidRPr="486F26E4" w:rsidR="00CA4D85">
        <w:rPr>
          <w:rFonts w:ascii="Georgia" w:hAnsi="Georgia" w:eastAsia="Georgia" w:cs="Georgia"/>
        </w:rPr>
        <w:t xml:space="preserve">Gipsa i </w:t>
      </w:r>
      <w:r w:rsidRPr="486F26E4" w:rsidR="00CA4D85">
        <w:rPr>
          <w:rFonts w:ascii="Georgia" w:hAnsi="Georgia" w:eastAsia="Georgia" w:cs="Georgia"/>
          <w:b w:val="1"/>
          <w:bCs w:val="1"/>
        </w:rPr>
        <w:t>lätt flexion</w:t>
      </w:r>
      <w:r w:rsidRPr="486F26E4" w:rsidR="00CA4D85">
        <w:rPr>
          <w:rFonts w:ascii="Georgia" w:hAnsi="Georgia" w:eastAsia="Georgia" w:cs="Georgia"/>
        </w:rPr>
        <w:t xml:space="preserve"> (</w:t>
      </w:r>
      <w:r w:rsidRPr="486F26E4" w:rsidR="00CA4D85">
        <w:rPr>
          <w:rFonts w:ascii="Georgia" w:hAnsi="Georgia" w:eastAsia="Georgia" w:cs="Georgia"/>
        </w:rPr>
        <w:t>60-75</w:t>
      </w:r>
      <w:r w:rsidRPr="486F26E4" w:rsidR="00CA4D85">
        <w:rPr>
          <w:rFonts w:ascii="Georgia" w:hAnsi="Georgia" w:eastAsia="Georgia" w:cs="Georgia"/>
        </w:rPr>
        <w:t xml:space="preserve">°) med </w:t>
      </w:r>
      <w:r w:rsidRPr="486F26E4" w:rsidR="00CA4D85">
        <w:rPr>
          <w:rFonts w:ascii="Georgia" w:hAnsi="Georgia" w:eastAsia="Georgia" w:cs="Georgia"/>
          <w:b w:val="1"/>
          <w:bCs w:val="1"/>
        </w:rPr>
        <w:t>uppklippt</w:t>
      </w:r>
      <w:r w:rsidRPr="486F26E4" w:rsidR="00CA4D85">
        <w:rPr>
          <w:rFonts w:ascii="Georgia" w:hAnsi="Georgia" w:eastAsia="Georgia" w:cs="Georgia"/>
        </w:rPr>
        <w:t xml:space="preserve"> strumpa och </w:t>
      </w:r>
      <w:r w:rsidRPr="486F26E4" w:rsidR="00CA4D85">
        <w:rPr>
          <w:rFonts w:ascii="Georgia" w:hAnsi="Georgia" w:eastAsia="Georgia" w:cs="Georgia"/>
          <w:b w:val="1"/>
          <w:bCs w:val="1"/>
        </w:rPr>
        <w:t>lös</w:t>
      </w:r>
      <w:r w:rsidRPr="486F26E4" w:rsidR="00CA4D85">
        <w:rPr>
          <w:rFonts w:ascii="Georgia" w:hAnsi="Georgia" w:eastAsia="Georgia" w:cs="Georgia"/>
        </w:rPr>
        <w:t xml:space="preserve"> linda.</w:t>
      </w:r>
    </w:p>
    <w:p w:rsidRPr="00CA4D85" w:rsidR="00CA4D85" w:rsidP="486F26E4" w:rsidRDefault="00CA4D85" w14:paraId="513AD1B4" w14:textId="77777777" w14:noSpellErr="1">
      <w:pPr>
        <w:numPr>
          <w:ilvl w:val="0"/>
          <w:numId w:val="24"/>
        </w:numPr>
        <w:spacing w:after="0" w:line="240" w:lineRule="auto"/>
        <w:ind w:right="-426"/>
        <w:rPr>
          <w:rFonts w:ascii="Georgia" w:hAnsi="Georgia" w:eastAsia="Georgia" w:cs="Georgia"/>
        </w:rPr>
      </w:pPr>
      <w:r w:rsidRPr="486F26E4" w:rsidR="00CA4D85">
        <w:rPr>
          <w:rFonts w:ascii="Georgia" w:hAnsi="Georgia" w:eastAsia="Georgia" w:cs="Georgia"/>
        </w:rPr>
        <w:t xml:space="preserve">Vårdas inneliggande i </w:t>
      </w:r>
      <w:r w:rsidRPr="486F26E4" w:rsidR="00CA4D85">
        <w:rPr>
          <w:rFonts w:ascii="Georgia" w:hAnsi="Georgia" w:eastAsia="Georgia" w:cs="Georgia"/>
          <w:b w:val="1"/>
          <w:bCs w:val="1"/>
        </w:rPr>
        <w:t>24h</w:t>
      </w:r>
      <w:r w:rsidRPr="486F26E4" w:rsidR="00CA4D85">
        <w:rPr>
          <w:rFonts w:ascii="Georgia" w:hAnsi="Georgia" w:eastAsia="Georgia" w:cs="Georgia"/>
        </w:rPr>
        <w:t>, därefter hemgång (även utan puls).</w:t>
      </w:r>
    </w:p>
    <w:p w:rsidRPr="00CA4D85" w:rsidR="00CA4D85" w:rsidP="486F26E4" w:rsidRDefault="00CA4D85" w14:paraId="588BC639" w14:textId="77777777">
      <w:pPr>
        <w:numPr>
          <w:ilvl w:val="0"/>
          <w:numId w:val="24"/>
        </w:numPr>
        <w:spacing w:after="0" w:line="240" w:lineRule="auto"/>
        <w:ind w:right="-426"/>
        <w:rPr>
          <w:rFonts w:ascii="Georgia" w:hAnsi="Georgia" w:eastAsia="Georgia" w:cs="Georgia"/>
        </w:rPr>
      </w:pPr>
      <w:r w:rsidRPr="486F26E4" w:rsidR="00CA4D85">
        <w:rPr>
          <w:rFonts w:ascii="Georgia" w:hAnsi="Georgia" w:eastAsia="Georgia" w:cs="Georgia"/>
        </w:rPr>
        <w:t xml:space="preserve">Noggrann </w:t>
      </w:r>
      <w:r w:rsidRPr="486F26E4" w:rsidR="00CA4D85">
        <w:rPr>
          <w:rFonts w:ascii="Georgia" w:hAnsi="Georgia" w:eastAsia="Georgia" w:cs="Georgia"/>
          <w:b w:val="1"/>
          <w:bCs w:val="1"/>
        </w:rPr>
        <w:t>smärtobservation</w:t>
      </w:r>
      <w:r w:rsidRPr="486F26E4" w:rsidR="00CA4D85">
        <w:rPr>
          <w:rFonts w:ascii="Georgia" w:hAnsi="Georgia" w:eastAsia="Georgia" w:cs="Georgia"/>
        </w:rPr>
        <w:t xml:space="preserve"> under vårdtiden:</w:t>
      </w:r>
      <w:r>
        <w:br/>
      </w:r>
      <w:r w:rsidRPr="486F26E4" w:rsidR="00CA4D85">
        <w:rPr>
          <w:rFonts w:ascii="Georgia" w:hAnsi="Georgia" w:eastAsia="Georgia" w:cs="Georgia"/>
        </w:rPr>
        <w:t xml:space="preserve">- Smärtlindring med </w:t>
      </w:r>
      <w:r w:rsidRPr="486F26E4" w:rsidR="00CA4D85">
        <w:rPr>
          <w:rFonts w:ascii="Georgia" w:hAnsi="Georgia" w:eastAsia="Georgia" w:cs="Georgia"/>
        </w:rPr>
        <w:t>paracetamol</w:t>
      </w:r>
      <w:r w:rsidRPr="486F26E4" w:rsidR="00CA4D85">
        <w:rPr>
          <w:rFonts w:ascii="Georgia" w:hAnsi="Georgia" w:eastAsia="Georgia" w:cs="Georgia"/>
        </w:rPr>
        <w:t xml:space="preserve"> och NSAID</w:t>
      </w:r>
      <w:r>
        <w:br/>
      </w:r>
      <w:r w:rsidRPr="486F26E4" w:rsidR="00CA4D85">
        <w:rPr>
          <w:rFonts w:ascii="Georgia" w:hAnsi="Georgia" w:eastAsia="Georgia" w:cs="Georgia"/>
        </w:rPr>
        <w:t xml:space="preserve">- Patienter ska </w:t>
      </w:r>
      <w:r w:rsidRPr="486F26E4" w:rsidR="00CA4D85">
        <w:rPr>
          <w:rFonts w:ascii="Georgia" w:hAnsi="Georgia" w:eastAsia="Georgia" w:cs="Georgia"/>
          <w:b w:val="1"/>
          <w:bCs w:val="1"/>
        </w:rPr>
        <w:t>inte</w:t>
      </w:r>
      <w:r w:rsidRPr="486F26E4" w:rsidR="00CA4D85">
        <w:rPr>
          <w:rFonts w:ascii="Georgia" w:hAnsi="Georgia" w:eastAsia="Georgia" w:cs="Georgia"/>
        </w:rPr>
        <w:t xml:space="preserve"> ha behov av </w:t>
      </w:r>
      <w:r w:rsidRPr="486F26E4" w:rsidR="00CA4D85">
        <w:rPr>
          <w:rFonts w:ascii="Georgia" w:hAnsi="Georgia" w:eastAsia="Georgia" w:cs="Georgia"/>
          <w:b w:val="1"/>
          <w:bCs w:val="1"/>
        </w:rPr>
        <w:t>opiater</w:t>
      </w:r>
      <w:r w:rsidRPr="486F26E4" w:rsidR="00CA4D85">
        <w:rPr>
          <w:rFonts w:ascii="Georgia" w:hAnsi="Georgia" w:eastAsia="Georgia" w:cs="Georgia"/>
        </w:rPr>
        <w:t xml:space="preserve"> och </w:t>
      </w:r>
      <w:r w:rsidRPr="486F26E4" w:rsidR="00CA4D85">
        <w:rPr>
          <w:rFonts w:ascii="Georgia" w:hAnsi="Georgia" w:eastAsia="Georgia" w:cs="Georgia"/>
          <w:b w:val="1"/>
          <w:bCs w:val="1"/>
        </w:rPr>
        <w:t>inte</w:t>
      </w:r>
      <w:r w:rsidRPr="486F26E4" w:rsidR="00CA4D85">
        <w:rPr>
          <w:rFonts w:ascii="Georgia" w:hAnsi="Georgia" w:eastAsia="Georgia" w:cs="Georgia"/>
        </w:rPr>
        <w:t xml:space="preserve"> </w:t>
      </w:r>
      <w:r w:rsidRPr="486F26E4" w:rsidR="00CA4D85">
        <w:rPr>
          <w:rFonts w:ascii="Georgia" w:hAnsi="Georgia" w:eastAsia="Georgia" w:cs="Georgia"/>
          <w:b w:val="1"/>
          <w:bCs w:val="1"/>
        </w:rPr>
        <w:t>vakna</w:t>
      </w:r>
      <w:r w:rsidRPr="486F26E4" w:rsidR="00CA4D85">
        <w:rPr>
          <w:rFonts w:ascii="Georgia" w:hAnsi="Georgia" w:eastAsia="Georgia" w:cs="Georgia"/>
        </w:rPr>
        <w:t xml:space="preserve"> nattetid p.g.a. smärtan. </w:t>
      </w:r>
      <w:r>
        <w:br/>
      </w:r>
      <w:r w:rsidRPr="486F26E4" w:rsidR="00CA4D85">
        <w:rPr>
          <w:rFonts w:ascii="Georgia" w:hAnsi="Georgia" w:eastAsia="Georgia" w:cs="Georgia"/>
        </w:rPr>
        <w:t>- Samarbete med vårdpersonal viktigt.</w:t>
      </w:r>
    </w:p>
    <w:p w:rsidRPr="00CA4D85" w:rsidR="00CA4D85" w:rsidP="00CA4D85" w:rsidRDefault="00CA4D85" w14:paraId="05405EC3" w14:textId="77777777">
      <w:pPr>
        <w:spacing w:after="0" w:line="240" w:lineRule="auto"/>
        <w:ind w:left="0" w:right="-426"/>
        <w:rPr>
          <w:szCs w:val="20"/>
        </w:rPr>
      </w:pPr>
    </w:p>
    <w:p w:rsidRPr="00444D0D" w:rsidR="00CA4D85" w:rsidP="486F26E4" w:rsidRDefault="00CA4D85" w14:paraId="7B9024F8" w14:textId="774ECA91" w14:noSpellErr="1">
      <w:pPr>
        <w:pStyle w:val="Rubrik3"/>
        <w:ind w:left="0"/>
        <w:rPr>
          <w:rFonts w:ascii="Verdana" w:hAnsi="Verdana" w:eastAsia="Verdana" w:cs="Verdana"/>
          <w:b w:val="0"/>
          <w:bCs w:val="0"/>
        </w:rPr>
      </w:pPr>
      <w:r w:rsidRPr="486F26E4" w:rsidR="00CA4D85">
        <w:rPr>
          <w:rFonts w:ascii="Verdana" w:hAnsi="Verdana" w:eastAsia="Verdana" w:cs="Verdana"/>
          <w:b w:val="0"/>
          <w:bCs w:val="0"/>
        </w:rPr>
        <w:t>Referenser</w:t>
      </w:r>
    </w:p>
    <w:p w:rsidRPr="00CA4D85" w:rsidR="00CA4D85" w:rsidP="486F26E4" w:rsidRDefault="00CA4D85" w14:paraId="63E74962" w14:textId="77777777">
      <w:pPr>
        <w:spacing w:after="0" w:line="240" w:lineRule="auto"/>
        <w:ind w:left="0" w:right="-426"/>
        <w:rPr>
          <w:rFonts w:ascii="Georgia" w:hAnsi="Georgia" w:eastAsia="Georgia" w:cs="Georgia"/>
          <w:lang w:val="en-US"/>
        </w:rPr>
      </w:pPr>
      <w:r w:rsidRPr="486F26E4" w:rsidR="00CA4D85">
        <w:rPr>
          <w:rFonts w:ascii="Georgia" w:hAnsi="Georgia" w:eastAsia="Georgia" w:cs="Georgia"/>
          <w:lang w:val="en-US"/>
        </w:rPr>
        <w:t>Scanell</w:t>
      </w:r>
      <w:r w:rsidRPr="486F26E4" w:rsidR="00CA4D85">
        <w:rPr>
          <w:rFonts w:ascii="Georgia" w:hAnsi="Georgia" w:eastAsia="Georgia" w:cs="Georgia"/>
          <w:lang w:val="en-US"/>
        </w:rPr>
        <w:t xml:space="preserve"> BP et al. Neurological and vascular complications associated with supracondylar humeral fractures in children. J Bone Joint Surg Rev. 2015; JBJS Rev. 2015 Dec 8;3(12)</w:t>
      </w:r>
    </w:p>
    <w:p w:rsidRPr="00CA4D85" w:rsidR="00CA4D85" w:rsidP="486F26E4" w:rsidRDefault="00CA4D85" w14:paraId="3AF72837" w14:textId="77777777" w14:noSpellErr="1">
      <w:pPr>
        <w:spacing w:after="0" w:line="240" w:lineRule="auto"/>
        <w:ind w:left="0" w:right="-426"/>
        <w:rPr>
          <w:rFonts w:ascii="Georgia" w:hAnsi="Georgia" w:eastAsia="Georgia" w:cs="Georgia"/>
          <w:lang w:val="en-US"/>
        </w:rPr>
      </w:pPr>
    </w:p>
    <w:p w:rsidRPr="00CA4D85" w:rsidR="00CA4D85" w:rsidP="486F26E4" w:rsidRDefault="00CA4D85" w14:paraId="36CEAA3C" w14:textId="77777777">
      <w:pPr>
        <w:spacing w:after="0" w:line="240" w:lineRule="auto"/>
        <w:ind w:left="0" w:right="-426"/>
        <w:rPr>
          <w:rFonts w:ascii="Georgia" w:hAnsi="Georgia" w:eastAsia="Georgia" w:cs="Georgia"/>
          <w:lang w:val="en-US"/>
        </w:rPr>
      </w:pPr>
      <w:r w:rsidRPr="486F26E4" w:rsidR="00CA4D85">
        <w:rPr>
          <w:rFonts w:ascii="Georgia" w:hAnsi="Georgia" w:eastAsia="Georgia" w:cs="Georgia"/>
          <w:lang w:val="en-US"/>
        </w:rPr>
        <w:t>Badkoobehi</w:t>
      </w:r>
      <w:r w:rsidRPr="486F26E4" w:rsidR="00CA4D85">
        <w:rPr>
          <w:rFonts w:ascii="Georgia" w:hAnsi="Georgia" w:eastAsia="Georgia" w:cs="Georgia"/>
          <w:lang w:val="en-US"/>
        </w:rPr>
        <w:t xml:space="preserve"> H et al. Management of pulseless pediatric supracondylar humeral fracture: Current Concepts Review. J Bone Joint Surg Am. </w:t>
      </w:r>
      <w:r w:rsidRPr="486F26E4" w:rsidR="00CA4D85">
        <w:rPr>
          <w:rFonts w:ascii="Georgia" w:hAnsi="Georgia" w:eastAsia="Georgia" w:cs="Georgia"/>
          <w:lang w:val="en-US"/>
        </w:rPr>
        <w:t>2015;97:937</w:t>
      </w:r>
      <w:r w:rsidRPr="486F26E4" w:rsidR="00CA4D85">
        <w:rPr>
          <w:rFonts w:ascii="Georgia" w:hAnsi="Georgia" w:eastAsia="Georgia" w:cs="Georgia"/>
          <w:lang w:val="en-US"/>
        </w:rPr>
        <w:t>-43</w:t>
      </w:r>
    </w:p>
    <w:p w:rsidRPr="00CA4D85" w:rsidR="00CA4D85" w:rsidP="486F26E4" w:rsidRDefault="00CA4D85" w14:paraId="31659AFC" w14:textId="77777777" w14:noSpellErr="1">
      <w:pPr>
        <w:spacing w:after="0" w:line="240" w:lineRule="auto"/>
        <w:ind w:left="0" w:right="-426"/>
        <w:rPr>
          <w:rFonts w:ascii="Georgia" w:hAnsi="Georgia" w:eastAsia="Georgia" w:cs="Georgia"/>
          <w:lang w:val="en-US"/>
        </w:rPr>
      </w:pPr>
    </w:p>
    <w:p w:rsidRPr="00CA4D85" w:rsidR="00CA4D85" w:rsidP="486F26E4" w:rsidRDefault="00CA4D85" w14:paraId="21F79190" w14:textId="77777777">
      <w:pPr>
        <w:spacing w:after="0" w:line="240" w:lineRule="auto"/>
        <w:ind w:left="0" w:right="-426"/>
        <w:rPr>
          <w:rFonts w:ascii="Georgia" w:hAnsi="Georgia" w:eastAsia="Georgia" w:cs="Georgia"/>
          <w:lang w:val="en-US"/>
        </w:rPr>
      </w:pPr>
      <w:r w:rsidRPr="486F26E4" w:rsidR="00CA4D85">
        <w:rPr>
          <w:rFonts w:ascii="Georgia" w:hAnsi="Georgia" w:eastAsia="Georgia" w:cs="Georgia"/>
          <w:lang w:val="en-US"/>
        </w:rPr>
        <w:t xml:space="preserve">American Academy of </w:t>
      </w:r>
      <w:r w:rsidRPr="486F26E4" w:rsidR="00CA4D85">
        <w:rPr>
          <w:rFonts w:ascii="Georgia" w:hAnsi="Georgia" w:eastAsia="Georgia" w:cs="Georgia"/>
          <w:lang w:val="en-US"/>
        </w:rPr>
        <w:t>Orthopaedic</w:t>
      </w:r>
      <w:r w:rsidRPr="486F26E4" w:rsidR="00CA4D85">
        <w:rPr>
          <w:rFonts w:ascii="Georgia" w:hAnsi="Georgia" w:eastAsia="Georgia" w:cs="Georgia"/>
          <w:lang w:val="en-US"/>
        </w:rPr>
        <w:t xml:space="preserve"> Surgeons. The treatment of pediatric supracondylar humeral fractures: Evidence-based guideline and evidence report 2011. Assessed 2015.</w:t>
      </w:r>
    </w:p>
    <w:p w:rsidRPr="00CA4D85" w:rsidR="00CA4D85" w:rsidP="486F26E4" w:rsidRDefault="00CA4D85" w14:paraId="3197F6E3" w14:textId="77777777" w14:noSpellErr="1">
      <w:pPr>
        <w:spacing w:after="0" w:line="240" w:lineRule="auto"/>
        <w:ind w:left="0" w:right="-426"/>
        <w:rPr>
          <w:rFonts w:ascii="Georgia" w:hAnsi="Georgia" w:eastAsia="Georgia" w:cs="Georgia"/>
          <w:lang w:val="en-US"/>
        </w:rPr>
      </w:pPr>
    </w:p>
    <w:p w:rsidRPr="00CA4D85" w:rsidR="00CA4D85" w:rsidP="486F26E4" w:rsidRDefault="00CA4D85" w14:paraId="2DE7376F" w14:textId="77777777">
      <w:pPr>
        <w:spacing w:after="0" w:line="240" w:lineRule="auto"/>
        <w:ind w:left="0" w:right="-426"/>
        <w:rPr>
          <w:rFonts w:ascii="Georgia" w:hAnsi="Georgia" w:eastAsia="Georgia" w:cs="Georgia"/>
          <w:lang w:val="en-US"/>
        </w:rPr>
      </w:pPr>
      <w:r w:rsidRPr="486F26E4" w:rsidR="00CA4D85">
        <w:rPr>
          <w:rFonts w:ascii="Georgia" w:hAnsi="Georgia" w:eastAsia="Georgia" w:cs="Georgia"/>
          <w:lang w:val="en-US"/>
        </w:rPr>
        <w:t>Scanell</w:t>
      </w:r>
      <w:r w:rsidRPr="486F26E4" w:rsidR="00CA4D85">
        <w:rPr>
          <w:rFonts w:ascii="Georgia" w:hAnsi="Georgia" w:eastAsia="Georgia" w:cs="Georgia"/>
          <w:lang w:val="en-US"/>
        </w:rPr>
        <w:t xml:space="preserve"> BP et al. The perfused, pulseless supracondylar humeral fracture: intermediate-term follow-up of vascular status and function. J Bone Joint Surg Am. </w:t>
      </w:r>
      <w:r w:rsidRPr="486F26E4" w:rsidR="00CA4D85">
        <w:rPr>
          <w:rFonts w:ascii="Georgia" w:hAnsi="Georgia" w:eastAsia="Georgia" w:cs="Georgia"/>
          <w:lang w:val="en-US"/>
        </w:rPr>
        <w:t>2013;95:1913</w:t>
      </w:r>
      <w:r w:rsidRPr="486F26E4" w:rsidR="00CA4D85">
        <w:rPr>
          <w:rFonts w:ascii="Georgia" w:hAnsi="Georgia" w:eastAsia="Georgia" w:cs="Georgia"/>
          <w:lang w:val="en-US"/>
        </w:rPr>
        <w:t>-9</w:t>
      </w:r>
    </w:p>
    <w:p w:rsidRPr="00CA4D85" w:rsidR="00CA4D85" w:rsidP="486F26E4" w:rsidRDefault="00CA4D85" w14:paraId="1A46766B" w14:textId="77777777" w14:noSpellErr="1">
      <w:pPr>
        <w:spacing w:after="0" w:line="240" w:lineRule="auto"/>
        <w:ind w:left="0" w:right="-426"/>
        <w:rPr>
          <w:rFonts w:ascii="Georgia" w:hAnsi="Georgia" w:eastAsia="Georgia" w:cs="Georgia"/>
          <w:lang w:val="en-US"/>
        </w:rPr>
      </w:pPr>
    </w:p>
    <w:p w:rsidRPr="00CA4D85" w:rsidR="00CA4D85" w:rsidP="486F26E4" w:rsidRDefault="00CA4D85" w14:paraId="1C39993A" w14:textId="77777777" w14:noSpellErr="1">
      <w:pPr>
        <w:spacing w:after="0" w:line="240" w:lineRule="auto"/>
        <w:ind w:left="0" w:right="-426"/>
        <w:rPr>
          <w:rFonts w:ascii="Georgia" w:hAnsi="Georgia" w:eastAsia="Georgia" w:cs="Georgia"/>
          <w:lang w:val="en-US"/>
        </w:rPr>
      </w:pPr>
      <w:r w:rsidRPr="486F26E4" w:rsidR="00CA4D85">
        <w:rPr>
          <w:rFonts w:ascii="Georgia" w:hAnsi="Georgia" w:eastAsia="Georgia" w:cs="Georgia"/>
          <w:lang w:val="en-US"/>
        </w:rPr>
        <w:t xml:space="preserve">Weller A et al. Management of the pediatric pulseless supracondylar humeral fracture: is vascular exploration necessary? J Bone Joint Surg Am. </w:t>
      </w:r>
      <w:r w:rsidRPr="486F26E4" w:rsidR="00CA4D85">
        <w:rPr>
          <w:rFonts w:ascii="Georgia" w:hAnsi="Georgia" w:eastAsia="Georgia" w:cs="Georgia"/>
          <w:lang w:val="en-US"/>
        </w:rPr>
        <w:t>2013;95:1906</w:t>
      </w:r>
      <w:r w:rsidRPr="486F26E4" w:rsidR="00CA4D85">
        <w:rPr>
          <w:rFonts w:ascii="Georgia" w:hAnsi="Georgia" w:eastAsia="Georgia" w:cs="Georgia"/>
          <w:lang w:val="en-US"/>
        </w:rPr>
        <w:t>-12</w:t>
      </w:r>
    </w:p>
    <w:bookmarkEnd w:id="0"/>
    <w:p w:rsidRPr="00536A5A" w:rsidR="00536A5A" w:rsidP="486F26E4" w:rsidRDefault="00536A5A" w14:paraId="76B9F95B" w14:textId="24513497" w14:noSpellErr="1">
      <w:pPr>
        <w:pStyle w:val="Normal"/>
        <w:spacing w:after="0" w:line="240" w:lineRule="auto"/>
        <w:ind w:left="0" w:right="-426"/>
        <w:rPr>
          <w:lang w:val="en-US"/>
        </w:rPr>
      </w:pPr>
    </w:p>
    <w:sectPr w:rsidRPr="00536A5A" w:rsidR="00536A5A" w:rsidSect="00CA4D85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D74D9B" w:rsidRDefault="00D74D9B" w14:paraId="1F995A7D" w14:textId="77777777">
      <w:r>
        <w:separator/>
      </w:r>
    </w:p>
  </w:endnote>
  <w:endnote w:type="continuationSeparator" w:id="0">
    <w:p w:rsidR="00D74D9B" w:rsidRDefault="00D74D9B" w14:paraId="5053CD45" w14:textId="77777777">
      <w:r>
        <w:continuationSeparator/>
      </w:r>
    </w:p>
  </w:endnote>
  <w:endnote w:type="continuationNotice" w:id="1">
    <w:p w:rsidR="00D74D9B" w:rsidRDefault="00D74D9B" w14:paraId="4720381C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D74D9B" w:rsidRDefault="00D74D9B" w14:paraId="79BD0F7F" w14:textId="77777777"/>
  </w:footnote>
  <w:footnote w:type="continuationSeparator" w:id="0">
    <w:p w:rsidR="00D74D9B" w:rsidRDefault="00D74D9B" w14:paraId="106DD5FF" w14:textId="77777777">
      <w:r>
        <w:continuationSeparator/>
      </w:r>
    </w:p>
  </w:footnote>
  <w:footnote w:type="continuationNotice" w:id="1">
    <w:p w:rsidR="00D74D9B" w:rsidRDefault="00D74D9B" w14:paraId="71DAD3F0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7B47A5F2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486F26E4" w:rsidRDefault="00413A60" w14:paraId="058CDD4D" w14:textId="4A49575C" w14:noSpellErr="1">
    <w:pPr>
      <w:pStyle w:val="Sidhuvud"/>
      <w:ind w:left="0" w:right="567"/>
      <w:rPr>
        <w:sz w:val="20"/>
        <w:szCs w:val="20"/>
      </w:rPr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5F743B8F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9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8EF3063"/>
    <w:multiLevelType w:val="hybridMultilevel"/>
    <w:tmpl w:val="927AD73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4AA1E36"/>
    <w:multiLevelType w:val="hybridMultilevel"/>
    <w:tmpl w:val="2AFEBD1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2" w15:restartNumberingAfterBreak="0">
    <w:nsid w:val="3C5D7D0A"/>
    <w:multiLevelType w:val="hybridMultilevel"/>
    <w:tmpl w:val="BCEC2A5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6" w15:restartNumberingAfterBreak="0">
    <w:nsid w:val="53C62A03"/>
    <w:multiLevelType w:val="hybridMultilevel"/>
    <w:tmpl w:val="20EC8696"/>
    <w:lvl w:ilvl="0" w:tplc="FFFFFFFF">
      <w:numFmt w:val="bullet"/>
      <w:lvlText w:val="-"/>
      <w:lvlJc w:val="left"/>
      <w:pPr>
        <w:ind w:left="720" w:hanging="360"/>
      </w:pPr>
      <w:rPr>
        <w:rFonts w:hint="default" w:ascii="Times New Roman" w:hAnsi="Times New Roman" w:eastAsia="Times New Roman" w:cs="Times New Roman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8" w15:restartNumberingAfterBreak="0">
    <w:nsid w:val="54F90CD2"/>
    <w:multiLevelType w:val="hybridMultilevel"/>
    <w:tmpl w:val="6840DBF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0" w15:restartNumberingAfterBreak="0">
    <w:nsid w:val="68EB5E3B"/>
    <w:multiLevelType w:val="hybridMultilevel"/>
    <w:tmpl w:val="04C2C4F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035034927">
    <w:abstractNumId w:val="23"/>
  </w:num>
  <w:num w:numId="2" w16cid:durableId="135073704">
    <w:abstractNumId w:val="19"/>
  </w:num>
  <w:num w:numId="3" w16cid:durableId="1497107231">
    <w:abstractNumId w:val="0"/>
  </w:num>
  <w:num w:numId="4" w16cid:durableId="1285700286">
    <w:abstractNumId w:val="7"/>
  </w:num>
  <w:num w:numId="5" w16cid:durableId="91511840">
    <w:abstractNumId w:val="21"/>
  </w:num>
  <w:num w:numId="6" w16cid:durableId="1469546459">
    <w:abstractNumId w:val="2"/>
  </w:num>
  <w:num w:numId="7" w16cid:durableId="1009873683">
    <w:abstractNumId w:val="14"/>
  </w:num>
  <w:num w:numId="8" w16cid:durableId="1402484691">
    <w:abstractNumId w:val="10"/>
  </w:num>
  <w:num w:numId="9" w16cid:durableId="8798065">
    <w:abstractNumId w:val="1"/>
  </w:num>
  <w:num w:numId="10" w16cid:durableId="966855346">
    <w:abstractNumId w:val="1"/>
  </w:num>
  <w:num w:numId="11" w16cid:durableId="1026518388">
    <w:abstractNumId w:val="3"/>
  </w:num>
  <w:num w:numId="12" w16cid:durableId="135492705">
    <w:abstractNumId w:val="4"/>
  </w:num>
  <w:num w:numId="13" w16cid:durableId="1660160404">
    <w:abstractNumId w:val="17"/>
  </w:num>
  <w:num w:numId="14" w16cid:durableId="1207715972">
    <w:abstractNumId w:val="11"/>
  </w:num>
  <w:num w:numId="15" w16cid:durableId="488132655">
    <w:abstractNumId w:val="8"/>
  </w:num>
  <w:num w:numId="16" w16cid:durableId="1737850518">
    <w:abstractNumId w:val="15"/>
  </w:num>
  <w:num w:numId="17" w16cid:durableId="1472749012">
    <w:abstractNumId w:val="5"/>
  </w:num>
  <w:num w:numId="18" w16cid:durableId="1429539560">
    <w:abstractNumId w:val="13"/>
  </w:num>
  <w:num w:numId="19" w16cid:durableId="1685475141">
    <w:abstractNumId w:val="22"/>
  </w:num>
  <w:num w:numId="20" w16cid:durableId="729964360">
    <w:abstractNumId w:val="9"/>
  </w:num>
  <w:num w:numId="21" w16cid:durableId="191067612">
    <w:abstractNumId w:val="20"/>
  </w:num>
  <w:num w:numId="22" w16cid:durableId="1243173558">
    <w:abstractNumId w:val="18"/>
  </w:num>
  <w:num w:numId="23" w16cid:durableId="1581059572">
    <w:abstractNumId w:val="6"/>
  </w:num>
  <w:num w:numId="24" w16cid:durableId="19362995">
    <w:abstractNumId w:val="12"/>
  </w:num>
  <w:num w:numId="25" w16cid:durableId="1426029891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2085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6EDC"/>
    <w:rsid w:val="000E463B"/>
    <w:rsid w:val="000E5A7E"/>
    <w:rsid w:val="000F43A3"/>
    <w:rsid w:val="000F7681"/>
    <w:rsid w:val="00103031"/>
    <w:rsid w:val="001044FE"/>
    <w:rsid w:val="001055B0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38E7"/>
    <w:rsid w:val="00157D5B"/>
    <w:rsid w:val="00161FE6"/>
    <w:rsid w:val="001637F5"/>
    <w:rsid w:val="001647EA"/>
    <w:rsid w:val="00164C3D"/>
    <w:rsid w:val="00166D3A"/>
    <w:rsid w:val="00181FDC"/>
    <w:rsid w:val="001860B9"/>
    <w:rsid w:val="00186F2B"/>
    <w:rsid w:val="001874D6"/>
    <w:rsid w:val="00191EA8"/>
    <w:rsid w:val="00192462"/>
    <w:rsid w:val="0019632A"/>
    <w:rsid w:val="001A3D34"/>
    <w:rsid w:val="001A4E7C"/>
    <w:rsid w:val="001B762C"/>
    <w:rsid w:val="001C4D0A"/>
    <w:rsid w:val="001C5FEF"/>
    <w:rsid w:val="001E4008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24B4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163E2"/>
    <w:rsid w:val="004230F7"/>
    <w:rsid w:val="00424F86"/>
    <w:rsid w:val="0043167E"/>
    <w:rsid w:val="0043409A"/>
    <w:rsid w:val="004375F7"/>
    <w:rsid w:val="00443C1E"/>
    <w:rsid w:val="00444D0D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7177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93CA5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4471"/>
    <w:rsid w:val="00725816"/>
    <w:rsid w:val="00730955"/>
    <w:rsid w:val="00733A9C"/>
    <w:rsid w:val="00736574"/>
    <w:rsid w:val="007367E0"/>
    <w:rsid w:val="00737215"/>
    <w:rsid w:val="007513A1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C797D"/>
    <w:rsid w:val="007D4241"/>
    <w:rsid w:val="007D4317"/>
    <w:rsid w:val="007D4EA3"/>
    <w:rsid w:val="007F1CFF"/>
    <w:rsid w:val="007F5DD5"/>
    <w:rsid w:val="007F5E26"/>
    <w:rsid w:val="00807CB2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B7B91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07D3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0FC6"/>
    <w:rsid w:val="00AF5AAF"/>
    <w:rsid w:val="00B046D8"/>
    <w:rsid w:val="00B13F4C"/>
    <w:rsid w:val="00B1442F"/>
    <w:rsid w:val="00B16219"/>
    <w:rsid w:val="00B16C59"/>
    <w:rsid w:val="00B33FDD"/>
    <w:rsid w:val="00B359CC"/>
    <w:rsid w:val="00B36107"/>
    <w:rsid w:val="00B41789"/>
    <w:rsid w:val="00B46C03"/>
    <w:rsid w:val="00B56C2D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C6C2B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4D85"/>
    <w:rsid w:val="00CA521F"/>
    <w:rsid w:val="00CB0493"/>
    <w:rsid w:val="00CB17FF"/>
    <w:rsid w:val="00CB1ED7"/>
    <w:rsid w:val="00CC167C"/>
    <w:rsid w:val="00CC52D9"/>
    <w:rsid w:val="00CD41BD"/>
    <w:rsid w:val="00CD6647"/>
    <w:rsid w:val="00CE4B73"/>
    <w:rsid w:val="00CF70BB"/>
    <w:rsid w:val="00D074DB"/>
    <w:rsid w:val="00D10507"/>
    <w:rsid w:val="00D139CF"/>
    <w:rsid w:val="00D14533"/>
    <w:rsid w:val="00D37E7F"/>
    <w:rsid w:val="00D47AD7"/>
    <w:rsid w:val="00D51529"/>
    <w:rsid w:val="00D7499B"/>
    <w:rsid w:val="00D74D9B"/>
    <w:rsid w:val="00D85218"/>
    <w:rsid w:val="00D915B1"/>
    <w:rsid w:val="00DA299D"/>
    <w:rsid w:val="00DA65C4"/>
    <w:rsid w:val="00DBB349"/>
    <w:rsid w:val="00DD2BE0"/>
    <w:rsid w:val="00DE4447"/>
    <w:rsid w:val="00DE5DA2"/>
    <w:rsid w:val="00DF0033"/>
    <w:rsid w:val="00E026BF"/>
    <w:rsid w:val="00E07B1B"/>
    <w:rsid w:val="00E11853"/>
    <w:rsid w:val="00E30F88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6194D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139B916"/>
    <w:rsid w:val="166ED847"/>
    <w:rsid w:val="180E19A7"/>
    <w:rsid w:val="20112B25"/>
    <w:rsid w:val="2FDC1119"/>
    <w:rsid w:val="3A17AC36"/>
    <w:rsid w:val="3F4A5EBB"/>
    <w:rsid w:val="47845512"/>
    <w:rsid w:val="486F26E4"/>
    <w:rsid w:val="5365712F"/>
    <w:rsid w:val="647B2B65"/>
    <w:rsid w:val="65F780F7"/>
    <w:rsid w:val="68D0C253"/>
    <w:rsid w:val="6B2CF8ED"/>
    <w:rsid w:val="6EEE26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Suprakondylär humerusfraktur hos barn</dc:title>
  <dc:subject/>
  <dc:creator>patrik.jens.johansson@vgregion.se</dc:creator>
  <keywords/>
  <lastModifiedBy>Annika Wallöf</lastModifiedBy>
  <revision>22</revision>
  <lastPrinted>2016-03-31T10:56:00.0000000Z</lastPrinted>
  <dcterms:created xsi:type="dcterms:W3CDTF">2022-05-10T07:37:00.0000000Z</dcterms:created>
  <dcterms:modified xsi:type="dcterms:W3CDTF">2025-05-08T13:07:35.0000000Z</dcterms:modified>
</coreProperties>
</file>