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A27BB" w:rsidRPr="00B453FE" w14:paraId="6BB25312" w14:textId="77777777" w:rsidTr="00306D0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A070E0A" w14:textId="45BE107B" w:rsidR="00CA27BB" w:rsidRPr="00B24438" w:rsidRDefault="00A84DB0" w:rsidP="00306D0E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0" w:name="_Toc321146591"/>
            <w:r>
              <w:rPr>
                <w:b/>
                <w:bCs w:val="0"/>
                <w:noProof/>
              </w:rPr>
              <w:br/>
            </w:r>
            <w:r>
              <w:rPr>
                <w:b/>
                <w:bCs w:val="0"/>
                <w:noProof/>
              </w:rPr>
              <w:br/>
            </w:r>
            <w:r w:rsidR="00CA27BB" w:rsidRPr="00B24438">
              <w:rPr>
                <w:b/>
                <w:bCs w:val="0"/>
                <w:noProof/>
              </w:rPr>
              <w:t>Röntgenremiss (EDI-remiss) i Melior</w:t>
            </w:r>
          </w:p>
        </w:tc>
      </w:tr>
    </w:tbl>
    <w:p w14:paraId="3329D7A5" w14:textId="77777777" w:rsidR="00CA27BB" w:rsidRPr="009F7DC5" w:rsidRDefault="00CA27BB" w:rsidP="00CA27BB">
      <w:pPr>
        <w:pStyle w:val="Rubrik3"/>
        <w:ind w:left="0"/>
        <w:rPr>
          <w:rFonts w:ascii="Times New Roman" w:hAnsi="Times New Roman" w:cs="Times New Roman"/>
          <w:bCs w:val="0"/>
          <w:sz w:val="24"/>
        </w:rPr>
      </w:pPr>
      <w:bookmarkStart w:id="1" w:name="_Toc501440349"/>
      <w:r w:rsidRPr="00B24438">
        <w:rPr>
          <w:rFonts w:ascii="Calibri" w:hAnsi="Calibri"/>
          <w:b/>
          <w:bCs w:val="0"/>
          <w:sz w:val="28"/>
          <w:szCs w:val="28"/>
        </w:rPr>
        <w:t>Revidering i denna version</w:t>
      </w:r>
      <w:r>
        <w:br/>
      </w:r>
      <w:bookmarkEnd w:id="1"/>
      <w:r>
        <w:rPr>
          <w:rFonts w:ascii="Times New Roman" w:hAnsi="Times New Roman" w:cs="Times New Roman"/>
          <w:bCs w:val="0"/>
          <w:sz w:val="24"/>
        </w:rPr>
        <w:t>Dokumentet har uppdaterats.</w:t>
      </w:r>
      <w:r>
        <w:rPr>
          <w:rFonts w:ascii="Times New Roman" w:hAnsi="Times New Roman" w:cs="Times New Roman"/>
          <w:bCs w:val="0"/>
          <w:sz w:val="24"/>
        </w:rPr>
        <w:br/>
      </w:r>
      <w:r>
        <w:br/>
      </w:r>
      <w:r w:rsidRPr="009F7DC5">
        <w:rPr>
          <w:rStyle w:val="Rubrik2Char"/>
          <w:b/>
          <w:bCs/>
        </w:rPr>
        <w:t>Vilka berörs</w:t>
      </w:r>
      <w:r>
        <w:br/>
      </w:r>
      <w:r w:rsidRPr="009F7DC5">
        <w:rPr>
          <w:rFonts w:ascii="Times New Roman" w:hAnsi="Times New Roman" w:cs="Times New Roman"/>
          <w:bCs w:val="0"/>
          <w:sz w:val="24"/>
        </w:rPr>
        <w:t xml:space="preserve">Ortopedkliniken </w:t>
      </w:r>
    </w:p>
    <w:p w14:paraId="6742A364" w14:textId="77777777" w:rsidR="00CA27BB" w:rsidRDefault="00CA27BB" w:rsidP="00CA27BB">
      <w:pPr>
        <w:pStyle w:val="Rubrik2"/>
        <w:ind w:left="0" w:right="1161"/>
        <w:rPr>
          <w:b/>
          <w:bCs w:val="0"/>
        </w:rPr>
      </w:pPr>
      <w:r w:rsidRPr="009F7DC5">
        <w:rPr>
          <w:b/>
          <w:bCs w:val="0"/>
        </w:rPr>
        <w:t>Åtgärder</w:t>
      </w:r>
    </w:p>
    <w:p w14:paraId="028313FD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Blåmarkera ORT ute i listen</w:t>
      </w:r>
    </w:p>
    <w:p w14:paraId="79A29085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Klicka på knapp E-remiss till höger</w:t>
      </w:r>
    </w:p>
    <w:p w14:paraId="6C8F46B0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Klicka på pil till höger om Elektronisk remissfråga</w:t>
      </w:r>
    </w:p>
    <w:p w14:paraId="4F97AEF8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 xml:space="preserve">Klicka på </w:t>
      </w:r>
      <w:proofErr w:type="spellStart"/>
      <w:r w:rsidRPr="00147DD9">
        <w:rPr>
          <w:rFonts w:ascii="Times New Roman" w:hAnsi="Times New Roman" w:cs="Times New Roman"/>
          <w:sz w:val="24"/>
          <w:szCs w:val="24"/>
        </w:rPr>
        <w:t>rtg</w:t>
      </w:r>
      <w:proofErr w:type="spellEnd"/>
      <w:r w:rsidRPr="00147DD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47DD9">
        <w:rPr>
          <w:rFonts w:ascii="Times New Roman" w:hAnsi="Times New Roman" w:cs="Times New Roman"/>
          <w:sz w:val="24"/>
          <w:szCs w:val="24"/>
        </w:rPr>
        <w:t>fys</w:t>
      </w:r>
      <w:proofErr w:type="spellEnd"/>
    </w:p>
    <w:p w14:paraId="092042A1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Välj ansvarig läkare</w:t>
      </w:r>
    </w:p>
    <w:p w14:paraId="35A8C87F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Ange mottagande enhet</w:t>
      </w:r>
    </w:p>
    <w:p w14:paraId="272077D8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Ange beställande enhet</w:t>
      </w:r>
    </w:p>
    <w:p w14:paraId="23A26CCB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Gå upp till pil vid Undersökning</w:t>
      </w:r>
    </w:p>
    <w:p w14:paraId="29345AA0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Välj Röntgenundersökning</w:t>
      </w:r>
    </w:p>
    <w:p w14:paraId="58856C6A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Önskad undersökning måste anges samt</w:t>
      </w:r>
    </w:p>
    <w:p w14:paraId="119CF281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Frågeställning</w:t>
      </w:r>
    </w:p>
    <w:p w14:paraId="4D100A17" w14:textId="77777777" w:rsidR="00CA27BB" w:rsidRPr="00147DD9" w:rsidRDefault="00CA27BB" w:rsidP="00C609B8">
      <w:pPr>
        <w:pStyle w:val="Rubrik2"/>
        <w:numPr>
          <w:ilvl w:val="0"/>
          <w:numId w:val="26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Finns även frivilliga sökord att använda vid behov:</w:t>
      </w:r>
    </w:p>
    <w:p w14:paraId="7B5FFC47" w14:textId="77777777" w:rsidR="00CA27BB" w:rsidRPr="00147DD9" w:rsidRDefault="00CA27BB" w:rsidP="00C609B8">
      <w:pPr>
        <w:pStyle w:val="Rubrik2"/>
        <w:numPr>
          <w:ilvl w:val="0"/>
          <w:numId w:val="22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Önskad tid: ex 2 månader</w:t>
      </w:r>
    </w:p>
    <w:p w14:paraId="2C5E2D86" w14:textId="77777777" w:rsidR="00CA27BB" w:rsidRPr="00147DD9" w:rsidRDefault="00CA27BB" w:rsidP="00C609B8">
      <w:pPr>
        <w:pStyle w:val="Rubrik2"/>
        <w:numPr>
          <w:ilvl w:val="0"/>
          <w:numId w:val="22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Anamnes</w:t>
      </w:r>
    </w:p>
    <w:p w14:paraId="34053FBA" w14:textId="77777777" w:rsidR="00CA27BB" w:rsidRPr="00147DD9" w:rsidRDefault="00CA27BB" w:rsidP="00C609B8">
      <w:pPr>
        <w:pStyle w:val="Rubrik2"/>
        <w:numPr>
          <w:ilvl w:val="0"/>
          <w:numId w:val="22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Akut undersökning</w:t>
      </w:r>
    </w:p>
    <w:p w14:paraId="486A9870" w14:textId="77777777" w:rsidR="00CA27BB" w:rsidRPr="00147DD9" w:rsidRDefault="00CA27BB" w:rsidP="00C609B8">
      <w:pPr>
        <w:pStyle w:val="Rubrik2"/>
        <w:numPr>
          <w:ilvl w:val="0"/>
          <w:numId w:val="22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Akut svar</w:t>
      </w:r>
    </w:p>
    <w:p w14:paraId="3C66E0AC" w14:textId="77777777" w:rsidR="00CA27BB" w:rsidRPr="00147DD9" w:rsidRDefault="00CA27BB" w:rsidP="00C609B8">
      <w:pPr>
        <w:pStyle w:val="Rubrik2"/>
        <w:numPr>
          <w:ilvl w:val="0"/>
          <w:numId w:val="27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Tryck på knapp Externt</w:t>
      </w:r>
    </w:p>
    <w:p w14:paraId="51C5F41C" w14:textId="77777777" w:rsidR="00CA27BB" w:rsidRPr="00147DD9" w:rsidRDefault="00CA27BB" w:rsidP="00C609B8">
      <w:pPr>
        <w:pStyle w:val="Rubrik2"/>
        <w:numPr>
          <w:ilvl w:val="0"/>
          <w:numId w:val="27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Vill du skicka remissen osignerat, svara ja, skicka</w:t>
      </w:r>
    </w:p>
    <w:p w14:paraId="3232B6E8" w14:textId="77777777" w:rsidR="00CA27BB" w:rsidRPr="00147DD9" w:rsidRDefault="00CA27BB" w:rsidP="00C609B8">
      <w:pPr>
        <w:pStyle w:val="Rubrik2"/>
        <w:numPr>
          <w:ilvl w:val="0"/>
          <w:numId w:val="27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Remissen är nu skickad, ok</w:t>
      </w:r>
    </w:p>
    <w:p w14:paraId="5E9FA8DD" w14:textId="77777777" w:rsidR="00CA27BB" w:rsidRPr="00147DD9" w:rsidRDefault="00CA27BB" w:rsidP="00C609B8">
      <w:pPr>
        <w:pStyle w:val="Rubrik2"/>
        <w:numPr>
          <w:ilvl w:val="0"/>
          <w:numId w:val="27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Vid behov av andra sökord, tryck Ny och plocka upp aktuellt ord</w:t>
      </w:r>
    </w:p>
    <w:p w14:paraId="2E1E042C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”Mottagare av svar”: om någon annan än dikterande läkare ska ha svaret</w:t>
      </w:r>
    </w:p>
    <w:p w14:paraId="5092D650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”Svarskopia till”: papperskopia skickas, kan endast anges till in</w:t>
      </w:r>
      <w:r w:rsidRPr="00147DD9">
        <w:rPr>
          <w:rFonts w:ascii="Times New Roman" w:hAnsi="Times New Roman" w:cs="Times New Roman"/>
          <w:i/>
          <w:sz w:val="24"/>
          <w:szCs w:val="24"/>
        </w:rPr>
        <w:softHyphen/>
        <w:t>rätt</w:t>
      </w:r>
      <w:r w:rsidRPr="00147DD9">
        <w:rPr>
          <w:rFonts w:ascii="Times New Roman" w:hAnsi="Times New Roman" w:cs="Times New Roman"/>
          <w:i/>
          <w:sz w:val="24"/>
          <w:szCs w:val="24"/>
        </w:rPr>
        <w:softHyphen/>
        <w:t>ningar, ej personer</w:t>
      </w:r>
    </w:p>
    <w:p w14:paraId="2C349C19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”Längd”: anges i cm</w:t>
      </w:r>
    </w:p>
    <w:p w14:paraId="7955272C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”Vikt”: anges i kg</w:t>
      </w:r>
    </w:p>
    <w:p w14:paraId="52CCB6BF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”S-</w:t>
      </w:r>
      <w:proofErr w:type="spellStart"/>
      <w:r w:rsidRPr="00147DD9">
        <w:rPr>
          <w:rFonts w:ascii="Times New Roman" w:hAnsi="Times New Roman" w:cs="Times New Roman"/>
          <w:i/>
          <w:sz w:val="24"/>
          <w:szCs w:val="24"/>
        </w:rPr>
        <w:t>kreat</w:t>
      </w:r>
      <w:proofErr w:type="spellEnd"/>
      <w:r w:rsidRPr="00147DD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47DD9">
        <w:rPr>
          <w:rFonts w:ascii="Times New Roman" w:hAnsi="Times New Roman" w:cs="Times New Roman"/>
          <w:i/>
          <w:sz w:val="24"/>
          <w:szCs w:val="24"/>
        </w:rPr>
        <w:t>mmol</w:t>
      </w:r>
      <w:proofErr w:type="spellEnd"/>
      <w:r w:rsidRPr="00147DD9">
        <w:rPr>
          <w:rFonts w:ascii="Times New Roman" w:hAnsi="Times New Roman" w:cs="Times New Roman"/>
          <w:i/>
          <w:sz w:val="24"/>
          <w:szCs w:val="24"/>
        </w:rPr>
        <w:t xml:space="preserve">/l”: datum för analysen, anges </w:t>
      </w:r>
      <w:proofErr w:type="spellStart"/>
      <w:r w:rsidRPr="00147DD9">
        <w:rPr>
          <w:rFonts w:ascii="Times New Roman" w:hAnsi="Times New Roman" w:cs="Times New Roman"/>
          <w:i/>
          <w:sz w:val="24"/>
          <w:szCs w:val="24"/>
        </w:rPr>
        <w:t>mmol</w:t>
      </w:r>
      <w:proofErr w:type="spellEnd"/>
      <w:r w:rsidRPr="00147DD9">
        <w:rPr>
          <w:rFonts w:ascii="Times New Roman" w:hAnsi="Times New Roman" w:cs="Times New Roman"/>
          <w:i/>
          <w:sz w:val="24"/>
          <w:szCs w:val="24"/>
        </w:rPr>
        <w:t>/l</w:t>
      </w:r>
    </w:p>
    <w:p w14:paraId="128BAFA8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”Diabetes”</w:t>
      </w:r>
    </w:p>
    <w:p w14:paraId="13DE7396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”Allergi”</w:t>
      </w:r>
    </w:p>
    <w:p w14:paraId="5804F3C5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”Infekterad”</w:t>
      </w:r>
    </w:p>
    <w:p w14:paraId="5108A1D6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lastRenderedPageBreak/>
        <w:t>”Blodsmitta”</w:t>
      </w:r>
    </w:p>
    <w:p w14:paraId="53355D57" w14:textId="77777777" w:rsidR="00CA27BB" w:rsidRPr="00147DD9" w:rsidRDefault="00CA27BB" w:rsidP="00C609B8">
      <w:pPr>
        <w:pStyle w:val="Rubrik2"/>
        <w:numPr>
          <w:ilvl w:val="0"/>
          <w:numId w:val="28"/>
        </w:numPr>
        <w:spacing w:before="0"/>
        <w:ind w:right="0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i/>
          <w:sz w:val="24"/>
          <w:szCs w:val="24"/>
        </w:rPr>
        <w:t>”Senare tillägg”: här kan man skriva tillägg efter att remissen är skickad (det går inte att ändra under övriga sökord och sända om)</w:t>
      </w:r>
    </w:p>
    <w:p w14:paraId="414AC133" w14:textId="77777777" w:rsidR="00CA27BB" w:rsidRPr="00147DD9" w:rsidRDefault="00CA27BB" w:rsidP="00C609B8">
      <w:pPr>
        <w:pStyle w:val="Rubrik2"/>
        <w:numPr>
          <w:ilvl w:val="0"/>
          <w:numId w:val="29"/>
        </w:numPr>
        <w:spacing w:before="0"/>
        <w:ind w:right="-2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 xml:space="preserve">Om man skriver en röntgenremiss på en patient med reservnummer </w:t>
      </w:r>
      <w:r w:rsidRPr="00147DD9">
        <w:rPr>
          <w:rFonts w:ascii="Times New Roman" w:hAnsi="Times New Roman" w:cs="Times New Roman"/>
          <w:b/>
          <w:sz w:val="24"/>
          <w:szCs w:val="24"/>
        </w:rPr>
        <w:t xml:space="preserve">och det inte går att skicka </w:t>
      </w:r>
      <w:proofErr w:type="gramStart"/>
      <w:r w:rsidRPr="00147DD9">
        <w:rPr>
          <w:rFonts w:ascii="Times New Roman" w:hAnsi="Times New Roman" w:cs="Times New Roman"/>
          <w:b/>
          <w:sz w:val="24"/>
          <w:szCs w:val="24"/>
        </w:rPr>
        <w:t>iväg</w:t>
      </w:r>
      <w:proofErr w:type="gramEnd"/>
      <w:r w:rsidRPr="00147DD9">
        <w:rPr>
          <w:rFonts w:ascii="Times New Roman" w:hAnsi="Times New Roman" w:cs="Times New Roman"/>
          <w:b/>
          <w:sz w:val="24"/>
          <w:szCs w:val="24"/>
        </w:rPr>
        <w:t xml:space="preserve"> den via Melior:</w:t>
      </w:r>
    </w:p>
    <w:p w14:paraId="6BE29F43" w14:textId="77777777" w:rsidR="00CA27BB" w:rsidRPr="00147DD9" w:rsidRDefault="00CA27BB" w:rsidP="00C609B8">
      <w:pPr>
        <w:pStyle w:val="Rubrik2"/>
        <w:numPr>
          <w:ilvl w:val="0"/>
          <w:numId w:val="30"/>
        </w:numPr>
        <w:spacing w:before="0"/>
        <w:ind w:right="-2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>dra ut i pappersform</w:t>
      </w:r>
    </w:p>
    <w:p w14:paraId="7004B018" w14:textId="77777777" w:rsidR="00CA27BB" w:rsidRPr="00147DD9" w:rsidRDefault="00CA27BB" w:rsidP="00C609B8">
      <w:pPr>
        <w:pStyle w:val="Rubrik2"/>
        <w:numPr>
          <w:ilvl w:val="0"/>
          <w:numId w:val="30"/>
        </w:numPr>
        <w:spacing w:before="0"/>
        <w:ind w:right="-2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 xml:space="preserve">faxa remissen till röntgen </w:t>
      </w:r>
      <w:r w:rsidRPr="00147DD9">
        <w:rPr>
          <w:rFonts w:ascii="Times New Roman" w:hAnsi="Times New Roman" w:cs="Times New Roman"/>
          <w:sz w:val="24"/>
          <w:szCs w:val="24"/>
        </w:rPr>
        <w:br/>
        <w:t>(NÄL faxnr 010-435 70 96 och U-a faxnr 010-435 71 58)</w:t>
      </w:r>
    </w:p>
    <w:p w14:paraId="7EE47224" w14:textId="77777777" w:rsidR="00CA27BB" w:rsidRPr="00147DD9" w:rsidRDefault="00CA27BB" w:rsidP="00C609B8">
      <w:pPr>
        <w:pStyle w:val="Rubrik2"/>
        <w:numPr>
          <w:ilvl w:val="0"/>
          <w:numId w:val="30"/>
        </w:numPr>
        <w:spacing w:before="0"/>
        <w:ind w:right="-2" w:hanging="357"/>
        <w:rPr>
          <w:rFonts w:ascii="Times New Roman" w:hAnsi="Times New Roman" w:cs="Times New Roman"/>
          <w:b/>
          <w:bCs w:val="0"/>
          <w:sz w:val="24"/>
          <w:szCs w:val="24"/>
        </w:rPr>
      </w:pPr>
      <w:r w:rsidRPr="00147DD9">
        <w:rPr>
          <w:rFonts w:ascii="Times New Roman" w:hAnsi="Times New Roman" w:cs="Times New Roman"/>
          <w:sz w:val="24"/>
          <w:szCs w:val="24"/>
        </w:rPr>
        <w:t xml:space="preserve">skriv i </w:t>
      </w:r>
      <w:proofErr w:type="spellStart"/>
      <w:r w:rsidRPr="00147DD9">
        <w:rPr>
          <w:rFonts w:ascii="Times New Roman" w:hAnsi="Times New Roman" w:cs="Times New Roman"/>
          <w:sz w:val="24"/>
          <w:szCs w:val="24"/>
        </w:rPr>
        <w:t>adm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7DD9">
        <w:rPr>
          <w:rFonts w:ascii="Times New Roman" w:hAnsi="Times New Roman" w:cs="Times New Roman"/>
          <w:sz w:val="24"/>
          <w:szCs w:val="24"/>
        </w:rPr>
        <w:t>kommentar att remissen är faxad.</w:t>
      </w:r>
    </w:p>
    <w:p w14:paraId="44167FD9" w14:textId="77777777" w:rsidR="005E2700" w:rsidRDefault="00CA27BB" w:rsidP="005E2700">
      <w:pPr>
        <w:pStyle w:val="Rubrik3"/>
        <w:ind w:left="0"/>
        <w:rPr>
          <w:b/>
          <w:bCs w:val="0"/>
        </w:rPr>
      </w:pPr>
      <w:r w:rsidRPr="00147DD9">
        <w:rPr>
          <w:b/>
          <w:bCs w:val="0"/>
        </w:rPr>
        <w:t>Omhändertagande av röntgensvar</w:t>
      </w:r>
    </w:p>
    <w:p w14:paraId="00D36B5C" w14:textId="01F8E283" w:rsidR="00CA27BB" w:rsidRPr="007A3DF1" w:rsidRDefault="00CA27BB" w:rsidP="005E2700">
      <w:pPr>
        <w:pStyle w:val="Rubrik3"/>
        <w:numPr>
          <w:ilvl w:val="0"/>
          <w:numId w:val="29"/>
        </w:numPr>
        <w:rPr>
          <w:b/>
          <w:bCs w:val="0"/>
        </w:rPr>
      </w:pPr>
      <w:r w:rsidRPr="002E2543">
        <w:rPr>
          <w:rFonts w:ascii="Times New Roman" w:hAnsi="Times New Roman" w:cs="Times New Roman"/>
          <w:sz w:val="24"/>
        </w:rPr>
        <w:t xml:space="preserve">Grundregel. Remitterande läkare bevakar och signerar sina inkommande röntgensvar i Melior. </w:t>
      </w:r>
    </w:p>
    <w:p w14:paraId="49CA5454" w14:textId="77777777" w:rsidR="00CA27BB" w:rsidRDefault="00CA27BB" w:rsidP="00CA27BB">
      <w:pPr>
        <w:pStyle w:val="Rubrik3"/>
        <w:ind w:left="0"/>
        <w:rPr>
          <w:b/>
          <w:bCs w:val="0"/>
        </w:rPr>
      </w:pPr>
      <w:r w:rsidRPr="007A3DF1">
        <w:rPr>
          <w:b/>
          <w:bCs w:val="0"/>
        </w:rPr>
        <w:t>Vid frånvaro över en vecka</w:t>
      </w:r>
    </w:p>
    <w:p w14:paraId="72120549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rPr>
          <w:b/>
          <w:bCs w:val="0"/>
        </w:rPr>
      </w:pPr>
      <w:r w:rsidRPr="002E2543">
        <w:rPr>
          <w:rFonts w:ascii="Times New Roman" w:hAnsi="Times New Roman" w:cs="Times New Roman"/>
          <w:sz w:val="24"/>
        </w:rPr>
        <w:t>Alla läkare får en utsedd bevakningspartner.</w:t>
      </w:r>
    </w:p>
    <w:p w14:paraId="3861C6F8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sz w:val="24"/>
        </w:rPr>
        <w:t>Särskilt schema för bevakning under semesterperioder.</w:t>
      </w:r>
    </w:p>
    <w:p w14:paraId="1A1ADEE7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sz w:val="24"/>
        </w:rPr>
        <w:t>Vid planerad frånvaro mer än 7 dagar ska dialog föras mellan berörda läkare. Särskilt schema för täckning vid långtids</w:t>
      </w:r>
      <w:r w:rsidRPr="003A0B7A">
        <w:rPr>
          <w:rFonts w:ascii="Times New Roman" w:hAnsi="Times New Roman" w:cs="Times New Roman"/>
          <w:sz w:val="24"/>
        </w:rPr>
        <w:softHyphen/>
        <w:t xml:space="preserve">frånvaro utfärdas varje schemaperiod av sekreterare. </w:t>
      </w:r>
    </w:p>
    <w:p w14:paraId="13E61059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sz w:val="24"/>
        </w:rPr>
        <w:t>Bevakningspartnern</w:t>
      </w:r>
      <w:r w:rsidRPr="003A0B7A">
        <w:rPr>
          <w:rFonts w:ascii="Times New Roman" w:hAnsi="Times New Roman" w:cs="Times New Roman"/>
          <w:b/>
          <w:sz w:val="24"/>
        </w:rPr>
        <w:t xml:space="preserve"> </w:t>
      </w:r>
      <w:r w:rsidRPr="003A0B7A">
        <w:rPr>
          <w:rFonts w:ascii="Times New Roman" w:hAnsi="Times New Roman" w:cs="Times New Roman"/>
          <w:sz w:val="24"/>
        </w:rPr>
        <w:t>påbörjar sin bevakning av samtliga röntgen</w:t>
      </w:r>
      <w:r w:rsidRPr="003A0B7A">
        <w:rPr>
          <w:rFonts w:ascii="Times New Roman" w:hAnsi="Times New Roman" w:cs="Times New Roman"/>
          <w:sz w:val="24"/>
        </w:rPr>
        <w:softHyphen/>
        <w:t>svar som inkommit från dag 1 då remitterande läkare varit frånvarande en vecka.</w:t>
      </w:r>
    </w:p>
    <w:p w14:paraId="7C0DE44B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sz w:val="24"/>
        </w:rPr>
        <w:t>Bevakningspartnern ansvarar inte för röntgensvar som anlänt under den tid som remitterande läkare varit i tjänst.</w:t>
      </w:r>
    </w:p>
    <w:p w14:paraId="3BFC19C4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b/>
          <w:sz w:val="24"/>
        </w:rPr>
        <w:t>Bevakningspartnern</w:t>
      </w:r>
      <w:r w:rsidRPr="003A0B7A">
        <w:rPr>
          <w:rFonts w:ascii="Times New Roman" w:hAnsi="Times New Roman" w:cs="Times New Roman"/>
          <w:sz w:val="24"/>
        </w:rPr>
        <w:t xml:space="preserve"> åtgärdar ärenden som inte kan vänta tills remitterande läkare åter är i tjänst och noterar åtgärd i Melior. Signering av svar sker i regel </w:t>
      </w:r>
      <w:r w:rsidRPr="003A0B7A">
        <w:rPr>
          <w:rFonts w:ascii="Times New Roman" w:hAnsi="Times New Roman" w:cs="Times New Roman"/>
          <w:b/>
          <w:sz w:val="24"/>
          <w:u w:val="single"/>
        </w:rPr>
        <w:t>inte</w:t>
      </w:r>
      <w:r w:rsidRPr="003A0B7A">
        <w:rPr>
          <w:rFonts w:ascii="Times New Roman" w:hAnsi="Times New Roman" w:cs="Times New Roman"/>
          <w:sz w:val="24"/>
        </w:rPr>
        <w:t xml:space="preserve"> eftersom svaret då försvinner från signeringskorgen, vilket förhindrar remitterande läkare att se svaret när denne är åter i tjänst.</w:t>
      </w:r>
    </w:p>
    <w:p w14:paraId="51754C3E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b/>
          <w:sz w:val="24"/>
        </w:rPr>
        <w:t>Läkare som randar sig</w:t>
      </w:r>
      <w:r w:rsidRPr="003A0B7A">
        <w:rPr>
          <w:rFonts w:ascii="Times New Roman" w:hAnsi="Times New Roman" w:cs="Times New Roman"/>
          <w:sz w:val="24"/>
        </w:rPr>
        <w:t xml:space="preserve"> i NU-sjukvården bevakar själva sina röntgensvar. Om eventuell åtgärd behövs som </w:t>
      </w:r>
      <w:proofErr w:type="gramStart"/>
      <w:r w:rsidRPr="003A0B7A">
        <w:rPr>
          <w:rFonts w:ascii="Times New Roman" w:hAnsi="Times New Roman" w:cs="Times New Roman"/>
          <w:sz w:val="24"/>
        </w:rPr>
        <w:t>t.ex.</w:t>
      </w:r>
      <w:proofErr w:type="gramEnd"/>
      <w:r w:rsidRPr="003A0B7A">
        <w:rPr>
          <w:rFonts w:ascii="Times New Roman" w:hAnsi="Times New Roman" w:cs="Times New Roman"/>
          <w:sz w:val="24"/>
        </w:rPr>
        <w:t xml:space="preserve"> återbesök meddelar läkaren ortopedmottagningen.</w:t>
      </w:r>
    </w:p>
    <w:p w14:paraId="1BFAD0C6" w14:textId="77777777" w:rsidR="00CA27BB" w:rsidRPr="003A0B7A" w:rsidRDefault="00CA27BB" w:rsidP="00C609B8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</w:pPr>
      <w:r w:rsidRPr="003A0B7A">
        <w:rPr>
          <w:rFonts w:ascii="Times New Roman" w:hAnsi="Times New Roman" w:cs="Times New Roman"/>
          <w:b/>
          <w:sz w:val="24"/>
        </w:rPr>
        <w:t xml:space="preserve">AT-läkare </w:t>
      </w:r>
      <w:r w:rsidRPr="003A0B7A">
        <w:rPr>
          <w:rFonts w:ascii="Times New Roman" w:hAnsi="Times New Roman" w:cs="Times New Roman"/>
          <w:sz w:val="24"/>
        </w:rPr>
        <w:t xml:space="preserve">anger alltid </w:t>
      </w:r>
      <w:r w:rsidRPr="003A0B7A">
        <w:rPr>
          <w:rFonts w:ascii="Times New Roman" w:hAnsi="Times New Roman" w:cs="Times New Roman"/>
          <w:b/>
          <w:sz w:val="24"/>
          <w:u w:val="single"/>
        </w:rPr>
        <w:t xml:space="preserve">kopia av röntgensvar till </w:t>
      </w:r>
      <w:r w:rsidRPr="003A0B7A">
        <w:rPr>
          <w:rFonts w:ascii="Times New Roman" w:hAnsi="Times New Roman" w:cs="Times New Roman"/>
          <w:sz w:val="24"/>
        </w:rPr>
        <w:t>den som varit med i handläggningen av patienten då röntgenremiss skrivs. På akutmottag</w:t>
      </w:r>
      <w:r w:rsidRPr="003A0B7A">
        <w:rPr>
          <w:rFonts w:ascii="Times New Roman" w:hAnsi="Times New Roman" w:cs="Times New Roman"/>
          <w:sz w:val="24"/>
        </w:rPr>
        <w:softHyphen/>
        <w:t xml:space="preserve">ningen den som är </w:t>
      </w:r>
      <w:proofErr w:type="spellStart"/>
      <w:r w:rsidRPr="003A0B7A">
        <w:rPr>
          <w:rFonts w:ascii="Times New Roman" w:hAnsi="Times New Roman" w:cs="Times New Roman"/>
          <w:sz w:val="24"/>
        </w:rPr>
        <w:t>dagjour</w:t>
      </w:r>
      <w:proofErr w:type="spellEnd"/>
      <w:r w:rsidRPr="003A0B7A">
        <w:rPr>
          <w:rFonts w:ascii="Times New Roman" w:hAnsi="Times New Roman" w:cs="Times New Roman"/>
          <w:sz w:val="24"/>
        </w:rPr>
        <w:t xml:space="preserve"> (D) eller primärjour.</w:t>
      </w:r>
    </w:p>
    <w:p w14:paraId="3463281A" w14:textId="644B304F" w:rsidR="00B453FE" w:rsidRPr="00C93253" w:rsidRDefault="00CA27BB" w:rsidP="00C93253">
      <w:pPr>
        <w:pStyle w:val="Rubrik3"/>
        <w:numPr>
          <w:ilvl w:val="0"/>
          <w:numId w:val="29"/>
        </w:numPr>
        <w:spacing w:before="0"/>
        <w:ind w:right="-2"/>
        <w:rPr>
          <w:rFonts w:ascii="Times New Roman" w:hAnsi="Times New Roman" w:cs="Times New Roman"/>
          <w:b/>
          <w:bCs w:val="0"/>
          <w:sz w:val="24"/>
        </w:rPr>
        <w:sectPr w:rsidR="00B453FE" w:rsidRPr="00C93253" w:rsidSect="00B959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r w:rsidRPr="003A0B7A">
        <w:rPr>
          <w:rFonts w:ascii="Times New Roman" w:hAnsi="Times New Roman" w:cs="Times New Roman"/>
          <w:b/>
          <w:sz w:val="24"/>
        </w:rPr>
        <w:t xml:space="preserve">Triagesjuksköterska </w:t>
      </w:r>
      <w:r w:rsidRPr="003A0B7A">
        <w:rPr>
          <w:rFonts w:ascii="Times New Roman" w:hAnsi="Times New Roman" w:cs="Times New Roman"/>
          <w:sz w:val="24"/>
        </w:rPr>
        <w:t>skriver röntgenremiss i läkares namn och noterar i remisstext att remissen är skriven av triagesköterska</w:t>
      </w:r>
      <w:r w:rsidR="00C93253">
        <w:rPr>
          <w:rFonts w:ascii="Times New Roman" w:hAnsi="Times New Roman" w:cs="Times New Roman"/>
          <w:sz w:val="24"/>
        </w:rPr>
        <w:t>.</w:t>
      </w:r>
    </w:p>
    <w:p w14:paraId="42FA73EB" w14:textId="0E91C94D" w:rsidR="00CA27BB" w:rsidRPr="00CA27BB" w:rsidRDefault="00CA27BB" w:rsidP="0042561B">
      <w:pPr>
        <w:tabs>
          <w:tab w:val="left" w:pos="2554"/>
        </w:tabs>
        <w:ind w:left="0"/>
        <w:rPr>
          <w:szCs w:val="20"/>
        </w:rPr>
      </w:pPr>
    </w:p>
    <w:bookmarkEnd w:id="0"/>
    <w:sectPr w:rsidR="00CA27BB" w:rsidRPr="00CA27BB" w:rsidSect="00B453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1B2A6D48" w:rsidR="00294791" w:rsidRPr="00DA65C4" w:rsidRDefault="00294791" w:rsidP="00A34B0A">
    <w:pPr>
      <w:pStyle w:val="Sidhuvud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438ADE2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0D73583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2750A1"/>
    <w:multiLevelType w:val="hybridMultilevel"/>
    <w:tmpl w:val="5302CCEC"/>
    <w:lvl w:ilvl="0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E02B4B"/>
    <w:multiLevelType w:val="hybridMultilevel"/>
    <w:tmpl w:val="50E84F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540BDC"/>
    <w:multiLevelType w:val="hybridMultilevel"/>
    <w:tmpl w:val="6B6A3C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2A164F"/>
    <w:multiLevelType w:val="hybridMultilevel"/>
    <w:tmpl w:val="33EC30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61790"/>
    <w:multiLevelType w:val="hybridMultilevel"/>
    <w:tmpl w:val="29ECBD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054E1A"/>
    <w:multiLevelType w:val="hybridMultilevel"/>
    <w:tmpl w:val="C0DEB6F2"/>
    <w:lvl w:ilvl="0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D500B42"/>
    <w:multiLevelType w:val="hybridMultilevel"/>
    <w:tmpl w:val="23E6A826"/>
    <w:lvl w:ilvl="0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3103BC6"/>
    <w:multiLevelType w:val="hybridMultilevel"/>
    <w:tmpl w:val="48566E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433542"/>
    <w:multiLevelType w:val="hybridMultilevel"/>
    <w:tmpl w:val="CEBA3E38"/>
    <w:lvl w:ilvl="0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EF467E"/>
    <w:multiLevelType w:val="hybridMultilevel"/>
    <w:tmpl w:val="1A220F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2941FAA"/>
    <w:multiLevelType w:val="hybridMultilevel"/>
    <w:tmpl w:val="01BE1A6C"/>
    <w:lvl w:ilvl="0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5695881">
    <w:abstractNumId w:val="28"/>
  </w:num>
  <w:num w:numId="2" w16cid:durableId="2089841869">
    <w:abstractNumId w:val="24"/>
  </w:num>
  <w:num w:numId="3" w16cid:durableId="664404804">
    <w:abstractNumId w:val="0"/>
  </w:num>
  <w:num w:numId="4" w16cid:durableId="1630210133">
    <w:abstractNumId w:val="8"/>
  </w:num>
  <w:num w:numId="5" w16cid:durableId="372582524">
    <w:abstractNumId w:val="26"/>
  </w:num>
  <w:num w:numId="6" w16cid:durableId="321859988">
    <w:abstractNumId w:val="2"/>
  </w:num>
  <w:num w:numId="7" w16cid:durableId="1788544433">
    <w:abstractNumId w:val="20"/>
  </w:num>
  <w:num w:numId="8" w16cid:durableId="746684200">
    <w:abstractNumId w:val="17"/>
  </w:num>
  <w:num w:numId="9" w16cid:durableId="538277409">
    <w:abstractNumId w:val="1"/>
  </w:num>
  <w:num w:numId="10" w16cid:durableId="1738894888">
    <w:abstractNumId w:val="1"/>
  </w:num>
  <w:num w:numId="11" w16cid:durableId="1581134591">
    <w:abstractNumId w:val="3"/>
  </w:num>
  <w:num w:numId="12" w16cid:durableId="1579361291">
    <w:abstractNumId w:val="6"/>
  </w:num>
  <w:num w:numId="13" w16cid:durableId="2078671001">
    <w:abstractNumId w:val="23"/>
  </w:num>
  <w:num w:numId="14" w16cid:durableId="1879512408">
    <w:abstractNumId w:val="18"/>
  </w:num>
  <w:num w:numId="15" w16cid:durableId="256015922">
    <w:abstractNumId w:val="9"/>
  </w:num>
  <w:num w:numId="16" w16cid:durableId="684863463">
    <w:abstractNumId w:val="22"/>
  </w:num>
  <w:num w:numId="17" w16cid:durableId="787551074">
    <w:abstractNumId w:val="7"/>
  </w:num>
  <w:num w:numId="18" w16cid:durableId="2064938816">
    <w:abstractNumId w:val="19"/>
  </w:num>
  <w:num w:numId="19" w16cid:durableId="593561946">
    <w:abstractNumId w:val="27"/>
  </w:num>
  <w:num w:numId="20" w16cid:durableId="843714808">
    <w:abstractNumId w:val="11"/>
  </w:num>
  <w:num w:numId="21" w16cid:durableId="456411184">
    <w:abstractNumId w:val="15"/>
  </w:num>
  <w:num w:numId="22" w16cid:durableId="677660571">
    <w:abstractNumId w:val="13"/>
  </w:num>
  <w:num w:numId="23" w16cid:durableId="1108045009">
    <w:abstractNumId w:val="16"/>
  </w:num>
  <w:num w:numId="24" w16cid:durableId="1486118930">
    <w:abstractNumId w:val="12"/>
  </w:num>
  <w:num w:numId="25" w16cid:durableId="1474519472">
    <w:abstractNumId w:val="4"/>
  </w:num>
  <w:num w:numId="26" w16cid:durableId="447971130">
    <w:abstractNumId w:val="10"/>
  </w:num>
  <w:num w:numId="27" w16cid:durableId="999500357">
    <w:abstractNumId w:val="21"/>
  </w:num>
  <w:num w:numId="28" w16cid:durableId="622617233">
    <w:abstractNumId w:val="14"/>
  </w:num>
  <w:num w:numId="29" w16cid:durableId="1589387092">
    <w:abstractNumId w:val="5"/>
  </w:num>
  <w:num w:numId="30" w16cid:durableId="115310919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DD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54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6AA"/>
    <w:rsid w:val="00384019"/>
    <w:rsid w:val="003854F1"/>
    <w:rsid w:val="0039118E"/>
    <w:rsid w:val="00397F54"/>
    <w:rsid w:val="003A0B7A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61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70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D4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DF1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28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DC5"/>
    <w:rsid w:val="00A006A5"/>
    <w:rsid w:val="00A05942"/>
    <w:rsid w:val="00A07BEC"/>
    <w:rsid w:val="00A264BE"/>
    <w:rsid w:val="00A272CA"/>
    <w:rsid w:val="00A33051"/>
    <w:rsid w:val="00A34B0A"/>
    <w:rsid w:val="00A407AD"/>
    <w:rsid w:val="00A40923"/>
    <w:rsid w:val="00A41C05"/>
    <w:rsid w:val="00A42426"/>
    <w:rsid w:val="00A514B7"/>
    <w:rsid w:val="00A54A0B"/>
    <w:rsid w:val="00A61E5D"/>
    <w:rsid w:val="00A65FD4"/>
    <w:rsid w:val="00A81198"/>
    <w:rsid w:val="00A81E48"/>
    <w:rsid w:val="00A82035"/>
    <w:rsid w:val="00A84DB0"/>
    <w:rsid w:val="00A90D77"/>
    <w:rsid w:val="00A92E07"/>
    <w:rsid w:val="00AA0B3A"/>
    <w:rsid w:val="00AA6EB4"/>
    <w:rsid w:val="00AA767D"/>
    <w:rsid w:val="00AB0CC9"/>
    <w:rsid w:val="00AC3FF6"/>
    <w:rsid w:val="00AD67C5"/>
    <w:rsid w:val="00AD73EC"/>
    <w:rsid w:val="00AE5BC7"/>
    <w:rsid w:val="00AF3EB8"/>
    <w:rsid w:val="00AF5AAF"/>
    <w:rsid w:val="00B046D8"/>
    <w:rsid w:val="00B13F4C"/>
    <w:rsid w:val="00B16219"/>
    <w:rsid w:val="00B16C59"/>
    <w:rsid w:val="00B24438"/>
    <w:rsid w:val="00B33FDD"/>
    <w:rsid w:val="00B359CC"/>
    <w:rsid w:val="00B36107"/>
    <w:rsid w:val="00B41789"/>
    <w:rsid w:val="00B453F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9B0"/>
    <w:rsid w:val="00BA0066"/>
    <w:rsid w:val="00BB69DB"/>
    <w:rsid w:val="00BC322E"/>
    <w:rsid w:val="00BC44CD"/>
    <w:rsid w:val="00BC48A6"/>
    <w:rsid w:val="00BD443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9B8"/>
    <w:rsid w:val="00C70E19"/>
    <w:rsid w:val="00C72574"/>
    <w:rsid w:val="00C7430C"/>
    <w:rsid w:val="00C76058"/>
    <w:rsid w:val="00C85DA1"/>
    <w:rsid w:val="00C9071C"/>
    <w:rsid w:val="00C908FF"/>
    <w:rsid w:val="00C93253"/>
    <w:rsid w:val="00C97BD3"/>
    <w:rsid w:val="00CA27B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992"/>
    <w:rsid w:val="00DD2BE0"/>
    <w:rsid w:val="00DE4447"/>
    <w:rsid w:val="00DE5DA2"/>
    <w:rsid w:val="00DF0033"/>
    <w:rsid w:val="00E026BF"/>
    <w:rsid w:val="00E07B1B"/>
    <w:rsid w:val="00E11853"/>
    <w:rsid w:val="00E2033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813"/>
    <w:rsid w:val="00F5135F"/>
    <w:rsid w:val="00F51F78"/>
    <w:rsid w:val="00F86F47"/>
    <w:rsid w:val="00F90B64"/>
    <w:rsid w:val="00FB0EFC"/>
    <w:rsid w:val="00FB2F0F"/>
    <w:rsid w:val="00FB5086"/>
    <w:rsid w:val="00FB5411"/>
    <w:rsid w:val="00FB6392"/>
    <w:rsid w:val="00FC2B3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62</TotalTime>
  <Pages>2</Pages>
  <Words>434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Röntgenremiss  (EDI-remiss) i Melior</dc:title>
  <dc:subject/>
  <dc:creator>patrik.jens.johansson@vgregion.se</dc:creator>
  <keywords/>
  <lastModifiedBy>Elisabeth Carlsson</lastModifiedBy>
  <revision>29</revision>
  <lastPrinted>2016-03-31T10:56:00.0000000Z</lastPrinted>
  <dcterms:created xsi:type="dcterms:W3CDTF">2022-05-10T07:37:00.0000000Z</dcterms:created>
  <dcterms:modified xsi:type="dcterms:W3CDTF">2023-09-06T13:46:00.0000000Z</dcterms:modified>
</coreProperties>
</file>