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C1C6B8" w14:textId="77777777" w:rsidR="00B90866" w:rsidRDefault="00B90866" w:rsidP="00F35B05">
      <w:pPr>
        <w:pStyle w:val="Rubrik2"/>
        <w:sectPr w:rsidR="00B90866" w:rsidSect="00B9086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4B3F667" w14:textId="77777777" w:rsidR="00B90866" w:rsidRPr="00B90866" w:rsidRDefault="00B90866" w:rsidP="00B90866">
      <w:pPr>
        <w:spacing w:after="0" w:line="240" w:lineRule="auto"/>
        <w:ind w:left="0" w:right="0"/>
        <w:rPr>
          <w:szCs w:val="20"/>
        </w:rPr>
      </w:pPr>
    </w:p>
    <w:p w14:paraId="470097F9" w14:textId="77777777" w:rsidR="00B90866" w:rsidRPr="00B90866" w:rsidRDefault="00B90866" w:rsidP="00B90866">
      <w:pPr>
        <w:spacing w:after="0" w:line="240" w:lineRule="auto"/>
        <w:ind w:left="0" w:right="0"/>
        <w:rPr>
          <w:szCs w:val="20"/>
        </w:rPr>
      </w:pPr>
    </w:p>
    <w:p w14:paraId="7CD2FB07" w14:textId="77777777" w:rsidR="00B90866" w:rsidRPr="00B90866" w:rsidRDefault="00B90866" w:rsidP="00B90866">
      <w:pPr>
        <w:tabs>
          <w:tab w:val="left" w:pos="4590"/>
        </w:tabs>
        <w:spacing w:after="0" w:line="240" w:lineRule="auto"/>
        <w:ind w:left="0" w:right="0"/>
        <w:rPr>
          <w:szCs w:val="20"/>
        </w:rPr>
      </w:pPr>
      <w:r w:rsidRPr="00B90866">
        <w:rPr>
          <w:szCs w:val="20"/>
        </w:rPr>
        <w:tab/>
      </w:r>
    </w:p>
    <w:tbl>
      <w:tblPr>
        <w:tblW w:w="9039" w:type="dxa"/>
        <w:tblLayout w:type="fixed"/>
        <w:tblLook w:val="01E0" w:firstRow="1" w:lastRow="1" w:firstColumn="1" w:lastColumn="1" w:noHBand="0" w:noVBand="0"/>
      </w:tblPr>
      <w:tblGrid>
        <w:gridCol w:w="9039"/>
      </w:tblGrid>
      <w:tr w:rsidR="00B90866" w:rsidRPr="00B90866" w14:paraId="0E72269A" w14:textId="77777777" w:rsidTr="00643A8D">
        <w:trPr>
          <w:cantSplit/>
          <w:trHeight w:val="570"/>
        </w:trPr>
        <w:tc>
          <w:tcPr>
            <w:tcW w:w="9039" w:type="dxa"/>
            <w:tcBorders>
              <w:bottom w:val="single" w:sz="8" w:space="0" w:color="auto"/>
            </w:tcBorders>
            <w:tcMar>
              <w:left w:w="0" w:type="dxa"/>
              <w:right w:w="0" w:type="dxa"/>
            </w:tcMar>
            <w:vAlign w:val="bottom"/>
          </w:tcPr>
          <w:p w14:paraId="44F53800" w14:textId="6D0E4472" w:rsidR="00B90866" w:rsidRPr="00614884" w:rsidRDefault="00B90866" w:rsidP="00614884">
            <w:pPr>
              <w:pStyle w:val="Rubrik1"/>
              <w:ind w:left="0"/>
              <w:rPr>
                <w:b/>
                <w:bCs w:val="0"/>
              </w:rPr>
            </w:pPr>
            <w:r w:rsidRPr="00614884">
              <w:rPr>
                <w:b/>
                <w:bCs w:val="0"/>
                <w:noProof/>
              </w:rPr>
              <mc:AlternateContent>
                <mc:Choice Requires="wps">
                  <w:drawing>
                    <wp:anchor distT="0" distB="0" distL="114300" distR="114300" simplePos="0" relativeHeight="251659264" behindDoc="0" locked="0" layoutInCell="1" allowOverlap="1" wp14:anchorId="64137C02" wp14:editId="5C7E1C3D">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89412D" w14:textId="77777777" w:rsidR="00B90866" w:rsidRPr="003D37FD" w:rsidRDefault="00B90866" w:rsidP="00B9086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39629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4137C02"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A89412D" w14:textId="77777777" w:rsidR="00B90866" w:rsidRPr="003D37FD" w:rsidRDefault="00B90866" w:rsidP="00B9086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39629</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614884">
              <w:rPr>
                <w:b/>
                <w:bCs w:val="0"/>
              </w:rPr>
              <w:t>Mobilisering efter ryggoperation</w:t>
            </w:r>
          </w:p>
        </w:tc>
      </w:tr>
    </w:tbl>
    <w:p w14:paraId="4C3FAA2D" w14:textId="3AF7E758" w:rsidR="00B90866" w:rsidRPr="00B90866" w:rsidRDefault="00B90866" w:rsidP="00B90866">
      <w:pPr>
        <w:keepNext/>
        <w:spacing w:before="240" w:after="60" w:line="240" w:lineRule="auto"/>
        <w:ind w:left="0" w:right="0"/>
        <w:outlineLvl w:val="2"/>
        <w:rPr>
          <w:bCs/>
          <w:szCs w:val="26"/>
        </w:rPr>
      </w:pPr>
      <w:bookmarkStart w:id="3" w:name="_Toc501440349"/>
      <w:r w:rsidRPr="00614884">
        <w:rPr>
          <w:rStyle w:val="Rubrik2Char"/>
          <w:b/>
          <w:bCs w:val="0"/>
        </w:rPr>
        <w:t>Revidering i denna version</w:t>
      </w:r>
      <w:r w:rsidRPr="00B90866">
        <w:rPr>
          <w:rFonts w:ascii="Arial" w:hAnsi="Arial" w:cs="Arial"/>
          <w:b/>
          <w:bCs/>
          <w:szCs w:val="26"/>
        </w:rPr>
        <w:br/>
      </w:r>
      <w:bookmarkEnd w:id="3"/>
      <w:r w:rsidR="00614884">
        <w:rPr>
          <w:bCs/>
          <w:szCs w:val="26"/>
        </w:rPr>
        <w:t>Ingen revidering i denna version, giltighetstiden förlängd.</w:t>
      </w:r>
    </w:p>
    <w:p w14:paraId="41705E15" w14:textId="77777777" w:rsidR="00B90866" w:rsidRPr="00614884" w:rsidRDefault="00B90866" w:rsidP="00614884">
      <w:pPr>
        <w:pStyle w:val="Rubrik2"/>
        <w:ind w:left="0"/>
        <w:rPr>
          <w:b/>
          <w:bCs w:val="0"/>
        </w:rPr>
      </w:pPr>
      <w:bookmarkStart w:id="4" w:name="_Toc501440350"/>
      <w:r w:rsidRPr="00614884">
        <w:rPr>
          <w:b/>
          <w:bCs w:val="0"/>
        </w:rPr>
        <w:t xml:space="preserve">Syfte </w:t>
      </w:r>
      <w:bookmarkEnd w:id="4"/>
    </w:p>
    <w:p w14:paraId="0ED62E63" w14:textId="77777777" w:rsidR="00B90866" w:rsidRPr="00B90866" w:rsidRDefault="00B90866" w:rsidP="00B90866">
      <w:pPr>
        <w:spacing w:after="0" w:line="240" w:lineRule="auto"/>
        <w:ind w:left="0" w:right="0"/>
        <w:rPr>
          <w:color w:val="000000"/>
          <w:szCs w:val="20"/>
        </w:rPr>
      </w:pPr>
      <w:r w:rsidRPr="00B90866">
        <w:rPr>
          <w:color w:val="000000"/>
          <w:szCs w:val="20"/>
        </w:rPr>
        <w:t xml:space="preserve">Förbättra/optimera </w:t>
      </w:r>
      <w:r w:rsidRPr="00B90866">
        <w:rPr>
          <w:szCs w:val="20"/>
        </w:rPr>
        <w:t>det</w:t>
      </w:r>
      <w:r w:rsidRPr="00B90866">
        <w:rPr>
          <w:color w:val="000000"/>
          <w:szCs w:val="20"/>
        </w:rPr>
        <w:t xml:space="preserve"> postoperativa omhändertagandet.</w:t>
      </w:r>
    </w:p>
    <w:p w14:paraId="49BE4EE0" w14:textId="77777777" w:rsidR="00B90866" w:rsidRPr="00614884" w:rsidRDefault="00B90866" w:rsidP="00614884">
      <w:pPr>
        <w:pStyle w:val="Rubrik2"/>
        <w:ind w:left="0"/>
        <w:rPr>
          <w:b/>
          <w:bCs w:val="0"/>
        </w:rPr>
      </w:pPr>
      <w:bookmarkStart w:id="5" w:name="_Toc501440351"/>
      <w:r w:rsidRPr="00614884">
        <w:rPr>
          <w:b/>
          <w:bCs w:val="0"/>
        </w:rPr>
        <w:t>Vilka berörs</w:t>
      </w:r>
    </w:p>
    <w:p w14:paraId="24E4C915" w14:textId="77777777" w:rsidR="00B90866" w:rsidRPr="00B90866" w:rsidRDefault="00B90866" w:rsidP="00B90866">
      <w:pPr>
        <w:spacing w:after="0" w:line="240" w:lineRule="auto"/>
        <w:ind w:left="0" w:right="0"/>
        <w:rPr>
          <w:szCs w:val="20"/>
        </w:rPr>
      </w:pPr>
      <w:r w:rsidRPr="00B90866">
        <w:rPr>
          <w:szCs w:val="20"/>
        </w:rPr>
        <w:t>Ortopedkliniken</w:t>
      </w:r>
    </w:p>
    <w:p w14:paraId="7802FF12" w14:textId="77777777" w:rsidR="00B90866" w:rsidRPr="00B90866" w:rsidRDefault="00B90866" w:rsidP="00B90866">
      <w:pPr>
        <w:spacing w:after="0" w:line="240" w:lineRule="auto"/>
        <w:ind w:left="0" w:right="0"/>
        <w:rPr>
          <w:szCs w:val="20"/>
        </w:rPr>
      </w:pPr>
      <w:r w:rsidRPr="00B90866">
        <w:rPr>
          <w:szCs w:val="20"/>
        </w:rPr>
        <w:t>Fysioterapeuter</w:t>
      </w:r>
    </w:p>
    <w:p w14:paraId="26004A94" w14:textId="77777777" w:rsidR="00B90866" w:rsidRPr="00B90866" w:rsidRDefault="00B90866" w:rsidP="00B90866">
      <w:pPr>
        <w:spacing w:after="0" w:line="240" w:lineRule="auto"/>
        <w:ind w:left="0" w:right="0"/>
        <w:rPr>
          <w:szCs w:val="20"/>
        </w:rPr>
      </w:pPr>
      <w:r w:rsidRPr="00B90866">
        <w:rPr>
          <w:szCs w:val="20"/>
        </w:rPr>
        <w:t>Arbetsterapeuter</w:t>
      </w:r>
    </w:p>
    <w:p w14:paraId="7439DF1D" w14:textId="77777777" w:rsidR="00B90866" w:rsidRPr="00614884" w:rsidRDefault="00B90866" w:rsidP="00614884">
      <w:pPr>
        <w:pStyle w:val="Rubrik2"/>
        <w:ind w:left="0"/>
        <w:rPr>
          <w:b/>
          <w:bCs w:val="0"/>
        </w:rPr>
      </w:pPr>
      <w:r w:rsidRPr="00614884">
        <w:rPr>
          <w:b/>
          <w:bCs w:val="0"/>
        </w:rPr>
        <w:t xml:space="preserve">Åtgärder </w:t>
      </w:r>
      <w:bookmarkEnd w:id="5"/>
    </w:p>
    <w:p w14:paraId="6B314315" w14:textId="77777777" w:rsidR="00B90866" w:rsidRPr="00B90866" w:rsidRDefault="00B90866" w:rsidP="00B90866">
      <w:pPr>
        <w:spacing w:after="0" w:line="240" w:lineRule="auto"/>
        <w:ind w:left="0" w:right="0"/>
        <w:rPr>
          <w:szCs w:val="20"/>
        </w:rPr>
      </w:pPr>
      <w:r w:rsidRPr="00B90866">
        <w:rPr>
          <w:szCs w:val="20"/>
        </w:rPr>
        <w:t>Operatörens handskrivna operationsrapport/operationsberättelse ska alltid läsas före mobilisering. Om ”mobilisering enligt rutin” anges gäller följande.</w:t>
      </w:r>
    </w:p>
    <w:p w14:paraId="5BE77E07" w14:textId="77777777" w:rsidR="00B90866" w:rsidRPr="00614884" w:rsidRDefault="00B90866" w:rsidP="00614884">
      <w:pPr>
        <w:pStyle w:val="Rubrik3"/>
        <w:ind w:left="0"/>
        <w:rPr>
          <w:b/>
          <w:bCs w:val="0"/>
        </w:rPr>
      </w:pPr>
      <w:bookmarkStart w:id="6" w:name="_Toc501440352"/>
      <w:r w:rsidRPr="00614884">
        <w:rPr>
          <w:b/>
          <w:bCs w:val="0"/>
        </w:rPr>
        <w:t>Postoperativa avdelningen</w:t>
      </w:r>
    </w:p>
    <w:p w14:paraId="5ADAC70E" w14:textId="77777777" w:rsidR="00B90866" w:rsidRPr="00B90866" w:rsidRDefault="00B90866" w:rsidP="00B90866">
      <w:pPr>
        <w:numPr>
          <w:ilvl w:val="0"/>
          <w:numId w:val="20"/>
        </w:numPr>
        <w:spacing w:after="0" w:line="240" w:lineRule="auto"/>
        <w:ind w:left="284" w:right="0" w:hanging="295"/>
        <w:rPr>
          <w:szCs w:val="20"/>
        </w:rPr>
      </w:pPr>
      <w:r w:rsidRPr="00B90866">
        <w:rPr>
          <w:szCs w:val="20"/>
        </w:rPr>
        <w:t>Påminna om aktiva fottramp och djupandning</w:t>
      </w:r>
    </w:p>
    <w:p w14:paraId="16134F3C" w14:textId="77777777" w:rsidR="00B90866" w:rsidRPr="00B90866" w:rsidRDefault="00B90866" w:rsidP="00B90866">
      <w:pPr>
        <w:numPr>
          <w:ilvl w:val="0"/>
          <w:numId w:val="20"/>
        </w:numPr>
        <w:spacing w:after="0" w:line="240" w:lineRule="auto"/>
        <w:ind w:left="284" w:right="0" w:hanging="295"/>
        <w:rPr>
          <w:szCs w:val="20"/>
        </w:rPr>
      </w:pPr>
      <w:r w:rsidRPr="00B90866">
        <w:rPr>
          <w:szCs w:val="20"/>
        </w:rPr>
        <w:t>Patienten bör komma upp och stå/gå 4 timmar efter operation</w:t>
      </w:r>
    </w:p>
    <w:p w14:paraId="7DD380E4" w14:textId="77777777" w:rsidR="00B90866" w:rsidRPr="00B90866" w:rsidRDefault="00B90866" w:rsidP="00B90866">
      <w:pPr>
        <w:numPr>
          <w:ilvl w:val="0"/>
          <w:numId w:val="20"/>
        </w:numPr>
        <w:spacing w:after="0" w:line="240" w:lineRule="auto"/>
        <w:ind w:left="284" w:right="0" w:hanging="295"/>
        <w:rPr>
          <w:szCs w:val="20"/>
        </w:rPr>
      </w:pPr>
      <w:proofErr w:type="spellStart"/>
      <w:r w:rsidRPr="00B90866">
        <w:rPr>
          <w:szCs w:val="20"/>
        </w:rPr>
        <w:t>Neurostatus</w:t>
      </w:r>
      <w:proofErr w:type="spellEnd"/>
      <w:r w:rsidRPr="00B90866">
        <w:rPr>
          <w:szCs w:val="20"/>
        </w:rPr>
        <w:t xml:space="preserve"> utförs av omvårdnadspersonal</w:t>
      </w:r>
    </w:p>
    <w:p w14:paraId="3604B1B3" w14:textId="77777777" w:rsidR="00B90866" w:rsidRPr="00614884" w:rsidRDefault="00B90866" w:rsidP="00614884">
      <w:pPr>
        <w:pStyle w:val="Rubrik3"/>
        <w:ind w:left="0"/>
        <w:rPr>
          <w:b/>
          <w:bCs w:val="0"/>
        </w:rPr>
      </w:pPr>
      <w:r w:rsidRPr="00614884">
        <w:rPr>
          <w:b/>
          <w:bCs w:val="0"/>
        </w:rPr>
        <w:t>Vårdavdelningen</w:t>
      </w:r>
    </w:p>
    <w:p w14:paraId="6D21F811" w14:textId="77777777" w:rsidR="00B90866" w:rsidRPr="00B90866" w:rsidRDefault="00B90866" w:rsidP="00B90866">
      <w:pPr>
        <w:numPr>
          <w:ilvl w:val="0"/>
          <w:numId w:val="21"/>
        </w:numPr>
        <w:spacing w:after="0" w:line="240" w:lineRule="auto"/>
        <w:ind w:left="284" w:right="0" w:hanging="284"/>
        <w:rPr>
          <w:szCs w:val="20"/>
        </w:rPr>
      </w:pPr>
      <w:r w:rsidRPr="00B90866">
        <w:rPr>
          <w:szCs w:val="20"/>
        </w:rPr>
        <w:t>Påminna om aktiva fottramp och djupandning</w:t>
      </w:r>
    </w:p>
    <w:p w14:paraId="4B368E6C" w14:textId="77777777" w:rsidR="00B90866" w:rsidRPr="00B90866" w:rsidRDefault="00B90866" w:rsidP="00B90866">
      <w:pPr>
        <w:numPr>
          <w:ilvl w:val="0"/>
          <w:numId w:val="21"/>
        </w:numPr>
        <w:spacing w:after="0" w:line="240" w:lineRule="auto"/>
        <w:ind w:left="284" w:right="0" w:hanging="284"/>
        <w:rPr>
          <w:szCs w:val="20"/>
        </w:rPr>
      </w:pPr>
      <w:r w:rsidRPr="00B90866">
        <w:rPr>
          <w:szCs w:val="20"/>
        </w:rPr>
        <w:t>Patienten bör komma upp och stå/gå 4 timmar efter operation</w:t>
      </w:r>
    </w:p>
    <w:p w14:paraId="0702B4F5" w14:textId="77777777" w:rsidR="00B90866" w:rsidRPr="00B90866" w:rsidRDefault="00B90866" w:rsidP="00B90866">
      <w:pPr>
        <w:numPr>
          <w:ilvl w:val="0"/>
          <w:numId w:val="21"/>
        </w:numPr>
        <w:spacing w:after="0" w:line="240" w:lineRule="auto"/>
        <w:ind w:left="284" w:right="0" w:hanging="284"/>
        <w:rPr>
          <w:szCs w:val="20"/>
        </w:rPr>
      </w:pPr>
      <w:proofErr w:type="spellStart"/>
      <w:r w:rsidRPr="00B90866">
        <w:rPr>
          <w:szCs w:val="20"/>
        </w:rPr>
        <w:t>Neurostatus</w:t>
      </w:r>
      <w:proofErr w:type="spellEnd"/>
      <w:r w:rsidRPr="00B90866">
        <w:rPr>
          <w:szCs w:val="20"/>
        </w:rPr>
        <w:t xml:space="preserve"> utförs av omvårdnadspersonal</w:t>
      </w:r>
    </w:p>
    <w:bookmarkEnd w:id="6"/>
    <w:p w14:paraId="0DE4C7D0" w14:textId="77777777" w:rsidR="00B90866" w:rsidRPr="00614884" w:rsidRDefault="00B90866" w:rsidP="00614884">
      <w:pPr>
        <w:pStyle w:val="Rubrik3"/>
        <w:ind w:left="0"/>
        <w:rPr>
          <w:b/>
          <w:bCs w:val="0"/>
        </w:rPr>
      </w:pPr>
      <w:r w:rsidRPr="00614884">
        <w:rPr>
          <w:b/>
          <w:bCs w:val="0"/>
        </w:rPr>
        <w:t>Mobilisering</w:t>
      </w:r>
    </w:p>
    <w:p w14:paraId="1CD241DE" w14:textId="77777777" w:rsidR="00B90866" w:rsidRPr="00B90866" w:rsidRDefault="00B90866" w:rsidP="00B90866">
      <w:pPr>
        <w:numPr>
          <w:ilvl w:val="0"/>
          <w:numId w:val="22"/>
        </w:numPr>
        <w:spacing w:after="0" w:line="240" w:lineRule="auto"/>
        <w:ind w:left="284" w:right="0" w:hanging="284"/>
        <w:rPr>
          <w:szCs w:val="20"/>
        </w:rPr>
      </w:pPr>
      <w:r w:rsidRPr="00B90866">
        <w:rPr>
          <w:szCs w:val="20"/>
        </w:rPr>
        <w:t>För/eftermiddagsteamet planerar lämplig tidpunkt då patienten kan komma upp. Patienten informeras om tidpunkt och tillvägagångssätt.</w:t>
      </w:r>
    </w:p>
    <w:p w14:paraId="4935AA2E" w14:textId="77777777" w:rsidR="00B90866" w:rsidRPr="00B90866" w:rsidRDefault="00B90866" w:rsidP="00B90866">
      <w:pPr>
        <w:numPr>
          <w:ilvl w:val="0"/>
          <w:numId w:val="22"/>
        </w:numPr>
        <w:spacing w:after="0" w:line="240" w:lineRule="auto"/>
        <w:ind w:left="284" w:right="0" w:hanging="284"/>
        <w:rPr>
          <w:szCs w:val="20"/>
        </w:rPr>
      </w:pPr>
      <w:r w:rsidRPr="00B90866">
        <w:rPr>
          <w:szCs w:val="20"/>
        </w:rPr>
        <w:lastRenderedPageBreak/>
        <w:t>Vid behov ge smärtlindring 30 minuter före mobilisering</w:t>
      </w:r>
    </w:p>
    <w:p w14:paraId="2ACE79F5" w14:textId="77777777" w:rsidR="00B90866" w:rsidRPr="00B90866" w:rsidRDefault="00B90866" w:rsidP="00B90866">
      <w:pPr>
        <w:numPr>
          <w:ilvl w:val="0"/>
          <w:numId w:val="22"/>
        </w:numPr>
        <w:spacing w:after="0" w:line="240" w:lineRule="auto"/>
        <w:ind w:left="284" w:right="0" w:hanging="284"/>
        <w:rPr>
          <w:szCs w:val="20"/>
        </w:rPr>
      </w:pPr>
      <w:r w:rsidRPr="00B90866">
        <w:rPr>
          <w:szCs w:val="20"/>
        </w:rPr>
        <w:t xml:space="preserve">Patienten tas upp av tjänstgörande personal (bör vara 2 personer). Patienten tillämpar tekniker för förflyttning i/ur säng. Vissa patienter kommer att göra det självständigt, men under uppsikt av personal. Använd alltid gåbord och gå en kort promenad, eventuellt ett toalettbesök, alternativ trampa på stället vid sängen. Notera smärta i rygg, höger respektive vänster ben. </w:t>
      </w:r>
      <w:r w:rsidRPr="00B90866">
        <w:rPr>
          <w:szCs w:val="20"/>
        </w:rPr>
        <w:br/>
        <w:t xml:space="preserve">OBS! Patienter med lågt blodtryck – dela upp mobiliseringen i delmoment, </w:t>
      </w:r>
      <w:proofErr w:type="gramStart"/>
      <w:r w:rsidRPr="00B90866">
        <w:rPr>
          <w:szCs w:val="20"/>
        </w:rPr>
        <w:t>t.ex.</w:t>
      </w:r>
      <w:proofErr w:type="gramEnd"/>
      <w:r w:rsidRPr="00B90866">
        <w:rPr>
          <w:szCs w:val="20"/>
        </w:rPr>
        <w:t xml:space="preserve"> sitta på säng</w:t>
      </w:r>
      <w:r w:rsidRPr="00B90866">
        <w:rPr>
          <w:szCs w:val="20"/>
        </w:rPr>
        <w:softHyphen/>
        <w:t>kanten och hålla upp sig med hjälp av gåbord, patienten får därefter hjälp åter i säng. Återkom inom kort för att försöka komma upp och stå/gå till gåbord. Vid behov utprovning av stödstrumpor.</w:t>
      </w:r>
    </w:p>
    <w:p w14:paraId="4E297E46" w14:textId="77777777" w:rsidR="00B90866" w:rsidRPr="00B90866" w:rsidRDefault="00B90866" w:rsidP="00B90866">
      <w:pPr>
        <w:numPr>
          <w:ilvl w:val="0"/>
          <w:numId w:val="22"/>
        </w:numPr>
        <w:spacing w:after="0" w:line="240" w:lineRule="auto"/>
        <w:ind w:left="284" w:right="0" w:hanging="284"/>
        <w:rPr>
          <w:szCs w:val="20"/>
        </w:rPr>
      </w:pPr>
      <w:r w:rsidRPr="00B90866">
        <w:rPr>
          <w:szCs w:val="20"/>
        </w:rPr>
        <w:t>Illamående/kräkning/rädsla/smärta ska respekteras, men inget hinder för att komma upp</w:t>
      </w:r>
    </w:p>
    <w:p w14:paraId="28DE2E34" w14:textId="77777777" w:rsidR="00B90866" w:rsidRPr="00B90866" w:rsidRDefault="00B90866" w:rsidP="00B90866">
      <w:pPr>
        <w:numPr>
          <w:ilvl w:val="0"/>
          <w:numId w:val="22"/>
        </w:numPr>
        <w:spacing w:after="0" w:line="240" w:lineRule="auto"/>
        <w:ind w:left="284" w:right="0" w:hanging="284"/>
        <w:rPr>
          <w:szCs w:val="20"/>
        </w:rPr>
      </w:pPr>
      <w:r w:rsidRPr="00B90866">
        <w:rPr>
          <w:szCs w:val="20"/>
        </w:rPr>
        <w:t>Smärtpump och slangar inget hinder, använd droppställning</w:t>
      </w:r>
    </w:p>
    <w:p w14:paraId="6E9F5482" w14:textId="77777777" w:rsidR="00B90866" w:rsidRPr="00B90866" w:rsidRDefault="00B90866" w:rsidP="00B90866">
      <w:pPr>
        <w:numPr>
          <w:ilvl w:val="0"/>
          <w:numId w:val="22"/>
        </w:numPr>
        <w:spacing w:after="0" w:line="240" w:lineRule="auto"/>
        <w:ind w:left="284" w:right="0" w:hanging="284"/>
        <w:rPr>
          <w:szCs w:val="20"/>
        </w:rPr>
      </w:pPr>
      <w:r w:rsidRPr="00B90866">
        <w:rPr>
          <w:szCs w:val="20"/>
        </w:rPr>
        <w:t>Toalettstol behöver inte vara förhöjd, dock viktigt med armstöd för svimnings</w:t>
      </w:r>
      <w:r w:rsidRPr="00B90866">
        <w:rPr>
          <w:szCs w:val="20"/>
        </w:rPr>
        <w:softHyphen/>
        <w:t>risk samt för att lättare slappna av vid toalettbesök.</w:t>
      </w:r>
      <w:r w:rsidRPr="00B90866">
        <w:rPr>
          <w:szCs w:val="20"/>
        </w:rPr>
        <w:br/>
      </w:r>
    </w:p>
    <w:p w14:paraId="7179F456" w14:textId="77777777" w:rsidR="00B90866" w:rsidRPr="00614884" w:rsidRDefault="00B90866" w:rsidP="00614884">
      <w:pPr>
        <w:pStyle w:val="Rubrik3"/>
        <w:ind w:left="0"/>
        <w:rPr>
          <w:b/>
          <w:bCs w:val="0"/>
        </w:rPr>
      </w:pPr>
      <w:r w:rsidRPr="00614884">
        <w:rPr>
          <w:b/>
          <w:bCs w:val="0"/>
        </w:rPr>
        <w:t>Rekommendation</w:t>
      </w:r>
    </w:p>
    <w:p w14:paraId="6E9F83D8" w14:textId="77777777" w:rsidR="00B90866" w:rsidRPr="00B90866" w:rsidRDefault="00B90866" w:rsidP="00B90866">
      <w:pPr>
        <w:numPr>
          <w:ilvl w:val="0"/>
          <w:numId w:val="23"/>
        </w:numPr>
        <w:spacing w:after="0" w:line="240" w:lineRule="auto"/>
        <w:ind w:left="284" w:right="0" w:hanging="284"/>
      </w:pPr>
      <w:r w:rsidRPr="00B90866">
        <w:t>Att stå/gå minst 3 gånger under första dygnet efter operation</w:t>
      </w:r>
    </w:p>
    <w:p w14:paraId="7891F85E" w14:textId="77777777" w:rsidR="00B90866" w:rsidRPr="00B90866" w:rsidRDefault="00B90866" w:rsidP="00B90866">
      <w:pPr>
        <w:numPr>
          <w:ilvl w:val="0"/>
          <w:numId w:val="23"/>
        </w:numPr>
        <w:spacing w:after="0" w:line="240" w:lineRule="auto"/>
        <w:ind w:left="284" w:right="0" w:hanging="284"/>
      </w:pPr>
      <w:r w:rsidRPr="00B90866">
        <w:t>Notera mobiliseringar på planeringstavla som finns på expedition</w:t>
      </w:r>
    </w:p>
    <w:p w14:paraId="12F21494" w14:textId="77777777" w:rsidR="00B90866" w:rsidRPr="00B90866" w:rsidRDefault="00B90866" w:rsidP="00B90866">
      <w:pPr>
        <w:spacing w:after="0" w:line="240" w:lineRule="auto"/>
        <w:ind w:left="0" w:right="0"/>
      </w:pPr>
    </w:p>
    <w:p w14:paraId="6C0C30EE" w14:textId="77777777" w:rsidR="00B90866" w:rsidRPr="00614884" w:rsidRDefault="00B90866" w:rsidP="00614884">
      <w:pPr>
        <w:pStyle w:val="Rubrik3"/>
        <w:ind w:left="0"/>
        <w:rPr>
          <w:b/>
          <w:bCs w:val="0"/>
        </w:rPr>
      </w:pPr>
      <w:r w:rsidRPr="00614884">
        <w:rPr>
          <w:b/>
          <w:bCs w:val="0"/>
        </w:rPr>
        <w:t>Bedömning och information av fysioterapeut</w:t>
      </w:r>
    </w:p>
    <w:p w14:paraId="2ABDF906" w14:textId="77777777" w:rsidR="00B90866" w:rsidRPr="00B90866" w:rsidRDefault="00B90866" w:rsidP="00B90866">
      <w:pPr>
        <w:numPr>
          <w:ilvl w:val="0"/>
          <w:numId w:val="24"/>
        </w:numPr>
        <w:spacing w:after="0" w:line="240" w:lineRule="auto"/>
        <w:ind w:left="284" w:right="0" w:hanging="284"/>
      </w:pPr>
      <w:r w:rsidRPr="00B90866">
        <w:t>Neuromuskulärt status</w:t>
      </w:r>
    </w:p>
    <w:p w14:paraId="550717A5" w14:textId="77777777" w:rsidR="00B90866" w:rsidRPr="00B90866" w:rsidRDefault="00B90866" w:rsidP="00B90866">
      <w:pPr>
        <w:numPr>
          <w:ilvl w:val="0"/>
          <w:numId w:val="24"/>
        </w:numPr>
        <w:spacing w:after="0" w:line="240" w:lineRule="auto"/>
        <w:ind w:left="284" w:right="0" w:hanging="284"/>
      </w:pPr>
      <w:r w:rsidRPr="00B90866">
        <w:t>Information om rehabilitering på avdelning och fortsatt funktionsträning efter hemgång</w:t>
      </w:r>
    </w:p>
    <w:p w14:paraId="0C230530" w14:textId="77777777" w:rsidR="00B90866" w:rsidRPr="00B90866" w:rsidRDefault="00B90866" w:rsidP="00B90866">
      <w:pPr>
        <w:spacing w:after="0" w:line="240" w:lineRule="auto"/>
        <w:ind w:left="0" w:right="0"/>
      </w:pPr>
    </w:p>
    <w:p w14:paraId="368AB9A9" w14:textId="77777777" w:rsidR="00B90866" w:rsidRPr="00614884" w:rsidRDefault="00B90866" w:rsidP="00614884">
      <w:pPr>
        <w:pStyle w:val="Rubrik3"/>
        <w:ind w:left="0"/>
        <w:rPr>
          <w:b/>
          <w:bCs w:val="0"/>
        </w:rPr>
      </w:pPr>
      <w:r w:rsidRPr="00614884">
        <w:rPr>
          <w:b/>
          <w:bCs w:val="0"/>
        </w:rPr>
        <w:t>Bedömning och information av arbetsterapeut</w:t>
      </w:r>
    </w:p>
    <w:p w14:paraId="03015D38" w14:textId="77777777" w:rsidR="00B90866" w:rsidRPr="00B90866" w:rsidRDefault="00B90866" w:rsidP="00B90866">
      <w:pPr>
        <w:numPr>
          <w:ilvl w:val="0"/>
          <w:numId w:val="25"/>
        </w:numPr>
        <w:spacing w:after="0" w:line="240" w:lineRule="auto"/>
        <w:ind w:left="284" w:right="0" w:hanging="295"/>
      </w:pPr>
      <w:r w:rsidRPr="00B90866">
        <w:t>Visar aktuella operationsnivåer på plastskelett i aktivitet samt förklarar vad operationen möjliggör praktiskt i aktivitet. Visar positioner och aktiviteter som inte är lämpliga under vävnadsläkning</w:t>
      </w:r>
    </w:p>
    <w:p w14:paraId="6661D222" w14:textId="77777777" w:rsidR="00B90866" w:rsidRPr="00B90866" w:rsidRDefault="00B90866" w:rsidP="00B90866">
      <w:pPr>
        <w:numPr>
          <w:ilvl w:val="0"/>
          <w:numId w:val="25"/>
        </w:numPr>
        <w:spacing w:after="0" w:line="240" w:lineRule="auto"/>
        <w:ind w:left="284" w:right="0" w:hanging="295"/>
      </w:pPr>
      <w:r w:rsidRPr="00B90866">
        <w:t>Tränar aktiviteter praktiskt</w:t>
      </w:r>
    </w:p>
    <w:p w14:paraId="51C7434F" w14:textId="77777777" w:rsidR="00B90866" w:rsidRPr="00B90866" w:rsidRDefault="00B90866" w:rsidP="00B90866">
      <w:pPr>
        <w:spacing w:after="0" w:line="240" w:lineRule="auto"/>
        <w:ind w:left="0" w:right="0"/>
      </w:pPr>
    </w:p>
    <w:p w14:paraId="646E2030" w14:textId="77777777" w:rsidR="00B90866" w:rsidRPr="00BF6CE0" w:rsidRDefault="00B90866" w:rsidP="00BF6CE0">
      <w:pPr>
        <w:pStyle w:val="Rubrik3"/>
        <w:ind w:left="0"/>
        <w:rPr>
          <w:b/>
          <w:bCs w:val="0"/>
        </w:rPr>
      </w:pPr>
      <w:r w:rsidRPr="00BF6CE0">
        <w:rPr>
          <w:b/>
          <w:bCs w:val="0"/>
        </w:rPr>
        <w:t>Alla i vårdlaget:</w:t>
      </w:r>
    </w:p>
    <w:p w14:paraId="6FD5C041" w14:textId="77777777" w:rsidR="00B90866" w:rsidRPr="00B90866" w:rsidRDefault="00B90866" w:rsidP="00B90866">
      <w:pPr>
        <w:spacing w:after="0" w:line="240" w:lineRule="auto"/>
        <w:ind w:left="0" w:right="0"/>
        <w:rPr>
          <w:rFonts w:ascii="Calibri" w:hAnsi="Calibri"/>
          <w:b/>
          <w:sz w:val="28"/>
          <w:szCs w:val="28"/>
        </w:rPr>
      </w:pPr>
      <w:r w:rsidRPr="00B90866">
        <w:rPr>
          <w:rFonts w:ascii="Calibri" w:hAnsi="Calibri"/>
          <w:b/>
          <w:sz w:val="28"/>
          <w:szCs w:val="28"/>
        </w:rPr>
        <w:t>Personliga Aktiviteter i Dagliga Livet (PADL)</w:t>
      </w:r>
    </w:p>
    <w:p w14:paraId="763D7040" w14:textId="77777777" w:rsidR="00B90866" w:rsidRPr="00B90866" w:rsidRDefault="00B90866" w:rsidP="00B90866">
      <w:pPr>
        <w:numPr>
          <w:ilvl w:val="0"/>
          <w:numId w:val="26"/>
        </w:numPr>
        <w:spacing w:after="0" w:line="240" w:lineRule="auto"/>
        <w:ind w:left="284" w:right="0" w:hanging="284"/>
      </w:pPr>
      <w:r w:rsidRPr="00B90866">
        <w:t xml:space="preserve">Uppmuntra patienter att ta egna initiativ </w:t>
      </w:r>
      <w:proofErr w:type="gramStart"/>
      <w:r w:rsidRPr="00B90866">
        <w:t>t.ex.</w:t>
      </w:r>
      <w:proofErr w:type="gramEnd"/>
      <w:r w:rsidRPr="00B90866">
        <w:t xml:space="preserve"> vända sig i sängen, hygien, påklädning, toalettbesök</w:t>
      </w:r>
    </w:p>
    <w:p w14:paraId="2E084428" w14:textId="77777777" w:rsidR="00B90866" w:rsidRPr="00B90866" w:rsidRDefault="00B90866" w:rsidP="00B90866">
      <w:pPr>
        <w:numPr>
          <w:ilvl w:val="0"/>
          <w:numId w:val="26"/>
        </w:numPr>
        <w:spacing w:after="0" w:line="240" w:lineRule="auto"/>
        <w:ind w:left="284" w:right="0" w:hanging="284"/>
      </w:pPr>
      <w:r w:rsidRPr="00B90866">
        <w:t xml:space="preserve">Som nyopererad är det viktigt att variera mellan att ligga, att vara uppegående och att sitta. Då patienter ska sitta </w:t>
      </w:r>
      <w:proofErr w:type="gramStart"/>
      <w:r w:rsidRPr="00B90866">
        <w:t>t.ex.</w:t>
      </w:r>
      <w:proofErr w:type="gramEnd"/>
      <w:r w:rsidRPr="00B90866">
        <w:t xml:space="preserve"> vid måltid rekommenderas stol med ryggstöd.</w:t>
      </w:r>
    </w:p>
    <w:p w14:paraId="0E2B8495" w14:textId="77777777" w:rsidR="00B90866" w:rsidRPr="00B90866" w:rsidRDefault="00B90866" w:rsidP="00B90866">
      <w:pPr>
        <w:spacing w:after="0" w:line="240" w:lineRule="auto"/>
        <w:ind w:left="0" w:right="0"/>
      </w:pPr>
    </w:p>
    <w:p w14:paraId="3689F7A2" w14:textId="77777777" w:rsidR="00B90866" w:rsidRPr="00B90866" w:rsidRDefault="00B90866" w:rsidP="00B90866">
      <w:pPr>
        <w:spacing w:after="0" w:line="240" w:lineRule="auto"/>
        <w:ind w:left="0" w:right="0"/>
        <w:rPr>
          <w:rFonts w:ascii="Calibri" w:hAnsi="Calibri"/>
          <w:b/>
          <w:sz w:val="28"/>
          <w:szCs w:val="28"/>
        </w:rPr>
      </w:pPr>
      <w:r w:rsidRPr="00B90866">
        <w:rPr>
          <w:rFonts w:ascii="Calibri" w:hAnsi="Calibri"/>
          <w:b/>
          <w:sz w:val="28"/>
          <w:szCs w:val="28"/>
        </w:rPr>
        <w:t>Fortsatt träning med hjälp av fysioterapeut</w:t>
      </w:r>
    </w:p>
    <w:p w14:paraId="65EDE1D5" w14:textId="77777777" w:rsidR="00B90866" w:rsidRPr="00B90866" w:rsidRDefault="00B90866" w:rsidP="00B90866">
      <w:pPr>
        <w:numPr>
          <w:ilvl w:val="0"/>
          <w:numId w:val="27"/>
        </w:numPr>
        <w:spacing w:after="0" w:line="240" w:lineRule="auto"/>
        <w:ind w:left="284" w:right="0" w:hanging="284"/>
      </w:pPr>
      <w:r w:rsidRPr="00B90866">
        <w:t>Vidare information om rehabilitering, restriktioner och förhållningssätt efter operation</w:t>
      </w:r>
    </w:p>
    <w:p w14:paraId="71FD9C5D" w14:textId="77777777" w:rsidR="00B90866" w:rsidRPr="00B90866" w:rsidRDefault="00B90866" w:rsidP="00B90866">
      <w:pPr>
        <w:numPr>
          <w:ilvl w:val="0"/>
          <w:numId w:val="27"/>
        </w:numPr>
        <w:spacing w:after="0" w:line="240" w:lineRule="auto"/>
        <w:ind w:left="284" w:right="0" w:hanging="284"/>
      </w:pPr>
      <w:r w:rsidRPr="00B90866">
        <w:t>Uppföljning och praktisk genomgång av träningsprogram, vid behov utforma personligt träningsprogram. Notera smärta vid utförandet.</w:t>
      </w:r>
    </w:p>
    <w:p w14:paraId="2964A2E2" w14:textId="77777777" w:rsidR="00B90866" w:rsidRPr="00B90866" w:rsidRDefault="00B90866" w:rsidP="00B90866">
      <w:pPr>
        <w:numPr>
          <w:ilvl w:val="0"/>
          <w:numId w:val="27"/>
        </w:numPr>
        <w:spacing w:after="0" w:line="240" w:lineRule="auto"/>
        <w:ind w:left="284" w:right="0" w:hanging="284"/>
      </w:pPr>
      <w:r w:rsidRPr="00B90866">
        <w:t>Gång- och hållningsmönster</w:t>
      </w:r>
    </w:p>
    <w:p w14:paraId="14C97EC3" w14:textId="77777777" w:rsidR="00B90866" w:rsidRPr="00B90866" w:rsidRDefault="00B90866" w:rsidP="00B90866">
      <w:pPr>
        <w:numPr>
          <w:ilvl w:val="0"/>
          <w:numId w:val="27"/>
        </w:numPr>
        <w:spacing w:after="0" w:line="240" w:lineRule="auto"/>
        <w:ind w:left="284" w:right="0" w:hanging="284"/>
      </w:pPr>
      <w:r w:rsidRPr="00B90866">
        <w:t xml:space="preserve">Avveckla gåbord. Om behov finns, utprovning av annat gånghjälpmedel eller </w:t>
      </w:r>
      <w:proofErr w:type="spellStart"/>
      <w:r w:rsidRPr="00B90866">
        <w:t>ortos</w:t>
      </w:r>
      <w:proofErr w:type="spellEnd"/>
    </w:p>
    <w:p w14:paraId="1110BD55" w14:textId="77777777" w:rsidR="00B90866" w:rsidRPr="00B90866" w:rsidRDefault="00B90866" w:rsidP="00B90866">
      <w:pPr>
        <w:numPr>
          <w:ilvl w:val="0"/>
          <w:numId w:val="27"/>
        </w:numPr>
        <w:spacing w:after="0" w:line="240" w:lineRule="auto"/>
        <w:ind w:left="284" w:right="0" w:hanging="284"/>
      </w:pPr>
      <w:r w:rsidRPr="00B90866">
        <w:t>Trappgång efter behov</w:t>
      </w:r>
    </w:p>
    <w:p w14:paraId="4A3C2C16" w14:textId="77777777" w:rsidR="00B90866" w:rsidRPr="00B90866" w:rsidRDefault="00B90866" w:rsidP="00B90866">
      <w:pPr>
        <w:spacing w:after="0" w:line="240" w:lineRule="auto"/>
        <w:ind w:left="0" w:right="0"/>
      </w:pPr>
    </w:p>
    <w:p w14:paraId="01742967" w14:textId="77777777" w:rsidR="00B90866" w:rsidRPr="00B90866" w:rsidRDefault="00B90866" w:rsidP="00B90866">
      <w:pPr>
        <w:spacing w:after="0" w:line="240" w:lineRule="auto"/>
        <w:ind w:left="0" w:right="0"/>
        <w:rPr>
          <w:rFonts w:ascii="Calibri" w:hAnsi="Calibri"/>
          <w:b/>
          <w:sz w:val="28"/>
          <w:szCs w:val="28"/>
        </w:rPr>
      </w:pPr>
      <w:r w:rsidRPr="00B90866">
        <w:rPr>
          <w:rFonts w:ascii="Calibri" w:hAnsi="Calibri"/>
          <w:b/>
          <w:sz w:val="28"/>
          <w:szCs w:val="28"/>
        </w:rPr>
        <w:t>Omvårdnadspersonal</w:t>
      </w:r>
    </w:p>
    <w:p w14:paraId="60650CFD" w14:textId="2B48FA35" w:rsidR="00B90866" w:rsidRPr="00B90866" w:rsidRDefault="00B90866" w:rsidP="00B90866">
      <w:pPr>
        <w:numPr>
          <w:ilvl w:val="0"/>
          <w:numId w:val="28"/>
        </w:numPr>
        <w:spacing w:after="0" w:line="240" w:lineRule="auto"/>
        <w:ind w:left="284" w:right="0" w:hanging="295"/>
      </w:pPr>
      <w:r w:rsidRPr="00B90866">
        <w:t>Håller sig uppdaterad om hur långt patienten kommit i sin träning och hantering av smärta. Uppmuntra och stötta patienten att ta eget ansvar för träning i PADL</w:t>
      </w:r>
    </w:p>
    <w:p w14:paraId="1FB02513" w14:textId="77777777" w:rsidR="00B90866" w:rsidRPr="00B90866" w:rsidRDefault="00B90866" w:rsidP="00B90866">
      <w:pPr>
        <w:spacing w:after="0" w:line="240" w:lineRule="auto"/>
        <w:ind w:left="0" w:right="0"/>
      </w:pPr>
    </w:p>
    <w:p w14:paraId="438AFCB4" w14:textId="77777777" w:rsidR="00B90866" w:rsidRPr="00B90866" w:rsidRDefault="00B90866" w:rsidP="00B90866">
      <w:pPr>
        <w:spacing w:after="0" w:line="240" w:lineRule="auto"/>
        <w:ind w:left="-11" w:right="0"/>
        <w:rPr>
          <w:rFonts w:ascii="Calibri" w:hAnsi="Calibri"/>
          <w:b/>
          <w:sz w:val="28"/>
          <w:szCs w:val="28"/>
        </w:rPr>
      </w:pPr>
      <w:r w:rsidRPr="00B90866">
        <w:rPr>
          <w:rFonts w:ascii="Calibri" w:hAnsi="Calibri"/>
          <w:b/>
          <w:sz w:val="28"/>
          <w:szCs w:val="28"/>
        </w:rPr>
        <w:t>Fortsatt träning med hjälp av arbetsterapeut</w:t>
      </w:r>
    </w:p>
    <w:p w14:paraId="460D6513" w14:textId="77777777" w:rsidR="00B90866" w:rsidRPr="00B90866" w:rsidRDefault="00B90866" w:rsidP="00B90866">
      <w:pPr>
        <w:numPr>
          <w:ilvl w:val="0"/>
          <w:numId w:val="28"/>
        </w:numPr>
        <w:spacing w:after="0" w:line="240" w:lineRule="auto"/>
        <w:ind w:left="284" w:right="0" w:hanging="284"/>
      </w:pPr>
      <w:r w:rsidRPr="00B90866">
        <w:t>Informerar och tränar olika sittpositioner samt i/ur bil och bilsittande. Ovanligt med svankkudde, sittdyna, toalettstolsförhöjning</w:t>
      </w:r>
    </w:p>
    <w:p w14:paraId="0AEB6206" w14:textId="77777777" w:rsidR="00B90866" w:rsidRPr="00B90866" w:rsidRDefault="00B90866" w:rsidP="00B90866">
      <w:pPr>
        <w:numPr>
          <w:ilvl w:val="0"/>
          <w:numId w:val="28"/>
        </w:numPr>
        <w:spacing w:after="0" w:line="240" w:lineRule="auto"/>
        <w:ind w:left="284" w:right="0" w:hanging="284"/>
      </w:pPr>
      <w:r w:rsidRPr="00B90866">
        <w:t>Information om hur man graderar upp aktivitet och belastning. Det förväntas att patienten är aktiv inom hem och hushåll. Information om vad som gäller avseende lyfta och bära</w:t>
      </w:r>
    </w:p>
    <w:p w14:paraId="031C24AC" w14:textId="77777777" w:rsidR="00B90866" w:rsidRPr="00B90866" w:rsidRDefault="00B90866" w:rsidP="00B90866">
      <w:pPr>
        <w:spacing w:after="0" w:line="240" w:lineRule="auto"/>
        <w:ind w:left="0" w:right="0"/>
      </w:pPr>
    </w:p>
    <w:p w14:paraId="69B79F91" w14:textId="77777777" w:rsidR="00B90866" w:rsidRPr="00B90866" w:rsidRDefault="00B90866" w:rsidP="00B90866">
      <w:pPr>
        <w:spacing w:after="0" w:line="240" w:lineRule="auto"/>
        <w:ind w:left="0" w:right="0"/>
        <w:rPr>
          <w:rFonts w:ascii="Calibri" w:hAnsi="Calibri"/>
          <w:b/>
          <w:sz w:val="28"/>
          <w:szCs w:val="28"/>
        </w:rPr>
      </w:pPr>
      <w:r w:rsidRPr="00B90866">
        <w:rPr>
          <w:rFonts w:ascii="Calibri" w:hAnsi="Calibri"/>
          <w:b/>
          <w:sz w:val="28"/>
          <w:szCs w:val="28"/>
        </w:rPr>
        <w:t>Planering av transport hem</w:t>
      </w:r>
    </w:p>
    <w:p w14:paraId="447169A6" w14:textId="77777777" w:rsidR="00B90866" w:rsidRPr="00B90866" w:rsidRDefault="00B90866" w:rsidP="00B90866">
      <w:pPr>
        <w:numPr>
          <w:ilvl w:val="0"/>
          <w:numId w:val="29"/>
        </w:numPr>
        <w:spacing w:after="0" w:line="240" w:lineRule="auto"/>
        <w:ind w:left="284" w:right="0" w:hanging="295"/>
      </w:pPr>
      <w:r w:rsidRPr="00B90866">
        <w:t>Vanligen åker patienten hem i personbil. Om patienten inte åker med anhöriga är det receptionisten på avdelningen som beställer hemtransport. I dessa fall meddela om hjälpmedel ska med</w:t>
      </w:r>
    </w:p>
    <w:p w14:paraId="4DEEEC55" w14:textId="77777777" w:rsidR="00B90866" w:rsidRPr="00B90866" w:rsidRDefault="00B90866" w:rsidP="00B90866">
      <w:pPr>
        <w:spacing w:after="0" w:line="240" w:lineRule="auto"/>
        <w:ind w:left="0" w:right="0"/>
      </w:pPr>
    </w:p>
    <w:p w14:paraId="61ED495A" w14:textId="77777777" w:rsidR="00B90866" w:rsidRPr="00B90866" w:rsidRDefault="00B90866" w:rsidP="00B90866">
      <w:pPr>
        <w:spacing w:after="0" w:line="240" w:lineRule="auto"/>
        <w:ind w:left="0" w:right="0"/>
        <w:rPr>
          <w:rFonts w:ascii="Calibri" w:hAnsi="Calibri"/>
          <w:b/>
          <w:sz w:val="28"/>
          <w:szCs w:val="28"/>
        </w:rPr>
      </w:pPr>
      <w:r w:rsidRPr="00B90866">
        <w:rPr>
          <w:rFonts w:ascii="Calibri" w:hAnsi="Calibri"/>
          <w:b/>
          <w:sz w:val="28"/>
          <w:szCs w:val="28"/>
        </w:rPr>
        <w:t>Återbesök till arbetsterapeut och fysioterapeut</w:t>
      </w:r>
    </w:p>
    <w:p w14:paraId="6723DEAE" w14:textId="77777777" w:rsidR="00B90866" w:rsidRPr="00B90866" w:rsidRDefault="00B90866" w:rsidP="00B90866">
      <w:pPr>
        <w:numPr>
          <w:ilvl w:val="0"/>
          <w:numId w:val="29"/>
        </w:numPr>
        <w:spacing w:after="0" w:line="240" w:lineRule="auto"/>
        <w:ind w:left="284" w:right="0" w:hanging="295"/>
      </w:pPr>
      <w:r w:rsidRPr="00B90866">
        <w:t>Återbesök till arbetsterapeut/sjukgymnast sker enligt flödesschema, dock sker uppföljningen efter patientens individuella behov. Bokning av återbesök görs av receptionisten innan patienten åker hem, alternativt får patienten ett kallelse</w:t>
      </w:r>
      <w:r w:rsidRPr="00B90866">
        <w:softHyphen/>
        <w:t>brev.</w:t>
      </w:r>
    </w:p>
    <w:p w14:paraId="6622A302" w14:textId="77777777" w:rsidR="00B90866" w:rsidRPr="00B90866" w:rsidRDefault="00B90866" w:rsidP="00B90866">
      <w:pPr>
        <w:spacing w:after="0" w:line="240" w:lineRule="auto"/>
        <w:ind w:left="0" w:right="0"/>
      </w:pPr>
    </w:p>
    <w:p w14:paraId="59D46FD9" w14:textId="77777777" w:rsidR="00B90866" w:rsidRPr="00B90866" w:rsidRDefault="00B90866" w:rsidP="00B90866">
      <w:pPr>
        <w:spacing w:after="0" w:line="240" w:lineRule="auto"/>
        <w:ind w:left="0" w:right="0"/>
      </w:pPr>
    </w:p>
    <w:p w14:paraId="45D3B5CB" w14:textId="77777777" w:rsidR="00B90866" w:rsidRPr="00B90866" w:rsidRDefault="00B90866" w:rsidP="00B90866">
      <w:pPr>
        <w:spacing w:after="0" w:line="240" w:lineRule="auto"/>
        <w:ind w:left="0" w:right="0"/>
        <w:rPr>
          <w:szCs w:val="20"/>
        </w:rPr>
      </w:pPr>
    </w:p>
    <w:p w14:paraId="65F1FE0B" w14:textId="77777777" w:rsidR="00B90866" w:rsidRPr="00B90866" w:rsidRDefault="00B90866" w:rsidP="00B90866">
      <w:pPr>
        <w:keepNext/>
        <w:spacing w:before="240" w:after="60" w:line="240" w:lineRule="auto"/>
        <w:ind w:left="0" w:right="1161"/>
        <w:outlineLvl w:val="1"/>
        <w:rPr>
          <w:rFonts w:ascii="Arial" w:hAnsi="Arial" w:cs="Arial"/>
          <w:b/>
          <w:bCs/>
          <w:iCs/>
          <w:sz w:val="26"/>
          <w:szCs w:val="28"/>
        </w:rPr>
      </w:pPr>
    </w:p>
    <w:bookmarkEnd w:id="0"/>
    <w:p w14:paraId="76B9F95B" w14:textId="24513497" w:rsidR="00536A5A" w:rsidRPr="00536A5A" w:rsidRDefault="00536A5A" w:rsidP="00536A5A">
      <w:pPr>
        <w:spacing w:after="0" w:line="240" w:lineRule="auto"/>
        <w:ind w:left="0" w:right="0"/>
      </w:pPr>
    </w:p>
    <w:sectPr w:rsidR="00536A5A" w:rsidRPr="00536A5A" w:rsidSect="00B9086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5FE0C79"/>
    <w:multiLevelType w:val="hybridMultilevel"/>
    <w:tmpl w:val="7840A9D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FAB45EA"/>
    <w:multiLevelType w:val="hybridMultilevel"/>
    <w:tmpl w:val="E92E3CF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1227E6D"/>
    <w:multiLevelType w:val="hybridMultilevel"/>
    <w:tmpl w:val="CB08883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B7150C2"/>
    <w:multiLevelType w:val="hybridMultilevel"/>
    <w:tmpl w:val="D9FE755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C1A29FA"/>
    <w:multiLevelType w:val="hybridMultilevel"/>
    <w:tmpl w:val="2FF6421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44D3661"/>
    <w:multiLevelType w:val="hybridMultilevel"/>
    <w:tmpl w:val="B142CCC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5DB601F"/>
    <w:multiLevelType w:val="hybridMultilevel"/>
    <w:tmpl w:val="94CCEC0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17556BB"/>
    <w:multiLevelType w:val="hybridMultilevel"/>
    <w:tmpl w:val="264A3AE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57F696F"/>
    <w:multiLevelType w:val="hybridMultilevel"/>
    <w:tmpl w:val="3CF6351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3E2692F"/>
    <w:multiLevelType w:val="hybridMultilevel"/>
    <w:tmpl w:val="4800A57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8050932">
    <w:abstractNumId w:val="27"/>
  </w:num>
  <w:num w:numId="2" w16cid:durableId="99960689">
    <w:abstractNumId w:val="23"/>
  </w:num>
  <w:num w:numId="3" w16cid:durableId="1096752217">
    <w:abstractNumId w:val="0"/>
  </w:num>
  <w:num w:numId="4" w16cid:durableId="106243854">
    <w:abstractNumId w:val="9"/>
  </w:num>
  <w:num w:numId="5" w16cid:durableId="834541039">
    <w:abstractNumId w:val="24"/>
  </w:num>
  <w:num w:numId="6" w16cid:durableId="508180100">
    <w:abstractNumId w:val="2"/>
  </w:num>
  <w:num w:numId="7" w16cid:durableId="1901284958">
    <w:abstractNumId w:val="19"/>
  </w:num>
  <w:num w:numId="8" w16cid:durableId="1564564358">
    <w:abstractNumId w:val="15"/>
  </w:num>
  <w:num w:numId="9" w16cid:durableId="1034648257">
    <w:abstractNumId w:val="1"/>
  </w:num>
  <w:num w:numId="10" w16cid:durableId="537664740">
    <w:abstractNumId w:val="1"/>
  </w:num>
  <w:num w:numId="11" w16cid:durableId="724454679">
    <w:abstractNumId w:val="4"/>
  </w:num>
  <w:num w:numId="12" w16cid:durableId="1455320286">
    <w:abstractNumId w:val="7"/>
  </w:num>
  <w:num w:numId="13" w16cid:durableId="2105958355">
    <w:abstractNumId w:val="22"/>
  </w:num>
  <w:num w:numId="14" w16cid:durableId="180240666">
    <w:abstractNumId w:val="16"/>
  </w:num>
  <w:num w:numId="15" w16cid:durableId="174808059">
    <w:abstractNumId w:val="10"/>
  </w:num>
  <w:num w:numId="16" w16cid:durableId="489101974">
    <w:abstractNumId w:val="21"/>
  </w:num>
  <w:num w:numId="17" w16cid:durableId="1811172144">
    <w:abstractNumId w:val="8"/>
  </w:num>
  <w:num w:numId="18" w16cid:durableId="76513020">
    <w:abstractNumId w:val="17"/>
  </w:num>
  <w:num w:numId="19" w16cid:durableId="1797487399">
    <w:abstractNumId w:val="26"/>
  </w:num>
  <w:num w:numId="20" w16cid:durableId="1997879879">
    <w:abstractNumId w:val="6"/>
  </w:num>
  <w:num w:numId="21" w16cid:durableId="2038966622">
    <w:abstractNumId w:val="13"/>
  </w:num>
  <w:num w:numId="22" w16cid:durableId="617103629">
    <w:abstractNumId w:val="20"/>
  </w:num>
  <w:num w:numId="23" w16cid:durableId="1574781654">
    <w:abstractNumId w:val="18"/>
  </w:num>
  <w:num w:numId="24" w16cid:durableId="1402561261">
    <w:abstractNumId w:val="11"/>
  </w:num>
  <w:num w:numId="25" w16cid:durableId="2013339895">
    <w:abstractNumId w:val="14"/>
  </w:num>
  <w:num w:numId="26" w16cid:durableId="1473522972">
    <w:abstractNumId w:val="12"/>
  </w:num>
  <w:num w:numId="27" w16cid:durableId="1464542545">
    <w:abstractNumId w:val="3"/>
  </w:num>
  <w:num w:numId="28" w16cid:durableId="1542479687">
    <w:abstractNumId w:val="5"/>
  </w:num>
  <w:num w:numId="29" w16cid:durableId="177578777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7EBB"/>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884"/>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866"/>
    <w:rsid w:val="00B92C14"/>
    <w:rsid w:val="00BA0066"/>
    <w:rsid w:val="00BB69DB"/>
    <w:rsid w:val="00BC322E"/>
    <w:rsid w:val="00BC44CD"/>
    <w:rsid w:val="00BC48A6"/>
    <w:rsid w:val="00BE7978"/>
    <w:rsid w:val="00BF6CE0"/>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TotalTime>
  <Pages>3</Pages>
  <Words>551</Words>
  <Characters>3675</Characters>
  <Application>Microsoft Office Word</Application>
  <DocSecurity>0</DocSecurity>
  <Lines>30</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4218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Mobilisering efter ryggoperation</dc:title>
  <dc:subject/>
  <dc:creator>patrik.jens.johansson@vgregion.se</dc:creator>
  <keywords/>
  <lastModifiedBy>Elisabeth Carlsson</lastModifiedBy>
  <revision>5</revision>
  <lastPrinted>2016-03-31T10:56:00.0000000Z</lastPrinted>
  <dcterms:created xsi:type="dcterms:W3CDTF">2022-05-10T07:42:00.0000000Z</dcterms:created>
  <dcterms:modified xsi:type="dcterms:W3CDTF">2023-11-27T14:10:00.0000000Z</dcterms:modified>
</coreProperties>
</file>