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703FA6" w14:textId="77777777" w:rsidR="00DE525E" w:rsidRDefault="00DE525E" w:rsidP="00F35B05">
      <w:pPr>
        <w:pStyle w:val="Rubrik2"/>
        <w:sectPr w:rsidR="00DE525E" w:rsidSect="00DE525E">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0B19719" w14:textId="77777777" w:rsidR="00DE525E" w:rsidRPr="00DE525E" w:rsidRDefault="00DE525E" w:rsidP="00DE525E">
      <w:pPr>
        <w:spacing w:after="0" w:line="240" w:lineRule="auto"/>
        <w:ind w:left="0" w:right="0"/>
        <w:rPr>
          <w:szCs w:val="20"/>
        </w:rPr>
      </w:pPr>
    </w:p>
    <w:p w14:paraId="67FE9809" w14:textId="77777777" w:rsidR="00DE525E" w:rsidRPr="00DE525E" w:rsidRDefault="00DE525E" w:rsidP="00DE525E">
      <w:pPr>
        <w:spacing w:after="0" w:line="240" w:lineRule="auto"/>
        <w:ind w:left="0" w:right="0"/>
        <w:rPr>
          <w:szCs w:val="20"/>
        </w:rPr>
      </w:pPr>
    </w:p>
    <w:p w14:paraId="2D1B7826" w14:textId="77777777" w:rsidR="00DE525E" w:rsidRPr="00DE525E" w:rsidRDefault="00DE525E" w:rsidP="00DE525E">
      <w:pPr>
        <w:tabs>
          <w:tab w:val="left" w:pos="4590"/>
        </w:tabs>
        <w:spacing w:after="0" w:line="240" w:lineRule="auto"/>
        <w:ind w:left="0" w:right="0"/>
        <w:rPr>
          <w:szCs w:val="20"/>
        </w:rPr>
      </w:pPr>
      <w:r w:rsidRPr="00DE525E">
        <w:rPr>
          <w:szCs w:val="20"/>
        </w:rPr>
        <w:tab/>
      </w:r>
    </w:p>
    <w:p w14:paraId="11DD0C58" w14:textId="10E5D9A4" w:rsidR="00DE525E" w:rsidRPr="00DE525E" w:rsidRDefault="00DE525E" w:rsidP="00DE525E">
      <w:pPr>
        <w:spacing w:after="0" w:line="240" w:lineRule="auto"/>
        <w:ind w:left="0" w:right="-568"/>
        <w:rPr>
          <w:szCs w:val="20"/>
        </w:rPr>
      </w:pPr>
      <w:r w:rsidRPr="00DE525E">
        <w:rPr>
          <w:noProof/>
          <w:szCs w:val="20"/>
        </w:rPr>
        <mc:AlternateContent>
          <mc:Choice Requires="wps">
            <w:drawing>
              <wp:anchor distT="0" distB="0" distL="114300" distR="114300" simplePos="0" relativeHeight="251659264" behindDoc="0" locked="0" layoutInCell="1" allowOverlap="1" wp14:anchorId="0895705A" wp14:editId="06F57067">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03D2AF" w14:textId="77777777" w:rsidR="00DE525E" w:rsidRPr="003D37FD" w:rsidRDefault="00DE525E" w:rsidP="00DE525E">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26956</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0895705A"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6803D2AF" w14:textId="77777777" w:rsidR="00DE525E" w:rsidRPr="003D37FD" w:rsidRDefault="00DE525E" w:rsidP="00DE525E">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26956</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DE525E" w:rsidRPr="00DE525E" w14:paraId="7956B66D" w14:textId="77777777" w:rsidTr="004A45A1">
        <w:trPr>
          <w:cantSplit/>
          <w:trHeight w:val="570"/>
        </w:trPr>
        <w:tc>
          <w:tcPr>
            <w:tcW w:w="9039" w:type="dxa"/>
            <w:tcBorders>
              <w:bottom w:val="single" w:sz="8" w:space="0" w:color="auto"/>
            </w:tcBorders>
            <w:tcMar>
              <w:left w:w="0" w:type="dxa"/>
              <w:right w:w="0" w:type="dxa"/>
            </w:tcMar>
            <w:vAlign w:val="bottom"/>
          </w:tcPr>
          <w:p w14:paraId="682F4AD5" w14:textId="77777777" w:rsidR="00DE525E" w:rsidRPr="00877775" w:rsidRDefault="00DE525E" w:rsidP="00877775">
            <w:pPr>
              <w:pStyle w:val="Rubrik1"/>
              <w:ind w:left="0"/>
              <w:rPr>
                <w:b/>
                <w:bCs w:val="0"/>
              </w:rPr>
            </w:pPr>
            <w:bookmarkStart w:id="1" w:name="_1314629194"/>
            <w:bookmarkStart w:id="2" w:name="Rubrik"/>
            <w:bookmarkEnd w:id="1"/>
            <w:bookmarkEnd w:id="2"/>
            <w:r w:rsidRPr="00877775">
              <w:rPr>
                <w:b/>
                <w:bCs w:val="0"/>
              </w:rPr>
              <w:t>Internutbildning för ST-läkare</w:t>
            </w:r>
          </w:p>
        </w:tc>
      </w:tr>
    </w:tbl>
    <w:p w14:paraId="0EA166C4" w14:textId="5F5CDBC8" w:rsidR="00DE525E" w:rsidRPr="00DE525E" w:rsidRDefault="00DE525E" w:rsidP="00DE525E">
      <w:pPr>
        <w:keepNext/>
        <w:spacing w:before="240" w:after="60" w:line="240" w:lineRule="auto"/>
        <w:ind w:left="0" w:right="0"/>
        <w:outlineLvl w:val="2"/>
        <w:rPr>
          <w:bCs/>
          <w:szCs w:val="26"/>
        </w:rPr>
      </w:pPr>
      <w:bookmarkStart w:id="3" w:name="_Toc501440349"/>
      <w:r w:rsidRPr="00877775">
        <w:rPr>
          <w:rStyle w:val="Rubrik3Char"/>
          <w:b/>
          <w:bCs w:val="0"/>
        </w:rPr>
        <w:t>Revidering i denna version</w:t>
      </w:r>
      <w:r w:rsidRPr="00DE525E">
        <w:rPr>
          <w:rFonts w:ascii="Calibri" w:hAnsi="Calibri" w:cs="Arial"/>
          <w:b/>
          <w:bCs/>
          <w:sz w:val="28"/>
          <w:szCs w:val="28"/>
        </w:rPr>
        <w:t xml:space="preserve"> </w:t>
      </w:r>
      <w:r w:rsidRPr="00DE525E">
        <w:rPr>
          <w:rFonts w:ascii="Arial Fet" w:hAnsi="Arial Fet" w:cs="Arial"/>
          <w:b/>
          <w:bCs/>
          <w:szCs w:val="26"/>
        </w:rPr>
        <w:br/>
      </w:r>
      <w:bookmarkEnd w:id="3"/>
      <w:r w:rsidR="005F7616">
        <w:rPr>
          <w:bCs/>
          <w:szCs w:val="26"/>
        </w:rPr>
        <w:t>Dokumentet är uppdaterat</w:t>
      </w:r>
      <w:r w:rsidRPr="00DE525E">
        <w:rPr>
          <w:bCs/>
          <w:szCs w:val="26"/>
        </w:rPr>
        <w:t>.</w:t>
      </w:r>
    </w:p>
    <w:bookmarkEnd w:id="0"/>
    <w:p w14:paraId="5A30C1B9" w14:textId="77777777" w:rsidR="005F7616" w:rsidRPr="00877775" w:rsidRDefault="005F7616" w:rsidP="00877775">
      <w:pPr>
        <w:pStyle w:val="Rubrik2"/>
        <w:ind w:left="0" w:right="-142"/>
        <w:rPr>
          <w:rFonts w:ascii="Calibri" w:hAnsi="Calibri" w:cs="Calibri"/>
          <w:b/>
          <w:bCs w:val="0"/>
        </w:rPr>
      </w:pPr>
      <w:r w:rsidRPr="00877775">
        <w:rPr>
          <w:rFonts w:ascii="Calibri" w:hAnsi="Calibri" w:cs="Calibri"/>
          <w:b/>
          <w:bCs w:val="0"/>
        </w:rPr>
        <w:t xml:space="preserve">Bakgrund </w:t>
      </w:r>
    </w:p>
    <w:p w14:paraId="1B84A99B" w14:textId="77777777" w:rsidR="005F7616" w:rsidRPr="00B0713E" w:rsidRDefault="005F7616" w:rsidP="00877775">
      <w:pPr>
        <w:ind w:left="0" w:right="-284"/>
      </w:pPr>
      <w:r>
        <w:t>För att leva upp till målbeskrivningen för ST-utbildningen, som komplement till externa utbildningar, samt för att främja en så god utbildningsmiljö som möjligt på kliniken har ett utbildningspaket för intern utbildning sammanställts. Utbildningspaketet gäller i första hand ST-läkare men även vikarier i mån om tid.</w:t>
      </w:r>
    </w:p>
    <w:p w14:paraId="4B6B5927" w14:textId="77777777" w:rsidR="005F7616" w:rsidRPr="00877775" w:rsidRDefault="005F7616" w:rsidP="00877775">
      <w:pPr>
        <w:pStyle w:val="Rubrik2"/>
        <w:ind w:left="0"/>
        <w:rPr>
          <w:b/>
          <w:bCs w:val="0"/>
        </w:rPr>
      </w:pPr>
      <w:r w:rsidRPr="00877775">
        <w:rPr>
          <w:b/>
          <w:bCs w:val="0"/>
        </w:rPr>
        <w:t>Syfte</w:t>
      </w:r>
    </w:p>
    <w:p w14:paraId="178F1A66" w14:textId="2E0999BA" w:rsidR="005F7616" w:rsidRDefault="005F7616" w:rsidP="00877775">
      <w:pPr>
        <w:ind w:left="0" w:right="-284"/>
      </w:pPr>
      <w:r>
        <w:t>Utbildningspaketet innehåller insatser som syftar till att höja kompetensen bland ST-läkarna på ortopedkliniken. Gemensamt kan vi, genom att nyttja den kunskap och erfarenhet som redan finns på kliniken, förbättra och utveckla utbildnings</w:t>
      </w:r>
      <w:r>
        <w:softHyphen/>
        <w:t>klimatet till något riktigt bra.</w:t>
      </w:r>
    </w:p>
    <w:p w14:paraId="67F482E9" w14:textId="77777777" w:rsidR="005F7616" w:rsidRPr="00877775" w:rsidRDefault="005F7616" w:rsidP="00877775">
      <w:pPr>
        <w:pStyle w:val="Rubrik2"/>
        <w:ind w:left="0"/>
        <w:rPr>
          <w:b/>
          <w:bCs w:val="0"/>
        </w:rPr>
      </w:pPr>
      <w:r w:rsidRPr="00877775">
        <w:rPr>
          <w:b/>
          <w:bCs w:val="0"/>
        </w:rPr>
        <w:t>Vilka berörs</w:t>
      </w:r>
    </w:p>
    <w:p w14:paraId="2A4F05E7" w14:textId="77777777" w:rsidR="005F7616" w:rsidRPr="00C47AE5" w:rsidRDefault="005F7616" w:rsidP="00877775">
      <w:pPr>
        <w:ind w:left="0" w:right="-284"/>
      </w:pPr>
      <w:r>
        <w:t>Ortopedkliniken</w:t>
      </w:r>
    </w:p>
    <w:p w14:paraId="34A23FEB" w14:textId="77777777" w:rsidR="005F7616" w:rsidRPr="00877775" w:rsidRDefault="005F7616" w:rsidP="00877775">
      <w:pPr>
        <w:pStyle w:val="Rubrik3"/>
        <w:ind w:left="0"/>
        <w:rPr>
          <w:b/>
          <w:bCs w:val="0"/>
        </w:rPr>
      </w:pPr>
      <w:r w:rsidRPr="00877775">
        <w:rPr>
          <w:b/>
          <w:bCs w:val="0"/>
        </w:rPr>
        <w:t>Ansvarsförhållanden</w:t>
      </w:r>
    </w:p>
    <w:p w14:paraId="4F7ADB69" w14:textId="77777777" w:rsidR="005F7616" w:rsidRDefault="005F7616" w:rsidP="00877775">
      <w:pPr>
        <w:ind w:left="0" w:right="-284"/>
      </w:pPr>
      <w:r>
        <w:rPr>
          <w:b/>
        </w:rPr>
        <w:t>Verksamhetschefen ansvarar</w:t>
      </w:r>
      <w:r>
        <w:t xml:space="preserve"> för att säkerställa avsatt tid och resurser.</w:t>
      </w:r>
    </w:p>
    <w:p w14:paraId="30E93F77" w14:textId="77777777" w:rsidR="005F7616" w:rsidRDefault="005F7616" w:rsidP="00877775">
      <w:pPr>
        <w:ind w:left="0" w:right="-284"/>
      </w:pPr>
      <w:r w:rsidRPr="00CD03D6">
        <w:rPr>
          <w:b/>
        </w:rPr>
        <w:t>ST-studierektorn</w:t>
      </w:r>
      <w:r>
        <w:t xml:space="preserve"> ansvarar för planering, samordning och innehåll.  </w:t>
      </w:r>
    </w:p>
    <w:p w14:paraId="1BC0F1A6" w14:textId="77777777" w:rsidR="005F7616" w:rsidRDefault="005F7616" w:rsidP="00877775">
      <w:pPr>
        <w:ind w:left="0" w:right="-284"/>
      </w:pPr>
      <w:r w:rsidRPr="00CD03D6">
        <w:rPr>
          <w:b/>
        </w:rPr>
        <w:t>ST-läkarna</w:t>
      </w:r>
      <w:r>
        <w:t xml:space="preserve"> ansvarar för att närvara vid planerade utbildningstillfällen, nyttja tid avsatt för självstudier på ett ansvarsfullt sätt samt aktivt bidra till och medverka i planering och innehåll.</w:t>
      </w:r>
    </w:p>
    <w:p w14:paraId="540330F7" w14:textId="77777777" w:rsidR="005F7616" w:rsidRDefault="005F7616" w:rsidP="00877775">
      <w:pPr>
        <w:ind w:left="0" w:right="-284"/>
        <w:rPr>
          <w:b/>
        </w:rPr>
      </w:pPr>
    </w:p>
    <w:p w14:paraId="041E4A4B" w14:textId="6F33FA80" w:rsidR="005F7616" w:rsidRPr="002752E5" w:rsidRDefault="005F7616" w:rsidP="002752E5">
      <w:pPr>
        <w:ind w:left="0" w:right="-284"/>
      </w:pPr>
      <w:r>
        <w:rPr>
          <w:b/>
        </w:rPr>
        <w:lastRenderedPageBreak/>
        <w:t xml:space="preserve">Övriga </w:t>
      </w:r>
      <w:proofErr w:type="spellStart"/>
      <w:r>
        <w:rPr>
          <w:b/>
        </w:rPr>
        <w:t>läkarkollegor</w:t>
      </w:r>
      <w:proofErr w:type="spellEnd"/>
      <w:r>
        <w:rPr>
          <w:b/>
        </w:rPr>
        <w:t xml:space="preserve"> </w:t>
      </w:r>
      <w:r>
        <w:t>ansvarar för att i egenskap av föreläsare och handledare bidra med kunskap och stöd.</w:t>
      </w:r>
      <w:bookmarkStart w:id="4" w:name="_GoBack"/>
      <w:bookmarkEnd w:id="4"/>
      <w:r w:rsidR="00A179EE">
        <w:br/>
      </w:r>
      <w:r>
        <w:br/>
      </w:r>
      <w:r w:rsidRPr="003408A6">
        <w:rPr>
          <w:rStyle w:val="Rubrik3Char"/>
          <w:b/>
          <w:bCs w:val="0"/>
        </w:rPr>
        <w:t>ST-frukost</w:t>
      </w:r>
    </w:p>
    <w:p w14:paraId="1914CB4E" w14:textId="3595FD0A" w:rsidR="005F7616" w:rsidRPr="00F668C7" w:rsidRDefault="005F7616" w:rsidP="00877775">
      <w:pPr>
        <w:pStyle w:val="Liststycke"/>
        <w:numPr>
          <w:ilvl w:val="0"/>
          <w:numId w:val="0"/>
        </w:numPr>
        <w:ind w:right="-284"/>
      </w:pPr>
      <w:r>
        <w:t>Cirka en gång</w:t>
      </w:r>
      <w:r w:rsidRPr="00F668C7">
        <w:t xml:space="preserve"> per </w:t>
      </w:r>
      <w:r>
        <w:t>vecka. Vanligtvis fredag klockan 08:00-08:45</w:t>
      </w:r>
      <w:r w:rsidRPr="00F668C7">
        <w:t xml:space="preserve"> i lokal Tuppen</w:t>
      </w:r>
      <w:r>
        <w:t xml:space="preserve">, </w:t>
      </w:r>
      <w:r w:rsidRPr="00C90ABF">
        <w:t xml:space="preserve">NÄL </w:t>
      </w:r>
      <w:r>
        <w:t>och</w:t>
      </w:r>
      <w:r w:rsidRPr="00C90ABF">
        <w:t xml:space="preserve"> Magistern,</w:t>
      </w:r>
      <w:r>
        <w:t xml:space="preserve"> </w:t>
      </w:r>
      <w:r w:rsidRPr="00C90ABF">
        <w:t xml:space="preserve">Uddevalla. </w:t>
      </w:r>
      <w:r w:rsidRPr="00F668C7">
        <w:t xml:space="preserve">Här ska vi bedriva internutbildning med en ansvarig föreläsare. Dagens ämne ska samtliga deltagare vara inlästa på, förbereda en fallbeskrivning att ha med sig och vara förberedd på att presentera denna. Det kommer inte vara möjligt att gå igenom alla fall, men förberedelsen bidrar till bättre diskussioner. Föreläsare kan vara ST-läkare, specialister, överläkare eller andra personalkategorier som fysioterapeut, arbetsterapeut, gipstekniker </w:t>
      </w:r>
      <w:proofErr w:type="gramStart"/>
      <w:r w:rsidRPr="00F668C7">
        <w:t>m.fl.</w:t>
      </w:r>
      <w:proofErr w:type="gramEnd"/>
      <w:r w:rsidRPr="00F668C7">
        <w:t xml:space="preserve"> </w:t>
      </w:r>
    </w:p>
    <w:p w14:paraId="4DC841AE" w14:textId="77777777" w:rsidR="005F7616" w:rsidRPr="00F668C7" w:rsidRDefault="005F7616" w:rsidP="00C4066F">
      <w:pPr>
        <w:pStyle w:val="Liststycke"/>
        <w:numPr>
          <w:ilvl w:val="0"/>
          <w:numId w:val="0"/>
        </w:numPr>
        <w:ind w:left="785" w:right="-284"/>
        <w:rPr>
          <w:b/>
        </w:rPr>
      </w:pPr>
    </w:p>
    <w:p w14:paraId="168CA1F4" w14:textId="77777777" w:rsidR="005F7616" w:rsidRPr="00F668C7" w:rsidRDefault="005F7616" w:rsidP="00C4066F">
      <w:pPr>
        <w:pStyle w:val="Liststycke"/>
        <w:numPr>
          <w:ilvl w:val="0"/>
          <w:numId w:val="0"/>
        </w:numPr>
        <w:ind w:right="-284"/>
      </w:pPr>
      <w:r w:rsidRPr="00F668C7">
        <w:t xml:space="preserve">Obligatorisk närvaro med närvarolista. Har man mottagning på Uddevalla sjukhus startar denna </w:t>
      </w:r>
      <w:proofErr w:type="spellStart"/>
      <w:r w:rsidRPr="00F668C7">
        <w:t>kl</w:t>
      </w:r>
      <w:proofErr w:type="spellEnd"/>
      <w:r w:rsidRPr="00F668C7">
        <w:t xml:space="preserve"> 09.00. Har man D2 eller nattjour samma dag som ST-Frukosten får man dock själv avgöra om man ska delta. Närvarolista lämnas i postfack på NÄL tillhörande verksamhets</w:t>
      </w:r>
      <w:r w:rsidRPr="00F668C7">
        <w:softHyphen/>
        <w:t>sekreterare Elisabeth Carlsson.</w:t>
      </w:r>
    </w:p>
    <w:p w14:paraId="2C2DDD24" w14:textId="77777777" w:rsidR="005F7616" w:rsidRPr="00C4066F" w:rsidRDefault="005F7616" w:rsidP="00C4066F">
      <w:pPr>
        <w:pStyle w:val="Rubrik3"/>
        <w:ind w:left="0"/>
        <w:rPr>
          <w:b/>
          <w:bCs w:val="0"/>
        </w:rPr>
      </w:pPr>
      <w:r>
        <w:br/>
      </w:r>
      <w:r w:rsidRPr="00C4066F">
        <w:rPr>
          <w:b/>
          <w:bCs w:val="0"/>
          <w:iCs/>
        </w:rPr>
        <w:t xml:space="preserve">Regional </w:t>
      </w:r>
      <w:r w:rsidRPr="00C4066F">
        <w:rPr>
          <w:b/>
          <w:bCs w:val="0"/>
        </w:rPr>
        <w:t xml:space="preserve">ST-utbildning, Mölndal </w:t>
      </w:r>
    </w:p>
    <w:p w14:paraId="76897D33" w14:textId="77777777" w:rsidR="005F7616" w:rsidRPr="00F668C7" w:rsidRDefault="005F7616" w:rsidP="00C4066F">
      <w:pPr>
        <w:pStyle w:val="Liststycke"/>
        <w:numPr>
          <w:ilvl w:val="0"/>
          <w:numId w:val="0"/>
        </w:numPr>
        <w:ind w:right="-284"/>
        <w:rPr>
          <w:b/>
        </w:rPr>
      </w:pPr>
      <w:r w:rsidRPr="00F668C7">
        <w:t>Cirka 10 ggr/år. Regional, schemalagd utbildning för ST-läkare i ortopedi uteslutningsvis på fredagar. Utbildningen uppfyller ofta delmål i utbildningsplanen för ST. Det är viktigt att lämna datumen för utbildningen till schemaläggaren för kännedom.</w:t>
      </w:r>
    </w:p>
    <w:p w14:paraId="1395068A" w14:textId="77777777" w:rsidR="005F7616" w:rsidRPr="00EE19A6" w:rsidRDefault="005F7616" w:rsidP="007A66B6">
      <w:pPr>
        <w:ind w:left="0" w:right="-284"/>
        <w:rPr>
          <w:rFonts w:ascii="Perpetua" w:hAnsi="Perpetua"/>
        </w:rPr>
      </w:pPr>
      <w:r w:rsidRPr="00F668C7">
        <w:t>Obligatorisk närvaro förutom för D1, D2 och primärjour. Verksamhetens behov tas dock alltid i beaktan. Närvarolista kommuniceras av kursledare till verksamheten</w:t>
      </w:r>
      <w:r>
        <w:t xml:space="preserve">. </w:t>
      </w:r>
      <w:r>
        <w:rPr>
          <w:rFonts w:ascii="Perpetua" w:hAnsi="Perpetua"/>
        </w:rPr>
        <w:br/>
      </w:r>
      <w:r>
        <w:rPr>
          <w:rFonts w:ascii="Perpetua" w:hAnsi="Perpetua"/>
        </w:rPr>
        <w:br/>
      </w:r>
      <w:r w:rsidRPr="007A66B6">
        <w:rPr>
          <w:rStyle w:val="Rubrik3Char"/>
          <w:b/>
          <w:bCs w:val="0"/>
        </w:rPr>
        <w:t>Självstudier</w:t>
      </w:r>
    </w:p>
    <w:p w14:paraId="57289D18" w14:textId="77777777" w:rsidR="005F7616" w:rsidRPr="00F668C7" w:rsidRDefault="005F7616" w:rsidP="007A66B6">
      <w:pPr>
        <w:pStyle w:val="Liststycke"/>
        <w:numPr>
          <w:ilvl w:val="0"/>
          <w:numId w:val="0"/>
        </w:numPr>
        <w:ind w:right="-284"/>
      </w:pPr>
      <w:r w:rsidRPr="00F668C7">
        <w:t>En halvdag/månad/ST-läkare. Självstudierna bedrivs på arbetsplatsen och stämpling sker sedvanligt. Denna tid används till inläsning av rekommenderad litteratur</w:t>
      </w:r>
      <w:r>
        <w:t>.</w:t>
      </w:r>
    </w:p>
    <w:p w14:paraId="4C1F8E11" w14:textId="77777777" w:rsidR="005F7616" w:rsidRPr="00EE19A6" w:rsidRDefault="005F7616" w:rsidP="007A66B6">
      <w:pPr>
        <w:ind w:left="0" w:right="-284"/>
      </w:pPr>
      <w:r w:rsidRPr="00F668C7">
        <w:t xml:space="preserve">Självstudier schemaläggs och noteras i schemat som </w:t>
      </w:r>
      <w:r w:rsidRPr="00F668C7">
        <w:rPr>
          <w:b/>
        </w:rPr>
        <w:t>”LÄS”.</w:t>
      </w:r>
      <w:r w:rsidRPr="00F668C7">
        <w:t xml:space="preserve"> Verksamhetens behov tas dock alltid i beaktan.</w:t>
      </w:r>
      <w:r>
        <w:br/>
      </w:r>
      <w:r>
        <w:br/>
      </w:r>
      <w:r w:rsidRPr="007A66B6">
        <w:rPr>
          <w:rStyle w:val="Rubrik3Char"/>
          <w:b/>
          <w:bCs w:val="0"/>
        </w:rPr>
        <w:t>Journal Club</w:t>
      </w:r>
    </w:p>
    <w:p w14:paraId="7199EEAD" w14:textId="77777777" w:rsidR="005F7616" w:rsidRPr="00EE19A6" w:rsidRDefault="005F7616" w:rsidP="007A66B6">
      <w:pPr>
        <w:pStyle w:val="Liststycke"/>
        <w:numPr>
          <w:ilvl w:val="0"/>
          <w:numId w:val="0"/>
        </w:numPr>
        <w:ind w:right="-284"/>
        <w:rPr>
          <w:b/>
        </w:rPr>
      </w:pPr>
      <w:r w:rsidRPr="00F668C7">
        <w:t>Cirka 2ggr/termin. ST-läkaren väljer en forskningsrapport att kritiskt granska och presentera på ett tisdagsmöte. Presenteras i samråd och med stöd av en disputerad kollega. Varje ST-läkare kommer att få minst en sådan granskning att göra under sin ST.</w:t>
      </w:r>
      <w:r>
        <w:br/>
      </w:r>
      <w:r>
        <w:br/>
      </w:r>
      <w:r w:rsidRPr="0090241B">
        <w:rPr>
          <w:rStyle w:val="Rubrik3Char"/>
          <w:b/>
          <w:bCs w:val="0"/>
        </w:rPr>
        <w:t>Workshops med inriktning operativa färdigheter</w:t>
      </w:r>
    </w:p>
    <w:p w14:paraId="39664E25" w14:textId="77777777" w:rsidR="005F7616" w:rsidRPr="00F668C7" w:rsidRDefault="005F7616" w:rsidP="002752E5">
      <w:pPr>
        <w:pStyle w:val="Liststycke"/>
        <w:numPr>
          <w:ilvl w:val="0"/>
          <w:numId w:val="0"/>
        </w:numPr>
        <w:ind w:right="-284"/>
        <w:rPr>
          <w:b/>
        </w:rPr>
      </w:pPr>
      <w:r w:rsidRPr="00F668C7">
        <w:t>Cirka 2ggr/år. En halvdag per termin avsätts för workshops där olika leverantörer ges möjlighet att utbilda och informera ST-läkare i operationsteknik och relevant operations</w:t>
      </w:r>
      <w:r w:rsidRPr="00F668C7">
        <w:softHyphen/>
        <w:t xml:space="preserve">material. Fokus i </w:t>
      </w:r>
      <w:r w:rsidRPr="00F668C7">
        <w:lastRenderedPageBreak/>
        <w:t xml:space="preserve">första hand på </w:t>
      </w:r>
      <w:proofErr w:type="spellStart"/>
      <w:r w:rsidRPr="00F668C7">
        <w:t>traumatologi</w:t>
      </w:r>
      <w:proofErr w:type="spellEnd"/>
      <w:r w:rsidRPr="00F668C7">
        <w:t xml:space="preserve"> och artroskopi, men kan komma att utökas till att innefatta andra områden. Workshops samordnas av ST-studierektor, men leds av trauma/artroskopi-inriktade kollegor samt eventuellt representanter från våra leverantörer. </w:t>
      </w:r>
    </w:p>
    <w:p w14:paraId="24D0BF7A" w14:textId="77777777" w:rsidR="005F7616" w:rsidRPr="00F668C7" w:rsidRDefault="005F7616" w:rsidP="002752E5">
      <w:pPr>
        <w:pStyle w:val="Liststycke"/>
        <w:numPr>
          <w:ilvl w:val="0"/>
          <w:numId w:val="0"/>
        </w:numPr>
        <w:ind w:right="-284"/>
      </w:pPr>
      <w:r w:rsidRPr="00F668C7">
        <w:br/>
        <w:t xml:space="preserve">Obligatorisk närvaro förutom för D1, D2 och primärjour. Verksamhetens behov tas dock alltid i beaktan. Noteras i schemat som </w:t>
      </w:r>
      <w:r w:rsidRPr="00F668C7">
        <w:rPr>
          <w:b/>
        </w:rPr>
        <w:t>”WS”.</w:t>
      </w:r>
    </w:p>
    <w:p w14:paraId="774E8395" w14:textId="77777777" w:rsidR="005F7616" w:rsidRPr="00EE19A6" w:rsidRDefault="005F7616" w:rsidP="00877775">
      <w:pPr>
        <w:pStyle w:val="Rubrik2"/>
        <w:ind w:right="-142"/>
        <w:rPr>
          <w:sz w:val="24"/>
          <w:szCs w:val="24"/>
        </w:rPr>
      </w:pPr>
    </w:p>
    <w:p w14:paraId="1A1AEA49" w14:textId="77777777" w:rsidR="005F7616" w:rsidRPr="00EE19A6" w:rsidRDefault="005F7616" w:rsidP="00877775">
      <w:pPr>
        <w:pStyle w:val="Rubrik2"/>
        <w:ind w:right="-142"/>
        <w:rPr>
          <w:sz w:val="24"/>
          <w:szCs w:val="24"/>
        </w:rPr>
      </w:pPr>
    </w:p>
    <w:p w14:paraId="76B9F95B" w14:textId="24513497" w:rsidR="00536A5A" w:rsidRPr="00536A5A" w:rsidRDefault="00536A5A" w:rsidP="00877775">
      <w:pPr>
        <w:keepNext/>
        <w:spacing w:before="240" w:after="60" w:line="240" w:lineRule="auto"/>
        <w:ind w:left="0" w:right="-142"/>
        <w:outlineLvl w:val="1"/>
      </w:pPr>
    </w:p>
    <w:sectPr w:rsidR="00536A5A" w:rsidRPr="00536A5A" w:rsidSect="00DE525E">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altName w:val="Arial"/>
    <w:panose1 w:val="020B0704020202020204"/>
    <w:charset w:val="00"/>
    <w:family w:val="swiss"/>
    <w:notTrueType/>
    <w:pitch w:val="variable"/>
    <w:sig w:usb0="00000003" w:usb1="00000000" w:usb2="00000000" w:usb3="00000000" w:csb0="00000001" w:csb1="00000000"/>
  </w:font>
  <w:font w:name="Perpetua">
    <w:panose1 w:val="02020502060401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05045861">
    <w:abstractNumId w:val="17"/>
  </w:num>
  <w:num w:numId="2" w16cid:durableId="1118908500">
    <w:abstractNumId w:val="14"/>
  </w:num>
  <w:num w:numId="3" w16cid:durableId="1059018485">
    <w:abstractNumId w:val="0"/>
  </w:num>
  <w:num w:numId="4" w16cid:durableId="1837264964">
    <w:abstractNumId w:val="6"/>
  </w:num>
  <w:num w:numId="5" w16cid:durableId="410011227">
    <w:abstractNumId w:val="15"/>
  </w:num>
  <w:num w:numId="6" w16cid:durableId="580023823">
    <w:abstractNumId w:val="2"/>
  </w:num>
  <w:num w:numId="7" w16cid:durableId="2093768763">
    <w:abstractNumId w:val="11"/>
  </w:num>
  <w:num w:numId="8" w16cid:durableId="393703566">
    <w:abstractNumId w:val="8"/>
  </w:num>
  <w:num w:numId="9" w16cid:durableId="1788964082">
    <w:abstractNumId w:val="1"/>
  </w:num>
  <w:num w:numId="10" w16cid:durableId="605431696">
    <w:abstractNumId w:val="1"/>
  </w:num>
  <w:num w:numId="11" w16cid:durableId="65350262">
    <w:abstractNumId w:val="3"/>
  </w:num>
  <w:num w:numId="12" w16cid:durableId="187835617">
    <w:abstractNumId w:val="4"/>
  </w:num>
  <w:num w:numId="13" w16cid:durableId="1010256141">
    <w:abstractNumId w:val="13"/>
  </w:num>
  <w:num w:numId="14" w16cid:durableId="46533917">
    <w:abstractNumId w:val="9"/>
  </w:num>
  <w:num w:numId="15" w16cid:durableId="1169060046">
    <w:abstractNumId w:val="7"/>
  </w:num>
  <w:num w:numId="16" w16cid:durableId="1904439106">
    <w:abstractNumId w:val="12"/>
  </w:num>
  <w:num w:numId="17" w16cid:durableId="1578246068">
    <w:abstractNumId w:val="5"/>
  </w:num>
  <w:num w:numId="18" w16cid:durableId="148062650">
    <w:abstractNumId w:val="10"/>
  </w:num>
  <w:num w:numId="19" w16cid:durableId="9624940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752E5"/>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08A6"/>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7616"/>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A66B6"/>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77775"/>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241B"/>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179EE"/>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066F"/>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25E"/>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tabs>
        <w:tab w:val="num" w:pos="926"/>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34</TotalTime>
  <Pages>3</Pages>
  <Words>489</Words>
  <Characters>3185</Characters>
  <Application>Microsoft Office Word</Application>
  <DocSecurity>0</DocSecurity>
  <Lines>26</Lines>
  <Paragraphs>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3667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Internutbildning för ST-läkare</dc:title>
  <dc:subject/>
  <dc:creator>patrik.jens.johansson@vgregion.se</dc:creator>
  <keywords/>
  <lastModifiedBy>Elisabeth Carlsson</lastModifiedBy>
  <revision>10</revision>
  <lastPrinted>2016-03-31T10:56:00.0000000Z</lastPrinted>
  <dcterms:created xsi:type="dcterms:W3CDTF">2022-05-10T07:41:00.0000000Z</dcterms:created>
  <dcterms:modified xsi:type="dcterms:W3CDTF">2023-08-31T12:51:00.0000000Z</dcterms:modified>
</coreProperties>
</file>