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3BF662" w14:textId="77777777" w:rsidR="0020411C" w:rsidRDefault="0020411C" w:rsidP="00F35B05">
      <w:pPr>
        <w:pStyle w:val="Rubrik2"/>
        <w:sectPr w:rsidR="0020411C" w:rsidSect="002041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C21473" w14:textId="77777777" w:rsidR="0020411C" w:rsidRPr="0020411C" w:rsidRDefault="0020411C" w:rsidP="0020411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5976F32" w14:textId="26C8ECD8" w:rsidR="0020411C" w:rsidRPr="0020411C" w:rsidRDefault="00AC3746" w:rsidP="00AC3746">
      <w:pPr>
        <w:pStyle w:val="Rubrik1"/>
        <w:rPr>
          <w:szCs w:val="20"/>
        </w:rPr>
      </w:pPr>
      <w:r w:rsidRPr="0020411C">
        <w:t>Arbetsrutin lab. 5 undersköterska – NÄL</w:t>
      </w:r>
    </w:p>
    <w:p w14:paraId="1AB93956" w14:textId="0A5A30C3" w:rsidR="0020411C" w:rsidRPr="0020411C" w:rsidRDefault="0020411C" w:rsidP="00AC3746">
      <w:pPr>
        <w:pStyle w:val="Rubrik2"/>
        <w:ind w:left="0" w:firstLine="992"/>
      </w:pPr>
      <w:bookmarkStart w:id="1" w:name="_1314629194"/>
      <w:bookmarkStart w:id="2" w:name="Rubrik"/>
      <w:bookmarkEnd w:id="1"/>
      <w:bookmarkEnd w:id="2"/>
      <w:r w:rsidRPr="0020411C">
        <w:t>Bakgrund</w:t>
      </w:r>
    </w:p>
    <w:p w14:paraId="4ED95529" w14:textId="4EE44639" w:rsidR="0020411C" w:rsidRDefault="0020411C" w:rsidP="00AC3746">
      <w:pPr>
        <w:spacing w:after="0" w:line="240" w:lineRule="auto"/>
        <w:ind w:right="0"/>
        <w:rPr>
          <w:szCs w:val="20"/>
        </w:rPr>
      </w:pPr>
      <w:r w:rsidRPr="0020411C">
        <w:rPr>
          <w:szCs w:val="20"/>
        </w:rPr>
        <w:t>Tydliggöra arbetsrutinerna för undersköterskan Lab 5 Intervention</w:t>
      </w:r>
      <w:r w:rsidR="0081265C">
        <w:rPr>
          <w:szCs w:val="20"/>
        </w:rPr>
        <w:t>.</w:t>
      </w:r>
      <w:r w:rsidRPr="0020411C">
        <w:rPr>
          <w:szCs w:val="20"/>
        </w:rPr>
        <w:br/>
      </w:r>
      <w:r w:rsidRPr="0020411C">
        <w:rPr>
          <w:szCs w:val="20"/>
        </w:rPr>
        <w:br/>
      </w:r>
      <w:r w:rsidR="00AC3746" w:rsidRPr="00AC3746">
        <w:rPr>
          <w:rStyle w:val="Rubrik2Char"/>
        </w:rPr>
        <w:t>Förändringar sedan föregående version</w:t>
      </w:r>
    </w:p>
    <w:p w14:paraId="1ADBDDAC" w14:textId="4357073B" w:rsidR="00AC3746" w:rsidRPr="0020411C" w:rsidRDefault="00D16F4E" w:rsidP="00D16F4E">
      <w:pPr>
        <w:spacing w:after="0" w:line="240" w:lineRule="auto"/>
        <w:ind w:right="0"/>
        <w:rPr>
          <w:szCs w:val="20"/>
        </w:rPr>
      </w:pPr>
      <w:r>
        <w:rPr>
          <w:szCs w:val="20"/>
        </w:rPr>
        <w:t>Mindre ändringar av text under rubrikerna före- och under undersökning samt efter dagens undersökningar.</w:t>
      </w:r>
    </w:p>
    <w:p w14:paraId="02A4D339" w14:textId="77777777" w:rsidR="0020411C" w:rsidRPr="0020411C" w:rsidRDefault="0020411C" w:rsidP="00AC3746">
      <w:pPr>
        <w:pStyle w:val="Rubrik2"/>
      </w:pPr>
      <w:r w:rsidRPr="0020411C">
        <w:t>Före och under undersökning</w:t>
      </w:r>
    </w:p>
    <w:p w14:paraId="0847F692" w14:textId="0463A06D" w:rsidR="0020411C" w:rsidRPr="0020411C" w:rsidRDefault="00000000" w:rsidP="00AC3746">
      <w:pPr>
        <w:pStyle w:val="Punktlista"/>
        <w:rPr>
          <w:szCs w:val="20"/>
        </w:rPr>
      </w:pPr>
      <w:hyperlink r:id="rId17" w:history="1">
        <w:r w:rsidR="0020411C" w:rsidRPr="0020411C">
          <w:rPr>
            <w:color w:val="0000FF"/>
            <w:szCs w:val="20"/>
            <w:u w:val="single"/>
          </w:rPr>
          <w:t>Kontrollera sug och syrgas.</w:t>
        </w:r>
      </w:hyperlink>
    </w:p>
    <w:p w14:paraId="5651A4F2" w14:textId="728AD01A" w:rsidR="007E7124" w:rsidRDefault="007E7124" w:rsidP="00AC3746">
      <w:pPr>
        <w:pStyle w:val="Punktlista"/>
        <w:rPr>
          <w:szCs w:val="20"/>
        </w:rPr>
      </w:pPr>
      <w:r>
        <w:rPr>
          <w:szCs w:val="20"/>
        </w:rPr>
        <w:t>Hämta den trådlösa pedalen från laddning och sätt vid bordet.</w:t>
      </w:r>
    </w:p>
    <w:p w14:paraId="0B250674" w14:textId="42362E45" w:rsidR="007E7124" w:rsidRDefault="007E7124" w:rsidP="00AC3746">
      <w:pPr>
        <w:pStyle w:val="Punktlista"/>
        <w:rPr>
          <w:szCs w:val="20"/>
        </w:rPr>
      </w:pPr>
      <w:r>
        <w:rPr>
          <w:szCs w:val="20"/>
        </w:rPr>
        <w:t>Morgonmöte.</w:t>
      </w:r>
    </w:p>
    <w:p w14:paraId="4BCAEFBF" w14:textId="38209DC7" w:rsidR="0020411C" w:rsidRPr="0020411C" w:rsidRDefault="0020411C" w:rsidP="00AC3746">
      <w:pPr>
        <w:pStyle w:val="Punktlista"/>
        <w:rPr>
          <w:szCs w:val="20"/>
        </w:rPr>
      </w:pPr>
      <w:r w:rsidRPr="0020411C">
        <w:rPr>
          <w:szCs w:val="20"/>
        </w:rPr>
        <w:t>Hjälp sjuksköterskan att duka sterilt och dra upp läkemedel.</w:t>
      </w:r>
    </w:p>
    <w:p w14:paraId="435C3F67" w14:textId="636A5312" w:rsidR="0020411C" w:rsidRDefault="0020411C" w:rsidP="00AC3746">
      <w:pPr>
        <w:pStyle w:val="Punktlista"/>
        <w:rPr>
          <w:szCs w:val="20"/>
        </w:rPr>
      </w:pPr>
      <w:r w:rsidRPr="0020411C">
        <w:rPr>
          <w:szCs w:val="20"/>
        </w:rPr>
        <w:t>Vid behov – Dra upp kontrast i kontrastinjektorn.</w:t>
      </w:r>
      <w:r w:rsidR="005512DC">
        <w:rPr>
          <w:szCs w:val="20"/>
        </w:rPr>
        <w:t xml:space="preserve"> Eventuellt diskussion om val av kontrast.</w:t>
      </w:r>
    </w:p>
    <w:p w14:paraId="7CCEB49F" w14:textId="3F5E90C0" w:rsidR="0067596E" w:rsidRDefault="0067596E" w:rsidP="00AC3746">
      <w:pPr>
        <w:pStyle w:val="Punktlista"/>
        <w:rPr>
          <w:szCs w:val="20"/>
        </w:rPr>
      </w:pPr>
      <w:r>
        <w:rPr>
          <w:szCs w:val="20"/>
        </w:rPr>
        <w:t>Hjälpa HIA-s</w:t>
      </w:r>
      <w:r w:rsidR="00717C1A">
        <w:rPr>
          <w:szCs w:val="20"/>
        </w:rPr>
        <w:t>köterska</w:t>
      </w:r>
      <w:r w:rsidR="00711AE3">
        <w:rPr>
          <w:szCs w:val="20"/>
        </w:rPr>
        <w:t>n</w:t>
      </w:r>
      <w:r>
        <w:rPr>
          <w:szCs w:val="20"/>
        </w:rPr>
        <w:t xml:space="preserve"> att placera patienten på undersökningsbordet. Lägg</w:t>
      </w:r>
      <w:r w:rsidR="00771F7B">
        <w:rPr>
          <w:szCs w:val="20"/>
        </w:rPr>
        <w:t xml:space="preserve"> under armstöd, placera Starboard x 3 delar. Lägg </w:t>
      </w:r>
      <w:r w:rsidR="00055341">
        <w:rPr>
          <w:szCs w:val="20"/>
        </w:rPr>
        <w:t xml:space="preserve">på täcke, dra ned byxorna. Ta av ringar på </w:t>
      </w:r>
      <w:r w:rsidR="00326C90">
        <w:rPr>
          <w:szCs w:val="20"/>
        </w:rPr>
        <w:t>aktuell hand, oftast höger.</w:t>
      </w:r>
    </w:p>
    <w:p w14:paraId="4EC7BBAD" w14:textId="3111E8FF" w:rsidR="009245CA" w:rsidRDefault="009245CA" w:rsidP="00AC3746">
      <w:pPr>
        <w:pStyle w:val="Punktlista"/>
        <w:rPr>
          <w:szCs w:val="20"/>
        </w:rPr>
      </w:pPr>
      <w:r>
        <w:rPr>
          <w:szCs w:val="20"/>
        </w:rPr>
        <w:t xml:space="preserve">Hjälpa assisterande sköterska </w:t>
      </w:r>
      <w:r w:rsidR="00767ABF">
        <w:rPr>
          <w:szCs w:val="20"/>
        </w:rPr>
        <w:t xml:space="preserve">att </w:t>
      </w:r>
      <w:r>
        <w:rPr>
          <w:szCs w:val="20"/>
        </w:rPr>
        <w:t>koppla koksalt, artärtryck och kontrast.</w:t>
      </w:r>
    </w:p>
    <w:p w14:paraId="651639C0" w14:textId="3DEDF189" w:rsidR="00B95F52" w:rsidRDefault="00B95F52" w:rsidP="00AD6071">
      <w:pPr>
        <w:pStyle w:val="Punktlista"/>
        <w:ind w:right="-141"/>
        <w:rPr>
          <w:szCs w:val="20"/>
        </w:rPr>
      </w:pPr>
      <w:r>
        <w:rPr>
          <w:szCs w:val="20"/>
        </w:rPr>
        <w:t>Vara behjälplig under undersökningen; hämta och öppna material efter doktorns önskemål</w:t>
      </w:r>
      <w:r w:rsidR="003029FB">
        <w:rPr>
          <w:szCs w:val="20"/>
        </w:rPr>
        <w:t>. H</w:t>
      </w:r>
      <w:r w:rsidR="0018448A">
        <w:rPr>
          <w:szCs w:val="20"/>
        </w:rPr>
        <w:t xml:space="preserve">jälpa patienten med </w:t>
      </w:r>
      <w:r w:rsidR="003029FB">
        <w:rPr>
          <w:szCs w:val="20"/>
        </w:rPr>
        <w:t>diverse</w:t>
      </w:r>
      <w:r w:rsidR="00A00477">
        <w:rPr>
          <w:szCs w:val="20"/>
        </w:rPr>
        <w:t>. Dokumentera material vid behov.</w:t>
      </w:r>
    </w:p>
    <w:p w14:paraId="4097C666" w14:textId="0826CEF9" w:rsidR="00A00477" w:rsidRDefault="006C658A" w:rsidP="00AC3746">
      <w:pPr>
        <w:pStyle w:val="Punktlista"/>
        <w:rPr>
          <w:szCs w:val="20"/>
        </w:rPr>
      </w:pPr>
      <w:r>
        <w:rPr>
          <w:szCs w:val="20"/>
        </w:rPr>
        <w:t>Vid PCI-behandling ska etiketter av använda ballongkatetrar och stentar klistras på respektive företags beställningsformulär. Dessa finns i pärm på lab. 5. När stent används ska etikett</w:t>
      </w:r>
      <w:r w:rsidR="0032317C">
        <w:rPr>
          <w:szCs w:val="20"/>
        </w:rPr>
        <w:t xml:space="preserve"> även lämnas till HI</w:t>
      </w:r>
      <w:r w:rsidR="0032317C">
        <w:rPr>
          <w:caps/>
          <w:szCs w:val="20"/>
        </w:rPr>
        <w:t>A-</w:t>
      </w:r>
      <w:r w:rsidR="0032317C">
        <w:rPr>
          <w:szCs w:val="20"/>
        </w:rPr>
        <w:t>sköterska</w:t>
      </w:r>
      <w:r w:rsidR="00717C1A">
        <w:rPr>
          <w:szCs w:val="20"/>
        </w:rPr>
        <w:t xml:space="preserve"> för att dokumenteras i patientens journal</w:t>
      </w:r>
    </w:p>
    <w:p w14:paraId="28EB0586" w14:textId="48CB530A" w:rsidR="00717C1A" w:rsidRDefault="00717C1A" w:rsidP="00AD6071">
      <w:pPr>
        <w:pStyle w:val="Punktlista"/>
        <w:ind w:right="284"/>
        <w:rPr>
          <w:szCs w:val="20"/>
        </w:rPr>
      </w:pPr>
      <w:r>
        <w:rPr>
          <w:szCs w:val="20"/>
        </w:rPr>
        <w:t>Koppla bort kontrastslang, artärtryck med mera när undersökningen är klar.</w:t>
      </w:r>
    </w:p>
    <w:p w14:paraId="4070DF66" w14:textId="4BCF8C84" w:rsidR="00717C1A" w:rsidRDefault="00717C1A" w:rsidP="00AC3746">
      <w:pPr>
        <w:pStyle w:val="Punktlista"/>
        <w:rPr>
          <w:szCs w:val="20"/>
        </w:rPr>
      </w:pPr>
      <w:r>
        <w:rPr>
          <w:szCs w:val="20"/>
        </w:rPr>
        <w:t xml:space="preserve">Hjälpa </w:t>
      </w:r>
      <w:r>
        <w:rPr>
          <w:szCs w:val="20"/>
        </w:rPr>
        <w:t>HIA-sköterska</w:t>
      </w:r>
      <w:r w:rsidR="004D7225">
        <w:rPr>
          <w:szCs w:val="20"/>
        </w:rPr>
        <w:t>n med patienten, dra upp byxorna, hjälpa patienten ner från bordet</w:t>
      </w:r>
      <w:r w:rsidR="00087CEF">
        <w:rPr>
          <w:szCs w:val="20"/>
        </w:rPr>
        <w:t>.</w:t>
      </w:r>
    </w:p>
    <w:p w14:paraId="2FFEF150" w14:textId="5C05F166" w:rsidR="00087CEF" w:rsidRDefault="00087CEF" w:rsidP="00AC3746">
      <w:pPr>
        <w:pStyle w:val="Punktlista"/>
        <w:rPr>
          <w:szCs w:val="20"/>
        </w:rPr>
      </w:pPr>
      <w:r>
        <w:rPr>
          <w:szCs w:val="20"/>
        </w:rPr>
        <w:lastRenderedPageBreak/>
        <w:t>Ta bort använt material, sprita bord, StarBoard, ta bort eventuellt blodspill. Byta säck i papperskorgen.</w:t>
      </w:r>
    </w:p>
    <w:p w14:paraId="1771AEAE" w14:textId="56E50C1E" w:rsidR="00087CEF" w:rsidRDefault="00087CEF" w:rsidP="00AC3746">
      <w:pPr>
        <w:pStyle w:val="Punktlista"/>
        <w:rPr>
          <w:szCs w:val="20"/>
        </w:rPr>
      </w:pPr>
      <w:r>
        <w:rPr>
          <w:szCs w:val="20"/>
        </w:rPr>
        <w:t>Förbered för nästa patient.</w:t>
      </w:r>
    </w:p>
    <w:p w14:paraId="4D970D0B" w14:textId="00C6F15D" w:rsidR="00087CEF" w:rsidRDefault="00087CEF" w:rsidP="00AC3746">
      <w:pPr>
        <w:pStyle w:val="Punktlista"/>
        <w:rPr>
          <w:szCs w:val="20"/>
        </w:rPr>
      </w:pPr>
      <w:r>
        <w:rPr>
          <w:szCs w:val="20"/>
        </w:rPr>
        <w:t>Fylla på kontrast i värmeskåpet</w:t>
      </w:r>
      <w:r w:rsidR="00023A49">
        <w:rPr>
          <w:szCs w:val="20"/>
        </w:rPr>
        <w:t>. Säg till sjuksköterskan vid påfyllning från läkemedelsförråd.</w:t>
      </w:r>
    </w:p>
    <w:p w14:paraId="33CE43BD" w14:textId="77777777" w:rsidR="00023A49" w:rsidRPr="0020411C" w:rsidRDefault="00023A49" w:rsidP="003022C4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14:paraId="6A0017F7" w14:textId="595928B1" w:rsidR="0020411C" w:rsidRPr="0020411C" w:rsidRDefault="00F3041E" w:rsidP="00AC3746">
      <w:pPr>
        <w:spacing w:after="0" w:line="240" w:lineRule="auto"/>
        <w:ind w:left="0" w:right="0"/>
        <w:rPr>
          <w:szCs w:val="20"/>
        </w:rPr>
      </w:pPr>
      <w:r w:rsidRPr="0020411C">
        <w:rPr>
          <w:noProof/>
          <w:szCs w:val="20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BAA596B" wp14:editId="24E481BB">
                <wp:simplePos x="0" y="0"/>
                <wp:positionH relativeFrom="column">
                  <wp:posOffset>759460</wp:posOffset>
                </wp:positionH>
                <wp:positionV relativeFrom="paragraph">
                  <wp:posOffset>69215</wp:posOffset>
                </wp:positionV>
                <wp:extent cx="4907915" cy="1521460"/>
                <wp:effectExtent l="0" t="0" r="26035" b="2159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07915" cy="152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A3DDAC" w14:textId="06087779" w:rsidR="0020411C" w:rsidRPr="00AC3746" w:rsidRDefault="0020411C" w:rsidP="00AC3746">
                            <w:pPr>
                              <w:jc w:val="center"/>
                              <w:rPr>
                                <w:b/>
                                <w:color w:val="FF0000"/>
                                <w:sz w:val="32"/>
                                <w:szCs w:val="22"/>
                              </w:rPr>
                            </w:pPr>
                            <w:r w:rsidRPr="00E82F1B">
                              <w:rPr>
                                <w:b/>
                                <w:color w:val="FF0000"/>
                                <w:sz w:val="32"/>
                                <w:szCs w:val="22"/>
                              </w:rPr>
                              <w:t>VID HJÄRTLARM</w:t>
                            </w:r>
                          </w:p>
                          <w:p w14:paraId="73E5CB18" w14:textId="3F2D66DA" w:rsidR="0020411C" w:rsidRDefault="0020411C" w:rsidP="00AD6071">
                            <w:r w:rsidRPr="005A68C8">
                              <w:t xml:space="preserve">Undersköterskan ringer </w:t>
                            </w:r>
                            <w:r w:rsidRPr="00931F1A">
                              <w:rPr>
                                <w:b/>
                              </w:rPr>
                              <w:t>2222</w:t>
                            </w:r>
                            <w:r w:rsidRPr="005A68C8">
                              <w:t xml:space="preserve"> när läkaren säger till.</w:t>
                            </w:r>
                          </w:p>
                          <w:p w14:paraId="51AD4929" w14:textId="77777777" w:rsidR="0020411C" w:rsidRPr="005A68C8" w:rsidRDefault="0020411C" w:rsidP="0020411C">
                            <w:r>
                              <w:t xml:space="preserve">Vid PCI: Begär </w:t>
                            </w:r>
                            <w:r w:rsidRPr="005A68C8">
                              <w:rPr>
                                <w:b/>
                                <w:i/>
                              </w:rPr>
                              <w:t>Narkos</w:t>
                            </w:r>
                            <w:r>
                              <w:t xml:space="preserve"> och </w:t>
                            </w:r>
                            <w:r w:rsidRPr="005A68C8">
                              <w:rPr>
                                <w:b/>
                                <w:i/>
                              </w:rPr>
                              <w:t>medicinjour</w:t>
                            </w:r>
                            <w:r>
                              <w:t xml:space="preserve"> till Lab 5</w:t>
                            </w:r>
                            <w:r>
                              <w:br/>
                              <w:t>(enligt larmlista på väggen).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AA596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9.8pt;margin-top:5.45pt;width:386.45pt;height:119.8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yICGAIAACwEAAAOAAAAZHJzL2Uyb0RvYy54bWysU9tu2zAMfR+wfxD0vtgOkrYx4hRdugwD&#10;ugvQ7QMUWY6FyaJGKbGzrx8lp2nQbS/D9CCIInVEHh4ub4fOsINCr8FWvJjknCkrodZ2V/FvXzdv&#10;bjjzQdhaGLCq4kfl+e3q9atl70o1hRZMrZARiPVl7yrehuDKLPOyVZ3wE3DKkrMB7EQgE3dZjaIn&#10;9M5k0zy/ynrA2iFI5T3d3o9Ovkr4TaNk+Nw0XgVmKk65hbRj2rdxz1ZLUe5QuFbLUxriH7LohLb0&#10;6RnqXgTB9qh/g+q0RPDQhImELoOm0VKlGqiaIn9RzWMrnEq1EDnenWny/w9Wfjo8ui/IwvAWBmpg&#10;KsK7B5DfPbOwboXdqTtE6Fslavq4iJRlvfPl6Wmk2pc+gmz7j1BTk8U+QAIaGuwiK1QnI3RqwPFM&#10;uhoCk3Q5W+TXi2LOmSRfMZ8Ws6vUlkyUT88d+vBeQcfioeJIXU3w4vDgQ0xHlE8h8TcPRtcbbUwy&#10;cLddG2QHQQrYpJUqeBFmLOsrvphP5yMDf4XI0/oTRKcDSdnoruI35yBRRt7e2ToJLQhtxjOlbOyJ&#10;yMjdyGIYtgMFRkK3UB+JUoRRsjRidGgBf3LWk1wr7n/sBSrOzAdLbVkUs1nUdzJm8+spGXjp2V56&#10;hJUEVfHA2Xhch3Em9g71rqWfRiFYuKNWNjqR/JzVKW+SZOL+ND5R85d2inoe8tUvAAAA//8DAFBL&#10;AwQUAAYACAAAACEAJ6tPquAAAAAKAQAADwAAAGRycy9kb3ducmV2LnhtbEyPwU7DMAyG70i8Q2Qk&#10;LmhLVmhpS9MJIYHYDTYE16zN2orEKUnWlbfHnODmX/70+3O1nq1hk/ZhcChhtRTANDauHbCT8LZ7&#10;XOTAQlTYKuNQS/jWAdb1+Vmlytad8FVP29gxKsFQKgl9jGPJeWh6bVVYulEj7Q7OWxUp+o63Xp2o&#10;3BqeCJFxqwakC70a9UOvm8/t0UrIb56nj7C5fnlvsoMp4tXt9PTlpby8mO/vgEU9xz8YfvVJHWpy&#10;2rsjtoEZyqsiI5QGUQAjIC+SFNheQpKKFHhd8f8v1D8AAAD//wMAUEsBAi0AFAAGAAgAAAAhALaD&#10;OJL+AAAA4QEAABMAAAAAAAAAAAAAAAAAAAAAAFtDb250ZW50X1R5cGVzXS54bWxQSwECLQAUAAYA&#10;CAAAACEAOP0h/9YAAACUAQAACwAAAAAAAAAAAAAAAAAvAQAAX3JlbHMvLnJlbHNQSwECLQAUAAYA&#10;CAAAACEADMciAhgCAAAsBAAADgAAAAAAAAAAAAAAAAAuAgAAZHJzL2Uyb0RvYy54bWxQSwECLQAU&#10;AAYACAAAACEAJ6tPquAAAAAKAQAADwAAAAAAAAAAAAAAAAByBAAAZHJzL2Rvd25yZXYueG1sUEsF&#10;BgAAAAAEAAQA8wAAAH8FAAAAAA==&#10;">
                <v:textbox>
                  <w:txbxContent>
                    <w:p w14:paraId="75A3DDAC" w14:textId="06087779" w:rsidR="0020411C" w:rsidRPr="00AC3746" w:rsidRDefault="0020411C" w:rsidP="00AC3746">
                      <w:pPr>
                        <w:jc w:val="center"/>
                        <w:rPr>
                          <w:b/>
                          <w:color w:val="FF0000"/>
                          <w:sz w:val="32"/>
                          <w:szCs w:val="22"/>
                        </w:rPr>
                      </w:pPr>
                      <w:r w:rsidRPr="00E82F1B">
                        <w:rPr>
                          <w:b/>
                          <w:color w:val="FF0000"/>
                          <w:sz w:val="32"/>
                          <w:szCs w:val="22"/>
                        </w:rPr>
                        <w:t>VID HJÄRTLARM</w:t>
                      </w:r>
                    </w:p>
                    <w:p w14:paraId="73E5CB18" w14:textId="3F2D66DA" w:rsidR="0020411C" w:rsidRDefault="0020411C" w:rsidP="00AD6071">
                      <w:r w:rsidRPr="005A68C8">
                        <w:t xml:space="preserve">Undersköterskan ringer </w:t>
                      </w:r>
                      <w:r w:rsidRPr="00931F1A">
                        <w:rPr>
                          <w:b/>
                        </w:rPr>
                        <w:t>2222</w:t>
                      </w:r>
                      <w:r w:rsidRPr="005A68C8">
                        <w:t xml:space="preserve"> när läkaren säger till.</w:t>
                      </w:r>
                    </w:p>
                    <w:p w14:paraId="51AD4929" w14:textId="77777777" w:rsidR="0020411C" w:rsidRPr="005A68C8" w:rsidRDefault="0020411C" w:rsidP="0020411C">
                      <w:r>
                        <w:t xml:space="preserve">Vid PCI: Begär </w:t>
                      </w:r>
                      <w:r w:rsidRPr="005A68C8">
                        <w:rPr>
                          <w:b/>
                          <w:i/>
                        </w:rPr>
                        <w:t>Narkos</w:t>
                      </w:r>
                      <w:r>
                        <w:t xml:space="preserve"> och </w:t>
                      </w:r>
                      <w:r w:rsidRPr="005A68C8">
                        <w:rPr>
                          <w:b/>
                          <w:i/>
                        </w:rPr>
                        <w:t>medicinjour</w:t>
                      </w:r>
                      <w:r>
                        <w:t xml:space="preserve"> till Lab 5</w:t>
                      </w:r>
                      <w:r>
                        <w:br/>
                        <w:t>(enligt larmlista på väggen).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0411C" w:rsidRPr="0020411C">
        <w:rPr>
          <w:szCs w:val="20"/>
        </w:rPr>
        <w:br/>
      </w:r>
    </w:p>
    <w:p w14:paraId="20A450C6" w14:textId="2616F246" w:rsidR="0020411C" w:rsidRPr="0020411C" w:rsidRDefault="0020411C" w:rsidP="0020411C">
      <w:pPr>
        <w:spacing w:after="0" w:line="240" w:lineRule="auto"/>
        <w:ind w:left="720" w:right="0"/>
        <w:rPr>
          <w:szCs w:val="20"/>
        </w:rPr>
      </w:pPr>
    </w:p>
    <w:p w14:paraId="5ABB80F0" w14:textId="77777777" w:rsidR="0020411C" w:rsidRPr="0020411C" w:rsidRDefault="0020411C" w:rsidP="0020411C">
      <w:pPr>
        <w:spacing w:after="0" w:line="240" w:lineRule="auto"/>
        <w:ind w:left="720" w:right="0"/>
        <w:rPr>
          <w:szCs w:val="20"/>
        </w:rPr>
      </w:pPr>
    </w:p>
    <w:p w14:paraId="664E5C30" w14:textId="77777777" w:rsidR="0020411C" w:rsidRPr="0020411C" w:rsidRDefault="0020411C" w:rsidP="0020411C">
      <w:pPr>
        <w:spacing w:after="0" w:line="240" w:lineRule="auto"/>
        <w:ind w:left="720" w:right="0"/>
        <w:rPr>
          <w:szCs w:val="20"/>
        </w:rPr>
      </w:pPr>
    </w:p>
    <w:p w14:paraId="673397F1" w14:textId="77777777" w:rsidR="0020411C" w:rsidRPr="0020411C" w:rsidRDefault="0020411C" w:rsidP="0020411C">
      <w:pPr>
        <w:spacing w:after="0" w:line="240" w:lineRule="auto"/>
        <w:ind w:left="720" w:right="0"/>
        <w:rPr>
          <w:szCs w:val="20"/>
        </w:rPr>
      </w:pPr>
    </w:p>
    <w:p w14:paraId="4158F814" w14:textId="77777777" w:rsidR="0020411C" w:rsidRPr="0020411C" w:rsidRDefault="0020411C" w:rsidP="0020411C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0D31F6F4" w14:textId="77777777" w:rsidR="0020411C" w:rsidRPr="0020411C" w:rsidRDefault="0020411C" w:rsidP="0020411C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3BFDA186" w14:textId="77777777" w:rsidR="0020411C" w:rsidRPr="0020411C" w:rsidRDefault="0020411C" w:rsidP="003022C4">
      <w:pPr>
        <w:spacing w:after="0" w:line="240" w:lineRule="auto"/>
        <w:ind w:left="0" w:right="0"/>
        <w:rPr>
          <w:szCs w:val="20"/>
        </w:rPr>
      </w:pPr>
    </w:p>
    <w:p w14:paraId="0C2A61B5" w14:textId="77777777" w:rsidR="0020411C" w:rsidRPr="0020411C" w:rsidRDefault="0020411C" w:rsidP="00AC3746">
      <w:pPr>
        <w:pStyle w:val="Rubrik2"/>
      </w:pPr>
      <w:r w:rsidRPr="0020411C">
        <w:t>Efter dagens undersökningar</w:t>
      </w:r>
    </w:p>
    <w:p w14:paraId="50F30FEE" w14:textId="77777777" w:rsidR="0020411C" w:rsidRPr="0020411C" w:rsidRDefault="0020411C" w:rsidP="00AC3746">
      <w:pPr>
        <w:pStyle w:val="Punktlista"/>
      </w:pPr>
      <w:r w:rsidRPr="0020411C">
        <w:t>Städa och töm säckar.</w:t>
      </w:r>
    </w:p>
    <w:p w14:paraId="17B6F9A0" w14:textId="77777777" w:rsidR="0020411C" w:rsidRPr="0020411C" w:rsidRDefault="0020411C" w:rsidP="00AC3746">
      <w:pPr>
        <w:pStyle w:val="Punktlista"/>
      </w:pPr>
      <w:r w:rsidRPr="0020411C">
        <w:t>Packa upp och fyll på material.</w:t>
      </w:r>
    </w:p>
    <w:p w14:paraId="76B9F95B" w14:textId="4CC826B4" w:rsidR="00536A5A" w:rsidRPr="00536A5A" w:rsidRDefault="0020411C" w:rsidP="00F3041E">
      <w:pPr>
        <w:pStyle w:val="Punktlista"/>
      </w:pPr>
      <w:r w:rsidRPr="0020411C">
        <w:t>S</w:t>
      </w:r>
      <w:bookmarkEnd w:id="0"/>
      <w:r w:rsidR="00F3041E">
        <w:t>ätt den trådlösa pedalen på laddning.</w:t>
      </w:r>
    </w:p>
    <w:sectPr w:rsidR="00536A5A" w:rsidRPr="00536A5A" w:rsidSect="00AC3746">
      <w:type w:val="continuous"/>
      <w:pgSz w:w="11900" w:h="16840"/>
      <w:pgMar w:top="1418" w:right="1410" w:bottom="851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AEB0E" w14:textId="77777777" w:rsidR="003A09D2" w:rsidRDefault="003A09D2">
      <w:r>
        <w:separator/>
      </w:r>
    </w:p>
  </w:endnote>
  <w:endnote w:type="continuationSeparator" w:id="0">
    <w:p w14:paraId="10697A3D" w14:textId="77777777" w:rsidR="003A09D2" w:rsidRDefault="003A09D2">
      <w:r>
        <w:continuationSeparator/>
      </w:r>
    </w:p>
  </w:endnote>
  <w:endnote w:type="continuationNotice" w:id="1">
    <w:p w14:paraId="774BAA9C" w14:textId="77777777" w:rsidR="003A09D2" w:rsidRDefault="003A09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EEEA7" w14:textId="77777777" w:rsidR="003A09D2" w:rsidRDefault="003A09D2"/>
  </w:footnote>
  <w:footnote w:type="continuationSeparator" w:id="0">
    <w:p w14:paraId="210CD8B9" w14:textId="77777777" w:rsidR="003A09D2" w:rsidRDefault="003A09D2">
      <w:r>
        <w:continuationSeparator/>
      </w:r>
    </w:p>
  </w:footnote>
  <w:footnote w:type="continuationNotice" w:id="1">
    <w:p w14:paraId="11320AD1" w14:textId="77777777" w:rsidR="003A09D2" w:rsidRDefault="003A09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FC113D"/>
    <w:multiLevelType w:val="hybridMultilevel"/>
    <w:tmpl w:val="7CC4ED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112513"/>
    <w:multiLevelType w:val="hybridMultilevel"/>
    <w:tmpl w:val="E75AF4F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3693737">
    <w:abstractNumId w:val="19"/>
  </w:num>
  <w:num w:numId="2" w16cid:durableId="1707946971">
    <w:abstractNumId w:val="16"/>
  </w:num>
  <w:num w:numId="3" w16cid:durableId="852451220">
    <w:abstractNumId w:val="0"/>
  </w:num>
  <w:num w:numId="4" w16cid:durableId="1556040777">
    <w:abstractNumId w:val="7"/>
  </w:num>
  <w:num w:numId="5" w16cid:durableId="125978223">
    <w:abstractNumId w:val="17"/>
  </w:num>
  <w:num w:numId="6" w16cid:durableId="690686895">
    <w:abstractNumId w:val="2"/>
  </w:num>
  <w:num w:numId="7" w16cid:durableId="1411585211">
    <w:abstractNumId w:val="13"/>
  </w:num>
  <w:num w:numId="8" w16cid:durableId="595602830">
    <w:abstractNumId w:val="10"/>
  </w:num>
  <w:num w:numId="9" w16cid:durableId="1456950679">
    <w:abstractNumId w:val="1"/>
  </w:num>
  <w:num w:numId="10" w16cid:durableId="1821653219">
    <w:abstractNumId w:val="1"/>
  </w:num>
  <w:num w:numId="11" w16cid:durableId="166946112">
    <w:abstractNumId w:val="3"/>
  </w:num>
  <w:num w:numId="12" w16cid:durableId="1249923332">
    <w:abstractNumId w:val="4"/>
  </w:num>
  <w:num w:numId="13" w16cid:durableId="929041906">
    <w:abstractNumId w:val="15"/>
  </w:num>
  <w:num w:numId="14" w16cid:durableId="844587998">
    <w:abstractNumId w:val="11"/>
  </w:num>
  <w:num w:numId="15" w16cid:durableId="217085247">
    <w:abstractNumId w:val="8"/>
  </w:num>
  <w:num w:numId="16" w16cid:durableId="1352679693">
    <w:abstractNumId w:val="14"/>
  </w:num>
  <w:num w:numId="17" w16cid:durableId="1046952893">
    <w:abstractNumId w:val="5"/>
  </w:num>
  <w:num w:numId="18" w16cid:durableId="861359544">
    <w:abstractNumId w:val="12"/>
  </w:num>
  <w:num w:numId="19" w16cid:durableId="691227433">
    <w:abstractNumId w:val="18"/>
  </w:num>
  <w:num w:numId="20" w16cid:durableId="1391809940">
    <w:abstractNumId w:val="9"/>
  </w:num>
  <w:num w:numId="21" w16cid:durableId="12110403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A49"/>
    <w:rsid w:val="0002435C"/>
    <w:rsid w:val="00030DDD"/>
    <w:rsid w:val="000313BB"/>
    <w:rsid w:val="00033ED5"/>
    <w:rsid w:val="00050500"/>
    <w:rsid w:val="00055341"/>
    <w:rsid w:val="0005691C"/>
    <w:rsid w:val="00056ECB"/>
    <w:rsid w:val="00056ED5"/>
    <w:rsid w:val="000655CC"/>
    <w:rsid w:val="000700AE"/>
    <w:rsid w:val="00084024"/>
    <w:rsid w:val="00087CEF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48A"/>
    <w:rsid w:val="001860B9"/>
    <w:rsid w:val="00186F2B"/>
    <w:rsid w:val="001874D6"/>
    <w:rsid w:val="0019632A"/>
    <w:rsid w:val="001A4E7C"/>
    <w:rsid w:val="001B762C"/>
    <w:rsid w:val="001C4D0A"/>
    <w:rsid w:val="001C5FEF"/>
    <w:rsid w:val="0020411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2C4"/>
    <w:rsid w:val="003029FB"/>
    <w:rsid w:val="003066D0"/>
    <w:rsid w:val="00311401"/>
    <w:rsid w:val="003203D7"/>
    <w:rsid w:val="00320F86"/>
    <w:rsid w:val="0032317C"/>
    <w:rsid w:val="00324171"/>
    <w:rsid w:val="00326C24"/>
    <w:rsid w:val="00326C9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9D2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22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2D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CC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96E"/>
    <w:rsid w:val="006A2789"/>
    <w:rsid w:val="006A4978"/>
    <w:rsid w:val="006A7261"/>
    <w:rsid w:val="006B0D29"/>
    <w:rsid w:val="006B1819"/>
    <w:rsid w:val="006B5DE7"/>
    <w:rsid w:val="006C5048"/>
    <w:rsid w:val="006C658A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AE3"/>
    <w:rsid w:val="00717C1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ABF"/>
    <w:rsid w:val="00771100"/>
    <w:rsid w:val="00771F7B"/>
    <w:rsid w:val="007759DD"/>
    <w:rsid w:val="0078609F"/>
    <w:rsid w:val="007917BA"/>
    <w:rsid w:val="007A5C6F"/>
    <w:rsid w:val="007D4241"/>
    <w:rsid w:val="007D4317"/>
    <w:rsid w:val="007D4EA3"/>
    <w:rsid w:val="007E7124"/>
    <w:rsid w:val="007F1CFF"/>
    <w:rsid w:val="007F5DD5"/>
    <w:rsid w:val="0081265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5C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477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746"/>
    <w:rsid w:val="00AC3FF6"/>
    <w:rsid w:val="00AD607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F52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F4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1E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66/SURROGATE/Kontroll%20av%20sug%20och%20syrgas%20p%c3%a5%20labben%20-%20N%c3%84L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2</Pages>
  <Words>312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lab. 5 undersköterska – NÄL</dc:title>
  <dc:subject/>
  <dc:creator>patrik.jens.johansson@vgregion.se</dc:creator>
  <keywords/>
  <lastModifiedBy>Ulrica Sehlberg</lastModifiedBy>
  <revision>28</revision>
  <lastPrinted>2016-03-31T10:56:00.0000000Z</lastPrinted>
  <dcterms:created xsi:type="dcterms:W3CDTF">2022-05-18T04:01:00.0000000Z</dcterms:created>
  <dcterms:modified xsi:type="dcterms:W3CDTF">2024-03-05T09:01:00.0000000Z</dcterms:modified>
</coreProperties>
</file>