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A9886" w14:textId="77777777" w:rsidR="007B0847" w:rsidRDefault="007B0847" w:rsidP="00F35B05">
      <w:pPr>
        <w:pStyle w:val="Rubrik2"/>
        <w:sectPr w:rsidR="007B0847" w:rsidSect="007B08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2835BB9" w14:textId="77777777" w:rsidR="007B0847" w:rsidRPr="007B0847" w:rsidRDefault="007B0847" w:rsidP="007B0847">
      <w:pPr>
        <w:spacing w:after="0" w:line="240" w:lineRule="auto"/>
        <w:ind w:left="0" w:right="0"/>
        <w:rPr>
          <w:szCs w:val="20"/>
        </w:rPr>
      </w:pPr>
    </w:p>
    <w:p w14:paraId="446290AA" w14:textId="6D2D2228" w:rsidR="007B0847" w:rsidRPr="007B0847" w:rsidRDefault="002106F6" w:rsidP="002106F6">
      <w:pPr>
        <w:pStyle w:val="Rubrik1"/>
        <w:rPr>
          <w:szCs w:val="20"/>
        </w:rPr>
      </w:pPr>
      <w:r w:rsidRPr="007B0847">
        <w:t>Kvarglömda/upphittade värdesaker, tillhörigheter</w:t>
      </w:r>
      <w:r w:rsidR="007B0847" w:rsidRPr="007B0847">
        <w:rPr>
          <w:szCs w:val="20"/>
        </w:rPr>
        <w:tab/>
      </w:r>
    </w:p>
    <w:p w14:paraId="5D6F16CB" w14:textId="6B277665" w:rsidR="007B0847" w:rsidRPr="007B0847" w:rsidRDefault="002106F6" w:rsidP="002106F6">
      <w:pPr>
        <w:pStyle w:val="Rubrik2"/>
        <w:rPr>
          <w:rFonts w:ascii="Arial" w:hAnsi="Arial"/>
        </w:rPr>
      </w:pPr>
      <w:bookmarkStart w:id="1" w:name="_Toc501440349"/>
      <w:r>
        <w:t>Förändringar</w:t>
      </w:r>
      <w:r w:rsidR="007B0847" w:rsidRPr="007B0847">
        <w:t xml:space="preserve"> i denna version </w:t>
      </w:r>
      <w:bookmarkEnd w:id="1"/>
    </w:p>
    <w:p w14:paraId="09CA40E4" w14:textId="77777777" w:rsidR="007B0847" w:rsidRPr="007B0847" w:rsidRDefault="007B0847" w:rsidP="002106F6">
      <w:pPr>
        <w:spacing w:after="0" w:line="240" w:lineRule="auto"/>
        <w:ind w:left="0" w:right="0" w:firstLine="992"/>
        <w:rPr>
          <w:szCs w:val="20"/>
        </w:rPr>
      </w:pPr>
      <w:r w:rsidRPr="007B0847">
        <w:rPr>
          <w:szCs w:val="20"/>
        </w:rPr>
        <w:t>Förlängd giltighetstid.</w:t>
      </w:r>
    </w:p>
    <w:p w14:paraId="2F2827D2" w14:textId="77777777" w:rsidR="007B0847" w:rsidRPr="007B0847" w:rsidRDefault="007B0847" w:rsidP="002106F6">
      <w:pPr>
        <w:pStyle w:val="Rubrik2"/>
      </w:pPr>
      <w:bookmarkStart w:id="2" w:name="_Toc501440348"/>
      <w:r w:rsidRPr="007B0847">
        <w:t xml:space="preserve">Bakgrund </w:t>
      </w:r>
      <w:bookmarkEnd w:id="2"/>
    </w:p>
    <w:p w14:paraId="328C7796" w14:textId="77777777" w:rsidR="007B0847" w:rsidRPr="007B0847" w:rsidRDefault="007B0847" w:rsidP="002106F6">
      <w:pPr>
        <w:spacing w:after="0" w:line="240" w:lineRule="auto"/>
        <w:ind w:left="0" w:right="0" w:firstLine="992"/>
        <w:rPr>
          <w:szCs w:val="20"/>
        </w:rPr>
      </w:pPr>
      <w:r w:rsidRPr="007B0847">
        <w:rPr>
          <w:szCs w:val="20"/>
        </w:rPr>
        <w:t>Det händer att patienter glömmer/tappar bort sina ägodelar på röntgenavdelningen.</w:t>
      </w:r>
    </w:p>
    <w:p w14:paraId="51D4763B" w14:textId="77777777" w:rsidR="007B0847" w:rsidRPr="007B0847" w:rsidRDefault="007B0847" w:rsidP="002106F6">
      <w:pPr>
        <w:pStyle w:val="Rubrik2"/>
      </w:pPr>
      <w:bookmarkStart w:id="3" w:name="_Toc501440350"/>
      <w:r w:rsidRPr="007B0847">
        <w:t xml:space="preserve">Sammanfattning/syfte </w:t>
      </w:r>
      <w:bookmarkEnd w:id="3"/>
    </w:p>
    <w:p w14:paraId="5EC88CE0" w14:textId="77777777" w:rsidR="007B0847" w:rsidRPr="007B0847" w:rsidRDefault="007B0847" w:rsidP="002106F6">
      <w:pPr>
        <w:spacing w:after="0" w:line="240" w:lineRule="auto"/>
        <w:ind w:right="0"/>
        <w:rPr>
          <w:szCs w:val="20"/>
        </w:rPr>
      </w:pPr>
      <w:r w:rsidRPr="007B0847">
        <w:rPr>
          <w:szCs w:val="20"/>
        </w:rPr>
        <w:t xml:space="preserve">Rutin för hur kvarglömda saker hanteras på röntgenavdelningarna. Blankett för </w:t>
      </w:r>
      <w:hyperlink w:anchor="Blankett" w:history="1">
        <w:r w:rsidRPr="007B0847">
          <w:rPr>
            <w:color w:val="0000FF"/>
            <w:szCs w:val="20"/>
            <w:u w:val="single"/>
          </w:rPr>
          <w:t>Kvarglömda/upphittade värdesaker/tillhörigheter</w:t>
        </w:r>
      </w:hyperlink>
    </w:p>
    <w:p w14:paraId="4ED1463D" w14:textId="77777777" w:rsidR="007B0847" w:rsidRPr="007B0847" w:rsidRDefault="007B0847" w:rsidP="002106F6">
      <w:pPr>
        <w:pStyle w:val="Rubrik2"/>
      </w:pPr>
      <w:bookmarkStart w:id="4" w:name="_Toc501440352"/>
      <w:r w:rsidRPr="007B0847">
        <w:t>Kvarglömda saker, känd ägare</w:t>
      </w:r>
    </w:p>
    <w:p w14:paraId="4D807C55" w14:textId="77777777" w:rsidR="007B0847" w:rsidRPr="007B0847" w:rsidRDefault="007B0847" w:rsidP="002106F6">
      <w:pPr>
        <w:spacing w:after="0" w:line="240" w:lineRule="auto"/>
        <w:ind w:left="0" w:right="0" w:firstLine="992"/>
        <w:rPr>
          <w:szCs w:val="20"/>
        </w:rPr>
      </w:pPr>
      <w:r w:rsidRPr="007B0847">
        <w:rPr>
          <w:szCs w:val="20"/>
        </w:rPr>
        <w:t>Körkort, identitetskort, bankkort eller andra saker där man vet vem som är ägare:</w:t>
      </w:r>
    </w:p>
    <w:p w14:paraId="552EB17A" w14:textId="77777777" w:rsidR="007B0847" w:rsidRPr="007B0847" w:rsidRDefault="007B0847" w:rsidP="007B0847">
      <w:pPr>
        <w:spacing w:after="0" w:line="240" w:lineRule="auto"/>
        <w:ind w:left="0" w:right="0"/>
        <w:rPr>
          <w:szCs w:val="20"/>
        </w:rPr>
      </w:pPr>
    </w:p>
    <w:p w14:paraId="7B5B8509" w14:textId="77777777" w:rsidR="007B0847" w:rsidRPr="007B0847" w:rsidRDefault="007B0847" w:rsidP="002106F6">
      <w:pPr>
        <w:pStyle w:val="Punktlista"/>
        <w:numPr>
          <w:ilvl w:val="0"/>
          <w:numId w:val="22"/>
        </w:numPr>
      </w:pPr>
      <w:r w:rsidRPr="007B0847">
        <w:t xml:space="preserve">Det kvarglömda läggs i ett kuvert tillsammans med ifylld blankett. Skriv datum och innehåll på kuvertet. </w:t>
      </w:r>
    </w:p>
    <w:p w14:paraId="010BA3CF" w14:textId="77777777" w:rsidR="007B0847" w:rsidRPr="007B0847" w:rsidRDefault="007B0847" w:rsidP="002106F6">
      <w:pPr>
        <w:pStyle w:val="Punktlista"/>
        <w:numPr>
          <w:ilvl w:val="0"/>
          <w:numId w:val="22"/>
        </w:numPr>
      </w:pPr>
      <w:r w:rsidRPr="007B0847">
        <w:t xml:space="preserve">Kontakta ägaren i första hand, fyll i på blanketten. </w:t>
      </w:r>
    </w:p>
    <w:p w14:paraId="3697E14A" w14:textId="77777777" w:rsidR="007B0847" w:rsidRPr="007B0847" w:rsidRDefault="007B0847" w:rsidP="002106F6">
      <w:pPr>
        <w:pStyle w:val="Punktlista"/>
        <w:numPr>
          <w:ilvl w:val="0"/>
          <w:numId w:val="22"/>
        </w:numPr>
      </w:pPr>
      <w:r w:rsidRPr="007B0847">
        <w:rPr>
          <w:b/>
        </w:rPr>
        <w:t>Kontakta sjukhusets väktare samma dag</w:t>
      </w:r>
      <w:r w:rsidRPr="007B0847">
        <w:t xml:space="preserve"> för överlämnade till dem om man inte fått tag på ägaren. </w:t>
      </w:r>
    </w:p>
    <w:p w14:paraId="7BAAAA59" w14:textId="77777777" w:rsidR="007B0847" w:rsidRPr="007B0847" w:rsidRDefault="007B0847" w:rsidP="002106F6">
      <w:pPr>
        <w:pStyle w:val="Punktlista"/>
        <w:numPr>
          <w:ilvl w:val="0"/>
          <w:numId w:val="22"/>
        </w:numPr>
      </w:pPr>
      <w:r w:rsidRPr="007B0847">
        <w:t>Vid utlämning av kvarglömda saker till ägaren ska blanketten kvitteras.</w:t>
      </w:r>
    </w:p>
    <w:p w14:paraId="5D561529" w14:textId="77777777" w:rsidR="007B0847" w:rsidRPr="007B0847" w:rsidRDefault="007B0847" w:rsidP="00393F5D">
      <w:pPr>
        <w:pStyle w:val="Rubrik2"/>
      </w:pPr>
      <w:r w:rsidRPr="007B0847">
        <w:t>Kvarglömda saker, okänd ägare</w:t>
      </w:r>
    </w:p>
    <w:p w14:paraId="4A76B769" w14:textId="77777777" w:rsidR="007B0847" w:rsidRPr="007B0847" w:rsidRDefault="007B0847" w:rsidP="007B084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B0847">
        <w:rPr>
          <w:szCs w:val="20"/>
        </w:rPr>
        <w:t xml:space="preserve">Det kvarglömda läggs i ett kuvert tillsammans med ifylld blankett. Skriv datum och innehåll på kuvertet. </w:t>
      </w:r>
    </w:p>
    <w:p w14:paraId="4767181A" w14:textId="77777777" w:rsidR="007B0847" w:rsidRPr="007B0847" w:rsidRDefault="007B0847" w:rsidP="007B084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B0847">
        <w:rPr>
          <w:szCs w:val="20"/>
        </w:rPr>
        <w:t xml:space="preserve">Kuvertet förvaras i receptionen en månad. </w:t>
      </w:r>
    </w:p>
    <w:p w14:paraId="591478EE" w14:textId="77777777" w:rsidR="007B0847" w:rsidRPr="007B0847" w:rsidRDefault="007B0847" w:rsidP="007B084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B0847">
        <w:rPr>
          <w:szCs w:val="20"/>
        </w:rPr>
        <w:t>Vid utlämning av kvarglömda saker till ägaren ska blanketten kvitteras och sparas i receptionen (utsorteras efter tre månader).</w:t>
      </w:r>
    </w:p>
    <w:p w14:paraId="01703A5A" w14:textId="77777777" w:rsidR="007B0847" w:rsidRPr="007B0847" w:rsidRDefault="007B0847" w:rsidP="00393F5D">
      <w:pPr>
        <w:pStyle w:val="Rubrik2"/>
      </w:pPr>
      <w:r w:rsidRPr="007B0847">
        <w:t>Utsortering av kvarglömda saker</w:t>
      </w:r>
    </w:p>
    <w:p w14:paraId="497B33C9" w14:textId="77777777" w:rsidR="007B0847" w:rsidRPr="007B0847" w:rsidRDefault="007B0847" w:rsidP="00393F5D">
      <w:pPr>
        <w:spacing w:after="0" w:line="240" w:lineRule="auto"/>
        <w:ind w:left="0" w:right="0" w:firstLine="992"/>
        <w:rPr>
          <w:szCs w:val="20"/>
        </w:rPr>
      </w:pPr>
      <w:r w:rsidRPr="007B0847">
        <w:rPr>
          <w:b/>
          <w:szCs w:val="20"/>
        </w:rPr>
        <w:t>Utsortering av kvarglömda saker görs varje månad.</w:t>
      </w:r>
      <w:r w:rsidRPr="007B0847">
        <w:rPr>
          <w:szCs w:val="20"/>
        </w:rPr>
        <w:t xml:space="preserve"> </w:t>
      </w:r>
    </w:p>
    <w:p w14:paraId="167E7C7E" w14:textId="77777777" w:rsidR="007B0847" w:rsidRPr="007B0847" w:rsidRDefault="007B0847" w:rsidP="00393F5D">
      <w:pPr>
        <w:spacing w:after="0" w:line="240" w:lineRule="auto"/>
        <w:ind w:right="0"/>
        <w:rPr>
          <w:szCs w:val="20"/>
        </w:rPr>
      </w:pPr>
      <w:r w:rsidRPr="007B0847">
        <w:rPr>
          <w:szCs w:val="20"/>
        </w:rPr>
        <w:t xml:space="preserve">Kuvert med ej efterfrågade värdesaker överlämnas till sjukhusets väktare. Exempel på värdesaker är smycken, klockor, mobiltelefoner, plånböcker. Utsortering och överlämning görs av sekreterare i receptionen. </w:t>
      </w:r>
    </w:p>
    <w:p w14:paraId="0D7A9DE1" w14:textId="77777777" w:rsidR="007B0847" w:rsidRPr="007B0847" w:rsidRDefault="007B0847" w:rsidP="00393F5D">
      <w:pPr>
        <w:spacing w:after="0" w:line="240" w:lineRule="auto"/>
        <w:ind w:right="0"/>
        <w:rPr>
          <w:szCs w:val="20"/>
        </w:rPr>
      </w:pPr>
      <w:r w:rsidRPr="007B0847">
        <w:rPr>
          <w:szCs w:val="20"/>
        </w:rPr>
        <w:t xml:space="preserve">Kvarglömda saker av mindre värde, </w:t>
      </w:r>
      <w:proofErr w:type="gramStart"/>
      <w:r w:rsidRPr="007B0847">
        <w:rPr>
          <w:szCs w:val="20"/>
        </w:rPr>
        <w:t>t ex</w:t>
      </w:r>
      <w:proofErr w:type="gramEnd"/>
      <w:r w:rsidRPr="007B0847">
        <w:rPr>
          <w:szCs w:val="20"/>
        </w:rPr>
        <w:t xml:space="preserve"> glasögon, kläder, kan skänkas till välgörande ändamål eller slängas vid utsorteringen.</w:t>
      </w:r>
    </w:p>
    <w:p w14:paraId="34078BBE" w14:textId="77777777" w:rsidR="007B0847" w:rsidRPr="007B0847" w:rsidRDefault="007B0847" w:rsidP="007B0847">
      <w:pPr>
        <w:spacing w:after="0" w:line="240" w:lineRule="auto"/>
        <w:ind w:left="0" w:right="0"/>
        <w:rPr>
          <w:szCs w:val="20"/>
        </w:rPr>
      </w:pPr>
    </w:p>
    <w:tbl>
      <w:tblPr>
        <w:tblW w:w="0" w:type="auto"/>
        <w:tblInd w:w="1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889"/>
      </w:tblGrid>
      <w:tr w:rsidR="007B0847" w:rsidRPr="007B0847" w14:paraId="3AE248BA" w14:textId="77777777" w:rsidTr="009F126C">
        <w:tc>
          <w:tcPr>
            <w:tcW w:w="3698" w:type="dxa"/>
            <w:gridSpan w:val="2"/>
            <w:shd w:val="clear" w:color="auto" w:fill="DEEAF6"/>
          </w:tcPr>
          <w:p w14:paraId="2088CB0C" w14:textId="77777777" w:rsidR="007B0847" w:rsidRPr="007B0847" w:rsidRDefault="007B0847" w:rsidP="009F126C">
            <w:pPr>
              <w:spacing w:after="0" w:line="240" w:lineRule="auto"/>
              <w:ind w:left="0" w:right="0" w:hanging="113"/>
              <w:jc w:val="center"/>
              <w:rPr>
                <w:szCs w:val="20"/>
              </w:rPr>
            </w:pPr>
            <w:r w:rsidRPr="007B0847">
              <w:rPr>
                <w:b/>
                <w:szCs w:val="20"/>
              </w:rPr>
              <w:t>Kontaktuppgifter väktare</w:t>
            </w:r>
          </w:p>
        </w:tc>
      </w:tr>
      <w:tr w:rsidR="007B0847" w:rsidRPr="007B0847" w14:paraId="436B008C" w14:textId="77777777" w:rsidTr="009F126C">
        <w:tc>
          <w:tcPr>
            <w:tcW w:w="1809" w:type="dxa"/>
            <w:shd w:val="clear" w:color="auto" w:fill="auto"/>
          </w:tcPr>
          <w:p w14:paraId="160CD859" w14:textId="77777777" w:rsidR="007B0847" w:rsidRPr="007B0847" w:rsidRDefault="007B0847" w:rsidP="007B0847">
            <w:pPr>
              <w:spacing w:after="0" w:line="240" w:lineRule="auto"/>
              <w:ind w:left="0" w:right="0"/>
              <w:rPr>
                <w:szCs w:val="20"/>
              </w:rPr>
            </w:pPr>
            <w:r w:rsidRPr="007B0847">
              <w:rPr>
                <w:szCs w:val="20"/>
              </w:rPr>
              <w:t>NÄL</w:t>
            </w:r>
          </w:p>
        </w:tc>
        <w:tc>
          <w:tcPr>
            <w:tcW w:w="1889" w:type="dxa"/>
            <w:shd w:val="clear" w:color="auto" w:fill="auto"/>
          </w:tcPr>
          <w:p w14:paraId="05D47A78" w14:textId="77777777" w:rsidR="007B0847" w:rsidRPr="007B0847" w:rsidRDefault="007B0847" w:rsidP="007B0847">
            <w:pPr>
              <w:spacing w:after="0" w:line="240" w:lineRule="auto"/>
              <w:ind w:left="0" w:right="0"/>
              <w:rPr>
                <w:szCs w:val="20"/>
              </w:rPr>
            </w:pPr>
            <w:r w:rsidRPr="007B0847">
              <w:rPr>
                <w:szCs w:val="20"/>
              </w:rPr>
              <w:t>Uddevalla</w:t>
            </w:r>
          </w:p>
        </w:tc>
      </w:tr>
      <w:tr w:rsidR="007B0847" w:rsidRPr="007B0847" w14:paraId="62DA1FAE" w14:textId="77777777" w:rsidTr="009F126C">
        <w:tc>
          <w:tcPr>
            <w:tcW w:w="1809" w:type="dxa"/>
            <w:shd w:val="clear" w:color="auto" w:fill="auto"/>
          </w:tcPr>
          <w:p w14:paraId="7B00C21D" w14:textId="77777777" w:rsidR="007B0847" w:rsidRPr="007B0847" w:rsidRDefault="007B0847" w:rsidP="007B0847">
            <w:pPr>
              <w:spacing w:after="0" w:line="240" w:lineRule="auto"/>
              <w:ind w:left="0" w:right="0"/>
              <w:rPr>
                <w:szCs w:val="20"/>
              </w:rPr>
            </w:pPr>
            <w:r w:rsidRPr="007B0847">
              <w:rPr>
                <w:szCs w:val="20"/>
              </w:rPr>
              <w:t>010-43 </w:t>
            </w:r>
            <w:r w:rsidRPr="007B0847">
              <w:rPr>
                <w:b/>
                <w:szCs w:val="20"/>
              </w:rPr>
              <w:t>566 69</w:t>
            </w:r>
          </w:p>
        </w:tc>
        <w:tc>
          <w:tcPr>
            <w:tcW w:w="1889" w:type="dxa"/>
            <w:shd w:val="clear" w:color="auto" w:fill="auto"/>
          </w:tcPr>
          <w:p w14:paraId="6723C8C5" w14:textId="77777777" w:rsidR="007B0847" w:rsidRPr="007B0847" w:rsidRDefault="007B0847" w:rsidP="007B0847">
            <w:pPr>
              <w:spacing w:after="0" w:line="240" w:lineRule="auto"/>
              <w:ind w:left="0" w:right="0"/>
              <w:rPr>
                <w:szCs w:val="20"/>
              </w:rPr>
            </w:pPr>
            <w:r w:rsidRPr="007B0847">
              <w:rPr>
                <w:szCs w:val="20"/>
              </w:rPr>
              <w:t>010-43 </w:t>
            </w:r>
            <w:r w:rsidRPr="007B0847">
              <w:rPr>
                <w:b/>
                <w:szCs w:val="20"/>
              </w:rPr>
              <w:t>566 74</w:t>
            </w:r>
          </w:p>
        </w:tc>
      </w:tr>
    </w:tbl>
    <w:p w14:paraId="64FE488D" w14:textId="77777777" w:rsidR="007B0847" w:rsidRPr="007B0847" w:rsidRDefault="007B0847" w:rsidP="007B0847">
      <w:pPr>
        <w:spacing w:after="0" w:line="240" w:lineRule="auto"/>
        <w:ind w:left="0" w:right="0"/>
        <w:rPr>
          <w:szCs w:val="20"/>
        </w:rPr>
      </w:pPr>
    </w:p>
    <w:bookmarkEnd w:id="4"/>
    <w:p w14:paraId="0A322A1C" w14:textId="77777777" w:rsidR="007B0847" w:rsidRPr="007B0847" w:rsidRDefault="007B0847" w:rsidP="007B0847">
      <w:pPr>
        <w:spacing w:after="0" w:line="240" w:lineRule="auto"/>
        <w:ind w:left="0" w:right="0"/>
        <w:rPr>
          <w:szCs w:val="20"/>
        </w:rPr>
      </w:pPr>
    </w:p>
    <w:p w14:paraId="41862254" w14:textId="77777777" w:rsidR="007B0847" w:rsidRPr="007B0847" w:rsidRDefault="007B0847" w:rsidP="000A5F3A">
      <w:pPr>
        <w:pStyle w:val="Rubrik2"/>
      </w:pPr>
      <w:bookmarkStart w:id="5" w:name="Blankett"/>
      <w:bookmarkEnd w:id="5"/>
      <w:r w:rsidRPr="007B0847">
        <w:t>Kvarglömda/upphittade värdesaker/tillhörigheter</w:t>
      </w:r>
    </w:p>
    <w:p w14:paraId="51DFC628" w14:textId="77777777" w:rsidR="007B0847" w:rsidRPr="007B0847" w:rsidRDefault="007B0847" w:rsidP="007B0847">
      <w:pPr>
        <w:spacing w:after="0" w:line="240" w:lineRule="auto"/>
        <w:ind w:left="0" w:right="0"/>
        <w:rPr>
          <w:szCs w:val="20"/>
        </w:rPr>
      </w:pPr>
    </w:p>
    <w:p w14:paraId="10C1DDFA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993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Upphittat datum:</w:t>
      </w:r>
      <w:r w:rsidRPr="007B0847">
        <w:rPr>
          <w:rFonts w:ascii="Arial" w:hAnsi="Arial" w:cs="Arial"/>
          <w:b/>
          <w:bCs/>
          <w:szCs w:val="26"/>
        </w:rPr>
        <w:tab/>
      </w:r>
    </w:p>
    <w:p w14:paraId="786D7371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993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Upphittat plats:</w:t>
      </w:r>
      <w:r w:rsidRPr="007B0847">
        <w:rPr>
          <w:rFonts w:ascii="Arial" w:hAnsi="Arial" w:cs="Arial"/>
          <w:b/>
          <w:bCs/>
          <w:szCs w:val="26"/>
        </w:rPr>
        <w:tab/>
      </w:r>
    </w:p>
    <w:p w14:paraId="19F2BC06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993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Upphittat av:</w:t>
      </w:r>
      <w:r w:rsidRPr="007B0847">
        <w:rPr>
          <w:rFonts w:ascii="Arial" w:hAnsi="Arial" w:cs="Arial"/>
          <w:b/>
          <w:bCs/>
          <w:szCs w:val="26"/>
        </w:rPr>
        <w:tab/>
      </w:r>
    </w:p>
    <w:p w14:paraId="10240355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993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Föremål:</w:t>
      </w:r>
      <w:r w:rsidRPr="007B0847">
        <w:rPr>
          <w:rFonts w:ascii="Arial" w:hAnsi="Arial" w:cs="Arial"/>
          <w:b/>
          <w:bCs/>
          <w:szCs w:val="26"/>
        </w:rPr>
        <w:tab/>
      </w:r>
    </w:p>
    <w:p w14:paraId="50A07C7D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993"/>
        <w:outlineLvl w:val="2"/>
        <w:rPr>
          <w:rFonts w:ascii="Arial" w:hAnsi="Arial" w:cs="Arial"/>
          <w:b/>
          <w:bCs/>
          <w:szCs w:val="26"/>
        </w:rPr>
      </w:pPr>
    </w:p>
    <w:p w14:paraId="37D4B27C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993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Ägare:</w:t>
      </w:r>
      <w:r w:rsidRPr="007B0847">
        <w:rPr>
          <w:rFonts w:ascii="Arial" w:hAnsi="Arial" w:cs="Arial"/>
          <w:b/>
          <w:bCs/>
          <w:szCs w:val="26"/>
        </w:rPr>
        <w:tab/>
      </w:r>
    </w:p>
    <w:p w14:paraId="75D0082D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993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Telefon</w:t>
      </w:r>
      <w:r w:rsidRPr="007B0847">
        <w:rPr>
          <w:rFonts w:ascii="Arial" w:hAnsi="Arial" w:cs="Arial"/>
          <w:b/>
          <w:bCs/>
          <w:szCs w:val="26"/>
        </w:rPr>
        <w:tab/>
      </w:r>
    </w:p>
    <w:p w14:paraId="48D68AFA" w14:textId="77777777" w:rsidR="007B0847" w:rsidRPr="007B0847" w:rsidRDefault="007B0847" w:rsidP="000A5F3A">
      <w:pPr>
        <w:keepNext/>
        <w:spacing w:before="240" w:after="60" w:line="240" w:lineRule="auto"/>
        <w:ind w:left="0" w:right="0" w:firstLine="993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 xml:space="preserve">Ägare kontaktad </w:t>
      </w:r>
      <w:r w:rsidRPr="007B0847">
        <w:rPr>
          <w:rFonts w:ascii="Arial" w:hAnsi="Arial" w:cs="Arial"/>
          <w:b/>
          <w:bCs/>
          <w:szCs w:val="26"/>
        </w:rPr>
        <w:tab/>
      </w:r>
      <w:r w:rsidRPr="007B0847">
        <w:rPr>
          <w:rFonts w:ascii="MS Gothic" w:eastAsia="MS Gothic" w:hAnsi="MS Gothic" w:cs="Arial" w:hint="eastAsia"/>
          <w:b/>
          <w:bCs/>
          <w:szCs w:val="26"/>
        </w:rPr>
        <w:t xml:space="preserve">☐ </w:t>
      </w:r>
      <w:r w:rsidRPr="007B0847">
        <w:rPr>
          <w:rFonts w:ascii="Arial" w:hAnsi="Arial" w:cs="Arial"/>
          <w:b/>
          <w:bCs/>
          <w:szCs w:val="26"/>
        </w:rPr>
        <w:t>Ja</w:t>
      </w:r>
      <w:r w:rsidRPr="007B0847">
        <w:rPr>
          <w:rFonts w:ascii="Arial" w:hAnsi="Arial" w:cs="Arial"/>
          <w:b/>
          <w:bCs/>
          <w:szCs w:val="26"/>
        </w:rPr>
        <w:tab/>
      </w:r>
      <w:r w:rsidRPr="007B0847">
        <w:rPr>
          <w:rFonts w:ascii="MS Gothic" w:eastAsia="MS Gothic" w:hAnsi="MS Gothic" w:cs="Arial" w:hint="eastAsia"/>
          <w:b/>
          <w:bCs/>
          <w:szCs w:val="26"/>
        </w:rPr>
        <w:t xml:space="preserve">☐ </w:t>
      </w:r>
      <w:r w:rsidRPr="007B0847">
        <w:rPr>
          <w:rFonts w:ascii="Arial" w:hAnsi="Arial" w:cs="Arial"/>
          <w:b/>
          <w:bCs/>
          <w:szCs w:val="26"/>
        </w:rPr>
        <w:t>Nej</w:t>
      </w:r>
      <w:r w:rsidRPr="007B0847">
        <w:rPr>
          <w:rFonts w:ascii="Arial" w:hAnsi="Arial" w:cs="Arial"/>
          <w:b/>
          <w:bCs/>
          <w:szCs w:val="26"/>
        </w:rPr>
        <w:tab/>
      </w:r>
      <w:r w:rsidRPr="007B0847">
        <w:rPr>
          <w:rFonts w:ascii="MS Gothic" w:eastAsia="MS Gothic" w:hAnsi="MS Gothic" w:cs="Arial" w:hint="eastAsia"/>
          <w:b/>
          <w:bCs/>
          <w:szCs w:val="26"/>
        </w:rPr>
        <w:t xml:space="preserve">☐ </w:t>
      </w:r>
      <w:r w:rsidRPr="007B0847">
        <w:rPr>
          <w:rFonts w:ascii="Arial" w:hAnsi="Arial" w:cs="Arial"/>
          <w:b/>
          <w:bCs/>
          <w:szCs w:val="26"/>
        </w:rPr>
        <w:t>Okänd ägare</w:t>
      </w:r>
    </w:p>
    <w:p w14:paraId="699E708F" w14:textId="77777777" w:rsidR="007B0847" w:rsidRPr="007B0847" w:rsidRDefault="007B0847" w:rsidP="007B084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7E5112AF" w14:textId="77777777" w:rsidR="007B0847" w:rsidRPr="007B0847" w:rsidRDefault="007B0847" w:rsidP="007B084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0746C3A1" w14:textId="77777777" w:rsidR="007B0847" w:rsidRPr="007B0847" w:rsidRDefault="007B0847" w:rsidP="000A5F3A">
      <w:pPr>
        <w:keepNext/>
        <w:spacing w:before="240" w:after="60" w:line="240" w:lineRule="auto"/>
        <w:ind w:left="0" w:right="0" w:firstLine="1134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Överlämnad av:</w:t>
      </w:r>
    </w:p>
    <w:p w14:paraId="40CBBB4C" w14:textId="77777777" w:rsidR="007B0847" w:rsidRPr="007B0847" w:rsidRDefault="007B0847" w:rsidP="000A5F3A">
      <w:pPr>
        <w:keepNext/>
        <w:spacing w:before="240" w:after="60" w:line="240" w:lineRule="auto"/>
        <w:ind w:left="0" w:right="0" w:firstLine="1134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ID-kontroll</w:t>
      </w:r>
      <w:r w:rsidRPr="007B0847">
        <w:rPr>
          <w:rFonts w:ascii="Arial" w:hAnsi="Arial" w:cs="Arial"/>
          <w:b/>
          <w:bCs/>
          <w:szCs w:val="26"/>
        </w:rPr>
        <w:tab/>
      </w:r>
      <w:r w:rsidRPr="007B0847">
        <w:rPr>
          <w:rFonts w:ascii="Arial" w:hAnsi="Arial" w:cs="Arial"/>
          <w:b/>
          <w:bCs/>
          <w:szCs w:val="26"/>
        </w:rPr>
        <w:tab/>
      </w:r>
      <w:r w:rsidRPr="007B0847">
        <w:rPr>
          <w:rFonts w:ascii="MS Gothic" w:eastAsia="MS Gothic" w:hAnsi="MS Gothic" w:cs="Arial" w:hint="eastAsia"/>
          <w:b/>
          <w:bCs/>
          <w:szCs w:val="26"/>
        </w:rPr>
        <w:t>☐</w:t>
      </w:r>
      <w:r w:rsidRPr="007B0847">
        <w:rPr>
          <w:rFonts w:ascii="Arial" w:hAnsi="Arial" w:cs="Arial"/>
          <w:b/>
          <w:bCs/>
          <w:szCs w:val="26"/>
        </w:rPr>
        <w:t xml:space="preserve"> Ja</w:t>
      </w:r>
      <w:r w:rsidRPr="007B0847">
        <w:rPr>
          <w:rFonts w:ascii="Arial" w:hAnsi="Arial" w:cs="Arial"/>
          <w:b/>
          <w:bCs/>
          <w:szCs w:val="26"/>
        </w:rPr>
        <w:tab/>
      </w:r>
      <w:r w:rsidRPr="007B0847">
        <w:rPr>
          <w:rFonts w:ascii="MS Gothic" w:eastAsia="MS Gothic" w:hAnsi="MS Gothic" w:cs="Arial" w:hint="eastAsia"/>
          <w:b/>
          <w:bCs/>
          <w:szCs w:val="26"/>
        </w:rPr>
        <w:t xml:space="preserve">☐ </w:t>
      </w:r>
      <w:r w:rsidRPr="007B0847">
        <w:rPr>
          <w:rFonts w:ascii="Arial" w:hAnsi="Arial" w:cs="Arial"/>
          <w:b/>
          <w:bCs/>
          <w:szCs w:val="26"/>
        </w:rPr>
        <w:t>Nej</w:t>
      </w:r>
    </w:p>
    <w:p w14:paraId="62DD3B35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1134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Mottaget av</w:t>
      </w:r>
      <w:r w:rsidRPr="007B0847">
        <w:rPr>
          <w:rFonts w:ascii="Arial" w:hAnsi="Arial" w:cs="Arial"/>
          <w:b/>
          <w:bCs/>
          <w:szCs w:val="26"/>
        </w:rPr>
        <w:tab/>
      </w:r>
    </w:p>
    <w:p w14:paraId="5C354FF8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1134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Namnförtydligande</w:t>
      </w:r>
      <w:r w:rsidRPr="007B0847">
        <w:rPr>
          <w:rFonts w:ascii="Arial" w:hAnsi="Arial" w:cs="Arial"/>
          <w:b/>
          <w:bCs/>
          <w:szCs w:val="26"/>
        </w:rPr>
        <w:tab/>
      </w:r>
    </w:p>
    <w:p w14:paraId="0449D6A2" w14:textId="77777777" w:rsidR="007B0847" w:rsidRPr="007B0847" w:rsidRDefault="007B0847" w:rsidP="000A5F3A">
      <w:pPr>
        <w:keepNext/>
        <w:tabs>
          <w:tab w:val="right" w:leader="dot" w:pos="7371"/>
        </w:tabs>
        <w:spacing w:before="240" w:after="60" w:line="240" w:lineRule="auto"/>
        <w:ind w:left="0" w:right="0" w:firstLine="1134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Datum</w:t>
      </w:r>
      <w:r w:rsidRPr="007B0847">
        <w:rPr>
          <w:rFonts w:ascii="Arial" w:hAnsi="Arial" w:cs="Arial"/>
          <w:b/>
          <w:bCs/>
          <w:szCs w:val="26"/>
        </w:rPr>
        <w:tab/>
      </w:r>
    </w:p>
    <w:p w14:paraId="681ADE14" w14:textId="77777777" w:rsidR="007B0847" w:rsidRPr="007B0847" w:rsidRDefault="007B0847" w:rsidP="007B0847">
      <w:pPr>
        <w:spacing w:after="0" w:line="240" w:lineRule="auto"/>
        <w:ind w:left="0" w:right="0"/>
        <w:rPr>
          <w:szCs w:val="20"/>
        </w:rPr>
      </w:pPr>
    </w:p>
    <w:p w14:paraId="69C6A6D0" w14:textId="77777777" w:rsidR="007B0847" w:rsidRPr="007B0847" w:rsidRDefault="007B0847" w:rsidP="009F126C">
      <w:pPr>
        <w:keepNext/>
        <w:tabs>
          <w:tab w:val="right" w:leader="dot" w:pos="7371"/>
        </w:tabs>
        <w:spacing w:before="240" w:after="60" w:line="240" w:lineRule="auto"/>
        <w:ind w:left="0" w:right="0" w:firstLine="1134"/>
        <w:outlineLvl w:val="2"/>
        <w:rPr>
          <w:rFonts w:ascii="Arial" w:hAnsi="Arial" w:cs="Arial"/>
          <w:b/>
          <w:bCs/>
          <w:szCs w:val="26"/>
        </w:rPr>
      </w:pPr>
      <w:r w:rsidRPr="007B0847">
        <w:rPr>
          <w:rFonts w:ascii="Arial" w:hAnsi="Arial" w:cs="Arial"/>
          <w:b/>
          <w:bCs/>
          <w:szCs w:val="26"/>
        </w:rPr>
        <w:t>Kvitterad blankett förvaras tre månader i pärm i receptionen.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5F3A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E65E72"/>
    <w:multiLevelType w:val="hybridMultilevel"/>
    <w:tmpl w:val="120A7E2C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3795D04"/>
    <w:multiLevelType w:val="hybridMultilevel"/>
    <w:tmpl w:val="7862C4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4400C35"/>
    <w:multiLevelType w:val="hybridMultilevel"/>
    <w:tmpl w:val="F1EC8A92"/>
    <w:lvl w:ilvl="0" w:tplc="FFFFFFFF">
      <w:start w:val="1"/>
      <w:numFmt w:val="decimal"/>
      <w:lvlText w:val="%1."/>
      <w:lvlJc w:val="left"/>
      <w:pPr>
        <w:ind w:left="1352" w:hanging="360"/>
      </w:pPr>
    </w:lvl>
    <w:lvl w:ilvl="1" w:tplc="FFFFFFFF" w:tentative="1">
      <w:start w:val="1"/>
      <w:numFmt w:val="lowerLetter"/>
      <w:lvlText w:val="%2."/>
      <w:lvlJc w:val="left"/>
      <w:pPr>
        <w:ind w:left="2072" w:hanging="360"/>
      </w:pPr>
    </w:lvl>
    <w:lvl w:ilvl="2" w:tplc="FFFFFFFF" w:tentative="1">
      <w:start w:val="1"/>
      <w:numFmt w:val="lowerRoman"/>
      <w:lvlText w:val="%3."/>
      <w:lvlJc w:val="right"/>
      <w:pPr>
        <w:ind w:left="2792" w:hanging="180"/>
      </w:pPr>
    </w:lvl>
    <w:lvl w:ilvl="3" w:tplc="FFFFFFFF" w:tentative="1">
      <w:start w:val="1"/>
      <w:numFmt w:val="decimal"/>
      <w:lvlText w:val="%4."/>
      <w:lvlJc w:val="left"/>
      <w:pPr>
        <w:ind w:left="3512" w:hanging="360"/>
      </w:pPr>
    </w:lvl>
    <w:lvl w:ilvl="4" w:tplc="FFFFFFFF" w:tentative="1">
      <w:start w:val="1"/>
      <w:numFmt w:val="lowerLetter"/>
      <w:lvlText w:val="%5."/>
      <w:lvlJc w:val="left"/>
      <w:pPr>
        <w:ind w:left="4232" w:hanging="360"/>
      </w:pPr>
    </w:lvl>
    <w:lvl w:ilvl="5" w:tplc="FFFFFFFF" w:tentative="1">
      <w:start w:val="1"/>
      <w:numFmt w:val="lowerRoman"/>
      <w:lvlText w:val="%6."/>
      <w:lvlJc w:val="right"/>
      <w:pPr>
        <w:ind w:left="4952" w:hanging="180"/>
      </w:pPr>
    </w:lvl>
    <w:lvl w:ilvl="6" w:tplc="FFFFFFFF" w:tentative="1">
      <w:start w:val="1"/>
      <w:numFmt w:val="decimal"/>
      <w:lvlText w:val="%7."/>
      <w:lvlJc w:val="left"/>
      <w:pPr>
        <w:ind w:left="5672" w:hanging="360"/>
      </w:pPr>
    </w:lvl>
    <w:lvl w:ilvl="7" w:tplc="FFFFFFFF" w:tentative="1">
      <w:start w:val="1"/>
      <w:numFmt w:val="lowerLetter"/>
      <w:lvlText w:val="%8."/>
      <w:lvlJc w:val="left"/>
      <w:pPr>
        <w:ind w:left="6392" w:hanging="360"/>
      </w:pPr>
    </w:lvl>
    <w:lvl w:ilvl="8" w:tplc="FFFFFFFF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5855220">
    <w:abstractNumId w:val="20"/>
  </w:num>
  <w:num w:numId="2" w16cid:durableId="992608970">
    <w:abstractNumId w:val="15"/>
  </w:num>
  <w:num w:numId="3" w16cid:durableId="1215897810">
    <w:abstractNumId w:val="0"/>
  </w:num>
  <w:num w:numId="4" w16cid:durableId="1451556972">
    <w:abstractNumId w:val="6"/>
  </w:num>
  <w:num w:numId="5" w16cid:durableId="448550054">
    <w:abstractNumId w:val="17"/>
  </w:num>
  <w:num w:numId="6" w16cid:durableId="356470023">
    <w:abstractNumId w:val="2"/>
  </w:num>
  <w:num w:numId="7" w16cid:durableId="441919725">
    <w:abstractNumId w:val="12"/>
  </w:num>
  <w:num w:numId="8" w16cid:durableId="676687162">
    <w:abstractNumId w:val="9"/>
  </w:num>
  <w:num w:numId="9" w16cid:durableId="52892063">
    <w:abstractNumId w:val="1"/>
  </w:num>
  <w:num w:numId="10" w16cid:durableId="844200788">
    <w:abstractNumId w:val="1"/>
  </w:num>
  <w:num w:numId="11" w16cid:durableId="599068634">
    <w:abstractNumId w:val="3"/>
  </w:num>
  <w:num w:numId="12" w16cid:durableId="1188831829">
    <w:abstractNumId w:val="4"/>
  </w:num>
  <w:num w:numId="13" w16cid:durableId="1861819293">
    <w:abstractNumId w:val="14"/>
  </w:num>
  <w:num w:numId="14" w16cid:durableId="1498957469">
    <w:abstractNumId w:val="10"/>
  </w:num>
  <w:num w:numId="15" w16cid:durableId="1353268038">
    <w:abstractNumId w:val="7"/>
  </w:num>
  <w:num w:numId="16" w16cid:durableId="342098367">
    <w:abstractNumId w:val="13"/>
  </w:num>
  <w:num w:numId="17" w16cid:durableId="481000306">
    <w:abstractNumId w:val="5"/>
  </w:num>
  <w:num w:numId="18" w16cid:durableId="1383283881">
    <w:abstractNumId w:val="11"/>
  </w:num>
  <w:num w:numId="19" w16cid:durableId="291786204">
    <w:abstractNumId w:val="19"/>
  </w:num>
  <w:num w:numId="20" w16cid:durableId="1292788780">
    <w:abstractNumId w:val="16"/>
  </w:num>
  <w:num w:numId="21" w16cid:durableId="803423438">
    <w:abstractNumId w:val="18"/>
  </w:num>
  <w:num w:numId="22" w16cid:durableId="208695086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F3A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6F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F5D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84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26C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256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Kvarglömda-upphittade värdesaker, tillhörigheter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2022-05-18T04:35:00.0000000Z</dcterms:created>
  <dcterms:modified xsi:type="dcterms:W3CDTF">2024-01-29T12:37:00.0000000Z</dcterms:modified>
</coreProperties>
</file>