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E2878C" w14:textId="77777777" w:rsidR="008E3412" w:rsidRDefault="008E3412" w:rsidP="00045BE9">
      <w:pPr>
        <w:pStyle w:val="Rubrik2"/>
        <w:ind w:left="0"/>
        <w:sectPr w:rsidR="008E3412" w:rsidSect="008E341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5D37C42" w14:textId="1E3C0211" w:rsidR="008E3412" w:rsidRPr="008E3412" w:rsidRDefault="008E3412" w:rsidP="008E3412">
      <w:pPr>
        <w:tabs>
          <w:tab w:val="left" w:pos="4590"/>
        </w:tabs>
        <w:spacing w:after="0" w:line="240" w:lineRule="auto"/>
        <w:ind w:left="0" w:right="0"/>
        <w:rPr>
          <w:szCs w:val="20"/>
        </w:rPr>
      </w:pPr>
    </w:p>
    <w:p w14:paraId="22C43F2C" w14:textId="6473BCFA" w:rsidR="008E3412" w:rsidRPr="00045BE9" w:rsidRDefault="00045BE9" w:rsidP="00045BE9">
      <w:pPr>
        <w:pStyle w:val="Rubrik1"/>
        <w:rPr>
          <w:rFonts w:ascii="Arial Fet" w:hAnsi="Arial Fet"/>
          <w:sz w:val="28"/>
        </w:rPr>
      </w:pPr>
      <w:bookmarkStart w:id="1" w:name="_1314629194"/>
      <w:bookmarkStart w:id="2" w:name="Rubrik"/>
      <w:bookmarkEnd w:id="1"/>
      <w:bookmarkEnd w:id="2"/>
      <w:r w:rsidRPr="008E3412">
        <w:rPr>
          <w:noProof/>
        </w:rPr>
        <w:t>Kontroll och dokumentation vid röntgenundersökning</w:t>
      </w:r>
    </w:p>
    <w:p w14:paraId="5DB83859" w14:textId="77777777" w:rsidR="008E3412" w:rsidRPr="008E3412" w:rsidRDefault="008E3412" w:rsidP="00045BE9">
      <w:pPr>
        <w:pStyle w:val="Rubrik2"/>
      </w:pPr>
      <w:r w:rsidRPr="008E3412">
        <w:t>Syfte</w:t>
      </w:r>
    </w:p>
    <w:p w14:paraId="7F56A577" w14:textId="77732D9C" w:rsidR="008E3412" w:rsidRDefault="008E3412" w:rsidP="00045BE9">
      <w:pPr>
        <w:spacing w:after="0" w:line="240" w:lineRule="auto"/>
        <w:ind w:right="0"/>
        <w:rPr>
          <w:szCs w:val="20"/>
        </w:rPr>
      </w:pPr>
      <w:r w:rsidRPr="008E3412">
        <w:rPr>
          <w:szCs w:val="20"/>
        </w:rPr>
        <w:t>Rutin för ansvar och kontroll av organ, rätt sida och sidomärkning samt godkännande av bildmaterial.</w:t>
      </w:r>
    </w:p>
    <w:p w14:paraId="70161BBB" w14:textId="79215A97" w:rsidR="00045BE9" w:rsidRDefault="00045BE9" w:rsidP="00045BE9">
      <w:pPr>
        <w:pStyle w:val="Rubrik2"/>
      </w:pPr>
      <w:r>
        <w:t>Förändringar sedan föregående version</w:t>
      </w:r>
    </w:p>
    <w:p w14:paraId="2165B9C0" w14:textId="4172DCAE" w:rsidR="00045BE9" w:rsidRPr="008E3412" w:rsidRDefault="00045BE9" w:rsidP="00045BE9">
      <w:pPr>
        <w:spacing w:after="0" w:line="240" w:lineRule="auto"/>
        <w:ind w:left="0" w:right="0" w:firstLine="992"/>
        <w:rPr>
          <w:szCs w:val="20"/>
        </w:rPr>
      </w:pPr>
      <w:r>
        <w:rPr>
          <w:szCs w:val="20"/>
        </w:rPr>
        <w:t>Inga förändringar.</w:t>
      </w:r>
    </w:p>
    <w:p w14:paraId="3A16BF17" w14:textId="77777777" w:rsidR="008E3412" w:rsidRPr="008E3412" w:rsidRDefault="008E3412" w:rsidP="008E3412">
      <w:pPr>
        <w:spacing w:after="0" w:line="240" w:lineRule="auto"/>
        <w:ind w:left="0" w:right="0"/>
        <w:rPr>
          <w:bCs/>
          <w:szCs w:val="20"/>
        </w:rPr>
      </w:pPr>
    </w:p>
    <w:p w14:paraId="15ADAEBF" w14:textId="77777777" w:rsidR="008E3412" w:rsidRPr="008E3412" w:rsidRDefault="008E3412" w:rsidP="00045BE9">
      <w:pPr>
        <w:pStyle w:val="Rubrik2"/>
      </w:pPr>
      <w:r w:rsidRPr="008E3412">
        <w:t>Åtgärder</w:t>
      </w:r>
    </w:p>
    <w:p w14:paraId="4315A39D" w14:textId="77777777" w:rsidR="008E3412" w:rsidRPr="008E3412" w:rsidRDefault="008E3412" w:rsidP="00045BE9">
      <w:pPr>
        <w:spacing w:after="0" w:line="240" w:lineRule="auto"/>
        <w:ind w:right="0"/>
        <w:rPr>
          <w:bCs/>
          <w:color w:val="000000"/>
        </w:rPr>
      </w:pPr>
      <w:r w:rsidRPr="008E3412">
        <w:rPr>
          <w:bCs/>
          <w:color w:val="000000"/>
        </w:rPr>
        <w:t>Den som utför röntgenundersökningen ansvarar för att nedanstående rutiner utförs enligt följande:</w:t>
      </w:r>
      <w:r w:rsidRPr="008E3412">
        <w:rPr>
          <w:bCs/>
          <w:color w:val="000000"/>
        </w:rPr>
        <w:br/>
      </w:r>
    </w:p>
    <w:p w14:paraId="303289CA" w14:textId="77777777" w:rsidR="008E3412" w:rsidRPr="008E3412" w:rsidRDefault="008E3412" w:rsidP="00045BE9">
      <w:pPr>
        <w:spacing w:after="0" w:line="240" w:lineRule="auto"/>
        <w:ind w:right="0"/>
      </w:pPr>
      <w:r w:rsidRPr="00045BE9">
        <w:rPr>
          <w:rStyle w:val="Rubrik3Char"/>
        </w:rPr>
        <w:t>Organ:</w:t>
      </w:r>
      <w:r w:rsidRPr="008E3412">
        <w:rPr>
          <w:b/>
        </w:rPr>
        <w:br/>
      </w:r>
      <w:r w:rsidRPr="008E3412">
        <w:t xml:space="preserve">Kontrollera med patienten, vilket organ som ska röntgas. Om de uppger annat än vad som står på remissen, kontakta eventuellt remittenten. När det är uppenbart att patientens uppgifter är korrekta, anteckna i remissanteckningar de avvikelser du gör mot remissen. Ändra i undersökningskortet till rätt organ. </w:t>
      </w:r>
      <w:r w:rsidRPr="008E3412">
        <w:rPr>
          <w:i/>
          <w:iCs/>
          <w:color w:val="000000"/>
        </w:rPr>
        <w:t>Ändra aldrig i remissen.</w:t>
      </w:r>
      <w:r w:rsidRPr="008E3412">
        <w:t xml:space="preserve"> </w:t>
      </w:r>
      <w:r w:rsidRPr="008E3412">
        <w:br/>
        <w:t xml:space="preserve">Skriv en avvikelserapport i </w:t>
      </w:r>
      <w:proofErr w:type="spellStart"/>
      <w:r w:rsidRPr="008E3412">
        <w:t>MedControl</w:t>
      </w:r>
      <w:proofErr w:type="spellEnd"/>
      <w:r w:rsidRPr="008E3412">
        <w:t xml:space="preserve"> PRO.</w:t>
      </w:r>
    </w:p>
    <w:p w14:paraId="1DDCD65D" w14:textId="77777777" w:rsidR="008E3412" w:rsidRPr="008E3412" w:rsidRDefault="008E3412" w:rsidP="008E3412">
      <w:pPr>
        <w:spacing w:after="0" w:line="240" w:lineRule="auto"/>
        <w:ind w:left="0" w:right="0"/>
        <w:rPr>
          <w:rFonts w:ascii="Arial" w:hAnsi="Arial" w:cs="Arial"/>
        </w:rPr>
      </w:pPr>
    </w:p>
    <w:p w14:paraId="3C18684E" w14:textId="77777777" w:rsidR="008E3412" w:rsidRPr="008E3412" w:rsidRDefault="008E3412" w:rsidP="00045BE9">
      <w:pPr>
        <w:spacing w:after="0" w:line="240" w:lineRule="auto"/>
        <w:ind w:right="0"/>
      </w:pPr>
      <w:r w:rsidRPr="00045BE9">
        <w:rPr>
          <w:rStyle w:val="Rubrik3Char"/>
        </w:rPr>
        <w:t>Sidoangivelse:</w:t>
      </w:r>
      <w:r w:rsidRPr="008E3412">
        <w:rPr>
          <w:b/>
        </w:rPr>
        <w:br/>
      </w:r>
      <w:r w:rsidRPr="008E3412">
        <w:t xml:space="preserve">Kontrollera med patienten vilken sida som ska röntgas. Om patienten uppger annat än vad som står på remissen läs under rubriken "Organ" ovan. Ändra i undersökningskortet i rutan SIDA, fyll i D eller S. </w:t>
      </w:r>
      <w:r w:rsidRPr="008E3412">
        <w:rPr>
          <w:i/>
          <w:iCs/>
          <w:color w:val="000000"/>
        </w:rPr>
        <w:t>Ändra aldrig i remissen</w:t>
      </w:r>
      <w:r w:rsidRPr="008E3412">
        <w:t xml:space="preserve">. </w:t>
      </w:r>
      <w:r w:rsidRPr="008E3412">
        <w:br/>
        <w:t xml:space="preserve">Skriv en avvikelserapport i </w:t>
      </w:r>
      <w:proofErr w:type="spellStart"/>
      <w:r w:rsidRPr="008E3412">
        <w:t>MedControl</w:t>
      </w:r>
      <w:proofErr w:type="spellEnd"/>
      <w:r w:rsidRPr="008E3412">
        <w:t xml:space="preserve"> PRO.</w:t>
      </w:r>
    </w:p>
    <w:p w14:paraId="0F664CDC" w14:textId="77777777" w:rsidR="008E3412" w:rsidRPr="008E3412" w:rsidRDefault="008E3412" w:rsidP="008E3412">
      <w:pPr>
        <w:spacing w:after="0" w:line="240" w:lineRule="auto"/>
        <w:ind w:left="0" w:right="0"/>
      </w:pPr>
    </w:p>
    <w:p w14:paraId="09E94635" w14:textId="77777777" w:rsidR="00045BE9" w:rsidRDefault="00045BE9">
      <w:pPr>
        <w:spacing w:after="0" w:line="240" w:lineRule="auto"/>
        <w:ind w:left="0" w:right="0"/>
        <w:rPr>
          <w:rStyle w:val="Rubrik3Char"/>
        </w:rPr>
      </w:pPr>
      <w:r>
        <w:rPr>
          <w:rStyle w:val="Rubrik3Char"/>
        </w:rPr>
        <w:br w:type="page"/>
      </w:r>
    </w:p>
    <w:p w14:paraId="629F4333" w14:textId="4725A2F4" w:rsidR="008E3412" w:rsidRPr="008E3412" w:rsidRDefault="008E3412" w:rsidP="00045BE9">
      <w:pPr>
        <w:spacing w:after="0" w:line="240" w:lineRule="auto"/>
        <w:ind w:right="0"/>
      </w:pPr>
      <w:r w:rsidRPr="00045BE9">
        <w:rPr>
          <w:rStyle w:val="Rubrik3Char"/>
        </w:rPr>
        <w:lastRenderedPageBreak/>
        <w:t>Sidomärkning:</w:t>
      </w:r>
      <w:r w:rsidRPr="008E3412">
        <w:br/>
        <w:t xml:space="preserve">Alla undersökningar där det kan ske en sidoförväxling ska </w:t>
      </w:r>
      <w:proofErr w:type="spellStart"/>
      <w:r w:rsidRPr="008E3412">
        <w:t>sidomärkas</w:t>
      </w:r>
      <w:proofErr w:type="spellEnd"/>
      <w:r w:rsidRPr="008E3412">
        <w:t xml:space="preserve">. </w:t>
      </w:r>
      <w:r w:rsidRPr="008E3412">
        <w:br/>
        <w:t xml:space="preserve">Den som utför undersökningen ansvarar för att bilderna blir märkta. </w:t>
      </w:r>
      <w:r w:rsidRPr="008E3412">
        <w:br/>
        <w:t xml:space="preserve">DX- och SIN-markeringen ska i möjligaste mån placeras på lateralsidan </w:t>
      </w:r>
      <w:r w:rsidRPr="008E3412">
        <w:br/>
        <w:t>av organet.</w:t>
      </w:r>
    </w:p>
    <w:p w14:paraId="12E1ECF9" w14:textId="77777777" w:rsidR="008E3412" w:rsidRPr="008E3412" w:rsidRDefault="008E3412" w:rsidP="008E3412">
      <w:pPr>
        <w:spacing w:after="0" w:line="240" w:lineRule="auto"/>
        <w:ind w:left="0" w:right="0"/>
      </w:pPr>
    </w:p>
    <w:p w14:paraId="76B9F95B" w14:textId="72427BDE" w:rsidR="00536A5A" w:rsidRPr="00536A5A" w:rsidRDefault="008E3412" w:rsidP="00045BE9">
      <w:pPr>
        <w:spacing w:after="0" w:line="240" w:lineRule="auto"/>
        <w:ind w:right="0"/>
      </w:pPr>
      <w:r w:rsidRPr="00045BE9">
        <w:rPr>
          <w:rStyle w:val="Rubrik3Char"/>
        </w:rPr>
        <w:t>Godkännande av bildmaterial:</w:t>
      </w:r>
      <w:r w:rsidRPr="008E3412">
        <w:rPr>
          <w:b/>
        </w:rPr>
        <w:br/>
      </w:r>
      <w:r w:rsidRPr="008E3412">
        <w:t>Granskande läkare har ansvar för, och ska kontrollera, att ovanstående rutiner är utförda och att bilder och remiss stämmer överens med varandra. Om något fel upptäcks går materialet tillbaka till den utförande sjuksköterskan/läkaren eller till den granskande läkaren för korrigeri</w:t>
      </w:r>
      <w:r w:rsidRPr="008E3412">
        <w:rPr>
          <w:szCs w:val="20"/>
        </w:rPr>
        <w:t>ng.</w:t>
      </w:r>
      <w:bookmarkEnd w:id="0"/>
    </w:p>
    <w:sectPr w:rsidR="00536A5A" w:rsidRPr="00536A5A" w:rsidSect="008E341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52324972">
    <w:abstractNumId w:val="17"/>
  </w:num>
  <w:num w:numId="2" w16cid:durableId="1541160443">
    <w:abstractNumId w:val="14"/>
  </w:num>
  <w:num w:numId="3" w16cid:durableId="1727678566">
    <w:abstractNumId w:val="0"/>
  </w:num>
  <w:num w:numId="4" w16cid:durableId="1281958946">
    <w:abstractNumId w:val="6"/>
  </w:num>
  <w:num w:numId="5" w16cid:durableId="1892572093">
    <w:abstractNumId w:val="15"/>
  </w:num>
  <w:num w:numId="6" w16cid:durableId="478695751">
    <w:abstractNumId w:val="2"/>
  </w:num>
  <w:num w:numId="7" w16cid:durableId="763693712">
    <w:abstractNumId w:val="11"/>
  </w:num>
  <w:num w:numId="8" w16cid:durableId="1622493171">
    <w:abstractNumId w:val="8"/>
  </w:num>
  <w:num w:numId="9" w16cid:durableId="2104915049">
    <w:abstractNumId w:val="1"/>
  </w:num>
  <w:num w:numId="10" w16cid:durableId="1712923898">
    <w:abstractNumId w:val="1"/>
  </w:num>
  <w:num w:numId="11" w16cid:durableId="1522621200">
    <w:abstractNumId w:val="3"/>
  </w:num>
  <w:num w:numId="12" w16cid:durableId="296107270">
    <w:abstractNumId w:val="4"/>
  </w:num>
  <w:num w:numId="13" w16cid:durableId="796143425">
    <w:abstractNumId w:val="13"/>
  </w:num>
  <w:num w:numId="14" w16cid:durableId="45110739">
    <w:abstractNumId w:val="9"/>
  </w:num>
  <w:num w:numId="15" w16cid:durableId="140394047">
    <w:abstractNumId w:val="7"/>
  </w:num>
  <w:num w:numId="16" w16cid:durableId="190461533">
    <w:abstractNumId w:val="12"/>
  </w:num>
  <w:num w:numId="17" w16cid:durableId="985208419">
    <w:abstractNumId w:val="5"/>
  </w:num>
  <w:num w:numId="18" w16cid:durableId="25066484">
    <w:abstractNumId w:val="10"/>
  </w:num>
  <w:num w:numId="19" w16cid:durableId="52784035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5BE9"/>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41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2</Pages>
  <Words>217</Words>
  <Characters>1336</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1550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Kontroll och dokumentation vid röntgenundersökning</dc:title>
  <dc:subject/>
  <dc:creator>patrik.jens.johansson@vgregion.se</dc:creator>
  <keywords/>
  <lastModifiedBy>Ulrica Sehlberg</lastModifiedBy>
  <revision>3</revision>
  <lastPrinted>2016-03-31T10:56:00.0000000Z</lastPrinted>
  <dcterms:created xsi:type="dcterms:W3CDTF">2022-05-18T04:35:00.0000000Z</dcterms:created>
  <dcterms:modified xsi:type="dcterms:W3CDTF">2024-03-14T12:14:00.0000000Z</dcterms:modified>
</coreProperties>
</file>