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533F0" w14:textId="77777777" w:rsidR="003D5D59" w:rsidRDefault="003D5D59" w:rsidP="00F35B05">
      <w:pPr>
        <w:pStyle w:val="Rubrik2"/>
        <w:sectPr w:rsidR="003D5D59" w:rsidSect="003D5D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44334A" w14:textId="265D366B" w:rsidR="003D5D59" w:rsidRPr="003D5D59" w:rsidRDefault="003D5D59" w:rsidP="004A17B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7F935EC" w14:textId="5866224C" w:rsidR="003D5D59" w:rsidRPr="003D5D59" w:rsidRDefault="00D055B1" w:rsidP="00D055B1">
      <w:pPr>
        <w:pStyle w:val="Rubrik1"/>
      </w:pPr>
      <w:bookmarkStart w:id="1" w:name="_1314629194"/>
      <w:bookmarkStart w:id="2" w:name="Rubrik"/>
      <w:bookmarkEnd w:id="1"/>
      <w:bookmarkEnd w:id="2"/>
      <w:r w:rsidRPr="003D5D59">
        <w:t>Kontroll av sug och syrgas på labben - NÄL</w:t>
      </w:r>
    </w:p>
    <w:p w14:paraId="36F8CD62" w14:textId="77777777" w:rsidR="003D5D59" w:rsidRPr="003D5D59" w:rsidRDefault="003D5D59" w:rsidP="00D055B1">
      <w:pPr>
        <w:pStyle w:val="Rubrik2"/>
      </w:pPr>
      <w:r w:rsidRPr="003D5D59">
        <w:t>Bakgrund</w:t>
      </w:r>
    </w:p>
    <w:p w14:paraId="01EC00DF" w14:textId="77777777" w:rsidR="003D5D59" w:rsidRPr="003D5D59" w:rsidRDefault="003D5D59" w:rsidP="004A17B6">
      <w:pPr>
        <w:ind w:right="-569"/>
      </w:pPr>
      <w:r w:rsidRPr="003D5D59">
        <w:t>Att tydliggöra rutinerna vid kontroll av sug och syrgas på de olika labben.</w:t>
      </w:r>
    </w:p>
    <w:p w14:paraId="54CC338C" w14:textId="752D38AB" w:rsidR="004A17B6" w:rsidRPr="003D5D59" w:rsidRDefault="004A17B6" w:rsidP="004A17B6">
      <w:pPr>
        <w:pStyle w:val="Rubrik2"/>
      </w:pPr>
      <w:r>
        <w:t>Förändringar från föregående version</w:t>
      </w:r>
    </w:p>
    <w:p w14:paraId="38E276D3" w14:textId="3FCFD24B" w:rsidR="004A17B6" w:rsidRPr="003D5D59" w:rsidRDefault="004A17B6" w:rsidP="004A17B6">
      <w:r>
        <w:t>Inga förändringar.</w:t>
      </w:r>
    </w:p>
    <w:p w14:paraId="55EA1D70" w14:textId="77777777" w:rsidR="003D5D59" w:rsidRPr="003D5D59" w:rsidRDefault="003D5D59" w:rsidP="004A17B6">
      <w:pPr>
        <w:pStyle w:val="Rubrik2"/>
        <w:rPr>
          <w:sz w:val="28"/>
          <w:vertAlign w:val="subscript"/>
        </w:rPr>
      </w:pPr>
      <w:r w:rsidRPr="003D5D59">
        <w:rPr>
          <w:sz w:val="28"/>
        </w:rPr>
        <w:br/>
      </w:r>
      <w:r w:rsidRPr="003D5D59">
        <w:t>Syrgas/O</w:t>
      </w:r>
      <w:r w:rsidRPr="003D5D59">
        <w:rPr>
          <w:vertAlign w:val="subscript"/>
        </w:rPr>
        <w:t>2:</w:t>
      </w:r>
    </w:p>
    <w:p w14:paraId="117834E6" w14:textId="77777777" w:rsidR="003D5D59" w:rsidRPr="003D5D59" w:rsidRDefault="003D5D59" w:rsidP="004A17B6">
      <w:pPr>
        <w:pStyle w:val="Punktlista"/>
        <w:ind w:right="-710"/>
      </w:pPr>
      <w:r w:rsidRPr="003D5D59">
        <w:t>Kontrollera att det finns sammanbindningsrör på slangen (finns annars i förrådet).</w:t>
      </w:r>
    </w:p>
    <w:p w14:paraId="4B92128D" w14:textId="77777777" w:rsidR="003D5D59" w:rsidRPr="003D5D59" w:rsidRDefault="003D5D59" w:rsidP="004A17B6">
      <w:pPr>
        <w:pStyle w:val="Punktlista"/>
      </w:pPr>
      <w:r w:rsidRPr="003D5D59">
        <w:t>Öppna kranen och känn att det ”blåser”.</w:t>
      </w:r>
    </w:p>
    <w:p w14:paraId="3DDE9180" w14:textId="77777777" w:rsidR="003D5D59" w:rsidRPr="003D5D59" w:rsidRDefault="003D5D59" w:rsidP="004A17B6">
      <w:r w:rsidRPr="003D5D59">
        <w:t>Stäng kranen.</w:t>
      </w:r>
      <w:r w:rsidRPr="003D5D59">
        <w:br/>
      </w:r>
    </w:p>
    <w:p w14:paraId="1E80B305" w14:textId="77777777" w:rsidR="003D5D59" w:rsidRPr="003D5D59" w:rsidRDefault="003D5D59" w:rsidP="004A17B6">
      <w:pPr>
        <w:ind w:right="-427"/>
        <w:rPr>
          <w:szCs w:val="20"/>
        </w:rPr>
      </w:pPr>
      <w:r w:rsidRPr="003D5D59">
        <w:rPr>
          <w:b/>
          <w:szCs w:val="20"/>
        </w:rPr>
        <w:t xml:space="preserve">På labbet ska det finnas: </w:t>
      </w:r>
      <w:r w:rsidRPr="003D5D59">
        <w:rPr>
          <w:szCs w:val="20"/>
        </w:rPr>
        <w:t>Extra sammanbindningsrör 4 x 7, mask och grimma.</w:t>
      </w:r>
      <w:r w:rsidRPr="003D5D59">
        <w:rPr>
          <w:szCs w:val="20"/>
        </w:rPr>
        <w:br/>
      </w:r>
      <w:r w:rsidRPr="003D5D59">
        <w:rPr>
          <w:szCs w:val="20"/>
        </w:rPr>
        <w:br/>
      </w:r>
      <w:r w:rsidRPr="004A17B6">
        <w:rPr>
          <w:rStyle w:val="Rubrik3Char"/>
        </w:rPr>
        <w:t>Sug:</w:t>
      </w:r>
    </w:p>
    <w:p w14:paraId="4A608049" w14:textId="77777777" w:rsidR="003D5D59" w:rsidRPr="003D5D59" w:rsidRDefault="003D5D59" w:rsidP="004A17B6">
      <w:pPr>
        <w:pStyle w:val="Punktlista"/>
      </w:pPr>
      <w:r w:rsidRPr="003D5D59">
        <w:t>Sätt på</w:t>
      </w:r>
      <w:r w:rsidRPr="003D5D59">
        <w:rPr>
          <w:b/>
        </w:rPr>
        <w:t xml:space="preserve"> </w:t>
      </w:r>
      <w:r w:rsidRPr="003D5D59">
        <w:t>kranen genom att dra ut knappen åt vänster.</w:t>
      </w:r>
    </w:p>
    <w:p w14:paraId="73265692" w14:textId="77777777" w:rsidR="003D5D59" w:rsidRPr="003D5D59" w:rsidRDefault="003D5D59" w:rsidP="004A17B6">
      <w:pPr>
        <w:pStyle w:val="Punktlista"/>
        <w:ind w:right="-427"/>
        <w:rPr>
          <w:szCs w:val="20"/>
        </w:rPr>
      </w:pPr>
      <w:r w:rsidRPr="003D5D59">
        <w:rPr>
          <w:szCs w:val="20"/>
        </w:rPr>
        <w:t>Täpp till båda ingångarna på Y-röret med fingrarna och känn att det ”suger”.</w:t>
      </w:r>
    </w:p>
    <w:p w14:paraId="20D40804" w14:textId="77777777" w:rsidR="003D5D59" w:rsidRPr="003D5D59" w:rsidRDefault="003D5D59" w:rsidP="004A17B6">
      <w:pPr>
        <w:pStyle w:val="Punktlista"/>
        <w:rPr>
          <w:szCs w:val="20"/>
        </w:rPr>
      </w:pPr>
      <w:r w:rsidRPr="003D5D59">
        <w:rPr>
          <w:szCs w:val="20"/>
        </w:rPr>
        <w:t>Stäng kranen.</w:t>
      </w:r>
    </w:p>
    <w:p w14:paraId="0144475E" w14:textId="77777777" w:rsidR="003D5D59" w:rsidRPr="003D5D59" w:rsidRDefault="003D5D59" w:rsidP="004A17B6">
      <w:pPr>
        <w:pStyle w:val="Punktlista"/>
        <w:ind w:right="-569"/>
        <w:rPr>
          <w:szCs w:val="20"/>
        </w:rPr>
      </w:pPr>
      <w:r w:rsidRPr="003D5D59">
        <w:rPr>
          <w:b/>
          <w:szCs w:val="20"/>
          <w:u w:val="single"/>
        </w:rPr>
        <w:t>Om det inte fungerar:</w:t>
      </w:r>
      <w:r w:rsidRPr="003D5D59">
        <w:rPr>
          <w:b/>
          <w:szCs w:val="20"/>
        </w:rPr>
        <w:t xml:space="preserve"> </w:t>
      </w:r>
      <w:r w:rsidRPr="003D5D59">
        <w:rPr>
          <w:szCs w:val="20"/>
        </w:rPr>
        <w:t>Kontrollera i första hand att locket/plastbehållaren sitter fast ordentligt.</w:t>
      </w:r>
      <w:r w:rsidRPr="003D5D59">
        <w:rPr>
          <w:szCs w:val="20"/>
        </w:rPr>
        <w:br/>
      </w:r>
    </w:p>
    <w:p w14:paraId="33728052" w14:textId="7FA8DEE7" w:rsidR="003D5D59" w:rsidRPr="003D5D59" w:rsidRDefault="003D5D59" w:rsidP="004A17B6">
      <w:pPr>
        <w:ind w:right="282"/>
      </w:pPr>
      <w:r w:rsidRPr="003D5D59">
        <w:rPr>
          <w:b/>
        </w:rPr>
        <w:t xml:space="preserve">På labbet ska det finnas: </w:t>
      </w:r>
      <w:r w:rsidRPr="003D5D59">
        <w:t>Sugkatetrar i olika storlekar (blå CH8, svart CH10, vit CH12, grön CH14, orange CH16).</w:t>
      </w:r>
      <w:r w:rsidRPr="003D5D59">
        <w:br/>
      </w:r>
    </w:p>
    <w:p w14:paraId="4AB192D8" w14:textId="77777777" w:rsidR="003D5D59" w:rsidRPr="003D5D59" w:rsidRDefault="003D5D59" w:rsidP="004A17B6">
      <w:pPr>
        <w:pStyle w:val="Rubrik3"/>
      </w:pPr>
      <w:r w:rsidRPr="003D5D59">
        <w:lastRenderedPageBreak/>
        <w:t>Läckagekontroll:</w:t>
      </w:r>
      <w:r w:rsidRPr="003D5D59">
        <w:br/>
      </w:r>
    </w:p>
    <w:p w14:paraId="195B51A2" w14:textId="77777777" w:rsidR="003D5D59" w:rsidRPr="003D5D59" w:rsidRDefault="003D5D59" w:rsidP="004A17B6">
      <w:pPr>
        <w:pStyle w:val="Punktlista"/>
        <w:ind w:right="-852"/>
      </w:pPr>
      <w:r w:rsidRPr="003D5D59">
        <w:t>Om ett gasuttag ”pyser” utan att någon utrustning sitter i, måste detta omedelbart anmälas till Västfastigheter.</w:t>
      </w:r>
    </w:p>
    <w:p w14:paraId="5F5777E3" w14:textId="77777777" w:rsidR="003D5D59" w:rsidRPr="003D5D59" w:rsidRDefault="003D5D59" w:rsidP="004A17B6">
      <w:pPr>
        <w:pStyle w:val="Punktlista"/>
        <w:ind w:right="-427"/>
      </w:pPr>
      <w:r w:rsidRPr="003D5D59">
        <w:t>Om det ”pyser” från ett gasuttag där någon utrustning sitter monterad gör följande: Tystnar ”pyset” när utrustningen tas bort, skicka den till MTA för reparation.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D5D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42C1A" w14:textId="77777777" w:rsidR="001945C3" w:rsidRDefault="001945C3">
      <w:r>
        <w:separator/>
      </w:r>
    </w:p>
  </w:endnote>
  <w:endnote w:type="continuationSeparator" w:id="0">
    <w:p w14:paraId="4DCC0607" w14:textId="77777777" w:rsidR="001945C3" w:rsidRDefault="001945C3">
      <w:r>
        <w:continuationSeparator/>
      </w:r>
    </w:p>
  </w:endnote>
  <w:endnote w:type="continuationNotice" w:id="1">
    <w:p w14:paraId="318B6703" w14:textId="77777777" w:rsidR="001945C3" w:rsidRDefault="001945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81FEF" w14:textId="77777777" w:rsidR="001945C3" w:rsidRDefault="001945C3"/>
  </w:footnote>
  <w:footnote w:type="continuationSeparator" w:id="0">
    <w:p w14:paraId="545D6A86" w14:textId="77777777" w:rsidR="001945C3" w:rsidRDefault="001945C3">
      <w:r>
        <w:continuationSeparator/>
      </w:r>
    </w:p>
  </w:footnote>
  <w:footnote w:type="continuationNotice" w:id="1">
    <w:p w14:paraId="253BE206" w14:textId="77777777" w:rsidR="001945C3" w:rsidRDefault="001945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4C490D"/>
    <w:multiLevelType w:val="hybridMultilevel"/>
    <w:tmpl w:val="591019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1A36AE"/>
    <w:multiLevelType w:val="hybridMultilevel"/>
    <w:tmpl w:val="EC7838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4720422"/>
    <w:multiLevelType w:val="hybridMultilevel"/>
    <w:tmpl w:val="894480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5818472">
    <w:abstractNumId w:val="20"/>
  </w:num>
  <w:num w:numId="2" w16cid:durableId="671251661">
    <w:abstractNumId w:val="15"/>
  </w:num>
  <w:num w:numId="3" w16cid:durableId="1975138092">
    <w:abstractNumId w:val="0"/>
  </w:num>
  <w:num w:numId="4" w16cid:durableId="2016029136">
    <w:abstractNumId w:val="6"/>
  </w:num>
  <w:num w:numId="5" w16cid:durableId="2118985507">
    <w:abstractNumId w:val="17"/>
  </w:num>
  <w:num w:numId="6" w16cid:durableId="125199140">
    <w:abstractNumId w:val="2"/>
  </w:num>
  <w:num w:numId="7" w16cid:durableId="1425491451">
    <w:abstractNumId w:val="12"/>
  </w:num>
  <w:num w:numId="8" w16cid:durableId="186020112">
    <w:abstractNumId w:val="8"/>
  </w:num>
  <w:num w:numId="9" w16cid:durableId="2056805509">
    <w:abstractNumId w:val="1"/>
  </w:num>
  <w:num w:numId="10" w16cid:durableId="1296448570">
    <w:abstractNumId w:val="1"/>
  </w:num>
  <w:num w:numId="11" w16cid:durableId="176165764">
    <w:abstractNumId w:val="3"/>
  </w:num>
  <w:num w:numId="12" w16cid:durableId="799807340">
    <w:abstractNumId w:val="4"/>
  </w:num>
  <w:num w:numId="13" w16cid:durableId="375589136">
    <w:abstractNumId w:val="14"/>
  </w:num>
  <w:num w:numId="14" w16cid:durableId="576675065">
    <w:abstractNumId w:val="10"/>
  </w:num>
  <w:num w:numId="15" w16cid:durableId="712921252">
    <w:abstractNumId w:val="7"/>
  </w:num>
  <w:num w:numId="16" w16cid:durableId="1621453904">
    <w:abstractNumId w:val="13"/>
  </w:num>
  <w:num w:numId="17" w16cid:durableId="1905679120">
    <w:abstractNumId w:val="5"/>
  </w:num>
  <w:num w:numId="18" w16cid:durableId="247732053">
    <w:abstractNumId w:val="11"/>
  </w:num>
  <w:num w:numId="19" w16cid:durableId="1385712405">
    <w:abstractNumId w:val="19"/>
  </w:num>
  <w:num w:numId="20" w16cid:durableId="417022006">
    <w:abstractNumId w:val="18"/>
  </w:num>
  <w:num w:numId="21" w16cid:durableId="607129731">
    <w:abstractNumId w:val="16"/>
  </w:num>
  <w:num w:numId="22" w16cid:durableId="45954230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5C3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D59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7B6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5B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169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sug och syrgas på labben - NÄL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2022-05-18T04:35:00.0000000Z</dcterms:created>
  <dcterms:modified xsi:type="dcterms:W3CDTF">2023-02-19T16:32:00.0000000Z</dcterms:modified>
</coreProperties>
</file>