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31E35" w14:textId="77777777" w:rsidR="0005054D" w:rsidRDefault="0005054D" w:rsidP="005962AB">
      <w:pPr>
        <w:pStyle w:val="Rubrik2"/>
        <w:ind w:left="0"/>
        <w:sectPr w:rsidR="0005054D" w:rsidSect="0005054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A03CE7" w14:textId="77777777" w:rsidR="0005054D" w:rsidRPr="0005054D" w:rsidRDefault="0005054D" w:rsidP="0005054D">
      <w:pPr>
        <w:spacing w:after="0" w:line="240" w:lineRule="auto"/>
        <w:ind w:left="0" w:right="0"/>
        <w:rPr>
          <w:szCs w:val="20"/>
        </w:rPr>
      </w:pPr>
    </w:p>
    <w:p w14:paraId="7C4D6360" w14:textId="77777777" w:rsidR="0005054D" w:rsidRPr="0005054D" w:rsidRDefault="0005054D" w:rsidP="0005054D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5054D">
        <w:rPr>
          <w:szCs w:val="20"/>
        </w:rPr>
        <w:tab/>
      </w:r>
    </w:p>
    <w:p w14:paraId="3FEA44A6" w14:textId="1FE6CAF6" w:rsidR="0005054D" w:rsidRPr="005962AB" w:rsidRDefault="005962AB" w:rsidP="005962AB">
      <w:pPr>
        <w:pStyle w:val="Rubrik1"/>
      </w:pPr>
      <w:r w:rsidRPr="005962AB">
        <w:t>Komplettering av slätröntgenundersökning</w:t>
      </w:r>
    </w:p>
    <w:p w14:paraId="15750185" w14:textId="77777777" w:rsidR="0005054D" w:rsidRPr="0005054D" w:rsidRDefault="0005054D" w:rsidP="005962AB">
      <w:pPr>
        <w:pStyle w:val="Rubrik2"/>
      </w:pPr>
      <w:bookmarkStart w:id="1" w:name="_1314629194"/>
      <w:bookmarkStart w:id="2" w:name="Rubrik"/>
      <w:bookmarkEnd w:id="1"/>
      <w:bookmarkEnd w:id="2"/>
      <w:r w:rsidRPr="0005054D">
        <w:t>Sammanfattning/syfte</w:t>
      </w:r>
    </w:p>
    <w:p w14:paraId="44C814D2" w14:textId="77777777" w:rsidR="0005054D" w:rsidRDefault="0005054D" w:rsidP="005962AB">
      <w:r w:rsidRPr="0005054D">
        <w:t xml:space="preserve">Ibland kan det behöva tas kompletterande bilder efter en undersökning, antingen för att det saknas någon bild eller att den första är undermålig, och då behöver patienten </w:t>
      </w:r>
      <w:r w:rsidRPr="0005054D">
        <w:rPr>
          <w:color w:val="000000"/>
        </w:rPr>
        <w:t>återkallas</w:t>
      </w:r>
      <w:r w:rsidRPr="0005054D">
        <w:t>.</w:t>
      </w:r>
    </w:p>
    <w:p w14:paraId="08C9FF0A" w14:textId="3671BBEB" w:rsidR="005962AB" w:rsidRDefault="005962AB" w:rsidP="005962AB">
      <w:pPr>
        <w:pStyle w:val="Rubrik2"/>
      </w:pPr>
      <w:r>
        <w:t>Förändringar sedan föregående version</w:t>
      </w:r>
    </w:p>
    <w:p w14:paraId="4E737313" w14:textId="0C851658" w:rsidR="005962AB" w:rsidRPr="005962AB" w:rsidRDefault="005962AB" w:rsidP="005962AB">
      <w:r>
        <w:t>Inga förändringar.</w:t>
      </w:r>
    </w:p>
    <w:p w14:paraId="4AD39D65" w14:textId="77777777" w:rsidR="0005054D" w:rsidRPr="0005054D" w:rsidRDefault="0005054D" w:rsidP="005962AB">
      <w:pPr>
        <w:pStyle w:val="Rubrik2"/>
      </w:pPr>
      <w:r w:rsidRPr="0005054D">
        <w:t>Åtgärder</w:t>
      </w:r>
    </w:p>
    <w:p w14:paraId="334A151E" w14:textId="77777777" w:rsidR="0005054D" w:rsidRPr="0005054D" w:rsidRDefault="0005054D" w:rsidP="005962AB">
      <w:r w:rsidRPr="0005054D">
        <w:t xml:space="preserve">Röntgensköterskan som utför kompletteringen ska tala med en radiolog som godkänner bilderna innan patienten skickas från röntgen. </w:t>
      </w:r>
    </w:p>
    <w:p w14:paraId="3C18E92E" w14:textId="77777777" w:rsidR="0005054D" w:rsidRPr="0005054D" w:rsidRDefault="0005054D" w:rsidP="005962AB">
      <w:r w:rsidRPr="0005054D">
        <w:t>Detta görs för att slippa återkalla patienten mer än en gång.</w:t>
      </w:r>
    </w:p>
    <w:p w14:paraId="22B655EA" w14:textId="77777777" w:rsidR="0005054D" w:rsidRPr="0005054D" w:rsidRDefault="0005054D" w:rsidP="0005054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962AB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A4887F" w14:textId="77777777" w:rsidR="00B7457B" w:rsidRDefault="00B7457B">
      <w:r>
        <w:separator/>
      </w:r>
    </w:p>
  </w:endnote>
  <w:endnote w:type="continuationSeparator" w:id="0">
    <w:p w14:paraId="73421C4A" w14:textId="77777777" w:rsidR="00B7457B" w:rsidRDefault="00B7457B">
      <w:r>
        <w:continuationSeparator/>
      </w:r>
    </w:p>
  </w:endnote>
  <w:endnote w:type="continuationNotice" w:id="1">
    <w:p w14:paraId="3616A89A" w14:textId="77777777" w:rsidR="00B7457B" w:rsidRDefault="00B745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D65853" w14:textId="77777777" w:rsidR="00B7457B" w:rsidRDefault="00B7457B"/>
  </w:footnote>
  <w:footnote w:type="continuationSeparator" w:id="0">
    <w:p w14:paraId="7355C99B" w14:textId="77777777" w:rsidR="00B7457B" w:rsidRDefault="00B7457B">
      <w:r>
        <w:continuationSeparator/>
      </w:r>
    </w:p>
  </w:footnote>
  <w:footnote w:type="continuationNotice" w:id="1">
    <w:p w14:paraId="2E69A72B" w14:textId="77777777" w:rsidR="00B7457B" w:rsidRDefault="00B745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6167797">
    <w:abstractNumId w:val="17"/>
  </w:num>
  <w:num w:numId="2" w16cid:durableId="1145388101">
    <w:abstractNumId w:val="14"/>
  </w:num>
  <w:num w:numId="3" w16cid:durableId="1070536711">
    <w:abstractNumId w:val="0"/>
  </w:num>
  <w:num w:numId="4" w16cid:durableId="751702250">
    <w:abstractNumId w:val="6"/>
  </w:num>
  <w:num w:numId="5" w16cid:durableId="1719276016">
    <w:abstractNumId w:val="15"/>
  </w:num>
  <w:num w:numId="6" w16cid:durableId="1618178089">
    <w:abstractNumId w:val="2"/>
  </w:num>
  <w:num w:numId="7" w16cid:durableId="1464541767">
    <w:abstractNumId w:val="11"/>
  </w:num>
  <w:num w:numId="8" w16cid:durableId="1498231039">
    <w:abstractNumId w:val="8"/>
  </w:num>
  <w:num w:numId="9" w16cid:durableId="1060521745">
    <w:abstractNumId w:val="1"/>
  </w:num>
  <w:num w:numId="10" w16cid:durableId="1677997435">
    <w:abstractNumId w:val="1"/>
  </w:num>
  <w:num w:numId="11" w16cid:durableId="2049407448">
    <w:abstractNumId w:val="3"/>
  </w:num>
  <w:num w:numId="12" w16cid:durableId="377242359">
    <w:abstractNumId w:val="4"/>
  </w:num>
  <w:num w:numId="13" w16cid:durableId="988436577">
    <w:abstractNumId w:val="13"/>
  </w:num>
  <w:num w:numId="14" w16cid:durableId="119616963">
    <w:abstractNumId w:val="9"/>
  </w:num>
  <w:num w:numId="15" w16cid:durableId="1154562204">
    <w:abstractNumId w:val="7"/>
  </w:num>
  <w:num w:numId="16" w16cid:durableId="1637951518">
    <w:abstractNumId w:val="12"/>
  </w:num>
  <w:num w:numId="17" w16cid:durableId="2115591032">
    <w:abstractNumId w:val="5"/>
  </w:num>
  <w:num w:numId="18" w16cid:durableId="1458068901">
    <w:abstractNumId w:val="10"/>
  </w:num>
  <w:num w:numId="19" w16cid:durableId="70205226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054D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2AB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457B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80</Words>
  <Characters>430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Komplettering av slätröntgenundersökning</dc:title>
  <dc:subject/>
  <dc:creator>patrik.jens.johansson@vgregion.se</dc:creator>
  <keywords/>
  <lastModifiedBy>Ulrica Sehlberg</lastModifiedBy>
  <revision>3</revision>
  <lastPrinted>2016-03-31T10:56:00.0000000Z</lastPrinted>
  <dcterms:created xsi:type="dcterms:W3CDTF">2022-05-18T04:34:00.0000000Z</dcterms:created>
  <dcterms:modified xsi:type="dcterms:W3CDTF">2023-08-23T13:39:00.0000000Z</dcterms:modified>
</coreProperties>
</file>