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A80376" w14:textId="77777777" w:rsidR="00594D00" w:rsidRDefault="00594D00" w:rsidP="00F35B05">
      <w:pPr>
        <w:pStyle w:val="Rubrik2"/>
        <w:sectPr w:rsidR="00594D00" w:rsidSect="00594D0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528CE8E" w14:textId="77777777" w:rsidR="00594D00" w:rsidRPr="00594D00" w:rsidRDefault="00594D00" w:rsidP="00594D00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266256E8" w14:textId="268CA9FC" w:rsidR="00594D00" w:rsidRPr="00594D00" w:rsidRDefault="00903193" w:rsidP="00903193">
      <w:pPr>
        <w:pStyle w:val="Rubrik1"/>
        <w:ind w:left="0"/>
        <w:rPr>
          <w:rFonts w:ascii="Arial" w:hAnsi="Arial"/>
          <w:sz w:val="20"/>
          <w:szCs w:val="20"/>
        </w:rPr>
      </w:pPr>
      <w:r w:rsidRPr="00594D00">
        <w:t>Höft – Artros</w:t>
      </w:r>
    </w:p>
    <w:p w14:paraId="25ACB802" w14:textId="77777777" w:rsidR="00594D00" w:rsidRPr="00594D00" w:rsidRDefault="00594D00" w:rsidP="00903193">
      <w:pPr>
        <w:pStyle w:val="Rubrik2"/>
        <w:ind w:left="0"/>
      </w:pPr>
      <w:r w:rsidRPr="00594D00">
        <w:t>Metodbok Konventionell röntgen</w:t>
      </w:r>
    </w:p>
    <w:p w14:paraId="6E1BE144" w14:textId="77777777" w:rsidR="00594D00" w:rsidRDefault="00594D00" w:rsidP="00594D00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594D00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65164134" w14:textId="36E43A99" w:rsidR="00903193" w:rsidRDefault="00903193" w:rsidP="00903193">
      <w:pPr>
        <w:pStyle w:val="Rubrik2"/>
        <w:ind w:left="0"/>
      </w:pPr>
      <w:r>
        <w:t>Förändringar sedan föregående version</w:t>
      </w:r>
    </w:p>
    <w:p w14:paraId="2AD398B2" w14:textId="45CFD181" w:rsidR="00903193" w:rsidRPr="00903193" w:rsidRDefault="00903193" w:rsidP="00903193">
      <w:pPr>
        <w:ind w:left="0"/>
        <w:rPr>
          <w:rFonts w:ascii="Arial" w:hAnsi="Arial" w:cs="Arial"/>
          <w:sz w:val="20"/>
          <w:szCs w:val="20"/>
        </w:rPr>
      </w:pPr>
      <w:r w:rsidRPr="00903193">
        <w:rPr>
          <w:rFonts w:ascii="Arial" w:hAnsi="Arial" w:cs="Arial"/>
          <w:sz w:val="20"/>
          <w:szCs w:val="20"/>
        </w:rPr>
        <w:t>Inga förändringar.</w:t>
      </w:r>
    </w:p>
    <w:p w14:paraId="3E9DE4EA" w14:textId="77777777" w:rsidR="00594D00" w:rsidRPr="00594D00" w:rsidRDefault="00594D00" w:rsidP="00594D00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594D00" w:rsidRPr="00594D00" w14:paraId="6F91DD05" w14:textId="77777777" w:rsidTr="00690A8E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4A63BE8C" w14:textId="77777777" w:rsidR="00594D00" w:rsidRPr="00594D00" w:rsidRDefault="00594D00" w:rsidP="00903193">
            <w:pPr>
              <w:pStyle w:val="Rubrik2"/>
              <w:ind w:left="0"/>
              <w:rPr>
                <w:rFonts w:ascii="Arial" w:hAnsi="Arial"/>
                <w:sz w:val="26"/>
              </w:rPr>
            </w:pPr>
            <w:r w:rsidRPr="00594D00">
              <w:t>Inför undersökningen</w:t>
            </w:r>
          </w:p>
        </w:tc>
      </w:tr>
      <w:tr w:rsidR="00594D00" w:rsidRPr="00594D00" w14:paraId="02ABEF42" w14:textId="77777777" w:rsidTr="00690A8E">
        <w:trPr>
          <w:trHeight w:val="263"/>
        </w:trPr>
        <w:tc>
          <w:tcPr>
            <w:tcW w:w="2259" w:type="dxa"/>
            <w:shd w:val="clear" w:color="auto" w:fill="auto"/>
          </w:tcPr>
          <w:p w14:paraId="49D8F2B1" w14:textId="77777777" w:rsidR="00594D00" w:rsidRPr="00594D00" w:rsidRDefault="00594D00" w:rsidP="00594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94D00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22E33D1B" w14:textId="77777777" w:rsidR="00594D00" w:rsidRPr="00594D00" w:rsidRDefault="00594D00" w:rsidP="00594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94D00">
              <w:rPr>
                <w:rFonts w:ascii="Arial" w:hAnsi="Arial" w:cs="Arial"/>
                <w:sz w:val="20"/>
                <w:szCs w:val="20"/>
              </w:rPr>
              <w:t>Artros</w:t>
            </w:r>
          </w:p>
        </w:tc>
      </w:tr>
      <w:tr w:rsidR="00594D00" w:rsidRPr="00594D00" w14:paraId="6AA306E8" w14:textId="77777777" w:rsidTr="00690A8E">
        <w:trPr>
          <w:trHeight w:val="263"/>
        </w:trPr>
        <w:tc>
          <w:tcPr>
            <w:tcW w:w="2259" w:type="dxa"/>
            <w:shd w:val="clear" w:color="auto" w:fill="auto"/>
          </w:tcPr>
          <w:p w14:paraId="19065E2B" w14:textId="77777777" w:rsidR="00594D00" w:rsidRPr="00594D00" w:rsidRDefault="00594D00" w:rsidP="00594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24574B07" w14:textId="77777777" w:rsidR="00594D00" w:rsidRPr="00594D00" w:rsidRDefault="00594D00" w:rsidP="00594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43E606E3" w14:textId="77777777" w:rsidR="00594D00" w:rsidRPr="00594D00" w:rsidRDefault="00594D00" w:rsidP="00594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94D00" w:rsidRPr="00594D00" w14:paraId="7E6E90E3" w14:textId="77777777" w:rsidTr="00690A8E">
        <w:trPr>
          <w:trHeight w:val="263"/>
        </w:trPr>
        <w:tc>
          <w:tcPr>
            <w:tcW w:w="2259" w:type="dxa"/>
            <w:shd w:val="clear" w:color="auto" w:fill="auto"/>
          </w:tcPr>
          <w:p w14:paraId="0B4CE753" w14:textId="77777777" w:rsidR="00594D00" w:rsidRPr="00594D00" w:rsidRDefault="00594D00" w:rsidP="00594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94D00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205303FE" w14:textId="3813A280" w:rsidR="00594D00" w:rsidRPr="00594D00" w:rsidRDefault="00594D00" w:rsidP="00594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94D00">
              <w:rPr>
                <w:rFonts w:ascii="Arial" w:hAnsi="Arial" w:cs="Arial"/>
                <w:sz w:val="20"/>
                <w:szCs w:val="20"/>
              </w:rPr>
              <w:t xml:space="preserve">Kvinnor </w:t>
            </w:r>
            <w:r w:rsidR="00680A1A" w:rsidRPr="00594D00">
              <w:rPr>
                <w:rFonts w:ascii="Arial" w:hAnsi="Arial" w:cs="Arial"/>
                <w:sz w:val="20"/>
                <w:szCs w:val="20"/>
              </w:rPr>
              <w:t>15–50</w:t>
            </w:r>
            <w:r w:rsidRPr="00594D00">
              <w:rPr>
                <w:rFonts w:ascii="Arial" w:hAnsi="Arial" w:cs="Arial"/>
                <w:sz w:val="20"/>
                <w:szCs w:val="20"/>
              </w:rPr>
              <w:t xml:space="preserve"> år skall tillfrågas om </w:t>
            </w:r>
            <w:hyperlink r:id="rId17" w:history="1">
              <w:r w:rsidRPr="00594D00">
                <w:rPr>
                  <w:rFonts w:ascii="Arial" w:hAnsi="Arial" w:cs="Arial"/>
                  <w:sz w:val="20"/>
                  <w:szCs w:val="20"/>
                </w:rPr>
                <w:t>graviditet</w:t>
              </w:r>
            </w:hyperlink>
            <w:r w:rsidRPr="00594D00">
              <w:rPr>
                <w:rFonts w:ascii="Arial" w:hAnsi="Arial" w:cs="Arial"/>
                <w:sz w:val="20"/>
                <w:szCs w:val="20"/>
              </w:rPr>
              <w:t xml:space="preserve">. </w:t>
            </w:r>
          </w:p>
          <w:p w14:paraId="2BCCDA87" w14:textId="77777777" w:rsidR="00594D00" w:rsidRPr="00594D00" w:rsidRDefault="00594D00" w:rsidP="00594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CE829CF" w14:textId="77777777" w:rsidR="00594D00" w:rsidRPr="00594D00" w:rsidRDefault="00594D00" w:rsidP="00594D00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94D00">
              <w:rPr>
                <w:rFonts w:ascii="Arial" w:hAnsi="Arial" w:cs="Arial"/>
                <w:color w:val="000000"/>
                <w:sz w:val="20"/>
                <w:szCs w:val="20"/>
              </w:rPr>
              <w:t xml:space="preserve">För övriga strålskyddsregler se kapitel 4.2 och 5.1 i </w:t>
            </w:r>
          </w:p>
          <w:p w14:paraId="2198CFF4" w14:textId="34C85C6A" w:rsidR="00594D00" w:rsidRPr="00594D00" w:rsidRDefault="00000000" w:rsidP="00594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hyperlink r:id="rId18" w:history="1">
              <w:r w:rsidR="00594D00" w:rsidRPr="00594D00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594D00" w:rsidRPr="00594D00" w14:paraId="51E1BAC7" w14:textId="77777777" w:rsidTr="00690A8E">
        <w:trPr>
          <w:trHeight w:val="263"/>
        </w:trPr>
        <w:tc>
          <w:tcPr>
            <w:tcW w:w="2259" w:type="dxa"/>
            <w:shd w:val="clear" w:color="auto" w:fill="auto"/>
          </w:tcPr>
          <w:p w14:paraId="72B95F14" w14:textId="77777777" w:rsidR="00594D00" w:rsidRPr="00594D00" w:rsidRDefault="00594D00" w:rsidP="00594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4C8183F7" w14:textId="77777777" w:rsidR="00594D00" w:rsidRPr="00594D00" w:rsidRDefault="00594D00" w:rsidP="00594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1FB084C2" w14:textId="77777777" w:rsidR="00594D00" w:rsidRPr="00594D00" w:rsidRDefault="00594D00" w:rsidP="00594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94D00" w:rsidRPr="00594D00" w14:paraId="2CD78BF6" w14:textId="77777777" w:rsidTr="00690A8E">
        <w:trPr>
          <w:trHeight w:val="263"/>
        </w:trPr>
        <w:tc>
          <w:tcPr>
            <w:tcW w:w="2259" w:type="dxa"/>
            <w:shd w:val="clear" w:color="auto" w:fill="auto"/>
          </w:tcPr>
          <w:p w14:paraId="5BC735E3" w14:textId="77777777" w:rsidR="00594D00" w:rsidRPr="00594D00" w:rsidRDefault="00594D00" w:rsidP="00594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94D00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046B3E41" w14:textId="77777777" w:rsidR="00594D00" w:rsidRPr="00594D00" w:rsidRDefault="00594D00" w:rsidP="00594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594D00">
              <w:rPr>
                <w:rFonts w:ascii="Arial" w:hAnsi="Arial" w:cs="Arial"/>
                <w:sz w:val="20"/>
                <w:szCs w:val="20"/>
              </w:rPr>
              <w:t>Adora</w:t>
            </w:r>
            <w:proofErr w:type="spellEnd"/>
          </w:p>
          <w:p w14:paraId="213FEF99" w14:textId="77777777" w:rsidR="00594D00" w:rsidRPr="00594D00" w:rsidRDefault="00594D00" w:rsidP="00594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94D00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594D00" w:rsidRPr="00594D00" w14:paraId="01832894" w14:textId="77777777" w:rsidTr="00690A8E">
        <w:trPr>
          <w:trHeight w:val="263"/>
        </w:trPr>
        <w:tc>
          <w:tcPr>
            <w:tcW w:w="2259" w:type="dxa"/>
            <w:shd w:val="clear" w:color="auto" w:fill="auto"/>
          </w:tcPr>
          <w:p w14:paraId="64212BDD" w14:textId="77777777" w:rsidR="00594D00" w:rsidRPr="00594D00" w:rsidRDefault="00594D00" w:rsidP="00594D0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679CB2C5" w14:textId="77777777" w:rsidR="00594D00" w:rsidRPr="00594D00" w:rsidRDefault="00594D00" w:rsidP="00594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94D00" w:rsidRPr="00594D00" w14:paraId="10A9588D" w14:textId="77777777" w:rsidTr="00690A8E">
        <w:trPr>
          <w:trHeight w:val="263"/>
        </w:trPr>
        <w:tc>
          <w:tcPr>
            <w:tcW w:w="2259" w:type="dxa"/>
            <w:shd w:val="clear" w:color="auto" w:fill="auto"/>
          </w:tcPr>
          <w:p w14:paraId="1FB876A8" w14:textId="77777777" w:rsidR="00594D00" w:rsidRPr="00594D00" w:rsidRDefault="00594D00" w:rsidP="00594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94D00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02ACCA0D" w14:textId="77777777" w:rsidR="00594D00" w:rsidRPr="00594D00" w:rsidRDefault="00594D00" w:rsidP="00594D00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94D00">
              <w:rPr>
                <w:rFonts w:ascii="Arial" w:hAnsi="Arial" w:cs="Arial"/>
                <w:sz w:val="20"/>
                <w:szCs w:val="20"/>
              </w:rPr>
              <w:t>Frontal</w:t>
            </w:r>
          </w:p>
          <w:p w14:paraId="39D00A7C" w14:textId="77777777" w:rsidR="00594D00" w:rsidRPr="00594D00" w:rsidRDefault="00594D00" w:rsidP="00594D00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94D00">
              <w:rPr>
                <w:rFonts w:ascii="Arial" w:hAnsi="Arial" w:cs="Arial"/>
                <w:sz w:val="20"/>
                <w:szCs w:val="20"/>
              </w:rPr>
              <w:t>Axial</w:t>
            </w:r>
          </w:p>
          <w:p w14:paraId="7D2F0A41" w14:textId="77777777" w:rsidR="00594D00" w:rsidRPr="00594D00" w:rsidRDefault="00594D00" w:rsidP="00594D00">
            <w:pPr>
              <w:tabs>
                <w:tab w:val="left" w:pos="414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94D00" w:rsidRPr="00594D00" w14:paraId="5E3CD2CB" w14:textId="77777777" w:rsidTr="00690A8E">
        <w:trPr>
          <w:trHeight w:val="263"/>
        </w:trPr>
        <w:tc>
          <w:tcPr>
            <w:tcW w:w="2259" w:type="dxa"/>
            <w:shd w:val="clear" w:color="auto" w:fill="auto"/>
          </w:tcPr>
          <w:p w14:paraId="4BB6D34B" w14:textId="77777777" w:rsidR="00594D00" w:rsidRPr="00594D00" w:rsidRDefault="00594D00" w:rsidP="00594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3FD4B552" w14:textId="77777777" w:rsidR="00594D00" w:rsidRPr="00594D00" w:rsidRDefault="00594D00" w:rsidP="00594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E6FA4F0" w14:textId="77777777" w:rsidR="00594D00" w:rsidRPr="00594D00" w:rsidRDefault="00594D00" w:rsidP="00594D00">
      <w:pPr>
        <w:spacing w:after="0" w:line="240" w:lineRule="auto"/>
        <w:ind w:left="0" w:right="0"/>
        <w:rPr>
          <w:szCs w:val="20"/>
        </w:rPr>
      </w:pPr>
    </w:p>
    <w:p w14:paraId="7C177A4E" w14:textId="77777777" w:rsidR="00594D00" w:rsidRPr="00594D00" w:rsidRDefault="00594D00" w:rsidP="00594D00">
      <w:pPr>
        <w:spacing w:after="0" w:line="240" w:lineRule="auto"/>
        <w:ind w:left="0" w:right="0"/>
        <w:rPr>
          <w:szCs w:val="20"/>
        </w:rPr>
      </w:pPr>
      <w:r w:rsidRPr="00594D00">
        <w:rPr>
          <w:szCs w:val="20"/>
        </w:rPr>
        <w:br w:type="page"/>
      </w: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594D00" w:rsidRPr="00594D00" w14:paraId="5C6F5AFD" w14:textId="77777777" w:rsidTr="00690A8E">
        <w:trPr>
          <w:trHeight w:val="263"/>
        </w:trPr>
        <w:tc>
          <w:tcPr>
            <w:tcW w:w="1951" w:type="dxa"/>
            <w:shd w:val="clear" w:color="auto" w:fill="auto"/>
          </w:tcPr>
          <w:p w14:paraId="2BBBEA7D" w14:textId="77777777" w:rsidR="00594D00" w:rsidRPr="00680A1A" w:rsidRDefault="00594D00" w:rsidP="00594D00">
            <w:pPr>
              <w:keepNext/>
              <w:spacing w:after="60" w:line="240" w:lineRule="auto"/>
              <w:ind w:left="0" w:right="0"/>
              <w:outlineLvl w:val="1"/>
              <w:rPr>
                <w:rFonts w:ascii="Arial" w:hAnsi="Arial" w:cs="Arial"/>
                <w:iCs/>
                <w:sz w:val="26"/>
                <w:szCs w:val="28"/>
              </w:rPr>
            </w:pPr>
            <w:r w:rsidRPr="00680A1A">
              <w:rPr>
                <w:rFonts w:ascii="Calibri" w:hAnsi="Calibri" w:cs="Arial"/>
                <w:iCs/>
                <w:sz w:val="36"/>
                <w:szCs w:val="32"/>
              </w:rPr>
              <w:lastRenderedPageBreak/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631F8377" w14:textId="77777777" w:rsidR="00594D00" w:rsidRPr="00594D00" w:rsidRDefault="00594D00" w:rsidP="00594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4B036610" w14:textId="77777777" w:rsidR="00594D00" w:rsidRPr="00594D00" w:rsidRDefault="00594D00" w:rsidP="00594D00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94D00" w:rsidRPr="00594D00" w14:paraId="3C2CD838" w14:textId="77777777" w:rsidTr="00690A8E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37027A52" w14:textId="77777777" w:rsidR="00594D00" w:rsidRPr="00594D00" w:rsidRDefault="00594D00" w:rsidP="00594D0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94D00">
              <w:rPr>
                <w:rFonts w:ascii="Arial" w:hAnsi="Arial" w:cs="Arial"/>
                <w:b/>
                <w:sz w:val="20"/>
                <w:szCs w:val="20"/>
              </w:rPr>
              <w:t>Frontal</w:t>
            </w:r>
          </w:p>
          <w:p w14:paraId="751B7088" w14:textId="77777777" w:rsidR="00594D00" w:rsidRPr="00594D00" w:rsidRDefault="00594D00" w:rsidP="00594D0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8B8FBF4" w14:textId="77777777" w:rsidR="00594D00" w:rsidRPr="00594D00" w:rsidRDefault="00594D00" w:rsidP="00594D0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BA6A4DF" w14:textId="77777777" w:rsidR="00594D00" w:rsidRPr="00594D00" w:rsidRDefault="00594D00" w:rsidP="00594D0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30FC1B3" w14:textId="77777777" w:rsidR="00594D00" w:rsidRPr="00594D00" w:rsidRDefault="00594D00" w:rsidP="00594D0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E86BCD3" w14:textId="77777777" w:rsidR="00594D00" w:rsidRPr="00594D00" w:rsidRDefault="00594D00" w:rsidP="00594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94D00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</w:tc>
        <w:tc>
          <w:tcPr>
            <w:tcW w:w="3402" w:type="dxa"/>
            <w:shd w:val="clear" w:color="auto" w:fill="auto"/>
          </w:tcPr>
          <w:p w14:paraId="1206F1D3" w14:textId="77777777" w:rsidR="00594D00" w:rsidRPr="00594D00" w:rsidRDefault="00594D00" w:rsidP="00594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94D00">
              <w:rPr>
                <w:rFonts w:ascii="Arial" w:hAnsi="Arial" w:cs="Arial"/>
                <w:sz w:val="20"/>
                <w:szCs w:val="20"/>
              </w:rPr>
              <w:t xml:space="preserve">Benet </w:t>
            </w:r>
            <w:proofErr w:type="spellStart"/>
            <w:r w:rsidRPr="00594D00">
              <w:rPr>
                <w:rFonts w:ascii="Arial" w:hAnsi="Arial" w:cs="Arial"/>
                <w:sz w:val="20"/>
                <w:szCs w:val="20"/>
              </w:rPr>
              <w:t>inåtroterat</w:t>
            </w:r>
            <w:proofErr w:type="spellEnd"/>
            <w:r w:rsidRPr="00594D00">
              <w:rPr>
                <w:rFonts w:ascii="Arial" w:hAnsi="Arial" w:cs="Arial"/>
                <w:sz w:val="20"/>
                <w:szCs w:val="20"/>
              </w:rPr>
              <w:t>, alternativt snedkudde.</w:t>
            </w:r>
          </w:p>
          <w:p w14:paraId="2F77F934" w14:textId="77777777" w:rsidR="00594D00" w:rsidRPr="00594D00" w:rsidRDefault="00594D00" w:rsidP="00594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8A019A8" w14:textId="77777777" w:rsidR="00594D00" w:rsidRPr="00594D00" w:rsidRDefault="00594D00" w:rsidP="00594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94D00">
              <w:rPr>
                <w:rFonts w:ascii="Arial" w:hAnsi="Arial" w:cs="Arial"/>
                <w:sz w:val="20"/>
                <w:szCs w:val="20"/>
              </w:rPr>
              <w:t>Centrera på höftleden.</w:t>
            </w:r>
          </w:p>
          <w:p w14:paraId="21050CBD" w14:textId="77777777" w:rsidR="00594D00" w:rsidRPr="00594D00" w:rsidRDefault="00594D00" w:rsidP="00594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9C665CE" w14:textId="77777777" w:rsidR="00594D00" w:rsidRPr="00594D00" w:rsidRDefault="00594D00" w:rsidP="00594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94D00">
              <w:rPr>
                <w:rFonts w:ascii="Arial" w:hAnsi="Arial" w:cs="Arial"/>
                <w:sz w:val="20"/>
                <w:szCs w:val="20"/>
              </w:rPr>
              <w:t xml:space="preserve">Hela </w:t>
            </w:r>
            <w:proofErr w:type="spellStart"/>
            <w:r w:rsidRPr="00594D00">
              <w:rPr>
                <w:rFonts w:ascii="Arial" w:hAnsi="Arial" w:cs="Arial"/>
                <w:sz w:val="20"/>
                <w:szCs w:val="20"/>
              </w:rPr>
              <w:t>caput</w:t>
            </w:r>
            <w:proofErr w:type="spellEnd"/>
            <w:r w:rsidRPr="00594D00">
              <w:rPr>
                <w:rFonts w:ascii="Arial" w:hAnsi="Arial" w:cs="Arial"/>
                <w:sz w:val="20"/>
                <w:szCs w:val="20"/>
              </w:rPr>
              <w:t xml:space="preserve"> samt cirka 10 cm</w:t>
            </w:r>
            <w:r w:rsidRPr="00594D00">
              <w:rPr>
                <w:rFonts w:ascii="Arial" w:hAnsi="Arial" w:cs="Arial"/>
                <w:sz w:val="20"/>
                <w:szCs w:val="20"/>
              </w:rPr>
              <w:br/>
              <w:t xml:space="preserve">av </w:t>
            </w:r>
            <w:proofErr w:type="spellStart"/>
            <w:r w:rsidRPr="00594D00">
              <w:rPr>
                <w:rFonts w:ascii="Arial" w:hAnsi="Arial" w:cs="Arial"/>
                <w:sz w:val="20"/>
                <w:szCs w:val="20"/>
              </w:rPr>
              <w:t>femur</w:t>
            </w:r>
            <w:proofErr w:type="spellEnd"/>
            <w:r w:rsidRPr="00594D00">
              <w:rPr>
                <w:rFonts w:ascii="Arial" w:hAnsi="Arial" w:cs="Arial"/>
                <w:sz w:val="20"/>
                <w:szCs w:val="20"/>
              </w:rPr>
              <w:t xml:space="preserve"> ska vara med.</w:t>
            </w:r>
          </w:p>
        </w:tc>
        <w:tc>
          <w:tcPr>
            <w:tcW w:w="4253" w:type="dxa"/>
            <w:shd w:val="clear" w:color="auto" w:fill="auto"/>
          </w:tcPr>
          <w:p w14:paraId="2B3C840D" w14:textId="77777777" w:rsidR="00594D00" w:rsidRPr="00594D00" w:rsidRDefault="00594D00" w:rsidP="00594D00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 w:rsidRPr="00594D00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>Frontal höger</w:t>
            </w:r>
            <w:r w:rsidRPr="00594D00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ab/>
              <w:t>Frontal vänster</w:t>
            </w:r>
          </w:p>
          <w:p w14:paraId="4BA2B5FF" w14:textId="77777777" w:rsidR="00594D00" w:rsidRPr="00594D00" w:rsidRDefault="00000000" w:rsidP="00594D00">
            <w:pPr>
              <w:tabs>
                <w:tab w:val="left" w:pos="2018"/>
              </w:tabs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"http://intranu.vgregion.se/ImageVault/Images/id_29156/width_197/height_304/preserveAspectRatio_0/scope_0/filename_jiNW9RGlXtxaLOT89OCC.jpg/storage_Edited/ImageVaultHandler.aspx"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6492B41B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HÖ HÖFT 2" style="width:91.4pt;height:140.85pt">
                  <v:imagedata r:id="rId19" r:href="rId20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594D00" w:rsidRPr="00594D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ab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"http://intranu.vgregion.se/ImageVault/Images/id_29157/width_216/height_301/preserveAspectRatio_0/scope_0/filename_82ssGenF-yEkgSIrHBwA.jpg/storage_Edited/ImageVaultHandler.aspx"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6B145629">
                <v:shape id="_x0000_i1026" type="#_x0000_t75" alt="VÄ HÖFT 2" style="width:100.8pt;height:140.85pt">
                  <v:imagedata r:id="rId21" r:href="rId22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594D00" w:rsidRPr="00594D00" w14:paraId="79FF2081" w14:textId="77777777" w:rsidTr="00690A8E">
        <w:trPr>
          <w:trHeight w:val="263"/>
        </w:trPr>
        <w:tc>
          <w:tcPr>
            <w:tcW w:w="1951" w:type="dxa"/>
            <w:shd w:val="clear" w:color="auto" w:fill="auto"/>
          </w:tcPr>
          <w:p w14:paraId="1F6FBB5B" w14:textId="77777777" w:rsidR="00594D00" w:rsidRPr="00594D00" w:rsidRDefault="00594D00" w:rsidP="00594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1C7351D3" w14:textId="77777777" w:rsidR="00594D00" w:rsidRPr="00594D00" w:rsidRDefault="00594D00" w:rsidP="00594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0F16D53C" w14:textId="77777777" w:rsidR="00594D00" w:rsidRPr="00594D00" w:rsidRDefault="00594D00" w:rsidP="00594D00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94D00" w:rsidRPr="00594D00" w14:paraId="417038AB" w14:textId="77777777" w:rsidTr="00690A8E">
        <w:trPr>
          <w:trHeight w:val="263"/>
        </w:trPr>
        <w:tc>
          <w:tcPr>
            <w:tcW w:w="1951" w:type="dxa"/>
            <w:shd w:val="clear" w:color="auto" w:fill="auto"/>
          </w:tcPr>
          <w:p w14:paraId="4B8F0087" w14:textId="77777777" w:rsidR="00594D00" w:rsidRPr="00594D00" w:rsidRDefault="00594D00" w:rsidP="00594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94D00">
              <w:rPr>
                <w:rFonts w:ascii="Arial" w:hAnsi="Arial" w:cs="Arial"/>
                <w:b/>
                <w:sz w:val="20"/>
                <w:szCs w:val="20"/>
              </w:rPr>
              <w:t>Axial</w:t>
            </w:r>
          </w:p>
          <w:p w14:paraId="48142B10" w14:textId="77777777" w:rsidR="00594D00" w:rsidRPr="00594D00" w:rsidRDefault="00594D00" w:rsidP="00594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8C4CD7E" w14:textId="77777777" w:rsidR="00594D00" w:rsidRPr="00594D00" w:rsidRDefault="00594D00" w:rsidP="00594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10C3BF5" w14:textId="77777777" w:rsidR="00594D00" w:rsidRPr="00594D00" w:rsidRDefault="00594D00" w:rsidP="00594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D64F009" w14:textId="77777777" w:rsidR="00594D00" w:rsidRPr="00594D00" w:rsidRDefault="00594D00" w:rsidP="00594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4594E6D" w14:textId="77777777" w:rsidR="00594D00" w:rsidRPr="00594D00" w:rsidRDefault="00594D00" w:rsidP="00594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1229E8A" w14:textId="77777777" w:rsidR="00594D00" w:rsidRPr="00594D00" w:rsidRDefault="00594D00" w:rsidP="00594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828E02F" w14:textId="77777777" w:rsidR="00594D00" w:rsidRPr="00594D00" w:rsidRDefault="00594D00" w:rsidP="00594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32D52EC" w14:textId="77777777" w:rsidR="00594D00" w:rsidRPr="00594D00" w:rsidRDefault="00594D00" w:rsidP="00594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CD31E7F" w14:textId="77777777" w:rsidR="00594D00" w:rsidRPr="00594D00" w:rsidRDefault="00594D00" w:rsidP="00594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94D00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</w:tc>
        <w:tc>
          <w:tcPr>
            <w:tcW w:w="3402" w:type="dxa"/>
            <w:shd w:val="clear" w:color="auto" w:fill="auto"/>
          </w:tcPr>
          <w:p w14:paraId="2A45C428" w14:textId="77777777" w:rsidR="00594D00" w:rsidRPr="00594D00" w:rsidRDefault="00594D00" w:rsidP="00594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94D00">
              <w:rPr>
                <w:rFonts w:ascii="Arial" w:hAnsi="Arial" w:cs="Arial"/>
                <w:sz w:val="20"/>
                <w:szCs w:val="20"/>
              </w:rPr>
              <w:t>Använd raster.</w:t>
            </w:r>
          </w:p>
          <w:p w14:paraId="5182FA16" w14:textId="77777777" w:rsidR="00594D00" w:rsidRPr="00594D00" w:rsidRDefault="00594D00" w:rsidP="00594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8C109BE" w14:textId="77777777" w:rsidR="00594D00" w:rsidRPr="00594D00" w:rsidRDefault="00594D00" w:rsidP="00594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94D00">
              <w:rPr>
                <w:rFonts w:ascii="Arial" w:hAnsi="Arial" w:cs="Arial"/>
                <w:sz w:val="20"/>
                <w:szCs w:val="20"/>
              </w:rPr>
              <w:t>Horisontell strålriktning.</w:t>
            </w:r>
          </w:p>
          <w:p w14:paraId="109F7925" w14:textId="77777777" w:rsidR="00594D00" w:rsidRPr="00594D00" w:rsidRDefault="00594D00" w:rsidP="00594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0F73FFB" w14:textId="77777777" w:rsidR="00594D00" w:rsidRPr="00594D00" w:rsidRDefault="00594D00" w:rsidP="00594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94D00">
              <w:rPr>
                <w:rFonts w:ascii="Arial" w:hAnsi="Arial" w:cs="Arial"/>
                <w:sz w:val="20"/>
                <w:szCs w:val="20"/>
              </w:rPr>
              <w:t>Placera det ”icke aktuella” benet i höftställning.</w:t>
            </w:r>
          </w:p>
          <w:p w14:paraId="385E5B39" w14:textId="77777777" w:rsidR="00594D00" w:rsidRPr="00594D00" w:rsidRDefault="00594D00" w:rsidP="00594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6DE67C9" w14:textId="77777777" w:rsidR="00594D00" w:rsidRPr="00594D00" w:rsidRDefault="00594D00" w:rsidP="00594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94D00">
              <w:rPr>
                <w:rFonts w:ascii="Arial" w:hAnsi="Arial" w:cs="Arial"/>
                <w:sz w:val="20"/>
                <w:szCs w:val="20"/>
              </w:rPr>
              <w:t>Centrera i leden.</w:t>
            </w:r>
          </w:p>
          <w:p w14:paraId="6D4047D5" w14:textId="77777777" w:rsidR="00594D00" w:rsidRPr="00594D00" w:rsidRDefault="00594D00" w:rsidP="00594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610B0F6" w14:textId="77777777" w:rsidR="00594D00" w:rsidRPr="00594D00" w:rsidRDefault="00594D00" w:rsidP="00594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94D00">
              <w:rPr>
                <w:rFonts w:ascii="Arial" w:hAnsi="Arial" w:cs="Arial"/>
                <w:sz w:val="20"/>
                <w:szCs w:val="20"/>
              </w:rPr>
              <w:t xml:space="preserve">Hela </w:t>
            </w:r>
            <w:proofErr w:type="spellStart"/>
            <w:r w:rsidRPr="00594D00">
              <w:rPr>
                <w:rFonts w:ascii="Arial" w:hAnsi="Arial" w:cs="Arial"/>
                <w:sz w:val="20"/>
                <w:szCs w:val="20"/>
              </w:rPr>
              <w:t>caput</w:t>
            </w:r>
            <w:proofErr w:type="spellEnd"/>
            <w:r w:rsidRPr="00594D00">
              <w:rPr>
                <w:rFonts w:ascii="Arial" w:hAnsi="Arial" w:cs="Arial"/>
                <w:sz w:val="20"/>
                <w:szCs w:val="20"/>
              </w:rPr>
              <w:t xml:space="preserve"> samt cirka 10 cm av </w:t>
            </w:r>
            <w:r w:rsidRPr="00594D00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594D00">
              <w:rPr>
                <w:rFonts w:ascii="Arial" w:hAnsi="Arial" w:cs="Arial"/>
                <w:sz w:val="20"/>
                <w:szCs w:val="20"/>
              </w:rPr>
              <w:t>femur</w:t>
            </w:r>
            <w:proofErr w:type="spellEnd"/>
            <w:r w:rsidRPr="00594D00">
              <w:rPr>
                <w:rFonts w:ascii="Arial" w:hAnsi="Arial" w:cs="Arial"/>
                <w:sz w:val="20"/>
                <w:szCs w:val="20"/>
              </w:rPr>
              <w:t xml:space="preserve"> ska vara med.</w:t>
            </w:r>
          </w:p>
          <w:p w14:paraId="5961AD80" w14:textId="77777777" w:rsidR="00594D00" w:rsidRPr="00594D00" w:rsidRDefault="00594D00" w:rsidP="00594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1349E311" w14:textId="77777777" w:rsidR="00594D00" w:rsidRPr="00594D00" w:rsidRDefault="00594D00" w:rsidP="00594D00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 w:rsidRPr="00594D00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>Axial höger</w:t>
            </w:r>
            <w:r w:rsidRPr="00594D00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ab/>
              <w:t>Axial vänster</w:t>
            </w:r>
          </w:p>
          <w:p w14:paraId="1498B54E" w14:textId="77777777" w:rsidR="00594D00" w:rsidRPr="00594D00" w:rsidRDefault="00000000" w:rsidP="00594D00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"http://intranu.vgregion.se/ImageVault/Images/id_28245/width_188/height_309/preserveAspectRatio_0/scope_0/filename_KSvLG1kGFKGrqwRH220D.gif/storage_Edited/ImageVaultHandler.aspx"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063A4162">
                <v:shape id="_x0000_i1027" type="#_x0000_t75" alt="Höft axial höger" style="width:94.55pt;height:154.65pt">
                  <v:imagedata r:id="rId23" r:href="rId24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594D00" w:rsidRPr="00594D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ab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"http://intranu.vgregion.se/ImageVault/Images/id_28246/width_198/height_310/preserveAspectRatio_0/scope_0/filename_JYL9t-v-Ss-u9Vn2mI8-.gif/storage_Edited/ImageVaultHandler.aspx"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03EB0208">
                <v:shape id="_x0000_i1028" type="#_x0000_t75" alt="Höft axial vänster" style="width:98.9pt;height:154.65pt">
                  <v:imagedata r:id="rId25" r:href="rId26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594D00" w:rsidRPr="00594D00" w14:paraId="0A30FD4C" w14:textId="77777777" w:rsidTr="00690A8E">
        <w:trPr>
          <w:trHeight w:val="263"/>
        </w:trPr>
        <w:tc>
          <w:tcPr>
            <w:tcW w:w="1951" w:type="dxa"/>
            <w:shd w:val="clear" w:color="auto" w:fill="auto"/>
          </w:tcPr>
          <w:p w14:paraId="093ACEF7" w14:textId="77777777" w:rsidR="00594D00" w:rsidRPr="00594D00" w:rsidRDefault="00594D00" w:rsidP="00594D0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3022A137" w14:textId="77777777" w:rsidR="00594D00" w:rsidRPr="00594D00" w:rsidRDefault="00594D00" w:rsidP="00594D0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3B8F7965" w14:textId="77777777" w:rsidR="00594D00" w:rsidRPr="00594D00" w:rsidRDefault="00594D00" w:rsidP="00594D00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</w:p>
        </w:tc>
      </w:tr>
    </w:tbl>
    <w:p w14:paraId="14720BC7" w14:textId="77777777" w:rsidR="00594D00" w:rsidRPr="00594D00" w:rsidRDefault="00594D00" w:rsidP="00594D00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94D0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F9A535" w14:textId="77777777" w:rsidR="00C1662C" w:rsidRDefault="00C1662C">
      <w:r>
        <w:separator/>
      </w:r>
    </w:p>
  </w:endnote>
  <w:endnote w:type="continuationSeparator" w:id="0">
    <w:p w14:paraId="1D746ED6" w14:textId="77777777" w:rsidR="00C1662C" w:rsidRDefault="00C1662C">
      <w:r>
        <w:continuationSeparator/>
      </w:r>
    </w:p>
  </w:endnote>
  <w:endnote w:type="continuationNotice" w:id="1">
    <w:p w14:paraId="48E6519E" w14:textId="77777777" w:rsidR="00C1662C" w:rsidRDefault="00C1662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50B96C" w14:textId="77777777" w:rsidR="00C1662C" w:rsidRDefault="00C1662C"/>
  </w:footnote>
  <w:footnote w:type="continuationSeparator" w:id="0">
    <w:p w14:paraId="7A5EB950" w14:textId="77777777" w:rsidR="00C1662C" w:rsidRDefault="00C1662C">
      <w:r>
        <w:continuationSeparator/>
      </w:r>
    </w:p>
  </w:footnote>
  <w:footnote w:type="continuationNotice" w:id="1">
    <w:p w14:paraId="2F601279" w14:textId="77777777" w:rsidR="00C1662C" w:rsidRDefault="00C1662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2084C5A"/>
    <w:multiLevelType w:val="hybridMultilevel"/>
    <w:tmpl w:val="D022676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90289997">
    <w:abstractNumId w:val="18"/>
  </w:num>
  <w:num w:numId="2" w16cid:durableId="987436007">
    <w:abstractNumId w:val="15"/>
  </w:num>
  <w:num w:numId="3" w16cid:durableId="1069617551">
    <w:abstractNumId w:val="0"/>
  </w:num>
  <w:num w:numId="4" w16cid:durableId="1261639536">
    <w:abstractNumId w:val="6"/>
  </w:num>
  <w:num w:numId="5" w16cid:durableId="1002591220">
    <w:abstractNumId w:val="16"/>
  </w:num>
  <w:num w:numId="6" w16cid:durableId="1483810828">
    <w:abstractNumId w:val="2"/>
  </w:num>
  <w:num w:numId="7" w16cid:durableId="14424922">
    <w:abstractNumId w:val="12"/>
  </w:num>
  <w:num w:numId="8" w16cid:durableId="464205058">
    <w:abstractNumId w:val="9"/>
  </w:num>
  <w:num w:numId="9" w16cid:durableId="1373532818">
    <w:abstractNumId w:val="1"/>
  </w:num>
  <w:num w:numId="10" w16cid:durableId="236793158">
    <w:abstractNumId w:val="1"/>
  </w:num>
  <w:num w:numId="11" w16cid:durableId="471361638">
    <w:abstractNumId w:val="3"/>
  </w:num>
  <w:num w:numId="12" w16cid:durableId="1601333866">
    <w:abstractNumId w:val="4"/>
  </w:num>
  <w:num w:numId="13" w16cid:durableId="1731463433">
    <w:abstractNumId w:val="14"/>
  </w:num>
  <w:num w:numId="14" w16cid:durableId="186455150">
    <w:abstractNumId w:val="10"/>
  </w:num>
  <w:num w:numId="15" w16cid:durableId="425149763">
    <w:abstractNumId w:val="7"/>
  </w:num>
  <w:num w:numId="16" w16cid:durableId="1230385720">
    <w:abstractNumId w:val="13"/>
  </w:num>
  <w:num w:numId="17" w16cid:durableId="966161016">
    <w:abstractNumId w:val="5"/>
  </w:num>
  <w:num w:numId="18" w16cid:durableId="903838306">
    <w:abstractNumId w:val="11"/>
  </w:num>
  <w:num w:numId="19" w16cid:durableId="1069158778">
    <w:abstractNumId w:val="17"/>
  </w:num>
  <w:num w:numId="20" w16cid:durableId="21395673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4D00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0A1A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3193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662C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http://intranu.vgregion.se/ImageVault/Images/id_28246/width_198/height_310/preserveAspectRatio_0/scope_0/filename_JYL9t-v-Ss-u9Vn2mI8-.gif/storage_Edited/ImageVaultHandler.aspx" TargetMode="External" Id="rId26" /><Relationship Type="http://schemas.openxmlformats.org/officeDocument/2006/relationships/image" Target="media/image4.jpeg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workspace/SpacesStore/8b6337fb-d426-4aa9-b97f-00ac035d113c/GRAVIDA%20PATIENTER.pdf?a=false&amp;guest=true" TargetMode="External" Id="rId17" /><Relationship Type="http://schemas.openxmlformats.org/officeDocument/2006/relationships/image" Target="media/image6.png" Id="rId25" /><Relationship Type="http://schemas.openxmlformats.org/officeDocument/2006/relationships/footer" Target="footer3.xml" Id="rId16" /><Relationship Type="http://schemas.openxmlformats.org/officeDocument/2006/relationships/image" Target="http://intranu.vgregion.se/ImageVault/Images/id_29156/width_197/height_304/preserveAspectRatio_0/scope_0/filename_jiNW9RGlXtxaLOT89OCC.jpg/storage_Edited/ImageVaultHandler.aspx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http://intranu.vgregion.se/ImageVault/Images/id_28245/width_188/height_309/preserveAspectRatio_0/scope_0/filename_KSvLG1kGFKGrqwRH220D.gif/storage_Edited/ImageVaultHandler.aspx" TargetMode="External" Id="rId24" /><Relationship Type="http://schemas.openxmlformats.org/officeDocument/2006/relationships/header" Target="header2.xml" Id="rId15" /><Relationship Type="http://schemas.openxmlformats.org/officeDocument/2006/relationships/image" Target="media/image5.png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image" Target="media/image3.jpe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http://intranu.vgregion.se/ImageVault/Images/id_29157/width_216/height_301/preserveAspectRatio_0/scope_0/filename_82ssGenF-yEkgSIrHBwA.jpg/storage_Edited/ImageVaultHandler.aspx" TargetMode="Externa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2</Pages>
  <Words>351</Words>
  <Characters>1863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2210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Höft – Artros</dc:title>
  <dc:subject/>
  <dc:creator>patrik.jens.johansson@vgregion.se</dc:creator>
  <keywords/>
  <lastModifiedBy>Ulrica Sehlberg</lastModifiedBy>
  <revision>4</revision>
  <lastPrinted>2016-03-31T10:56:00.0000000Z</lastPrinted>
  <dcterms:created xsi:type="dcterms:W3CDTF">2022-05-18T04:32:00.0000000Z</dcterms:created>
  <dcterms:modified xsi:type="dcterms:W3CDTF">2023-12-20T10:47:00.0000000Z</dcterms:modified>
</coreProperties>
</file>