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A8ACC4" w14:textId="77777777" w:rsidR="008256AD" w:rsidRDefault="008256AD" w:rsidP="004C4E09">
      <w:pPr>
        <w:pStyle w:val="Rubrik2"/>
        <w:ind w:left="0"/>
        <w:sectPr w:rsidR="008256AD" w:rsidSect="008256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01055B" w14:textId="77777777" w:rsidR="008256AD" w:rsidRPr="008256AD" w:rsidRDefault="008256AD" w:rsidP="008256A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256AD">
        <w:rPr>
          <w:szCs w:val="20"/>
        </w:rPr>
        <w:tab/>
      </w:r>
    </w:p>
    <w:p w14:paraId="39ED60C3" w14:textId="6B86CED0" w:rsidR="008256AD" w:rsidRDefault="004C4E09" w:rsidP="004C4E09">
      <w:pPr>
        <w:pStyle w:val="Rubrik1"/>
        <w:ind w:left="0"/>
      </w:pPr>
      <w:proofErr w:type="spellStart"/>
      <w:r w:rsidRPr="008256AD">
        <w:t>Helben</w:t>
      </w:r>
      <w:proofErr w:type="spellEnd"/>
      <w:r w:rsidRPr="008256AD">
        <w:t xml:space="preserve"> – HKA, benlängdsmätning</w:t>
      </w:r>
      <w:bookmarkStart w:id="1" w:name="_1314629194"/>
      <w:bookmarkStart w:id="2" w:name="Rubrik"/>
      <w:bookmarkEnd w:id="1"/>
      <w:bookmarkEnd w:id="2"/>
    </w:p>
    <w:p w14:paraId="2D4650CC" w14:textId="77777777" w:rsidR="004C4E09" w:rsidRPr="004C4E09" w:rsidRDefault="004C4E09" w:rsidP="004C4E09"/>
    <w:p w14:paraId="62A5EDA8" w14:textId="77777777" w:rsidR="008256AD" w:rsidRPr="008256AD" w:rsidRDefault="008256AD" w:rsidP="004C4E09">
      <w:pPr>
        <w:pStyle w:val="Rubrik2"/>
        <w:ind w:left="0"/>
      </w:pPr>
      <w:r w:rsidRPr="008256AD">
        <w:t>Metodbok Konventionell röntgen</w:t>
      </w:r>
    </w:p>
    <w:p w14:paraId="129B378D" w14:textId="77777777" w:rsidR="008256AD" w:rsidRDefault="008256AD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256A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63C33C1" w14:textId="0B9011ED" w:rsidR="004C4E09" w:rsidRDefault="004C4E09" w:rsidP="004C4E09">
      <w:pPr>
        <w:pStyle w:val="Rubrik2"/>
        <w:ind w:left="0"/>
      </w:pPr>
      <w:r>
        <w:t>Förändringar sedan föregående version</w:t>
      </w:r>
    </w:p>
    <w:p w14:paraId="417B8418" w14:textId="4CB78405" w:rsidR="004C4E09" w:rsidRPr="008256AD" w:rsidRDefault="5992020D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AD3A432">
        <w:rPr>
          <w:rFonts w:ascii="Arial" w:hAnsi="Arial" w:cs="Arial"/>
          <w:sz w:val="20"/>
          <w:szCs w:val="20"/>
        </w:rPr>
        <w:t xml:space="preserve">Inför undersökning tillagt </w:t>
      </w:r>
      <w:r w:rsidR="00C10C94" w:rsidRPr="3AD3A432">
        <w:rPr>
          <w:rFonts w:ascii="Arial" w:hAnsi="Arial" w:cs="Arial"/>
          <w:sz w:val="20"/>
          <w:szCs w:val="20"/>
        </w:rPr>
        <w:t>OBS</w:t>
      </w:r>
      <w:r w:rsidRPr="3AD3A432">
        <w:rPr>
          <w:rFonts w:ascii="Arial" w:hAnsi="Arial" w:cs="Arial"/>
          <w:sz w:val="20"/>
          <w:szCs w:val="20"/>
        </w:rPr>
        <w:t>-text.</w:t>
      </w:r>
    </w:p>
    <w:p w14:paraId="67AED6D1" w14:textId="77777777" w:rsidR="008256AD" w:rsidRPr="008256AD" w:rsidRDefault="008256AD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923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4275"/>
      </w:tblGrid>
      <w:tr w:rsidR="008256AD" w:rsidRPr="008256AD" w14:paraId="2F1B1308" w14:textId="77777777" w:rsidTr="002415D2">
        <w:trPr>
          <w:trHeight w:val="263"/>
        </w:trPr>
        <w:tc>
          <w:tcPr>
            <w:tcW w:w="9923" w:type="dxa"/>
            <w:gridSpan w:val="3"/>
            <w:shd w:val="clear" w:color="auto" w:fill="auto"/>
          </w:tcPr>
          <w:p w14:paraId="3973EB6A" w14:textId="77777777" w:rsidR="008256AD" w:rsidRPr="008256AD" w:rsidRDefault="008256AD" w:rsidP="004C4E09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256AD">
              <w:t>Inför undersökningen</w:t>
            </w:r>
          </w:p>
        </w:tc>
      </w:tr>
      <w:tr w:rsidR="008256AD" w:rsidRPr="008256AD" w14:paraId="0D590F67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3CB5E55C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292CD0E4" w14:textId="77777777" w:rsidR="008256AD" w:rsidRPr="008256AD" w:rsidRDefault="008256AD" w:rsidP="008256AD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HKA</w:t>
            </w:r>
          </w:p>
          <w:p w14:paraId="375685D5" w14:textId="77777777" w:rsidR="008256AD" w:rsidRPr="008256AD" w:rsidRDefault="008256AD" w:rsidP="008256AD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Benlängdsmätning</w:t>
            </w:r>
          </w:p>
        </w:tc>
      </w:tr>
      <w:tr w:rsidR="008256AD" w:rsidRPr="008256AD" w14:paraId="25D36BD7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2CB09FC9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EEEB2CC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  <w:shd w:val="clear" w:color="auto" w:fill="auto"/>
          </w:tcPr>
          <w:p w14:paraId="764DE83D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3043EC3F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3ADCDE5D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464B65A9" w14:textId="665D1931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4C57F3" w:rsidRPr="008256AD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5587CFFF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434E0A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6F15BEC1" w14:textId="503E640D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8256A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256AD" w:rsidRPr="008256AD" w14:paraId="56A03558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38CB09B9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040DA11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  <w:shd w:val="clear" w:color="auto" w:fill="auto"/>
          </w:tcPr>
          <w:p w14:paraId="32FAB28A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1EFDD697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5B2B494F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26A83B76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8256AD" w:rsidRPr="008256AD" w14:paraId="4F150083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0B1E2597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4" w:type="dxa"/>
            <w:gridSpan w:val="2"/>
            <w:shd w:val="clear" w:color="auto" w:fill="auto"/>
          </w:tcPr>
          <w:p w14:paraId="1E94D751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02A5CA3F" w14:textId="77777777" w:rsidTr="002415D2">
        <w:trPr>
          <w:trHeight w:val="389"/>
        </w:trPr>
        <w:tc>
          <w:tcPr>
            <w:tcW w:w="2259" w:type="dxa"/>
            <w:shd w:val="clear" w:color="auto" w:fill="auto"/>
          </w:tcPr>
          <w:p w14:paraId="73C1835E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61D9AEEC" w14:textId="77777777" w:rsidR="008256AD" w:rsidRPr="008256AD" w:rsidRDefault="008256AD" w:rsidP="008256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Linjal</w:t>
            </w:r>
          </w:p>
          <w:p w14:paraId="771884A6" w14:textId="77777777" w:rsidR="008256AD" w:rsidRPr="008256AD" w:rsidRDefault="008256AD" w:rsidP="008256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Inga skor på patienten</w:t>
            </w:r>
          </w:p>
        </w:tc>
      </w:tr>
      <w:tr w:rsidR="008256AD" w:rsidRPr="008256AD" w14:paraId="494BF125" w14:textId="77777777" w:rsidTr="002415D2">
        <w:trPr>
          <w:trHeight w:val="239"/>
        </w:trPr>
        <w:tc>
          <w:tcPr>
            <w:tcW w:w="2259" w:type="dxa"/>
            <w:shd w:val="clear" w:color="auto" w:fill="auto"/>
          </w:tcPr>
          <w:p w14:paraId="2D4C82C4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4" w:type="dxa"/>
            <w:gridSpan w:val="2"/>
            <w:shd w:val="clear" w:color="auto" w:fill="auto"/>
          </w:tcPr>
          <w:p w14:paraId="6B4175AA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0EC701B3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74B8F317" w14:textId="77777777" w:rsid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5FFE652D" w14:textId="77777777" w:rsidR="00C10C94" w:rsidRDefault="00C10C94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16EF1FC" w14:textId="70DE03D0" w:rsidR="00C10C94" w:rsidRPr="008256AD" w:rsidRDefault="00C10C94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OBS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18460659" w14:textId="77777777" w:rsidR="008256AD" w:rsidRDefault="008256AD" w:rsidP="008256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A09442D" w14:textId="77777777" w:rsidR="00C10C94" w:rsidRDefault="00C10C94" w:rsidP="00C10C94">
            <w:p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516E47D8" w14:textId="4A87E6B0" w:rsidR="008256AD" w:rsidRPr="008256AD" w:rsidRDefault="009F6D84" w:rsidP="00D349EF">
            <w:pPr>
              <w:snapToGrid w:val="0"/>
              <w:spacing w:after="0" w:line="240" w:lineRule="auto"/>
              <w:ind w:left="0" w:right="-99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Vid benlängdsmätning utförs alltid undersökning bilateralt.</w:t>
            </w:r>
            <w:r w:rsidR="002415D2">
              <w:rPr>
                <w:rFonts w:ascii="Arial" w:hAnsi="Arial" w:cs="Arial"/>
                <w:sz w:val="20"/>
                <w:szCs w:val="20"/>
              </w:rPr>
              <w:t xml:space="preserve"> Bägge ben i samma bild.</w:t>
            </w:r>
            <w:r w:rsidR="002415D2">
              <w:rPr>
                <w:rFonts w:ascii="Arial" w:hAnsi="Arial" w:cs="Arial"/>
                <w:sz w:val="20"/>
                <w:szCs w:val="20"/>
              </w:rPr>
              <w:br/>
              <w:t>Om patienten har en benlängdsskillnad vilket ska anges i remissen</w:t>
            </w:r>
            <w:r w:rsidR="00093C2C">
              <w:rPr>
                <w:rFonts w:ascii="Arial" w:hAnsi="Arial" w:cs="Arial"/>
                <w:sz w:val="20"/>
                <w:szCs w:val="20"/>
              </w:rPr>
              <w:t xml:space="preserve">, placeras </w:t>
            </w:r>
            <w:r w:rsidR="00093C2C">
              <w:rPr>
                <w:rFonts w:ascii="Arial" w:hAnsi="Arial" w:cs="Arial"/>
                <w:sz w:val="20"/>
                <w:szCs w:val="20"/>
              </w:rPr>
              <w:br/>
              <w:t xml:space="preserve">kompenserande kilar under det kortare benet. Skriv in remissanteckning, samt </w:t>
            </w:r>
            <w:r w:rsidR="00093C2C">
              <w:rPr>
                <w:rFonts w:ascii="Arial" w:hAnsi="Arial" w:cs="Arial"/>
                <w:sz w:val="20"/>
                <w:szCs w:val="20"/>
              </w:rPr>
              <w:br/>
              <w:t xml:space="preserve">markera i bild. </w:t>
            </w:r>
          </w:p>
        </w:tc>
      </w:tr>
      <w:tr w:rsidR="008256AD" w:rsidRPr="008256AD" w14:paraId="4AB712D7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0398F21E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4" w:type="dxa"/>
            <w:gridSpan w:val="2"/>
            <w:shd w:val="clear" w:color="auto" w:fill="auto"/>
          </w:tcPr>
          <w:p w14:paraId="1D8D2452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7D732DB3" w14:textId="77777777" w:rsidTr="002415D2">
        <w:trPr>
          <w:trHeight w:val="263"/>
        </w:trPr>
        <w:tc>
          <w:tcPr>
            <w:tcW w:w="2259" w:type="dxa"/>
            <w:shd w:val="clear" w:color="auto" w:fill="auto"/>
          </w:tcPr>
          <w:p w14:paraId="6C5A8CA8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Manöverpanel</w:t>
            </w:r>
          </w:p>
        </w:tc>
        <w:tc>
          <w:tcPr>
            <w:tcW w:w="7664" w:type="dxa"/>
            <w:gridSpan w:val="2"/>
            <w:shd w:val="clear" w:color="auto" w:fill="auto"/>
          </w:tcPr>
          <w:p w14:paraId="68D2FEF7" w14:textId="77777777" w:rsidR="008256AD" w:rsidRPr="008256AD" w:rsidRDefault="008256AD" w:rsidP="008256AD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Välj projektion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Helben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stående.</w:t>
            </w:r>
          </w:p>
          <w:p w14:paraId="018C4657" w14:textId="77777777" w:rsidR="008256AD" w:rsidRPr="008256AD" w:rsidRDefault="008256AD" w:rsidP="008256AD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Autopositionera.</w:t>
            </w:r>
          </w:p>
        </w:tc>
      </w:tr>
    </w:tbl>
    <w:p w14:paraId="500E69DF" w14:textId="77777777" w:rsidR="004C4E09" w:rsidRDefault="004C4E09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3690FE10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46AD31C7" w14:textId="0E6EE9DD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7D5B6725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43E171EB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736F7CF5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 xml:space="preserve">På </w:t>
            </w: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lab</w:t>
            </w:r>
            <w:proofErr w:type="spellEnd"/>
          </w:p>
        </w:tc>
        <w:tc>
          <w:tcPr>
            <w:tcW w:w="7063" w:type="dxa"/>
            <w:shd w:val="clear" w:color="auto" w:fill="auto"/>
          </w:tcPr>
          <w:p w14:paraId="1719B858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Sätt i grönt raster 180/lungstativet.</w:t>
            </w:r>
          </w:p>
          <w:p w14:paraId="50C1CCD4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Vrid fram plastskärmen.</w:t>
            </w:r>
          </w:p>
          <w:p w14:paraId="35DBB815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Placera linjalen medialt om höften på baksidan av plastskärmen så att den inte skymmer benet. Siffrorna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ska vara läsbara framifrån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när patienten står AP.</w:t>
            </w:r>
          </w:p>
          <w:p w14:paraId="4931DA04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Avstånd mellan detektor – skärm 1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tumlängd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(10 cm).</w:t>
            </w:r>
          </w:p>
          <w:p w14:paraId="1885A3DF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Lås plastskärmen med fotpedalen.</w:t>
            </w:r>
          </w:p>
          <w:p w14:paraId="59EC6260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pallen framför skärmen.</w:t>
            </w:r>
          </w:p>
          <w:p w14:paraId="5C86D7D6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patienten med ryggen mot skärmen (AP), fötterna parallella och rakt fram.</w:t>
            </w:r>
          </w:p>
          <w:p w14:paraId="3C131A37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Sätt dx- eller sin-märke lateralt om aktuellt ben.</w:t>
            </w:r>
          </w:p>
        </w:tc>
      </w:tr>
      <w:tr w:rsidR="008256AD" w:rsidRPr="008256AD" w14:paraId="313F0C05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ADC183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899D9A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BCF26F" w14:textId="7D966A09" w:rsidR="008256AD" w:rsidRPr="008256AD" w:rsidRDefault="008256AD" w:rsidP="008256AD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7943E3FC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1DAD6544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Röret</w:t>
            </w:r>
          </w:p>
        </w:tc>
        <w:tc>
          <w:tcPr>
            <w:tcW w:w="7063" w:type="dxa"/>
            <w:shd w:val="clear" w:color="auto" w:fill="auto"/>
          </w:tcPr>
          <w:p w14:paraId="2012AC7C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Blända in i sidled så att ben och linjal kommer med i bild.</w:t>
            </w:r>
          </w:p>
          <w:p w14:paraId="076FCF2B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bort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den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blå cirkeln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rutin bländarsymbolen.</w:t>
            </w:r>
          </w:p>
          <w:p w14:paraId="676B47FC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bländaren strax ovanför patella.</w:t>
            </w:r>
          </w:p>
          <w:p w14:paraId="19B58490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Vinkla (vrid vredet) tills bländarkorset ligger cirka 5 cm under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crista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AB3F02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pil uppåt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– grön bock blir synlig.</w:t>
            </w:r>
          </w:p>
          <w:p w14:paraId="3B9D207F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Vinkla (vrid vredet) tills bländarkorset ligger mitt på fotryggen.</w:t>
            </w:r>
          </w:p>
          <w:p w14:paraId="15F469C7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pil ner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– grön block blir synlig.</w:t>
            </w:r>
          </w:p>
          <w:p w14:paraId="5C8AAF43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Bekräfta; tryck på stor grön bock – ”Autopositionering aktiverad” blir synlig.</w:t>
            </w:r>
          </w:p>
          <w:p w14:paraId="4F72917A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6E0267C4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C8E459D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391176AC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4B2FEB19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6D53CEC0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Adora</w:t>
            </w:r>
            <w:proofErr w:type="spellEnd"/>
            <w:r w:rsidRPr="008256AD">
              <w:rPr>
                <w:rFonts w:ascii="Arial" w:hAnsi="Arial" w:cs="Arial"/>
                <w:b/>
                <w:sz w:val="20"/>
                <w:szCs w:val="20"/>
              </w:rPr>
              <w:t>/Bildskärm</w:t>
            </w:r>
          </w:p>
        </w:tc>
        <w:tc>
          <w:tcPr>
            <w:tcW w:w="7063" w:type="dxa"/>
            <w:shd w:val="clear" w:color="auto" w:fill="auto"/>
          </w:tcPr>
          <w:p w14:paraId="432F820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Exponera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med svart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stitchknapp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håll nere tills alla bilder är tagna</w:t>
            </w:r>
            <w:r w:rsidRPr="008256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9C1E2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3CE52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Vid bilateral undersökning: välj kammare 1 och 3.</w:t>
            </w:r>
          </w:p>
        </w:tc>
      </w:tr>
    </w:tbl>
    <w:p w14:paraId="133061EE" w14:textId="77777777" w:rsidR="004C4E09" w:rsidRDefault="004C4E09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4E4E108A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085B076F" w14:textId="23190DBA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738EFA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256AD" w:rsidRPr="008256AD" w14:paraId="400EFF0D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23DD4D2F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HKA/</w:t>
            </w: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Helben</w:t>
            </w:r>
            <w:proofErr w:type="spellEnd"/>
            <w:r w:rsidRPr="008256AD">
              <w:rPr>
                <w:rFonts w:ascii="Arial" w:hAnsi="Arial" w:cs="Arial"/>
                <w:b/>
                <w:sz w:val="20"/>
                <w:szCs w:val="20"/>
              </w:rPr>
              <w:t xml:space="preserve"> bildbehandling –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Stitcha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ihop bilderna</w:t>
            </w:r>
          </w:p>
        </w:tc>
        <w:tc>
          <w:tcPr>
            <w:tcW w:w="7063" w:type="dxa"/>
            <w:shd w:val="clear" w:color="auto" w:fill="auto"/>
          </w:tcPr>
          <w:p w14:paraId="7BE6CFC0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– bilden kommer upp.</w:t>
            </w:r>
          </w:p>
          <w:p w14:paraId="60BCE41F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på OK. (</w:t>
            </w:r>
            <w:r w:rsidRPr="008256AD">
              <w:rPr>
                <w:rFonts w:ascii="Arial" w:hAnsi="Arial" w:cs="Arial"/>
                <w:i/>
                <w:sz w:val="20"/>
                <w:szCs w:val="20"/>
              </w:rPr>
              <w:t>Är linjalen för mörk eller ljus? Justera med ROI.</w:t>
            </w:r>
            <w:r w:rsidRPr="008256AD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9885E57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på Max (zoom).</w:t>
            </w:r>
          </w:p>
          <w:p w14:paraId="0F980AB9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i bilden.</w:t>
            </w:r>
          </w:p>
          <w:p w14:paraId="56E009E3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Passa ihop bilderna med muspilen så att siffror och ben stämmer ihop. Vid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stitchning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med fler än två bilder – passa ihop bilderna genom att flytta den undre bilden.</w:t>
            </w:r>
          </w:p>
          <w:p w14:paraId="6BE82985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OK.</w:t>
            </w:r>
          </w:p>
          <w:p w14:paraId="448DCE46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Skicka till PACS.</w:t>
            </w:r>
          </w:p>
          <w:p w14:paraId="0F2F301F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När undersökningen är klar, återställ plaststativet i grundposition (inkl. arm) innan du flyttar röret.</w:t>
            </w:r>
          </w:p>
          <w:p w14:paraId="2055BCD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39C0E6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6A9EDA8" w14:textId="77777777" w:rsidR="008256AD" w:rsidRPr="008256AD" w:rsidRDefault="00091816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1720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1720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F1720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349E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DCC4A9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alt="HKA / Helben Stående" style="width:65.4pt;height:325.2pt">
                  <v:imagedata r:id="rId18" r:href="rId19"/>
                </v:shape>
              </w:pict>
            </w:r>
            <w:r w:rsidR="00F1720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1A5B7855" w14:textId="49012283" w:rsidR="008256AD" w:rsidRPr="008256AD" w:rsidRDefault="008256AD" w:rsidP="008256AD">
      <w:pPr>
        <w:spacing w:after="0" w:line="240" w:lineRule="auto"/>
        <w:ind w:left="2268" w:right="0" w:hanging="2268"/>
        <w:rPr>
          <w:rFonts w:ascii="Arial" w:hAnsi="Arial" w:cs="Arial"/>
          <w:b/>
          <w:bCs/>
          <w:sz w:val="20"/>
          <w:szCs w:val="16"/>
        </w:rPr>
      </w:pPr>
      <w:r w:rsidRPr="008256AD">
        <w:rPr>
          <w:rFonts w:ascii="Arial" w:hAnsi="Arial" w:cs="Arial"/>
          <w:b/>
          <w:bCs/>
          <w:sz w:val="20"/>
          <w:szCs w:val="16"/>
        </w:rPr>
        <w:t>Kriterier</w:t>
      </w:r>
      <w:r w:rsidRPr="008256AD">
        <w:rPr>
          <w:rFonts w:ascii="Arial" w:hAnsi="Arial" w:cs="Arial"/>
          <w:b/>
          <w:bCs/>
          <w:sz w:val="20"/>
          <w:szCs w:val="16"/>
        </w:rPr>
        <w:tab/>
      </w:r>
      <w:r w:rsidRPr="008256AD">
        <w:rPr>
          <w:rFonts w:ascii="Arial" w:hAnsi="Arial" w:cs="Arial"/>
          <w:sz w:val="20"/>
          <w:szCs w:val="16"/>
        </w:rPr>
        <w:t>Hela benet ska vara m</w:t>
      </w:r>
      <w:r w:rsidR="00EA1BE9">
        <w:rPr>
          <w:rFonts w:ascii="Arial" w:hAnsi="Arial" w:cs="Arial"/>
          <w:sz w:val="20"/>
          <w:szCs w:val="16"/>
        </w:rPr>
        <w:t>e</w:t>
      </w:r>
      <w:r w:rsidRPr="008256AD">
        <w:rPr>
          <w:rFonts w:ascii="Arial" w:hAnsi="Arial" w:cs="Arial"/>
          <w:sz w:val="20"/>
          <w:szCs w:val="16"/>
        </w:rPr>
        <w:t>d från höftleden till om med fotleden.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256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889EC" w14:textId="77777777" w:rsidR="00F17208" w:rsidRDefault="00F17208">
      <w:r>
        <w:separator/>
      </w:r>
    </w:p>
  </w:endnote>
  <w:endnote w:type="continuationSeparator" w:id="0">
    <w:p w14:paraId="2FD4CB81" w14:textId="77777777" w:rsidR="00F17208" w:rsidRDefault="00F17208">
      <w:r>
        <w:continuationSeparator/>
      </w:r>
    </w:p>
  </w:endnote>
  <w:endnote w:type="continuationNotice" w:id="1">
    <w:p w14:paraId="55F8AE18" w14:textId="77777777" w:rsidR="00F17208" w:rsidRDefault="00F172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B4956" w14:textId="77777777" w:rsidR="00F17208" w:rsidRDefault="00F17208"/>
  </w:footnote>
  <w:footnote w:type="continuationSeparator" w:id="0">
    <w:p w14:paraId="5AC3F027" w14:textId="77777777" w:rsidR="00F17208" w:rsidRDefault="00F17208">
      <w:r>
        <w:continuationSeparator/>
      </w:r>
    </w:p>
  </w:footnote>
  <w:footnote w:type="continuationNotice" w:id="1">
    <w:p w14:paraId="346AAB78" w14:textId="77777777" w:rsidR="00F17208" w:rsidRDefault="00F172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1744BD"/>
    <w:multiLevelType w:val="hybridMultilevel"/>
    <w:tmpl w:val="975AC0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50778B"/>
    <w:multiLevelType w:val="hybridMultilevel"/>
    <w:tmpl w:val="B956C55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F7270F"/>
    <w:multiLevelType w:val="hybridMultilevel"/>
    <w:tmpl w:val="45FEAC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53087B"/>
    <w:multiLevelType w:val="hybridMultilevel"/>
    <w:tmpl w:val="FA82F40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971BDE"/>
    <w:multiLevelType w:val="hybridMultilevel"/>
    <w:tmpl w:val="9DFE8A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59239E"/>
    <w:multiLevelType w:val="hybridMultilevel"/>
    <w:tmpl w:val="526A44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8139023">
    <w:abstractNumId w:val="24"/>
  </w:num>
  <w:num w:numId="2" w16cid:durableId="1076902868">
    <w:abstractNumId w:val="19"/>
  </w:num>
  <w:num w:numId="3" w16cid:durableId="1650671254">
    <w:abstractNumId w:val="0"/>
  </w:num>
  <w:num w:numId="4" w16cid:durableId="904946589">
    <w:abstractNumId w:val="8"/>
  </w:num>
  <w:num w:numId="5" w16cid:durableId="1612857307">
    <w:abstractNumId w:val="20"/>
  </w:num>
  <w:num w:numId="6" w16cid:durableId="396898704">
    <w:abstractNumId w:val="3"/>
  </w:num>
  <w:num w:numId="7" w16cid:durableId="1330257884">
    <w:abstractNumId w:val="14"/>
  </w:num>
  <w:num w:numId="8" w16cid:durableId="1276253610">
    <w:abstractNumId w:val="11"/>
  </w:num>
  <w:num w:numId="9" w16cid:durableId="52897063">
    <w:abstractNumId w:val="1"/>
  </w:num>
  <w:num w:numId="10" w16cid:durableId="1228760035">
    <w:abstractNumId w:val="1"/>
  </w:num>
  <w:num w:numId="11" w16cid:durableId="2069258793">
    <w:abstractNumId w:val="4"/>
  </w:num>
  <w:num w:numId="12" w16cid:durableId="754785074">
    <w:abstractNumId w:val="6"/>
  </w:num>
  <w:num w:numId="13" w16cid:durableId="1157647855">
    <w:abstractNumId w:val="18"/>
  </w:num>
  <w:num w:numId="14" w16cid:durableId="592587161">
    <w:abstractNumId w:val="12"/>
  </w:num>
  <w:num w:numId="15" w16cid:durableId="1712850106">
    <w:abstractNumId w:val="9"/>
  </w:num>
  <w:num w:numId="16" w16cid:durableId="1564684114">
    <w:abstractNumId w:val="17"/>
  </w:num>
  <w:num w:numId="17" w16cid:durableId="1156142702">
    <w:abstractNumId w:val="7"/>
  </w:num>
  <w:num w:numId="18" w16cid:durableId="1915166612">
    <w:abstractNumId w:val="13"/>
  </w:num>
  <w:num w:numId="19" w16cid:durableId="357318569">
    <w:abstractNumId w:val="22"/>
  </w:num>
  <w:num w:numId="20" w16cid:durableId="682904553">
    <w:abstractNumId w:val="10"/>
  </w:num>
  <w:num w:numId="21" w16cid:durableId="1983266629">
    <w:abstractNumId w:val="21"/>
  </w:num>
  <w:num w:numId="22" w16cid:durableId="2103409693">
    <w:abstractNumId w:val="16"/>
  </w:num>
  <w:num w:numId="23" w16cid:durableId="991713649">
    <w:abstractNumId w:val="2"/>
  </w:num>
  <w:num w:numId="24" w16cid:durableId="144319112">
    <w:abstractNumId w:val="5"/>
  </w:num>
  <w:num w:numId="25" w16cid:durableId="1929652751">
    <w:abstractNumId w:val="23"/>
  </w:num>
  <w:num w:numId="26" w16cid:durableId="12127640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816"/>
    <w:rsid w:val="00093C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5D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0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76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E09"/>
    <w:rsid w:val="004C57F3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E7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21A1B"/>
    <w:rsid w:val="008256A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8E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D84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878"/>
    <w:rsid w:val="00BB69DB"/>
    <w:rsid w:val="00BC322E"/>
    <w:rsid w:val="00BC44CD"/>
    <w:rsid w:val="00BC48A6"/>
    <w:rsid w:val="00BE7978"/>
    <w:rsid w:val="00C07DDB"/>
    <w:rsid w:val="00C10C9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9E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3E9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BE9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208"/>
    <w:rsid w:val="00F22264"/>
    <w:rsid w:val="00F2564D"/>
    <w:rsid w:val="00F348D3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4EE54E"/>
    <w:rsid w:val="3AD3A432"/>
    <w:rsid w:val="5992020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55901A0-43E6-4103-9919-C03A1C05A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44834/width_99/height_492/preserveAspectRatio_0/scope_0/filename_Epmp18wVe6AGwjS-KLEI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389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Helben – HKA, benlängdsmätning</dc:title>
  <dc:subject/>
  <dc:creator>patrik.jens.johansson@vgregion.se</dc:creator>
  <keywords/>
  <lastModifiedBy>Ulrica Sehlberg</lastModifiedBy>
  <revision>13</revision>
  <lastPrinted>2016-03-31T01:56:00.0000000Z</lastPrinted>
  <dcterms:created xsi:type="dcterms:W3CDTF">2022-05-17T19:32:00.0000000Z</dcterms:created>
  <dcterms:modified xsi:type="dcterms:W3CDTF">2026-05-11T06:20:00.0000000Z</dcterms:modified>
</coreProperties>
</file>