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6F2CB" w14:textId="77777777" w:rsidR="009F2502" w:rsidRDefault="009F2502" w:rsidP="00F35B05">
      <w:pPr>
        <w:pStyle w:val="Rubrik2"/>
        <w:sectPr w:rsidR="009F2502" w:rsidSect="009F25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E546A3" w14:textId="27F4A99A" w:rsidR="009F2502" w:rsidRPr="009F2502" w:rsidRDefault="00F30F16" w:rsidP="00F30F16">
      <w:pPr>
        <w:pStyle w:val="Rubrik1"/>
        <w:ind w:left="0"/>
        <w:rPr>
          <w:szCs w:val="20"/>
        </w:rPr>
      </w:pPr>
      <w:r w:rsidRPr="009F2502">
        <w:t xml:space="preserve">Hand – </w:t>
      </w:r>
      <w:proofErr w:type="spellStart"/>
      <w:r w:rsidRPr="009F2502">
        <w:t>Carpaltunnel</w:t>
      </w:r>
      <w:proofErr w:type="spellEnd"/>
    </w:p>
    <w:p w14:paraId="553746BD" w14:textId="77777777" w:rsidR="00F30F16" w:rsidRPr="009F2502" w:rsidRDefault="00F30F16" w:rsidP="00F30F16">
      <w:pPr>
        <w:pStyle w:val="Rubrik2"/>
        <w:ind w:left="0"/>
      </w:pPr>
      <w:r w:rsidRPr="009F2502">
        <w:t>Metodbok Konventionell röntgen</w:t>
      </w:r>
    </w:p>
    <w:p w14:paraId="44A1A8BC" w14:textId="77777777" w:rsidR="00F30F16" w:rsidRDefault="00F30F16" w:rsidP="00F30F1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F2502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D15B94D" w14:textId="77777777" w:rsidR="00A95B79" w:rsidRPr="009F2502" w:rsidRDefault="00A95B79" w:rsidP="00F30F1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1B07F94" w14:textId="09BC7FAF" w:rsidR="009F2502" w:rsidRPr="00F30F16" w:rsidRDefault="00F30F16" w:rsidP="005139C9">
      <w:pPr>
        <w:spacing w:after="0" w:line="240" w:lineRule="auto"/>
        <w:ind w:left="0" w:right="-568"/>
        <w:rPr>
          <w:rFonts w:asciiTheme="majorHAnsi" w:hAnsiTheme="majorHAnsi" w:cstheme="majorBidi"/>
          <w:sz w:val="40"/>
          <w:szCs w:val="26"/>
        </w:rPr>
      </w:pPr>
      <w:r w:rsidRPr="00F30F16">
        <w:rPr>
          <w:rFonts w:asciiTheme="majorHAnsi" w:hAnsiTheme="majorHAnsi" w:cstheme="majorBidi"/>
          <w:sz w:val="40"/>
          <w:szCs w:val="26"/>
        </w:rPr>
        <w:t>Förändringar sedan föregående</w:t>
      </w:r>
      <w:r w:rsidR="009F2502" w:rsidRPr="00F30F16">
        <w:rPr>
          <w:rFonts w:asciiTheme="majorHAnsi" w:hAnsiTheme="majorHAnsi" w:cstheme="majorBidi"/>
          <w:bCs/>
          <w:sz w:val="40"/>
          <w:szCs w:val="26"/>
        </w:rPr>
        <w:t xml:space="preserve"> version</w:t>
      </w:r>
    </w:p>
    <w:p w14:paraId="5B1B0CC8" w14:textId="13E8BFED" w:rsidR="009F2502" w:rsidRPr="009F2502" w:rsidRDefault="00F30F16" w:rsidP="009F250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</w:t>
      </w:r>
      <w:r w:rsidR="005139C9">
        <w:rPr>
          <w:rFonts w:ascii="Arial" w:hAnsi="Arial" w:cs="Arial"/>
          <w:sz w:val="20"/>
          <w:szCs w:val="20"/>
        </w:rPr>
        <w:t>.</w:t>
      </w:r>
    </w:p>
    <w:p w14:paraId="37C64174" w14:textId="77777777" w:rsidR="009F2502" w:rsidRPr="009F2502" w:rsidRDefault="009F2502" w:rsidP="009F2502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F2502" w:rsidRPr="009F2502" w14:paraId="705C63E8" w14:textId="77777777" w:rsidTr="000A3AA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A2A35BC" w14:textId="77777777" w:rsidR="009F2502" w:rsidRPr="009F2502" w:rsidRDefault="009F2502" w:rsidP="009F2502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9F2502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9F2502" w:rsidRPr="009F2502" w14:paraId="07F958C0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2371A9BA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A891484" w14:textId="77777777" w:rsidR="009F2502" w:rsidRPr="009F2502" w:rsidRDefault="009F2502" w:rsidP="009F250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proofErr w:type="spellStart"/>
            <w:r w:rsidRPr="009F2502">
              <w:rPr>
                <w:rFonts w:ascii="ArialMT" w:hAnsi="ArialMT" w:cs="ArialMT"/>
                <w:sz w:val="20"/>
                <w:szCs w:val="20"/>
              </w:rPr>
              <w:t>Carpaltunnelsyndrom</w:t>
            </w:r>
            <w:proofErr w:type="spellEnd"/>
          </w:p>
          <w:p w14:paraId="57E504E3" w14:textId="77777777" w:rsidR="009F2502" w:rsidRPr="009F2502" w:rsidRDefault="009F2502" w:rsidP="009F250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9F2502">
              <w:rPr>
                <w:rFonts w:ascii="ArialMT" w:hAnsi="ArialMT" w:cs="ArialMT"/>
                <w:sz w:val="20"/>
                <w:szCs w:val="20"/>
              </w:rPr>
              <w:t xml:space="preserve">Fraktur </w:t>
            </w:r>
            <w:proofErr w:type="spellStart"/>
            <w:r w:rsidRPr="009F2502">
              <w:rPr>
                <w:rFonts w:ascii="ArialMT" w:hAnsi="ArialMT" w:cs="ArialMT"/>
                <w:sz w:val="20"/>
                <w:szCs w:val="20"/>
              </w:rPr>
              <w:t>humulus</w:t>
            </w:r>
            <w:proofErr w:type="spellEnd"/>
            <w:r w:rsidRPr="009F2502">
              <w:rPr>
                <w:rFonts w:ascii="ArialMT" w:hAnsi="ArialMT" w:cs="ArialMT"/>
                <w:sz w:val="20"/>
                <w:szCs w:val="20"/>
              </w:rPr>
              <w:t xml:space="preserve"> os </w:t>
            </w:r>
            <w:proofErr w:type="spellStart"/>
            <w:r w:rsidRPr="009F2502">
              <w:rPr>
                <w:rFonts w:ascii="ArialMT" w:hAnsi="ArialMT" w:cs="ArialMT"/>
                <w:sz w:val="20"/>
                <w:szCs w:val="20"/>
              </w:rPr>
              <w:t>hamati</w:t>
            </w:r>
            <w:proofErr w:type="spellEnd"/>
          </w:p>
        </w:tc>
      </w:tr>
      <w:tr w:rsidR="009F2502" w:rsidRPr="009F2502" w14:paraId="6DC63C1C" w14:textId="77777777" w:rsidTr="000A3AAC">
        <w:trPr>
          <w:trHeight w:val="113"/>
        </w:trPr>
        <w:tc>
          <w:tcPr>
            <w:tcW w:w="2259" w:type="dxa"/>
            <w:shd w:val="clear" w:color="auto" w:fill="auto"/>
          </w:tcPr>
          <w:p w14:paraId="03CE80E4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43354B7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045B88F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F2502" w:rsidRPr="009F2502" w14:paraId="0D9C8A18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68FCE92B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989FF25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F2502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E0E1731" w14:textId="77777777" w:rsidR="009F2502" w:rsidRPr="009F2502" w:rsidRDefault="00A95B79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9F2502" w:rsidRPr="009F250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F2502" w:rsidRPr="009F2502" w14:paraId="1EDC820C" w14:textId="77777777" w:rsidTr="000A3AAC">
        <w:trPr>
          <w:trHeight w:val="280"/>
        </w:trPr>
        <w:tc>
          <w:tcPr>
            <w:tcW w:w="2259" w:type="dxa"/>
            <w:shd w:val="clear" w:color="auto" w:fill="auto"/>
          </w:tcPr>
          <w:p w14:paraId="496A85A6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95FD5C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32573EA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F2502" w:rsidRPr="009F2502" w14:paraId="18D71271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0C75B604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AD47F03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65195B79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F2502" w:rsidRPr="009F2502" w14:paraId="195BC645" w14:textId="77777777" w:rsidTr="000A3AAC">
        <w:trPr>
          <w:trHeight w:val="60"/>
        </w:trPr>
        <w:tc>
          <w:tcPr>
            <w:tcW w:w="2259" w:type="dxa"/>
            <w:shd w:val="clear" w:color="auto" w:fill="auto"/>
          </w:tcPr>
          <w:p w14:paraId="0DEB3898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E6D3E5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F2502" w:rsidRPr="009F2502" w14:paraId="07D965ED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70D202E1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3C56C52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9F2502" w:rsidRPr="009F2502" w14:paraId="42DF32C7" w14:textId="77777777" w:rsidTr="000A3AAC">
        <w:trPr>
          <w:trHeight w:val="185"/>
        </w:trPr>
        <w:tc>
          <w:tcPr>
            <w:tcW w:w="2259" w:type="dxa"/>
            <w:shd w:val="clear" w:color="auto" w:fill="auto"/>
          </w:tcPr>
          <w:p w14:paraId="3A27EA4C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8543E1A" w14:textId="77777777" w:rsidR="009F2502" w:rsidRPr="009F2502" w:rsidRDefault="009F2502" w:rsidP="009F2502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F2502" w:rsidRPr="009F2502" w14:paraId="6B343BF1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07ABD323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5CFAD32" w14:textId="77777777" w:rsidR="009F2502" w:rsidRPr="009F2502" w:rsidRDefault="009F2502" w:rsidP="009F250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Frontal </w:t>
            </w:r>
          </w:p>
        </w:tc>
      </w:tr>
      <w:tr w:rsidR="009F2502" w:rsidRPr="009F2502" w14:paraId="05D3B63A" w14:textId="77777777" w:rsidTr="000A3AAC">
        <w:trPr>
          <w:trHeight w:val="200"/>
        </w:trPr>
        <w:tc>
          <w:tcPr>
            <w:tcW w:w="2259" w:type="dxa"/>
            <w:shd w:val="clear" w:color="auto" w:fill="auto"/>
          </w:tcPr>
          <w:p w14:paraId="4DEC7227" w14:textId="77777777" w:rsidR="009F2502" w:rsidRPr="009F2502" w:rsidRDefault="009F2502" w:rsidP="009F2502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2E427B3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9F2502" w:rsidRPr="009F2502" w14:paraId="226F5DF0" w14:textId="77777777" w:rsidTr="000A3AAC">
        <w:trPr>
          <w:trHeight w:val="340"/>
        </w:trPr>
        <w:tc>
          <w:tcPr>
            <w:tcW w:w="2259" w:type="dxa"/>
            <w:shd w:val="clear" w:color="auto" w:fill="auto"/>
          </w:tcPr>
          <w:p w14:paraId="26028B64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>Övrigt</w:t>
            </w:r>
            <w:r w:rsidRPr="009F250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AAA4E44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2895438" w14:textId="6D910F66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noProof/>
                <w:szCs w:val="20"/>
              </w:rPr>
              <w:drawing>
                <wp:anchor distT="0" distB="0" distL="114300" distR="114300" simplePos="0" relativeHeight="251661312" behindDoc="1" locked="0" layoutInCell="1" allowOverlap="1" wp14:anchorId="354D36C9" wp14:editId="15620CC8">
                  <wp:simplePos x="0" y="0"/>
                  <wp:positionH relativeFrom="column">
                    <wp:posOffset>2297430</wp:posOffset>
                  </wp:positionH>
                  <wp:positionV relativeFrom="paragraph">
                    <wp:posOffset>178435</wp:posOffset>
                  </wp:positionV>
                  <wp:extent cx="2012315" cy="1494155"/>
                  <wp:effectExtent l="0" t="0" r="6985" b="10795"/>
                  <wp:wrapThrough wrapText="bothSides">
                    <wp:wrapPolygon edited="0">
                      <wp:start x="0" y="0"/>
                      <wp:lineTo x="0" y="21481"/>
                      <wp:lineTo x="21470" y="21481"/>
                      <wp:lineTo x="21470" y="0"/>
                      <wp:lineTo x="0" y="0"/>
                    </wp:wrapPolygon>
                  </wp:wrapThrough>
                  <wp:docPr id="2" name="Picture 2" descr="Hand palmar dors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and palmar dors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315" cy="149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F2502">
              <w:rPr>
                <w:rFonts w:ascii="Arial" w:hAnsi="Arial" w:cs="Arial"/>
                <w:sz w:val="20"/>
                <w:szCs w:val="20"/>
              </w:rPr>
              <w:t>Mellanhandens anatomi</w:t>
            </w:r>
          </w:p>
          <w:p w14:paraId="6970AB7A" w14:textId="1490898D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noProof/>
                <w:szCs w:val="20"/>
              </w:rPr>
              <w:drawing>
                <wp:anchor distT="0" distB="0" distL="114300" distR="114300" simplePos="0" relativeHeight="251660288" behindDoc="1" locked="0" layoutInCell="1" allowOverlap="1" wp14:anchorId="6E3B9FFF" wp14:editId="43CFC39F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19050</wp:posOffset>
                  </wp:positionV>
                  <wp:extent cx="2190750" cy="2184400"/>
                  <wp:effectExtent l="0" t="0" r="0" b="6350"/>
                  <wp:wrapThrough wrapText="bothSides">
                    <wp:wrapPolygon edited="0">
                      <wp:start x="0" y="0"/>
                      <wp:lineTo x="0" y="21474"/>
                      <wp:lineTo x="21412" y="21474"/>
                      <wp:lineTo x="21412" y="0"/>
                      <wp:lineTo x="0" y="0"/>
                    </wp:wrapPolygon>
                  </wp:wrapThrough>
                  <wp:docPr id="1" name="Picture 1" descr="mellanhandens anatom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ellanhandens anatom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r:link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0" cy="218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257378E9" w14:textId="77777777" w:rsidR="009F2502" w:rsidRPr="009F2502" w:rsidRDefault="009F2502" w:rsidP="009F2502">
      <w:pPr>
        <w:spacing w:after="0" w:line="240" w:lineRule="auto"/>
        <w:ind w:left="0" w:right="0"/>
        <w:rPr>
          <w:szCs w:val="20"/>
        </w:rPr>
      </w:pPr>
    </w:p>
    <w:p w14:paraId="59F24960" w14:textId="77777777" w:rsidR="009F2502" w:rsidRPr="009F2502" w:rsidRDefault="009F2502" w:rsidP="009F2502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F2502" w:rsidRPr="009F2502" w14:paraId="65B12CE9" w14:textId="77777777" w:rsidTr="000A3AAC">
        <w:trPr>
          <w:trHeight w:val="263"/>
        </w:trPr>
        <w:tc>
          <w:tcPr>
            <w:tcW w:w="1951" w:type="dxa"/>
            <w:shd w:val="clear" w:color="auto" w:fill="auto"/>
          </w:tcPr>
          <w:p w14:paraId="3EF5D3B2" w14:textId="77777777" w:rsidR="009F2502" w:rsidRPr="009F2502" w:rsidRDefault="009F2502" w:rsidP="009F2502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9F2502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7C73C1C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15A0651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2502" w:rsidRPr="009F2502" w14:paraId="49EF5DD1" w14:textId="77777777" w:rsidTr="000A3AA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914DE87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10A9D2DD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9F2502">
              <w:rPr>
                <w:rFonts w:ascii="Arial" w:hAnsi="Arial" w:cs="Arial"/>
                <w:b/>
                <w:sz w:val="20"/>
                <w:szCs w:val="20"/>
              </w:rPr>
              <w:t>Carpaltunnel</w:t>
            </w:r>
            <w:proofErr w:type="spellEnd"/>
            <w:r w:rsidRPr="009F2502">
              <w:rPr>
                <w:rFonts w:ascii="Arial" w:hAnsi="Arial" w:cs="Arial"/>
                <w:b/>
                <w:sz w:val="20"/>
                <w:szCs w:val="20"/>
              </w:rPr>
              <w:t xml:space="preserve"> – Metod 1</w:t>
            </w:r>
          </w:p>
          <w:p w14:paraId="5E0B1863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Handens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volarsida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/handflata mot detektorn/bildplattan. </w:t>
            </w:r>
          </w:p>
          <w:p w14:paraId="6AB37F54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Underarmen cirka 90° </w:t>
            </w:r>
            <w:proofErr w:type="gramStart"/>
            <w:r w:rsidRPr="009F2502">
              <w:rPr>
                <w:rFonts w:ascii="Arial" w:hAnsi="Arial" w:cs="Arial"/>
                <w:sz w:val="20"/>
                <w:szCs w:val="20"/>
              </w:rPr>
              <w:t>mot detektorns</w:t>
            </w:r>
            <w:proofErr w:type="gramEnd"/>
            <w:r w:rsidRPr="009F2502">
              <w:rPr>
                <w:rFonts w:ascii="Arial" w:hAnsi="Arial" w:cs="Arial"/>
                <w:sz w:val="20"/>
                <w:szCs w:val="20"/>
              </w:rPr>
              <w:t>/bildplattans plan.</w:t>
            </w:r>
          </w:p>
          <w:p w14:paraId="0328B2E7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Patientens underarm maximalt framåt. Vinkla cirka 35° distalt.</w:t>
            </w:r>
          </w:p>
          <w:p w14:paraId="4B640549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Centrera strax ovanför/proximalt om handleden i medellinjen.</w:t>
            </w:r>
          </w:p>
          <w:p w14:paraId="572B924B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Vinkla bort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 till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carpalbenen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 bildar en ”tunnel”.</w:t>
            </w:r>
          </w:p>
          <w:p w14:paraId="3D9830BF" w14:textId="77777777" w:rsidR="009F2502" w:rsidRPr="009F2502" w:rsidRDefault="00A95B79" w:rsidP="009F2502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"http://intranu.vgregion.se/ImageVault/Images/id_30891/width_286/height_245/preserveAspectRatio_0/scope_0/filename_6IpdgWjugSB84-9w0_vw.jpg/storage_Edited/ImageVaultHandler.aspx"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C4F3C4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arpaltunnel Metod 1" style="width:161.55pt;height:138.35pt">
                  <v:imagedata r:id="rId22" r:href="rId23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53" w:type="dxa"/>
            <w:shd w:val="clear" w:color="auto" w:fill="auto"/>
          </w:tcPr>
          <w:p w14:paraId="1292DFA3" w14:textId="77777777" w:rsidR="009F2502" w:rsidRPr="009F2502" w:rsidRDefault="009F2502" w:rsidP="009F250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F2502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9F2502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279A384C" w14:textId="77777777" w:rsidR="009F2502" w:rsidRPr="009F2502" w:rsidRDefault="00A95B79" w:rsidP="009F250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"http://intranu.vgregion.se/ImageVault/Images/id_28156/width_276/height_143/preserveAspectRatio_0/scope_0/filename_zKdcQw72S1_K5wi6iwD4.gif/storage_Edited/ImageVaultHandler.aspx"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6C9379A">
                <v:shape id="_x0000_i1026" type="#_x0000_t75" alt="Carpaltunnel höger" style="width:207.25pt;height:107.0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F2502" w:rsidRPr="009F2502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Frontal vänster</w:t>
            </w:r>
            <w:r w:rsidR="009F2502" w:rsidRPr="009F25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  <w:p w14:paraId="626E8B68" w14:textId="77777777" w:rsidR="009F2502" w:rsidRPr="009F2502" w:rsidRDefault="00A95B79" w:rsidP="009F250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tp://intranu.vgregion.se/ImageVault/Images/id_28157/width_276/height_143/preserveAspectRatio_0/scope_0/filename_SGzLf25en5FDgyABCvE-.gif/storage_Edited/ImageVaultHandler.aspx"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06702C9">
                <v:shape id="_x0000_i1027" type="#_x0000_t75" alt="Carpaltunnel vänster" style="width:207.25pt;height:107.05pt">
                  <v:imagedata r:id="rId26" r:href="rId27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45E6FFC7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F2502" w:rsidRPr="009F2502" w14:paraId="7DF25BA5" w14:textId="77777777" w:rsidTr="000A3AAC">
        <w:trPr>
          <w:trHeight w:val="263"/>
        </w:trPr>
        <w:tc>
          <w:tcPr>
            <w:tcW w:w="1951" w:type="dxa"/>
            <w:shd w:val="clear" w:color="auto" w:fill="auto"/>
          </w:tcPr>
          <w:p w14:paraId="7EEF03AC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26CDB24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51FBF16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9F2502" w:rsidRPr="009F2502" w14:paraId="5D6EAC13" w14:textId="77777777" w:rsidTr="000A3AAC">
        <w:trPr>
          <w:trHeight w:val="263"/>
        </w:trPr>
        <w:tc>
          <w:tcPr>
            <w:tcW w:w="1951" w:type="dxa"/>
            <w:shd w:val="clear" w:color="auto" w:fill="auto"/>
          </w:tcPr>
          <w:p w14:paraId="55B2D309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856D11E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9F2502">
              <w:rPr>
                <w:rFonts w:ascii="Arial" w:hAnsi="Arial" w:cs="Arial"/>
                <w:b/>
                <w:sz w:val="20"/>
                <w:szCs w:val="20"/>
              </w:rPr>
              <w:t>Carpaltunnel</w:t>
            </w:r>
            <w:proofErr w:type="spellEnd"/>
            <w:r w:rsidRPr="009F2502">
              <w:rPr>
                <w:rFonts w:ascii="Arial" w:hAnsi="Arial" w:cs="Arial"/>
                <w:b/>
                <w:sz w:val="20"/>
                <w:szCs w:val="20"/>
              </w:rPr>
              <w:t xml:space="preserve"> – Metod 2</w:t>
            </w:r>
          </w:p>
          <w:p w14:paraId="45A1455D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Handloven maximalt dorsalflekterad.</w:t>
            </w:r>
          </w:p>
          <w:p w14:paraId="56EED5FA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Distala underarmens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palmarsida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 mot detektor-/bildplatteplanet. Patienten håller fingertopparna med andra handen.</w:t>
            </w:r>
          </w:p>
          <w:p w14:paraId="2393C5D1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Vinkla cirka 45° distalt.</w:t>
            </w:r>
          </w:p>
          <w:p w14:paraId="7718AF46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>Centrera i medellinjen i höjd med handrotsbenen.</w:t>
            </w:r>
          </w:p>
          <w:p w14:paraId="09091428" w14:textId="77777777" w:rsidR="009F2502" w:rsidRPr="009F2502" w:rsidRDefault="009F2502" w:rsidP="009F25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F2502">
              <w:rPr>
                <w:rFonts w:ascii="Arial" w:hAnsi="Arial" w:cs="Arial"/>
                <w:sz w:val="20"/>
                <w:szCs w:val="20"/>
              </w:rPr>
              <w:t xml:space="preserve">Vinkla bort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radius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ulna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 tills </w:t>
            </w:r>
            <w:proofErr w:type="spellStart"/>
            <w:r w:rsidRPr="009F2502">
              <w:rPr>
                <w:rFonts w:ascii="Arial" w:hAnsi="Arial" w:cs="Arial"/>
                <w:sz w:val="20"/>
                <w:szCs w:val="20"/>
              </w:rPr>
              <w:t>carpalbenen</w:t>
            </w:r>
            <w:proofErr w:type="spellEnd"/>
            <w:r w:rsidRPr="009F2502">
              <w:rPr>
                <w:rFonts w:ascii="Arial" w:hAnsi="Arial" w:cs="Arial"/>
                <w:sz w:val="20"/>
                <w:szCs w:val="20"/>
              </w:rPr>
              <w:t xml:space="preserve"> bildar en ”tunnel”.</w:t>
            </w:r>
          </w:p>
          <w:p w14:paraId="3C570298" w14:textId="77777777" w:rsidR="009F2502" w:rsidRPr="009F2502" w:rsidRDefault="00A95B79" w:rsidP="009F2502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"http://intranu.vgregion.se/ImageVault/Images/id_30892/width_348/height_299/preserveAspectRatio_0/scope_0/filename_oUa5_mxGKeA_V7RNdaP6.jpg/storage_Edited/ImageVaultHandler.aspx"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1AE2ABD1">
                <v:shape id="_x0000_i1028" type="#_x0000_t75" alt="Carpaltunnel Metod 2" style="width:161.55pt;height:139pt">
                  <v:imagedata r:id="rId28" r:href="rId2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4253" w:type="dxa"/>
            <w:shd w:val="clear" w:color="auto" w:fill="auto"/>
          </w:tcPr>
          <w:p w14:paraId="710B66AB" w14:textId="77777777" w:rsidR="009F2502" w:rsidRPr="009F2502" w:rsidRDefault="009F2502" w:rsidP="009F250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F25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</w:tc>
      </w:tr>
      <w:tr w:rsidR="009F2502" w:rsidRPr="009F2502" w14:paraId="3F457F07" w14:textId="77777777" w:rsidTr="000A3AAC">
        <w:trPr>
          <w:trHeight w:val="262"/>
        </w:trPr>
        <w:tc>
          <w:tcPr>
            <w:tcW w:w="1951" w:type="dxa"/>
            <w:shd w:val="clear" w:color="auto" w:fill="auto"/>
          </w:tcPr>
          <w:p w14:paraId="79CC3BC7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2B1E2A32" w14:textId="77777777" w:rsidR="009F2502" w:rsidRPr="009F2502" w:rsidRDefault="009F2502" w:rsidP="009F250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</w:tbl>
    <w:p w14:paraId="68271897" w14:textId="77777777" w:rsidR="009F2502" w:rsidRPr="009F2502" w:rsidRDefault="009F2502" w:rsidP="009F2502">
      <w:pPr>
        <w:spacing w:after="0" w:line="240" w:lineRule="auto"/>
        <w:ind w:left="0" w:right="0"/>
        <w:rPr>
          <w:szCs w:val="20"/>
        </w:rPr>
      </w:pPr>
    </w:p>
    <w:p w14:paraId="3EE74C05" w14:textId="77777777" w:rsidR="009F2502" w:rsidRPr="009F2502" w:rsidRDefault="009F2502" w:rsidP="009F250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F25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D48FA"/>
    <w:multiLevelType w:val="hybridMultilevel"/>
    <w:tmpl w:val="CD5273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1158556">
    <w:abstractNumId w:val="19"/>
  </w:num>
  <w:num w:numId="2" w16cid:durableId="1445923780">
    <w:abstractNumId w:val="15"/>
  </w:num>
  <w:num w:numId="3" w16cid:durableId="556861439">
    <w:abstractNumId w:val="0"/>
  </w:num>
  <w:num w:numId="4" w16cid:durableId="1260603270">
    <w:abstractNumId w:val="6"/>
  </w:num>
  <w:num w:numId="5" w16cid:durableId="623735841">
    <w:abstractNumId w:val="17"/>
  </w:num>
  <w:num w:numId="6" w16cid:durableId="482428039">
    <w:abstractNumId w:val="2"/>
  </w:num>
  <w:num w:numId="7" w16cid:durableId="42291425">
    <w:abstractNumId w:val="12"/>
  </w:num>
  <w:num w:numId="8" w16cid:durableId="96217674">
    <w:abstractNumId w:val="8"/>
  </w:num>
  <w:num w:numId="9" w16cid:durableId="500392096">
    <w:abstractNumId w:val="1"/>
  </w:num>
  <w:num w:numId="10" w16cid:durableId="1693872455">
    <w:abstractNumId w:val="1"/>
  </w:num>
  <w:num w:numId="11" w16cid:durableId="6489271">
    <w:abstractNumId w:val="3"/>
  </w:num>
  <w:num w:numId="12" w16cid:durableId="1210412488">
    <w:abstractNumId w:val="4"/>
  </w:num>
  <w:num w:numId="13" w16cid:durableId="392460772">
    <w:abstractNumId w:val="14"/>
  </w:num>
  <w:num w:numId="14" w16cid:durableId="1412390660">
    <w:abstractNumId w:val="9"/>
  </w:num>
  <w:num w:numId="15" w16cid:durableId="721369006">
    <w:abstractNumId w:val="7"/>
  </w:num>
  <w:num w:numId="16" w16cid:durableId="1991521320">
    <w:abstractNumId w:val="13"/>
  </w:num>
  <w:num w:numId="17" w16cid:durableId="269515704">
    <w:abstractNumId w:val="5"/>
  </w:num>
  <w:num w:numId="18" w16cid:durableId="72166207">
    <w:abstractNumId w:val="11"/>
  </w:num>
  <w:num w:numId="19" w16cid:durableId="819149176">
    <w:abstractNumId w:val="18"/>
  </w:num>
  <w:num w:numId="20" w16cid:durableId="1758556389">
    <w:abstractNumId w:val="10"/>
  </w:num>
  <w:num w:numId="21" w16cid:durableId="12366726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9C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502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B79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F16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storage_Edited/filename_Pdrns6zpxrLsjjHU787x.jpg/id_30477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image" Target="http://intranu.vgregion.se/ImageVault/Images/id_28156/width_276/height_143/preserveAspectRatio_0/scope_0/filename_zKdcQw72S1_K5wi6iwD4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0892/width_348/height_299/preserveAspectRatio_0/scope_0/filename_oUa5_mxGKeA_V7RNdaP6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891/width_286/height_245/preserveAspectRatio_0/scope_0/filename_6IpdgWjugSB84-9w0_vw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420/width_408/height_302/preserveAspectRatio_0/scope_0/filename_K3_CZ2zHC8YG6VTbmZ28.jpg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28157/width_276/height_143/preserveAspectRatio_0/scope_0/filename_SGzLf25en5FDgyABCvE-.gif/storage_Edited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134</Words>
  <Characters>2154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 – Carpaltunnel</dc:title>
  <dc:subject/>
  <dc:creator>patrik.jens.johansson@vgregion.se</dc:creator>
  <keywords/>
  <lastModifiedBy>Mathilda Hall Ström</lastModifiedBy>
  <revision>5</revision>
  <lastPrinted>2016-03-31T10:56:00.0000000Z</lastPrinted>
  <dcterms:created xsi:type="dcterms:W3CDTF">2022-05-18T04:31:00.0000000Z</dcterms:created>
  <dcterms:modified xsi:type="dcterms:W3CDTF">2023-01-31T10:43:00.0000000Z</dcterms:modified>
</coreProperties>
</file>