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29F85" w14:textId="77777777" w:rsidR="00032229" w:rsidRDefault="00032229" w:rsidP="00F35B05">
      <w:pPr>
        <w:pStyle w:val="Rubrik2"/>
        <w:sectPr w:rsidR="00032229" w:rsidSect="000322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D25F8C" w14:textId="77777777" w:rsidR="00032229" w:rsidRPr="00032229" w:rsidRDefault="00032229" w:rsidP="00032229">
      <w:pPr>
        <w:spacing w:after="0" w:line="240" w:lineRule="auto"/>
        <w:ind w:left="0" w:right="0"/>
        <w:rPr>
          <w:szCs w:val="20"/>
        </w:rPr>
      </w:pPr>
    </w:p>
    <w:p w14:paraId="22A6AA55" w14:textId="24013DEC" w:rsidR="00383071" w:rsidRPr="00383071" w:rsidRDefault="00383071" w:rsidP="00950DF8">
      <w:pPr>
        <w:pStyle w:val="Rubrik1"/>
      </w:pPr>
      <w:r w:rsidRPr="00032229">
        <w:t>Extern undersökning (IVA, avd 34, OP) Ultraljud</w:t>
      </w:r>
      <w:bookmarkStart w:id="1" w:name="_1314629194"/>
      <w:bookmarkStart w:id="2" w:name="Rubrik"/>
      <w:bookmarkEnd w:id="1"/>
      <w:bookmarkEnd w:id="2"/>
    </w:p>
    <w:p w14:paraId="13BE848D" w14:textId="77777777" w:rsidR="00032229" w:rsidRPr="00032229" w:rsidRDefault="00032229" w:rsidP="00383071">
      <w:pPr>
        <w:pStyle w:val="Rubrik2"/>
      </w:pPr>
      <w:r w:rsidRPr="00032229">
        <w:t>Metodbok Ultraljud</w:t>
      </w:r>
    </w:p>
    <w:p w14:paraId="0EEFCFD2" w14:textId="77777777" w:rsidR="00032229" w:rsidRDefault="00032229" w:rsidP="00383071">
      <w:r w:rsidRPr="00032229">
        <w:t>Gemensam rutin för att utföra undersökning på ett säkert och enhetligt sätt.</w:t>
      </w:r>
    </w:p>
    <w:p w14:paraId="568D2C38" w14:textId="72393829" w:rsidR="00383071" w:rsidRDefault="00383071" w:rsidP="00383071">
      <w:pPr>
        <w:pStyle w:val="Rubrik2"/>
      </w:pPr>
      <w:r>
        <w:t>Förändringar sedan föregående version</w:t>
      </w:r>
    </w:p>
    <w:p w14:paraId="2104606A" w14:textId="03586C89" w:rsidR="00032229" w:rsidRPr="00383071" w:rsidRDefault="004C5AD8" w:rsidP="00383071">
      <w:r>
        <w:t>Inga förändringar</w:t>
      </w:r>
      <w:r w:rsidR="00F57A41">
        <w:t>.</w:t>
      </w:r>
    </w:p>
    <w:p w14:paraId="3FF39408" w14:textId="77777777" w:rsidR="00032229" w:rsidRPr="00032229" w:rsidRDefault="00032229" w:rsidP="00383071">
      <w:pPr>
        <w:pStyle w:val="Rubrik2"/>
      </w:pPr>
      <w:r w:rsidRPr="00032229">
        <w:t>Utförs</w:t>
      </w:r>
    </w:p>
    <w:p w14:paraId="0531B28F" w14:textId="60973B08" w:rsidR="00032229" w:rsidRDefault="00032229" w:rsidP="00383071">
      <w:r>
        <w:t>NÄ</w:t>
      </w:r>
      <w:r w:rsidR="00383071">
        <w:t>L</w:t>
      </w:r>
    </w:p>
    <w:p w14:paraId="09E01496" w14:textId="307904F3" w:rsidR="00B018EA" w:rsidRDefault="00B018EA" w:rsidP="00B018EA">
      <w:pPr>
        <w:pStyle w:val="Rubrik2"/>
      </w:pPr>
      <w:r>
        <w:rPr>
          <w:noProof/>
        </w:rPr>
        <w:drawing>
          <wp:anchor distT="0" distB="0" distL="114300" distR="114300" simplePos="0" relativeHeight="251655168" behindDoc="1" locked="0" layoutInCell="1" allowOverlap="1" wp14:anchorId="6E534DA7" wp14:editId="4F4F4E3B">
            <wp:simplePos x="0" y="0"/>
            <wp:positionH relativeFrom="column">
              <wp:posOffset>4843780</wp:posOffset>
            </wp:positionH>
            <wp:positionV relativeFrom="paragraph">
              <wp:posOffset>273050</wp:posOffset>
            </wp:positionV>
            <wp:extent cx="666750" cy="537845"/>
            <wp:effectExtent l="0" t="0" r="0" b="0"/>
            <wp:wrapTight wrapText="bothSides">
              <wp:wrapPolygon edited="0">
                <wp:start x="0" y="0"/>
                <wp:lineTo x="0" y="20656"/>
                <wp:lineTo x="20983" y="20656"/>
                <wp:lineTo x="20983" y="0"/>
                <wp:lineTo x="0" y="0"/>
              </wp:wrapPolygon>
            </wp:wrapTight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537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Undersökning utan nätverk på Canon</w:t>
      </w:r>
    </w:p>
    <w:p w14:paraId="74828093" w14:textId="77777777" w:rsidR="00B018EA" w:rsidRDefault="00B018EA" w:rsidP="00B018EA">
      <w:pPr>
        <w:pStyle w:val="Liststycke"/>
        <w:numPr>
          <w:ilvl w:val="0"/>
          <w:numId w:val="29"/>
        </w:numPr>
        <w:spacing w:before="240"/>
      </w:pPr>
      <w:r>
        <w:t xml:space="preserve">Om patientsidan inte är öppen – tryck på </w:t>
      </w:r>
      <w:r>
        <w:rPr>
          <w:b/>
          <w:bCs/>
          <w:i/>
          <w:iCs/>
        </w:rPr>
        <w:t>Exam</w:t>
      </w:r>
    </w:p>
    <w:p w14:paraId="4D8B8F8C" w14:textId="34CAF074" w:rsidR="00B018EA" w:rsidRDefault="00B018EA" w:rsidP="00B018EA">
      <w:pPr>
        <w:pStyle w:val="Liststycke"/>
        <w:numPr>
          <w:ilvl w:val="0"/>
          <w:numId w:val="29"/>
        </w:numPr>
        <w:spacing w:before="240"/>
      </w:pPr>
      <w:r>
        <w:rPr>
          <w:noProof/>
        </w:rPr>
        <w:drawing>
          <wp:anchor distT="0" distB="0" distL="114300" distR="114300" simplePos="0" relativeHeight="251656192" behindDoc="1" locked="0" layoutInCell="1" allowOverlap="1" wp14:anchorId="0CD70412" wp14:editId="1B7A102B">
            <wp:simplePos x="0" y="0"/>
            <wp:positionH relativeFrom="column">
              <wp:posOffset>4837430</wp:posOffset>
            </wp:positionH>
            <wp:positionV relativeFrom="paragraph">
              <wp:posOffset>490855</wp:posOffset>
            </wp:positionV>
            <wp:extent cx="1377950" cy="746125"/>
            <wp:effectExtent l="0" t="0" r="0" b="0"/>
            <wp:wrapTight wrapText="bothSides">
              <wp:wrapPolygon edited="0">
                <wp:start x="0" y="0"/>
                <wp:lineTo x="0" y="20957"/>
                <wp:lineTo x="21202" y="20957"/>
                <wp:lineTo x="21202" y="0"/>
                <wp:lineTo x="0" y="0"/>
              </wp:wrapPolygon>
            </wp:wrapTight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7950" cy="746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2FC3D884" wp14:editId="55596567">
            <wp:simplePos x="0" y="0"/>
            <wp:positionH relativeFrom="column">
              <wp:posOffset>4836160</wp:posOffset>
            </wp:positionH>
            <wp:positionV relativeFrom="paragraph">
              <wp:posOffset>117475</wp:posOffset>
            </wp:positionV>
            <wp:extent cx="1212850" cy="320040"/>
            <wp:effectExtent l="0" t="0" r="6350" b="3810"/>
            <wp:wrapTight wrapText="bothSides">
              <wp:wrapPolygon edited="0">
                <wp:start x="0" y="0"/>
                <wp:lineTo x="0" y="20571"/>
                <wp:lineTo x="21374" y="20571"/>
                <wp:lineTo x="21374" y="0"/>
                <wp:lineTo x="0" y="0"/>
              </wp:wrapPolygon>
            </wp:wrapTight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850" cy="320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Se till att flik </w:t>
      </w:r>
      <w:r>
        <w:rPr>
          <w:b/>
          <w:bCs/>
          <w:i/>
          <w:iCs/>
        </w:rPr>
        <w:t>Scheduled</w:t>
      </w:r>
      <w:r>
        <w:t xml:space="preserve"> är vald </w:t>
      </w:r>
      <w:r>
        <w:br/>
      </w:r>
      <w:r>
        <w:rPr>
          <w:sz w:val="20"/>
          <w:szCs w:val="20"/>
        </w:rPr>
        <w:t xml:space="preserve">(Fliken Exams innehåller information från tidigare undersökningar </w:t>
      </w:r>
      <w:r>
        <w:rPr>
          <w:sz w:val="20"/>
          <w:szCs w:val="20"/>
        </w:rPr>
        <w:br/>
        <w:t>och ska inte användas)</w:t>
      </w:r>
      <w:r>
        <w:tab/>
      </w:r>
    </w:p>
    <w:p w14:paraId="7E0EC958" w14:textId="77777777" w:rsidR="00B018EA" w:rsidRDefault="00B018EA" w:rsidP="00B018EA">
      <w:pPr>
        <w:pStyle w:val="Liststycke"/>
        <w:numPr>
          <w:ilvl w:val="0"/>
          <w:numId w:val="29"/>
        </w:numPr>
        <w:spacing w:before="240"/>
      </w:pPr>
      <w:r>
        <w:t xml:space="preserve">Om det behövs, uppdatera worklist; Tryck </w:t>
      </w:r>
      <w:r>
        <w:rPr>
          <w:b/>
          <w:bCs/>
          <w:i/>
          <w:iCs/>
        </w:rPr>
        <w:t>Get Worklist.</w:t>
      </w:r>
    </w:p>
    <w:p w14:paraId="184F2CDB" w14:textId="77777777" w:rsidR="00B018EA" w:rsidRDefault="00B018EA" w:rsidP="00B018EA">
      <w:pPr>
        <w:pStyle w:val="Liststycke"/>
        <w:numPr>
          <w:ilvl w:val="0"/>
          <w:numId w:val="29"/>
        </w:numPr>
        <w:spacing w:before="240"/>
      </w:pPr>
      <w:r>
        <w:t xml:space="preserve">Se om patientinformationen finns med i worsklist - </w:t>
      </w:r>
      <w:r>
        <w:br/>
      </w:r>
      <w:r>
        <w:rPr>
          <w:i/>
          <w:iCs/>
          <w:color w:val="FF0000"/>
        </w:rPr>
        <w:t>men starta inte undersökningen.</w:t>
      </w:r>
    </w:p>
    <w:p w14:paraId="30789903" w14:textId="777B99F6" w:rsidR="00B018EA" w:rsidRDefault="00B018EA" w:rsidP="00B018EA">
      <w:pPr>
        <w:pStyle w:val="Liststycke"/>
        <w:numPr>
          <w:ilvl w:val="0"/>
          <w:numId w:val="29"/>
        </w:numPr>
        <w:ind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561FB7" wp14:editId="303B8C21">
                <wp:simplePos x="0" y="0"/>
                <wp:positionH relativeFrom="column">
                  <wp:posOffset>2259330</wp:posOffset>
                </wp:positionH>
                <wp:positionV relativeFrom="paragraph">
                  <wp:posOffset>115570</wp:posOffset>
                </wp:positionV>
                <wp:extent cx="241300" cy="0"/>
                <wp:effectExtent l="38100" t="76200" r="25400" b="133350"/>
                <wp:wrapNone/>
                <wp:docPr id="5" name="Rak pilkoppli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13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4F20B5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koppling 5" o:spid="_x0000_s1026" type="#_x0000_t32" style="position:absolute;margin-left:177.9pt;margin-top:9.1pt;width:19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" strokecolor="#006298 [3204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>
        <w:t xml:space="preserve">Stäng av systemet </w:t>
      </w:r>
      <w:r>
        <w:tab/>
        <w:t xml:space="preserve"> Starta systemet efter transporten.</w:t>
      </w:r>
    </w:p>
    <w:p w14:paraId="1D92DE8F" w14:textId="60204E49" w:rsidR="00B018EA" w:rsidRDefault="00B018EA" w:rsidP="00B018EA">
      <w:pPr>
        <w:pStyle w:val="Liststycke"/>
        <w:numPr>
          <w:ilvl w:val="0"/>
          <w:numId w:val="29"/>
        </w:numPr>
        <w:spacing w:before="240"/>
        <w:ind w:right="424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E0B6834" wp14:editId="380CDA52">
            <wp:simplePos x="0" y="0"/>
            <wp:positionH relativeFrom="column">
              <wp:posOffset>3903980</wp:posOffset>
            </wp:positionH>
            <wp:positionV relativeFrom="paragraph">
              <wp:posOffset>687705</wp:posOffset>
            </wp:positionV>
            <wp:extent cx="2946400" cy="213995"/>
            <wp:effectExtent l="0" t="0" r="6350" b="0"/>
            <wp:wrapTight wrapText="bothSides">
              <wp:wrapPolygon edited="0">
                <wp:start x="0" y="0"/>
                <wp:lineTo x="0" y="19228"/>
                <wp:lineTo x="21507" y="19228"/>
                <wp:lineTo x="21507" y="0"/>
                <wp:lineTo x="0" y="0"/>
              </wp:wrapPolygon>
            </wp:wrapTight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6400" cy="213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Patientinformationen finns kvar under fliken Scheduled (om inte, se Exam Restart). Välj patient och kontrollera att rätt undersökningstyp är vald. Om inte, välj rätt genom rullgardinsmenyn </w:t>
      </w:r>
      <w:r>
        <w:rPr>
          <w:b/>
          <w:bCs/>
          <w:i/>
          <w:iCs/>
        </w:rPr>
        <w:t>Exam Type</w:t>
      </w:r>
      <w:r>
        <w:tab/>
      </w:r>
    </w:p>
    <w:p w14:paraId="2670DEF4" w14:textId="77777777" w:rsidR="00B018EA" w:rsidRDefault="00B018EA" w:rsidP="00B018EA">
      <w:pPr>
        <w:ind w:right="424"/>
      </w:pPr>
    </w:p>
    <w:p w14:paraId="532609A9" w14:textId="100918BB" w:rsidR="00B018EA" w:rsidRDefault="00B018EA" w:rsidP="00B018EA">
      <w:pPr>
        <w:pStyle w:val="Liststycke"/>
        <w:numPr>
          <w:ilvl w:val="0"/>
          <w:numId w:val="29"/>
        </w:numPr>
        <w:ind w:right="424"/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A9599F" wp14:editId="3082411F">
            <wp:simplePos x="0" y="0"/>
            <wp:positionH relativeFrom="column">
              <wp:posOffset>4742180</wp:posOffset>
            </wp:positionH>
            <wp:positionV relativeFrom="paragraph">
              <wp:posOffset>6350</wp:posOffset>
            </wp:positionV>
            <wp:extent cx="971550" cy="445135"/>
            <wp:effectExtent l="0" t="0" r="0" b="0"/>
            <wp:wrapTight wrapText="bothSides">
              <wp:wrapPolygon edited="0">
                <wp:start x="0" y="0"/>
                <wp:lineTo x="0" y="20337"/>
                <wp:lineTo x="21176" y="20337"/>
                <wp:lineTo x="21176" y="0"/>
                <wp:lineTo x="0" y="0"/>
              </wp:wrapPolygon>
            </wp:wrapTight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Kontrollera personnummer och tryck på </w:t>
      </w:r>
      <w:r>
        <w:rPr>
          <w:b/>
          <w:bCs/>
          <w:i/>
          <w:iCs/>
        </w:rPr>
        <w:t xml:space="preserve">Start.  </w:t>
      </w:r>
    </w:p>
    <w:p w14:paraId="389FA866" w14:textId="77777777" w:rsidR="00B018EA" w:rsidRDefault="00B018EA" w:rsidP="00B018EA">
      <w:pPr>
        <w:pStyle w:val="Rubrik2"/>
      </w:pPr>
      <w:r>
        <w:lastRenderedPageBreak/>
        <w:t>Åter på röntgen</w:t>
      </w:r>
    </w:p>
    <w:p w14:paraId="600C23B3" w14:textId="77777777" w:rsidR="00B018EA" w:rsidRDefault="00B018EA" w:rsidP="00B018EA">
      <w:r>
        <w:t>Sätt i kontakterna i väggen:</w:t>
      </w:r>
    </w:p>
    <w:p w14:paraId="4CC27147" w14:textId="77777777" w:rsidR="00B018EA" w:rsidRDefault="00B018EA" w:rsidP="00B018EA">
      <w:pPr>
        <w:pStyle w:val="Punktlista"/>
        <w:numPr>
          <w:ilvl w:val="0"/>
          <w:numId w:val="27"/>
        </w:numPr>
        <w:ind w:left="1712" w:hanging="357"/>
      </w:pPr>
      <w:r>
        <w:t>Vanliga kontakten till ”VIKTIG KRAFT”</w:t>
      </w:r>
    </w:p>
    <w:p w14:paraId="5A80962B" w14:textId="77777777" w:rsidR="00B018EA" w:rsidRDefault="00B018EA" w:rsidP="00B018EA">
      <w:pPr>
        <w:pStyle w:val="Punktlista"/>
        <w:numPr>
          <w:ilvl w:val="0"/>
          <w:numId w:val="27"/>
        </w:numPr>
        <w:ind w:left="1712" w:hanging="357"/>
      </w:pPr>
      <w:r>
        <w:t>Datakabeln/grön till grön kontakt</w:t>
      </w:r>
    </w:p>
    <w:p w14:paraId="120DE69C" w14:textId="77777777" w:rsidR="00B018EA" w:rsidRDefault="00B018EA" w:rsidP="00B018EA">
      <w:pPr>
        <w:spacing w:after="0" w:line="240" w:lineRule="auto"/>
        <w:ind w:left="720" w:right="0"/>
        <w:rPr>
          <w:szCs w:val="20"/>
        </w:rPr>
      </w:pPr>
    </w:p>
    <w:p w14:paraId="3A54B33B" w14:textId="77777777" w:rsidR="00B018EA" w:rsidRDefault="00B018EA" w:rsidP="00B018EA">
      <w:r>
        <w:t>Starta upp ultraljudsapparaten/Power</w:t>
      </w:r>
      <w:r>
        <w:br/>
        <w:t>Det tar en stund för överföring till PACS.</w:t>
      </w:r>
    </w:p>
    <w:p w14:paraId="5E6CBFFD" w14:textId="77777777" w:rsidR="00B018EA" w:rsidRDefault="00B018EA" w:rsidP="00B018EA">
      <w:pPr>
        <w:pStyle w:val="Rubrik2"/>
      </w:pPr>
      <w:r>
        <w:t>Dokumentation i RIS/PACS</w:t>
      </w:r>
    </w:p>
    <w:p w14:paraId="0D0E39C9" w14:textId="77777777" w:rsidR="00B018EA" w:rsidRDefault="00B018EA" w:rsidP="00B018EA">
      <w:r>
        <w:t>Undersökningskort:</w:t>
      </w:r>
    </w:p>
    <w:p w14:paraId="75CB8492" w14:textId="77777777" w:rsidR="00B018EA" w:rsidRDefault="00B018EA" w:rsidP="00B018EA">
      <w:pPr>
        <w:pStyle w:val="Punktlista"/>
        <w:numPr>
          <w:ilvl w:val="0"/>
          <w:numId w:val="27"/>
        </w:numPr>
        <w:ind w:left="1712" w:hanging="357"/>
      </w:pPr>
      <w:r>
        <w:t>Start/stopptid</w:t>
      </w:r>
    </w:p>
    <w:p w14:paraId="1BA9C9DB" w14:textId="77777777" w:rsidR="00B018EA" w:rsidRDefault="00B018EA" w:rsidP="00B018EA">
      <w:pPr>
        <w:pStyle w:val="Punktlista"/>
        <w:numPr>
          <w:ilvl w:val="0"/>
          <w:numId w:val="27"/>
        </w:numPr>
        <w:ind w:left="1712" w:hanging="357"/>
      </w:pPr>
      <w:r>
        <w:t>Ansvarig läkare</w:t>
      </w:r>
    </w:p>
    <w:p w14:paraId="5BB190ED" w14:textId="77777777" w:rsidR="00B018EA" w:rsidRDefault="00B018EA" w:rsidP="00B018EA">
      <w:pPr>
        <w:pStyle w:val="Punktlista"/>
        <w:numPr>
          <w:ilvl w:val="0"/>
          <w:numId w:val="27"/>
        </w:numPr>
        <w:ind w:left="1712" w:right="-2" w:hanging="357"/>
      </w:pPr>
      <w:r>
        <w:t xml:space="preserve">Flik Administration, Ändra undersökningskod (t.ex. buk på vårdavdelning). </w:t>
      </w:r>
      <w:r>
        <w:br/>
      </w:r>
      <w:r>
        <w:rPr>
          <w:b/>
        </w:rPr>
        <w:t>Helger:</w:t>
      </w:r>
      <w:r>
        <w:t xml:space="preserve"> Välj Undersökningstidpunkt: Akut dag</w:t>
      </w:r>
    </w:p>
    <w:p w14:paraId="4611C10B" w14:textId="77777777" w:rsidR="00B018EA" w:rsidRDefault="00B018EA" w:rsidP="00B018EA">
      <w:pPr>
        <w:pStyle w:val="Punktlista"/>
        <w:numPr>
          <w:ilvl w:val="0"/>
          <w:numId w:val="27"/>
        </w:numPr>
        <w:ind w:left="1712" w:hanging="357"/>
      </w:pPr>
      <w:r>
        <w:t>Gå tillbaka till flik Remiss/Undersökning</w:t>
      </w:r>
    </w:p>
    <w:p w14:paraId="3227A0E2" w14:textId="77777777" w:rsidR="00B018EA" w:rsidRDefault="00B018EA" w:rsidP="00B018EA">
      <w:pPr>
        <w:pStyle w:val="Punktlista"/>
        <w:numPr>
          <w:ilvl w:val="0"/>
          <w:numId w:val="27"/>
        </w:numPr>
        <w:ind w:left="1712" w:hanging="357"/>
      </w:pPr>
      <w:r>
        <w:t>Klicka på Skickad</w:t>
      </w:r>
    </w:p>
    <w:p w14:paraId="3553C86E" w14:textId="77777777" w:rsidR="00B018EA" w:rsidRDefault="00B018EA" w:rsidP="00B018EA">
      <w:pPr>
        <w:spacing w:after="0" w:line="240" w:lineRule="auto"/>
        <w:ind w:left="0" w:right="0"/>
      </w:pPr>
    </w:p>
    <w:p w14:paraId="5F42E28C" w14:textId="77777777" w:rsidR="00B018EA" w:rsidRDefault="00B018EA" w:rsidP="00383071"/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57A41">
      <w:type w:val="continuous"/>
      <w:pgSz w:w="11900" w:h="16840"/>
      <w:pgMar w:top="1418" w:right="183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00AC3" w14:textId="77777777" w:rsidR="00F143B3" w:rsidRDefault="00F143B3">
      <w:r>
        <w:separator/>
      </w:r>
    </w:p>
  </w:endnote>
  <w:endnote w:type="continuationSeparator" w:id="0">
    <w:p w14:paraId="5B3F12EA" w14:textId="77777777" w:rsidR="00F143B3" w:rsidRDefault="00F143B3">
      <w:r>
        <w:continuationSeparator/>
      </w:r>
    </w:p>
  </w:endnote>
  <w:endnote w:type="continuationNotice" w:id="1">
    <w:p w14:paraId="3A8DE11A" w14:textId="77777777" w:rsidR="00F143B3" w:rsidRDefault="00F143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8C4AC" w14:textId="77777777" w:rsidR="00F143B3" w:rsidRDefault="00F143B3"/>
  </w:footnote>
  <w:footnote w:type="continuationSeparator" w:id="0">
    <w:p w14:paraId="34A926DD" w14:textId="77777777" w:rsidR="00F143B3" w:rsidRDefault="00F143B3">
      <w:r>
        <w:continuationSeparator/>
      </w:r>
    </w:p>
  </w:footnote>
  <w:footnote w:type="continuationNotice" w:id="1">
    <w:p w14:paraId="5DEDD3C6" w14:textId="77777777" w:rsidR="00F143B3" w:rsidRDefault="00F143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7014FC"/>
    <w:multiLevelType w:val="hybridMultilevel"/>
    <w:tmpl w:val="F500BF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471503"/>
    <w:multiLevelType w:val="hybridMultilevel"/>
    <w:tmpl w:val="92565A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757E9C"/>
    <w:multiLevelType w:val="hybridMultilevel"/>
    <w:tmpl w:val="0B9E2A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C131B6"/>
    <w:multiLevelType w:val="hybridMultilevel"/>
    <w:tmpl w:val="809C64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6E84F5E"/>
    <w:multiLevelType w:val="hybridMultilevel"/>
    <w:tmpl w:val="1E60C4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895179B"/>
    <w:multiLevelType w:val="hybridMultilevel"/>
    <w:tmpl w:val="98FEC5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134189"/>
    <w:multiLevelType w:val="hybridMultilevel"/>
    <w:tmpl w:val="C1C2AE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C8645A"/>
    <w:multiLevelType w:val="hybridMultilevel"/>
    <w:tmpl w:val="4AC01D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005436">
    <w:abstractNumId w:val="25"/>
  </w:num>
  <w:num w:numId="2" w16cid:durableId="126973356">
    <w:abstractNumId w:val="19"/>
  </w:num>
  <w:num w:numId="3" w16cid:durableId="1042287295">
    <w:abstractNumId w:val="0"/>
  </w:num>
  <w:num w:numId="4" w16cid:durableId="1925649086">
    <w:abstractNumId w:val="6"/>
  </w:num>
  <w:num w:numId="5" w16cid:durableId="554707503">
    <w:abstractNumId w:val="23"/>
  </w:num>
  <w:num w:numId="6" w16cid:durableId="1244339779">
    <w:abstractNumId w:val="2"/>
  </w:num>
  <w:num w:numId="7" w16cid:durableId="1077898126">
    <w:abstractNumId w:val="14"/>
  </w:num>
  <w:num w:numId="8" w16cid:durableId="1770271467">
    <w:abstractNumId w:val="11"/>
  </w:num>
  <w:num w:numId="9" w16cid:durableId="1337610857">
    <w:abstractNumId w:val="1"/>
  </w:num>
  <w:num w:numId="10" w16cid:durableId="1065490102">
    <w:abstractNumId w:val="1"/>
  </w:num>
  <w:num w:numId="11" w16cid:durableId="254485960">
    <w:abstractNumId w:val="3"/>
  </w:num>
  <w:num w:numId="12" w16cid:durableId="1546403266">
    <w:abstractNumId w:val="4"/>
  </w:num>
  <w:num w:numId="13" w16cid:durableId="303049341">
    <w:abstractNumId w:val="17"/>
  </w:num>
  <w:num w:numId="14" w16cid:durableId="1834955269">
    <w:abstractNumId w:val="12"/>
  </w:num>
  <w:num w:numId="15" w16cid:durableId="1680036380">
    <w:abstractNumId w:val="7"/>
  </w:num>
  <w:num w:numId="16" w16cid:durableId="1262447459">
    <w:abstractNumId w:val="15"/>
  </w:num>
  <w:num w:numId="17" w16cid:durableId="1612201110">
    <w:abstractNumId w:val="5"/>
  </w:num>
  <w:num w:numId="18" w16cid:durableId="1739281251">
    <w:abstractNumId w:val="13"/>
  </w:num>
  <w:num w:numId="19" w16cid:durableId="963655219">
    <w:abstractNumId w:val="24"/>
  </w:num>
  <w:num w:numId="20" w16cid:durableId="1871645205">
    <w:abstractNumId w:val="20"/>
  </w:num>
  <w:num w:numId="21" w16cid:durableId="2097704949">
    <w:abstractNumId w:val="18"/>
  </w:num>
  <w:num w:numId="22" w16cid:durableId="1254824783">
    <w:abstractNumId w:val="22"/>
  </w:num>
  <w:num w:numId="23" w16cid:durableId="1407922000">
    <w:abstractNumId w:val="16"/>
  </w:num>
  <w:num w:numId="24" w16cid:durableId="1272981290">
    <w:abstractNumId w:val="9"/>
  </w:num>
  <w:num w:numId="25" w16cid:durableId="855071264">
    <w:abstractNumId w:val="21"/>
  </w:num>
  <w:num w:numId="26" w16cid:durableId="696194840">
    <w:abstractNumId w:val="10"/>
  </w:num>
  <w:num w:numId="27" w16cid:durableId="1798835530">
    <w:abstractNumId w:val="12"/>
  </w:num>
  <w:num w:numId="28" w16cid:durableId="1747339916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18682495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229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07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AD8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2AC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B6B"/>
    <w:rsid w:val="008B1694"/>
    <w:rsid w:val="008C4B27"/>
    <w:rsid w:val="008C7F2A"/>
    <w:rsid w:val="008E36F8"/>
    <w:rsid w:val="008E46B2"/>
    <w:rsid w:val="008E682C"/>
    <w:rsid w:val="008E7365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DF8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922"/>
    <w:rsid w:val="00AB0CC9"/>
    <w:rsid w:val="00AC3FF6"/>
    <w:rsid w:val="00AD73EC"/>
    <w:rsid w:val="00AE5BC7"/>
    <w:rsid w:val="00AF5AAF"/>
    <w:rsid w:val="00AF7CEF"/>
    <w:rsid w:val="00B018EA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6C9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3B3"/>
    <w:rsid w:val="00F22264"/>
    <w:rsid w:val="00F2564D"/>
    <w:rsid w:val="00F35B05"/>
    <w:rsid w:val="00F413D9"/>
    <w:rsid w:val="00F5135F"/>
    <w:rsid w:val="00F51F78"/>
    <w:rsid w:val="00F57A4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6E39A4A"/>
    <w:rsid w:val="6213A62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F7CE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AF7CE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AF7CE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F7CE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F7CE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177</Words>
  <Characters>1149</Characters>
  <Application>Microsoft Office Word</Application>
  <DocSecurity>0</DocSecurity>
  <Lines>9</Lines>
  <Paragraphs>2</Paragraphs>
  <ScaleCrop>false</ScaleCrop>
  <Manager/>
  <Company/>
  <LinksUpToDate>false</LinksUpToDate>
  <CharactersWithSpaces>1324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Extern undersökning (IVA, avd 34, OP) Ultraljud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2022-05-18T04:30:00.0000000Z</dcterms:created>
  <dcterms:modified xsi:type="dcterms:W3CDTF">2025-01-14T12:55:00.0000000Z</dcterms:modified>
</coreProperties>
</file>