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5EAD3" w14:textId="77777777" w:rsidR="008A1164" w:rsidRDefault="008A1164" w:rsidP="00F35B05">
      <w:pPr>
        <w:pStyle w:val="Rubrik2"/>
        <w:sectPr w:rsidR="008A1164" w:rsidSect="008A116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86E8989" w14:textId="3702C98C" w:rsidR="008A1164" w:rsidRPr="008A1164" w:rsidRDefault="002D7D86" w:rsidP="00EE5548">
      <w:pPr>
        <w:pStyle w:val="Rubrik1"/>
        <w:ind w:left="0"/>
        <w:rPr>
          <w:sz w:val="18"/>
          <w:szCs w:val="18"/>
        </w:rPr>
      </w:pPr>
      <w:r w:rsidRPr="008A1164">
        <w:rPr>
          <w:lang w:val="en-US"/>
        </w:rPr>
        <w:t>DT Trauma thorax/buk (899800)</w:t>
      </w:r>
    </w:p>
    <w:p w14:paraId="30F34424" w14:textId="77777777" w:rsidR="002D7D86" w:rsidRPr="008A1164" w:rsidRDefault="002D7D86" w:rsidP="00EE5548">
      <w:pPr>
        <w:pStyle w:val="Rubrik2"/>
        <w:ind w:left="0"/>
      </w:pPr>
      <w:r w:rsidRPr="008A1164">
        <w:t>Syfte</w:t>
      </w:r>
    </w:p>
    <w:p w14:paraId="7B2B9013" w14:textId="2FDD6F6A" w:rsidR="008A1164" w:rsidRPr="008A1164" w:rsidRDefault="002D7D86" w:rsidP="008A1164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  <w:lang w:val="en-US"/>
        </w:rPr>
      </w:pPr>
      <w:r w:rsidRPr="008A1164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514331F2" w14:textId="4C774F4F" w:rsidR="008A1164" w:rsidRPr="008A1164" w:rsidRDefault="002D7D86" w:rsidP="00EE5548">
      <w:pPr>
        <w:pStyle w:val="Rubrik2"/>
        <w:ind w:left="0"/>
      </w:pPr>
      <w:r>
        <w:t>Förändringar sedan föregående</w:t>
      </w:r>
      <w:r w:rsidR="008A1164" w:rsidRPr="008A1164">
        <w:t xml:space="preserve"> version</w:t>
      </w:r>
    </w:p>
    <w:p w14:paraId="3F85710B" w14:textId="6B733C89" w:rsidR="008A1164" w:rsidRPr="008A1164" w:rsidRDefault="00D35063" w:rsidP="008A116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Justering </w:t>
      </w:r>
      <w:r w:rsidR="00430C0E">
        <w:rPr>
          <w:rFonts w:ascii="Arial" w:hAnsi="Arial" w:cs="Arial"/>
          <w:sz w:val="18"/>
          <w:szCs w:val="18"/>
        </w:rPr>
        <w:t>till 15 sekunder delay för att få mera kontrastfyllnad arteriellt.</w:t>
      </w:r>
    </w:p>
    <w:p w14:paraId="0FCB90C2" w14:textId="77777777" w:rsidR="008A1164" w:rsidRPr="008A1164" w:rsidRDefault="008A1164" w:rsidP="00635511">
      <w:pPr>
        <w:pStyle w:val="Rubrik2"/>
        <w:ind w:left="0"/>
      </w:pPr>
      <w:r w:rsidRPr="008A1164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8A1164" w:rsidRPr="008A1164" w14:paraId="04A9437F" w14:textId="77777777" w:rsidTr="4EDEA91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0F7D2A7C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1164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4FD39FE0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A1164">
              <w:rPr>
                <w:rFonts w:ascii="Arial" w:hAnsi="Arial" w:cs="Arial"/>
                <w:sz w:val="18"/>
                <w:szCs w:val="18"/>
              </w:rPr>
              <w:t>Samtidigt trauma mot thorax och buk.</w:t>
            </w:r>
          </w:p>
        </w:tc>
      </w:tr>
      <w:tr w:rsidR="008A1164" w:rsidRPr="008A1164" w14:paraId="64DCF744" w14:textId="77777777" w:rsidTr="4EDEA91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C8F20EC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116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EEEA01" w14:textId="15CB6550" w:rsidR="008A1164" w:rsidRPr="008A1164" w:rsidRDefault="00430C0E" w:rsidP="008A1164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>
              <w:r w:rsidR="008A1164" w:rsidRPr="00EE5548">
                <w:rPr>
                  <w:rFonts w:ascii="Arial" w:hAnsi="Arial" w:cs="Arial"/>
                  <w:color w:val="0000FF"/>
                  <w:sz w:val="18"/>
                  <w:szCs w:val="18"/>
                </w:rPr>
                <w:t>Kreatinin</w:t>
              </w:r>
            </w:hyperlink>
            <w:r w:rsidR="008A1164" w:rsidRPr="00EE5548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 xml:space="preserve"> </w:t>
            </w:r>
            <w:r w:rsidR="008A1164" w:rsidRPr="4EDEA914">
              <w:rPr>
                <w:rFonts w:ascii="Arial" w:hAnsi="Arial" w:cs="Arial"/>
                <w:sz w:val="18"/>
                <w:szCs w:val="18"/>
              </w:rPr>
              <w:t>och GFR.</w:t>
            </w:r>
          </w:p>
          <w:p w14:paraId="6D941455" w14:textId="77777777" w:rsidR="008A1164" w:rsidRPr="008A1164" w:rsidRDefault="008A1164" w:rsidP="008A1164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A1164">
              <w:rPr>
                <w:rFonts w:ascii="Arial" w:hAnsi="Arial" w:cs="Arial"/>
                <w:sz w:val="18"/>
                <w:szCs w:val="18"/>
              </w:rPr>
              <w:t>PVK, helst rosa.</w:t>
            </w:r>
          </w:p>
        </w:tc>
      </w:tr>
      <w:tr w:rsidR="008A1164" w:rsidRPr="008A1164" w14:paraId="27989E73" w14:textId="77777777" w:rsidTr="4EDEA91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C06C53F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1164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C9B7AF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A1164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8A1164" w:rsidRPr="008A1164" w14:paraId="552D9267" w14:textId="77777777" w:rsidTr="4EDEA91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036E95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116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FB60494" w14:textId="77777777" w:rsidR="008A1164" w:rsidRPr="008A1164" w:rsidRDefault="008A1164" w:rsidP="008A116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A1164">
              <w:rPr>
                <w:rFonts w:ascii="Arial" w:hAnsi="Arial" w:cs="Arial"/>
                <w:sz w:val="18"/>
                <w:szCs w:val="18"/>
              </w:rPr>
              <w:t>Bolus 1: 80 ml Omnipaque 350 mg I/ml, följt av 40 ml NaCl, båda 2,7 ml/s.</w:t>
            </w:r>
          </w:p>
          <w:p w14:paraId="54DA48F4" w14:textId="77777777" w:rsidR="008A1164" w:rsidRPr="008A1164" w:rsidRDefault="008A1164" w:rsidP="008A116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A1164">
              <w:rPr>
                <w:rFonts w:ascii="Arial" w:hAnsi="Arial" w:cs="Arial"/>
                <w:sz w:val="18"/>
                <w:szCs w:val="18"/>
              </w:rPr>
              <w:t>Bolus 2: 35 ml Omnipaque 350 mg I/ml, följt av 40 ml NaCl, båda 3,5 ml/s.</w:t>
            </w:r>
          </w:p>
        </w:tc>
      </w:tr>
      <w:tr w:rsidR="008A1164" w:rsidRPr="008A1164" w14:paraId="3252A1F8" w14:textId="77777777" w:rsidTr="4EDEA91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0566A7C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116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3FF48F" w14:textId="0F79455D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1164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635511" w:rsidRPr="008A1164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8A1164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1695DFCD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1164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0EB78AC0" w14:textId="00BE3C5C" w:rsidR="008A1164" w:rsidRPr="008A1164" w:rsidRDefault="00430C0E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="008A1164" w:rsidRPr="008A1164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8A1164" w:rsidRPr="008A1164" w14:paraId="4D33C747" w14:textId="77777777" w:rsidTr="4EDEA91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271C861B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1164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0C517993" w14:textId="77777777" w:rsidR="008A1164" w:rsidRPr="008A1164" w:rsidRDefault="008A1164" w:rsidP="008A116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A1164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2CB1C5FC" w14:textId="77777777" w:rsidR="008A1164" w:rsidRPr="008A1164" w:rsidRDefault="008A1164" w:rsidP="008A116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A1164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3B051642" w14:textId="77777777" w:rsidR="008A1164" w:rsidRPr="008A1164" w:rsidRDefault="008A1164" w:rsidP="008A116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A1164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5670DECF" w14:textId="77777777" w:rsidR="008A1164" w:rsidRPr="008A1164" w:rsidRDefault="008A1164" w:rsidP="008A116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26DB8AE" w14:textId="77777777" w:rsidR="00FB0F32" w:rsidRDefault="00FB0F32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br w:type="page"/>
      </w:r>
    </w:p>
    <w:p w14:paraId="43209A3E" w14:textId="34797441" w:rsidR="008A1164" w:rsidRPr="008A1164" w:rsidRDefault="008A1164" w:rsidP="00FB0F32">
      <w:pPr>
        <w:pStyle w:val="Rubrik2"/>
        <w:ind w:left="0"/>
      </w:pPr>
      <w:r w:rsidRPr="008A1164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8A1164" w:rsidRPr="008A1164" w14:paraId="525A4E2D" w14:textId="77777777" w:rsidTr="008A1164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4CA1DB4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8A1164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4C82EC4D" wp14:editId="43F6626F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8E272C8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8A116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F7C6ED9" wp14:editId="43B5598B">
                      <wp:simplePos x="0" y="0"/>
                      <wp:positionH relativeFrom="column">
                        <wp:posOffset>670560</wp:posOffset>
                      </wp:positionH>
                      <wp:positionV relativeFrom="paragraph">
                        <wp:posOffset>139700</wp:posOffset>
                      </wp:positionV>
                      <wp:extent cx="410210" cy="2343150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23431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AEBDE05" w14:textId="77777777" w:rsidR="008A1164" w:rsidRPr="00831AF1" w:rsidRDefault="008A1164" w:rsidP="00831AF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831AF1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>
                  <w:pict w14:anchorId="07C8C2D4">
                    <v:shapetype id="_x0000_t68" coordsize="21600,21600" o:spt="68" adj="5400,5400" path="m0@0l@1@0@1,21600@2,21600@2@0,21600@0,10800,xe" w14:anchorId="5F7C6ED9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textboxrect="@1,@4,@2,21600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Upp 17" style="position:absolute;left:0;text-align:left;margin-left:52.8pt;margin-top:11pt;width:32.3pt;height:184.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1pt" type="#_x0000_t68" adj="1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9X2WAIAAL0EAAAOAAAAZHJzL2Uyb0RvYy54bWysVE1v2zAMvQ/YfxB0X22nXVcEdYqgRYYB&#10;RVugHXpmZNkWoK9RSuzu14+SnTbrdhqWg0CK1CP5/JjLq9FotpcYlLM1r05KzqQVrlG2q/n3p82n&#10;C85CBNuAdlbW/EUGfrX6+OFy8Eu5cL3TjURGIDYsB1/zPka/LIogemkgnDgvLQVbhwYiudgVDcJA&#10;6EYXi7I8LwaHjUcnZAh0ezMF+Srjt60U8b5tg4xM15x6i/nEfG7TWawuYdkh+F6JuQ34hy4MKEtF&#10;X6FuIALbofoDyiiBLrg2nghnCte2Ssg8A01Tle+meezByzwLkRP8K03h/8GKu/2jf0CiYfBhGchM&#10;U4wtGoaO2KrKizL98nDULhszdy+v3MkxMkGXZ1W5qIhhQaHF6dlp9TmTW0xgCdRjiF+lMywZNd/5&#10;NaIbMjDsb0OkHij7kJVeBKdVs1FaZwe77bVGtgf6lJtNbmp68luatmygthdfqGcmgCTVaohkGt/U&#10;PNiOM9AdaVVEzLWtSxWyDlLtGwj9VCPDTgIxKpJKtTI1n+mYKmubOpNZZ/MEbzQmK47bkVKTuXXN&#10;ywNOrFJrwYuNonq3EOIDIImOLmmR4j0drXY0hJstznqHP/92n/JJCxTlbCAR04A/doCSM/3NkkpO&#10;z9OnY/HYwWNne+zYnbl2RG6Vu8smPcaoD2aLzjzTvq1TVQqBFVR7onJ2ruO0XLSxQq7XOW3nUXU9&#10;PSFgUr2HeGsfvUj+QRdP4zOgn5URSVN37iB+WL5Tx5RLYnljdXZoR7KG5n1OS3js56y3f53VLwAA&#10;AP//AwBQSwMEFAAGAAgAAAAhANmtUnPhAAAACgEAAA8AAABkcnMvZG93bnJldi54bWxMj8tOwzAQ&#10;RfdI/IM1SOyo3SBSGuJUCCliA4KWh8jOjU0S1R5HttuGv2e6guXVHN05t1xNzrKDCXHwKGE+E8AM&#10;tl4P2El4f6uvboHFpFAr69FI+DERVtX5WakK7Y+4NodN6hiVYCyUhD6lseA8tr1xKs78aJBu3z44&#10;lSiGjuugjlTuLM+EyLlTA9KHXo3moTftbrN3Epq6/3jMP+uweH1pRvu0Wzbrr2cpLy+m+ztgyUzp&#10;D4aTPqlDRU5bv0cdmaUsbnJCJWQZbToBC5EB20q4Xs4F8Krk/ydUvwAAAP//AwBQSwECLQAUAAYA&#10;CAAAACEAtoM4kv4AAADhAQAAEwAAAAAAAAAAAAAAAAAAAAAAW0NvbnRlbnRfVHlwZXNdLnhtbFBL&#10;AQItABQABgAIAAAAIQA4/SH/1gAAAJQBAAALAAAAAAAAAAAAAAAAAC8BAABfcmVscy8ucmVsc1BL&#10;AQItABQABgAIAAAAIQD+g9X2WAIAAL0EAAAOAAAAAAAAAAAAAAAAAC4CAABkcnMvZTJvRG9jLnht&#10;bFBLAQItABQABgAIAAAAIQDZrVJz4QAAAAoBAAAPAAAAAAAAAAAAAAAAALIEAABkcnMvZG93bnJl&#10;di54bWxQSwUGAAAAAAQABADzAAAAwAUAAAAA&#10;">
                      <v:textbox inset="1mm,1mm,1mm,1mm">
                        <w:txbxContent>
                          <w:p w:rsidRPr="00831AF1" w:rsidR="008A1164" w:rsidP="00831AF1" w:rsidRDefault="008A1164" w14:paraId="649841BE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31AF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A116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38F3C1" wp14:editId="66EBE6D0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146050</wp:posOffset>
                      </wp:positionV>
                      <wp:extent cx="1324610" cy="2349500"/>
                      <wp:effectExtent l="19050" t="19050" r="27940" b="12700"/>
                      <wp:wrapNone/>
                      <wp:docPr id="16" name="Rektange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4610" cy="234950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rto="http://schemas.microsoft.com/office/word/2006/arto">
                  <w:pict w14:anchorId="7681673C">
                    <v:rect id="Rektangel 16" style="position:absolute;margin-left:20.8pt;margin-top:11.5pt;width:104.3pt;height:1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6CA1AA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q4KNAIAAGEEAAAOAAAAZHJzL2Uyb0RvYy54bWysVE2P2jAQvVfqf7B8LwmwXVFEWCEQvaBd&#10;JLba8+A4JJK/OjYE+us7dgK0256qcjBjz/iN582bzJ7OWrGTRN9YU/DhIOdMGmHLxhwK/u11/WnC&#10;mQ9gSlDWyIJfpOdP848fZq2bypGtrSolMgIxftq6gtchuGmWeVFLDX5gnTTkrCxqCLTFQ1YitISu&#10;VTbK88estVg6tEJ6T6erzsnnCb+qpAgvVeVlYKrg9LaQVkzrPq7ZfAbTA4KrG9E/A/7hFRoaQ0lv&#10;UCsIwI7Y/AGlG4HW2yoMhNWZrapGyFQDVTPM31Wzq8HJVAuR492NJv//YMXzaee2SDS0zk89mbGK&#10;c4U6/tP72DmRdbmRJc+BCTocjkcPj0PiVJBvNH748jlPdGb36w59+CqtZtEoOFI3Eklw2vhAKSn0&#10;GhKzGbtulEodUYa1BR9PhoTJBJAwKgWBTO3Kgntz4AzUgRQnAiZIb1VTxusRyONhv1TITkBdX69z&#10;+sVGU7rfwmLuFfi6i0uuTg+6CSRK1eiCT+Ll621lIrpMsuoruLMWrb0tL1tkaDudeSfWDSXZgA9b&#10;QBIWVUPDEl5oqZSlEm1vcVZb/PG38xhP/SYvZy0Jlcr/fgSUnJmjXlqqcEgj5kQyCR+DupoVWv1G&#10;87GICOQCIwinI63fLEM3DDRhQi4WKYyU6SBszM6JCB5rjlS9nt8AXd/LQDJ4tleBwvRdS7tYovzO&#10;Sr8hHadO9DMXB+XXfYq6fxnmPwEAAP//AwBQSwMEFAAGAAgAAAAhAGBNnvjeAAAACQEAAA8AAABk&#10;cnMvZG93bnJldi54bWxMj8FOwzAQRO9I/IO1SNyok7QUGuJUCAkQvRFacXXjJYlir6PYbcLfs5zg&#10;uDOj2TfFdnZWnHEMnScF6SIBgVR701GjYP/xfHMPIkRNRltPqOAbA2zLy4tC58ZP9I7nKjaCSyjk&#10;WkEb45BLGeoWnQ4LPyCx9+VHpyOfYyPNqCcud1ZmSbKWTnfEH1o94FOLdV+dnIK3KbPdZ6N3r1Vf&#10;HXq/eknvNk6p66v58QFExDn+heEXn9GhZKajP5EJwipYpWtOKsiWPIn97DbJQBwVLDesyLKQ/xeU&#10;PwAAAP//AwBQSwECLQAUAAYACAAAACEAtoM4kv4AAADhAQAAEwAAAAAAAAAAAAAAAAAAAAAAW0Nv&#10;bnRlbnRfVHlwZXNdLnhtbFBLAQItABQABgAIAAAAIQA4/SH/1gAAAJQBAAALAAAAAAAAAAAAAAAA&#10;AC8BAABfcmVscy8ucmVsc1BLAQItABQABgAIAAAAIQAbGq4KNAIAAGEEAAAOAAAAAAAAAAAAAAAA&#10;AC4CAABkcnMvZTJvRG9jLnhtbFBLAQItABQABgAIAAAAIQBgTZ743gAAAAkBAAAPAAAAAAAAAAAA&#10;AAAAAI4EAABkcnMvZG93bnJldi54bWxQSwUGAAAAAAQABADzAAAAmQUAAAAA&#10;"/>
                  </w:pict>
                </mc:Fallback>
              </mc:AlternateContent>
            </w:r>
            <w:r w:rsidRPr="008A1164">
              <w:rPr>
                <w:noProof/>
                <w:szCs w:val="20"/>
              </w:rPr>
              <w:drawing>
                <wp:inline distT="0" distB="0" distL="0" distR="0" wp14:anchorId="0302A025" wp14:editId="16C6521B">
                  <wp:extent cx="1567815" cy="2583920"/>
                  <wp:effectExtent l="0" t="0" r="0" b="6985"/>
                  <wp:docPr id="19" name="Bildobjekt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597133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282" cy="2599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164" w:rsidRPr="008A1164" w14:paraId="7E003655" w14:textId="77777777" w:rsidTr="008A1164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6D760749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116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4026DC9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8A116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C3A9202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A1164" w:rsidRPr="008A1164" w14:paraId="714D7D61" w14:textId="77777777" w:rsidTr="008A1164">
        <w:trPr>
          <w:trHeight w:val="227"/>
        </w:trPr>
        <w:tc>
          <w:tcPr>
            <w:tcW w:w="1950" w:type="dxa"/>
            <w:shd w:val="clear" w:color="auto" w:fill="FFFFFF"/>
          </w:tcPr>
          <w:p w14:paraId="69315263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116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24329561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A1164">
              <w:rPr>
                <w:rFonts w:ascii="Arial" w:hAnsi="Arial" w:cs="Arial"/>
                <w:sz w:val="18"/>
                <w:szCs w:val="18"/>
              </w:rPr>
              <w:t>Jugulum – trochanter minor.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39975EA" w14:textId="77777777" w:rsidR="008A1164" w:rsidRPr="008A1164" w:rsidRDefault="008A1164" w:rsidP="008A1164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8A1164" w:rsidRPr="008A1164" w14:paraId="313910C0" w14:textId="77777777" w:rsidTr="008A1164">
        <w:trPr>
          <w:trHeight w:val="227"/>
        </w:trPr>
        <w:tc>
          <w:tcPr>
            <w:tcW w:w="1950" w:type="dxa"/>
            <w:shd w:val="clear" w:color="auto" w:fill="FFFFFF"/>
          </w:tcPr>
          <w:p w14:paraId="44CFD73E" w14:textId="77777777" w:rsidR="008A1164" w:rsidRPr="008A1164" w:rsidRDefault="008A1164" w:rsidP="008A116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A1164">
              <w:rPr>
                <w:rFonts w:ascii="Arial" w:hAnsi="Arial" w:cs="Arial"/>
                <w:b/>
                <w:sz w:val="18"/>
                <w:szCs w:val="18"/>
              </w:rPr>
              <w:t>Thorax/buk K+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748139AA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8A1164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8A1164">
              <w:rPr>
                <w:rFonts w:ascii="Arial" w:hAnsi="Arial" w:cs="Arial"/>
                <w:sz w:val="18"/>
                <w:szCs w:val="18"/>
              </w:rPr>
              <w:t xml:space="preserve"> Jugulum – trochanter minor.</w:t>
            </w:r>
          </w:p>
          <w:p w14:paraId="1C8E2E4A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A1164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592865B" w14:textId="77777777" w:rsidR="008A1164" w:rsidRPr="008A1164" w:rsidRDefault="008A1164" w:rsidP="008A116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A1164" w:rsidRPr="008A1164" w14:paraId="7C7EEE1B" w14:textId="77777777" w:rsidTr="008A1164">
        <w:trPr>
          <w:trHeight w:val="227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7544585C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  <w:p w14:paraId="59FEAD9E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A1164">
              <w:rPr>
                <w:rFonts w:ascii="Arial" w:hAnsi="Arial" w:cs="Arial"/>
                <w:sz w:val="18"/>
                <w:szCs w:val="18"/>
              </w:rPr>
              <w:t>Av serien görs en mjukdelsserie för hela thorax/buk, en sagittal helryggserie och en axial lungserie, vilka reformateras som vanligt.</w:t>
            </w:r>
          </w:p>
          <w:p w14:paraId="1A576B54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  <w:p w14:paraId="26BD42B2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1164">
              <w:rPr>
                <w:rFonts w:ascii="Arial" w:hAnsi="Arial" w:cs="Arial"/>
                <w:b/>
                <w:sz w:val="18"/>
                <w:szCs w:val="18"/>
              </w:rPr>
              <w:t xml:space="preserve">Vid misstanke om njurskada görs, på begäran av radiolog, även en serie i utsöndringsfas efter minst 5 minuter. Denna serie läggs på ett separat kort: </w:t>
            </w:r>
          </w:p>
          <w:p w14:paraId="45B45D96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Wingdings" w:hAnsi="Wingdings" w:cs="Arial"/>
                <w:sz w:val="18"/>
                <w:szCs w:val="18"/>
              </w:rPr>
            </w:pP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37722CD" w14:textId="77777777" w:rsidR="008A1164" w:rsidRPr="008A1164" w:rsidRDefault="008A1164" w:rsidP="008A116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A1164" w:rsidRPr="008A1164" w14:paraId="12F66F9E" w14:textId="77777777" w:rsidTr="008A1164">
        <w:trPr>
          <w:trHeight w:val="227"/>
        </w:trPr>
        <w:tc>
          <w:tcPr>
            <w:tcW w:w="1950" w:type="dxa"/>
            <w:shd w:val="clear" w:color="auto" w:fill="FFFFFF"/>
          </w:tcPr>
          <w:p w14:paraId="2C8187A2" w14:textId="77777777" w:rsidR="008A1164" w:rsidRPr="008A1164" w:rsidRDefault="008A1164" w:rsidP="008A116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A1164">
              <w:rPr>
                <w:rFonts w:ascii="Arial" w:hAnsi="Arial" w:cs="Arial"/>
                <w:b/>
                <w:sz w:val="18"/>
                <w:szCs w:val="18"/>
              </w:rPr>
              <w:t>Urinvägar K+ senfas (lågdos)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003D1537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8A1164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8A1164">
              <w:rPr>
                <w:rFonts w:ascii="Arial" w:hAnsi="Arial" w:cs="Arial"/>
                <w:sz w:val="18"/>
                <w:szCs w:val="18"/>
              </w:rPr>
              <w:t xml:space="preserve"> Nedanför diafragma – trochanter minor.</w:t>
            </w:r>
          </w:p>
          <w:p w14:paraId="42639DC5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A1164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2A870A7" w14:textId="77777777" w:rsidR="008A1164" w:rsidRPr="008A1164" w:rsidRDefault="008A1164" w:rsidP="008A116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649E8D6B" w14:textId="77777777" w:rsidR="008A1164" w:rsidRPr="008A1164" w:rsidRDefault="008A1164" w:rsidP="008A116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1A44047" w14:textId="77777777" w:rsidR="008A1164" w:rsidRPr="008A1164" w:rsidRDefault="008A1164" w:rsidP="00FB0F32">
      <w:pPr>
        <w:pStyle w:val="Rubrik2"/>
        <w:ind w:left="0"/>
      </w:pPr>
      <w:r w:rsidRPr="008A1164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8A1164" w:rsidRPr="008A1164" w14:paraId="48B75631" w14:textId="77777777" w:rsidTr="00BE2C7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542BEAF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116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C99FFB6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116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AF3D589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1164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753E2AE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1164">
              <w:rPr>
                <w:rFonts w:ascii="Arial" w:hAnsi="Arial" w:cs="Arial"/>
                <w:b/>
                <w:sz w:val="18"/>
                <w:szCs w:val="18"/>
              </w:rPr>
              <w:t>Kernel</w:t>
            </w:r>
          </w:p>
          <w:p w14:paraId="582BF511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1164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9656E6F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8A1164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34A6953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8A1164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8A1164" w:rsidRPr="008A1164" w14:paraId="0BF814B3" w14:textId="77777777" w:rsidTr="00BE2C7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7262C1" w14:textId="77777777" w:rsidR="008A1164" w:rsidRPr="008A1164" w:rsidRDefault="008A1164" w:rsidP="008A1164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A1164">
              <w:rPr>
                <w:rFonts w:ascii="Arial" w:hAnsi="Arial" w:cs="Arial"/>
                <w:b/>
                <w:sz w:val="18"/>
                <w:szCs w:val="18"/>
              </w:rPr>
              <w:t>Thorax/buk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34E7F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16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72372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164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87A6ED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BBC1F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E0CCBED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8A1164" w:rsidRPr="008A1164" w14:paraId="0D7C4F8E" w14:textId="77777777" w:rsidTr="00BE2C7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73EC316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EF556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A6D5FC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6BF40B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7E3F7C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4564AB1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8A1164" w:rsidRPr="008A1164" w14:paraId="1F837F78" w14:textId="77777777" w:rsidTr="00BE2C7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504B999" w14:textId="77777777" w:rsidR="008A1164" w:rsidRPr="008A1164" w:rsidRDefault="008A1164" w:rsidP="008A116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511991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4EBA9A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96123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F06896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EE9197D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8A1164" w:rsidRPr="008A1164" w14:paraId="05531170" w14:textId="77777777" w:rsidTr="00BE2C73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2BDD4C5" w14:textId="77777777" w:rsidR="008A1164" w:rsidRPr="008A1164" w:rsidRDefault="008A1164" w:rsidP="008A116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798498F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84AAB12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391AD40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6B056AE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A116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25FA1061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A1164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8A1164" w:rsidRPr="008A1164" w14:paraId="0E083F94" w14:textId="77777777" w:rsidTr="00BE2C73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D0B201" w14:textId="77777777" w:rsidR="008A1164" w:rsidRPr="008A1164" w:rsidRDefault="008A1164" w:rsidP="008A116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A1164">
              <w:rPr>
                <w:rFonts w:ascii="Wingdings 3" w:eastAsia="Wingdings 3" w:hAnsi="Wingdings 3" w:cs="Wingdings 3"/>
                <w:sz w:val="18"/>
                <w:szCs w:val="18"/>
              </w:rPr>
              <w:t>9</w:t>
            </w:r>
            <w:r w:rsidRPr="008A1164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helrygg skelett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49B2AC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582FF3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345159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19588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4723FD8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A1164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8A1164" w:rsidRPr="008A1164" w14:paraId="3FCB920A" w14:textId="77777777" w:rsidTr="00BE2C73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D7BB8C6" w14:textId="77777777" w:rsidR="008A1164" w:rsidRPr="008A1164" w:rsidRDefault="008A1164" w:rsidP="008A116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E6C83FC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4101E5B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96971A8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D3A29C0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7B607DEB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A1164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8A1164" w:rsidRPr="008A1164" w14:paraId="59E56B89" w14:textId="77777777" w:rsidTr="00BE2C73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AE523C" w14:textId="77777777" w:rsidR="008A1164" w:rsidRPr="008A1164" w:rsidRDefault="008A1164" w:rsidP="008A116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A1164">
              <w:rPr>
                <w:rFonts w:ascii="Wingdings 3" w:eastAsia="Wingdings 3" w:hAnsi="Wingdings 3" w:cs="Wingdings 3"/>
                <w:sz w:val="18"/>
                <w:szCs w:val="18"/>
              </w:rPr>
              <w:t>9</w:t>
            </w:r>
            <w:r w:rsidRPr="008A1164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Lungor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95C85F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34D906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76A654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7B49E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C38CB8A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A1164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8A1164" w:rsidRPr="008A1164" w14:paraId="691C399C" w14:textId="77777777" w:rsidTr="00BE2C73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15B5118" w14:textId="77777777" w:rsidR="008A1164" w:rsidRPr="008A1164" w:rsidRDefault="008A1164" w:rsidP="008A116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742D5E5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A14734F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D984B42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68BE73C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A116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7032D4D7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A1164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8A1164" w:rsidRPr="008A1164" w14:paraId="78827E6A" w14:textId="77777777" w:rsidTr="00BE2C7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DAF919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116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9335B5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16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043E2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16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B91ADA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16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4810A9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16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B3F9CA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164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8A1164" w:rsidRPr="008A1164" w14:paraId="3B789F5E" w14:textId="77777777" w:rsidTr="00BE2C7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8A603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1164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5A485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16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C55D94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16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A3D9BE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16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E54C34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16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93C3D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164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1D869D43" w14:textId="77777777" w:rsidR="008A1164" w:rsidRPr="008A1164" w:rsidRDefault="008A1164" w:rsidP="008A116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04BCB16" w14:textId="77777777" w:rsidR="008A1164" w:rsidRPr="008A1164" w:rsidRDefault="008A1164" w:rsidP="00FB0F32">
      <w:pPr>
        <w:pStyle w:val="Rubrik2"/>
        <w:ind w:left="0"/>
      </w:pPr>
      <w:r w:rsidRPr="008A1164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8A1164" w:rsidRPr="008A1164" w14:paraId="52F71713" w14:textId="77777777" w:rsidTr="008A116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6BAEA3B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BB887BD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013C413E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F9FAA5B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2B57662A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A1164" w:rsidRPr="008A1164" w14:paraId="0E6B9C66" w14:textId="77777777" w:rsidTr="008A116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6C3D081F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1164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7C6D6D64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A1164">
              <w:rPr>
                <w:rFonts w:ascii="Arial" w:hAnsi="Arial" w:cs="Arial"/>
                <w:color w:val="FFFFFF"/>
                <w:sz w:val="18"/>
                <w:szCs w:val="18"/>
              </w:rPr>
              <w:t>Thorax/buk K+</w:t>
            </w:r>
          </w:p>
          <w:p w14:paraId="0D0A9755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A116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6A5C510C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A1164">
              <w:rPr>
                <w:rFonts w:ascii="Arial" w:hAnsi="Arial" w:cs="Arial"/>
                <w:color w:val="FFFFFF"/>
                <w:sz w:val="18"/>
                <w:szCs w:val="18"/>
              </w:rPr>
              <w:t>Thorax/buk K+</w:t>
            </w:r>
          </w:p>
          <w:p w14:paraId="729E29E6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A1164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38BA5604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5F829BDC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A1164">
              <w:rPr>
                <w:rFonts w:ascii="Arial" w:hAnsi="Arial" w:cs="Arial"/>
                <w:color w:val="FFFFFF"/>
                <w:sz w:val="18"/>
                <w:szCs w:val="18"/>
              </w:rPr>
              <w:t>Thorax/buk K+</w:t>
            </w:r>
          </w:p>
          <w:p w14:paraId="30A240E8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A1164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5BA0D308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A1164">
              <w:rPr>
                <w:rFonts w:ascii="Arial" w:hAnsi="Arial" w:cs="Arial"/>
                <w:color w:val="FFFFFF"/>
                <w:sz w:val="18"/>
                <w:szCs w:val="18"/>
              </w:rPr>
              <w:t>Thorax/buk K+</w:t>
            </w:r>
          </w:p>
          <w:p w14:paraId="43CCB013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A1164">
              <w:rPr>
                <w:rFonts w:ascii="Arial" w:hAnsi="Arial" w:cs="Arial"/>
                <w:color w:val="FFFFFF"/>
                <w:sz w:val="18"/>
                <w:szCs w:val="18"/>
              </w:rPr>
              <w:t>helrygg skelett</w:t>
            </w:r>
          </w:p>
          <w:p w14:paraId="1E8B9E66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A1164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6D486C32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A1164" w:rsidRPr="008A1164" w14:paraId="4BA0E755" w14:textId="77777777" w:rsidTr="008A116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15BADA0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520B249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2646839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0FF140C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4B0D2D2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E94A08C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6E00808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A1164" w:rsidRPr="008A1164" w14:paraId="129D50F5" w14:textId="77777777" w:rsidTr="008A116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6D78C34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62AAF69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E98272F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E242052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AF8D982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7BD2366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E03CB5C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A1164" w:rsidRPr="008A1164" w14:paraId="3865BD43" w14:textId="77777777" w:rsidTr="008A116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83773E3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2659DBC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F612012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C182628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57CC1A5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E1DAD1C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386E0AB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A1164" w:rsidRPr="008A1164" w14:paraId="277EE7B6" w14:textId="77777777" w:rsidTr="008A116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21A9592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40E8E0E6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A1164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4108AFBF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A116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054B0436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9ED4C95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0F9FB61D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7D1A4309" w14:textId="77777777" w:rsidR="008A1164" w:rsidRPr="008A1164" w:rsidRDefault="008A1164" w:rsidP="008A11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38A9B90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A1164" w:rsidRPr="008A1164" w14:paraId="0FB6036A" w14:textId="77777777" w:rsidTr="008A116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A8C0975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953AD42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A2AC26D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5719667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1A3E036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6DD3596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F5D774A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A1164" w:rsidRPr="008A1164" w14:paraId="6B966C8A" w14:textId="77777777" w:rsidTr="008A116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4ADAF75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630ECF4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DFF1120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D40D336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AF3AF9C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1A4CA37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9EE71F4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A1164" w:rsidRPr="008A1164" w14:paraId="1643A24D" w14:textId="77777777" w:rsidTr="008A116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4CECE3E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0CCAC76A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nil"/>
            </w:tcBorders>
            <w:shd w:val="clear" w:color="auto" w:fill="8496B0"/>
          </w:tcPr>
          <w:p w14:paraId="5A50EB66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D63833D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DAEBD8A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3AA0CB5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DB650B9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A1164" w:rsidRPr="008A1164" w14:paraId="435712BE" w14:textId="77777777" w:rsidTr="008A1164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BB61653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53834A63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6EC9A8CE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495DD5CE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E01A20" w14:textId="77777777" w:rsidR="008A1164" w:rsidRPr="008A1164" w:rsidRDefault="008A1164" w:rsidP="008A11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A116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22462" w14:textId="77777777" w:rsidR="007D4059" w:rsidRDefault="007D4059">
      <w:r>
        <w:separator/>
      </w:r>
    </w:p>
  </w:endnote>
  <w:endnote w:type="continuationSeparator" w:id="0">
    <w:p w14:paraId="195A8BB9" w14:textId="77777777" w:rsidR="007D4059" w:rsidRDefault="007D4059">
      <w:r>
        <w:continuationSeparator/>
      </w:r>
    </w:p>
  </w:endnote>
  <w:endnote w:type="continuationNotice" w:id="1">
    <w:p w14:paraId="721541E5" w14:textId="77777777" w:rsidR="007D4059" w:rsidRDefault="007D40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35A70" w14:textId="77777777" w:rsidR="007D4059" w:rsidRDefault="007D4059"/>
  </w:footnote>
  <w:footnote w:type="continuationSeparator" w:id="0">
    <w:p w14:paraId="14001474" w14:textId="77777777" w:rsidR="007D4059" w:rsidRDefault="007D4059">
      <w:r>
        <w:continuationSeparator/>
      </w:r>
    </w:p>
  </w:footnote>
  <w:footnote w:type="continuationNotice" w:id="1">
    <w:p w14:paraId="1A9C58BB" w14:textId="77777777" w:rsidR="007D4059" w:rsidRDefault="007D40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421A91B2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 w14:anchorId="3D5645B7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503A32F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948F4A8" w:tentative="1">
      <w:start w:val="1"/>
      <w:numFmt w:val="lowerLetter"/>
      <w:lvlText w:val="%2."/>
      <w:lvlJc w:val="left"/>
      <w:pPr>
        <w:ind w:left="1080" w:hanging="360"/>
      </w:pPr>
    </w:lvl>
    <w:lvl w:ilvl="2" w:tplc="6F64BC0E" w:tentative="1">
      <w:start w:val="1"/>
      <w:numFmt w:val="lowerRoman"/>
      <w:lvlText w:val="%3."/>
      <w:lvlJc w:val="right"/>
      <w:pPr>
        <w:ind w:left="1800" w:hanging="180"/>
      </w:pPr>
    </w:lvl>
    <w:lvl w:ilvl="3" w:tplc="1FA8DDA4" w:tentative="1">
      <w:start w:val="1"/>
      <w:numFmt w:val="decimal"/>
      <w:lvlText w:val="%4."/>
      <w:lvlJc w:val="left"/>
      <w:pPr>
        <w:ind w:left="2520" w:hanging="360"/>
      </w:pPr>
    </w:lvl>
    <w:lvl w:ilvl="4" w:tplc="7388BD6E" w:tentative="1">
      <w:start w:val="1"/>
      <w:numFmt w:val="lowerLetter"/>
      <w:lvlText w:val="%5."/>
      <w:lvlJc w:val="left"/>
      <w:pPr>
        <w:ind w:left="3240" w:hanging="360"/>
      </w:pPr>
    </w:lvl>
    <w:lvl w:ilvl="5" w:tplc="A31CD10E" w:tentative="1">
      <w:start w:val="1"/>
      <w:numFmt w:val="lowerRoman"/>
      <w:lvlText w:val="%6."/>
      <w:lvlJc w:val="right"/>
      <w:pPr>
        <w:ind w:left="3960" w:hanging="180"/>
      </w:pPr>
    </w:lvl>
    <w:lvl w:ilvl="6" w:tplc="AE6CFB4A" w:tentative="1">
      <w:start w:val="1"/>
      <w:numFmt w:val="decimal"/>
      <w:lvlText w:val="%7."/>
      <w:lvlJc w:val="left"/>
      <w:pPr>
        <w:ind w:left="4680" w:hanging="360"/>
      </w:pPr>
    </w:lvl>
    <w:lvl w:ilvl="7" w:tplc="080C26E2" w:tentative="1">
      <w:start w:val="1"/>
      <w:numFmt w:val="lowerLetter"/>
      <w:lvlText w:val="%8."/>
      <w:lvlJc w:val="left"/>
      <w:pPr>
        <w:ind w:left="5400" w:hanging="360"/>
      </w:pPr>
    </w:lvl>
    <w:lvl w:ilvl="8" w:tplc="F43C66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82847FB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3FB689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6C6F1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6126A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748128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B0EB8A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688D2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D3EC12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E84A6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9442527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89248A94" w:tentative="1">
      <w:start w:val="1"/>
      <w:numFmt w:val="lowerLetter"/>
      <w:lvlText w:val="%2."/>
      <w:lvlJc w:val="left"/>
      <w:pPr>
        <w:ind w:left="1080" w:hanging="360"/>
      </w:pPr>
    </w:lvl>
    <w:lvl w:ilvl="2" w:tplc="DD3A9D2E" w:tentative="1">
      <w:start w:val="1"/>
      <w:numFmt w:val="lowerRoman"/>
      <w:lvlText w:val="%3."/>
      <w:lvlJc w:val="right"/>
      <w:pPr>
        <w:ind w:left="1800" w:hanging="180"/>
      </w:pPr>
    </w:lvl>
    <w:lvl w:ilvl="3" w:tplc="938254C4" w:tentative="1">
      <w:start w:val="1"/>
      <w:numFmt w:val="decimal"/>
      <w:lvlText w:val="%4."/>
      <w:lvlJc w:val="left"/>
      <w:pPr>
        <w:ind w:left="2520" w:hanging="360"/>
      </w:pPr>
    </w:lvl>
    <w:lvl w:ilvl="4" w:tplc="4EDE08FE" w:tentative="1">
      <w:start w:val="1"/>
      <w:numFmt w:val="lowerLetter"/>
      <w:lvlText w:val="%5."/>
      <w:lvlJc w:val="left"/>
      <w:pPr>
        <w:ind w:left="3240" w:hanging="360"/>
      </w:pPr>
    </w:lvl>
    <w:lvl w:ilvl="5" w:tplc="6210536E" w:tentative="1">
      <w:start w:val="1"/>
      <w:numFmt w:val="lowerRoman"/>
      <w:lvlText w:val="%6."/>
      <w:lvlJc w:val="right"/>
      <w:pPr>
        <w:ind w:left="3960" w:hanging="180"/>
      </w:pPr>
    </w:lvl>
    <w:lvl w:ilvl="6" w:tplc="3A041AD2" w:tentative="1">
      <w:start w:val="1"/>
      <w:numFmt w:val="decimal"/>
      <w:lvlText w:val="%7."/>
      <w:lvlJc w:val="left"/>
      <w:pPr>
        <w:ind w:left="4680" w:hanging="360"/>
      </w:pPr>
    </w:lvl>
    <w:lvl w:ilvl="7" w:tplc="6B02C2C2" w:tentative="1">
      <w:start w:val="1"/>
      <w:numFmt w:val="lowerLetter"/>
      <w:lvlText w:val="%8."/>
      <w:lvlJc w:val="left"/>
      <w:pPr>
        <w:ind w:left="5400" w:hanging="360"/>
      </w:pPr>
    </w:lvl>
    <w:lvl w:ilvl="8" w:tplc="31E692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04348D1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742C345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416CC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14853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7E395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71E0C3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1BEB6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5C6FA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65443F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88030638">
    <w:abstractNumId w:val="21"/>
  </w:num>
  <w:num w:numId="2" w16cid:durableId="1102072012">
    <w:abstractNumId w:val="16"/>
  </w:num>
  <w:num w:numId="3" w16cid:durableId="2027052555">
    <w:abstractNumId w:val="0"/>
  </w:num>
  <w:num w:numId="4" w16cid:durableId="527571717">
    <w:abstractNumId w:val="6"/>
  </w:num>
  <w:num w:numId="5" w16cid:durableId="968122452">
    <w:abstractNumId w:val="19"/>
  </w:num>
  <w:num w:numId="6" w16cid:durableId="1355303805">
    <w:abstractNumId w:val="2"/>
  </w:num>
  <w:num w:numId="7" w16cid:durableId="1029838433">
    <w:abstractNumId w:val="13"/>
  </w:num>
  <w:num w:numId="8" w16cid:durableId="1301377759">
    <w:abstractNumId w:val="9"/>
  </w:num>
  <w:num w:numId="9" w16cid:durableId="494884047">
    <w:abstractNumId w:val="1"/>
  </w:num>
  <w:num w:numId="10" w16cid:durableId="1241405489">
    <w:abstractNumId w:val="1"/>
  </w:num>
  <w:num w:numId="11" w16cid:durableId="692460549">
    <w:abstractNumId w:val="3"/>
  </w:num>
  <w:num w:numId="12" w16cid:durableId="732191766">
    <w:abstractNumId w:val="4"/>
  </w:num>
  <w:num w:numId="13" w16cid:durableId="93596244">
    <w:abstractNumId w:val="15"/>
  </w:num>
  <w:num w:numId="14" w16cid:durableId="623846524">
    <w:abstractNumId w:val="10"/>
  </w:num>
  <w:num w:numId="15" w16cid:durableId="1653631363">
    <w:abstractNumId w:val="7"/>
  </w:num>
  <w:num w:numId="16" w16cid:durableId="297613251">
    <w:abstractNumId w:val="14"/>
  </w:num>
  <w:num w:numId="17" w16cid:durableId="1967351305">
    <w:abstractNumId w:val="5"/>
  </w:num>
  <w:num w:numId="18" w16cid:durableId="632490601">
    <w:abstractNumId w:val="12"/>
  </w:num>
  <w:num w:numId="19" w16cid:durableId="255023655">
    <w:abstractNumId w:val="20"/>
  </w:num>
  <w:num w:numId="20" w16cid:durableId="1461455891">
    <w:abstractNumId w:val="17"/>
  </w:num>
  <w:num w:numId="21" w16cid:durableId="1558664133">
    <w:abstractNumId w:val="8"/>
  </w:num>
  <w:num w:numId="22" w16cid:durableId="2059160257">
    <w:abstractNumId w:val="18"/>
  </w:num>
  <w:num w:numId="23" w16cid:durableId="4311285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2BDC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D7D86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6F28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0C0E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37AF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5511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54F6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059"/>
    <w:rsid w:val="007D4241"/>
    <w:rsid w:val="007D4317"/>
    <w:rsid w:val="007D4EA3"/>
    <w:rsid w:val="007F1CFF"/>
    <w:rsid w:val="007F5DD5"/>
    <w:rsid w:val="00821A1B"/>
    <w:rsid w:val="008262E9"/>
    <w:rsid w:val="00827E69"/>
    <w:rsid w:val="00831AF1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1164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2C73"/>
    <w:rsid w:val="00BE7978"/>
    <w:rsid w:val="00C02FF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5063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5548"/>
    <w:rsid w:val="00F22264"/>
    <w:rsid w:val="00F2564D"/>
    <w:rsid w:val="00F35B05"/>
    <w:rsid w:val="00F413D9"/>
    <w:rsid w:val="00F5135F"/>
    <w:rsid w:val="00F51F78"/>
    <w:rsid w:val="00F86F47"/>
    <w:rsid w:val="00F90B64"/>
    <w:rsid w:val="00FB0F32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4EDEA914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35AD971A-9DDB-49FF-A162-9D5ACF9CE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theme" Target="theme/theme1.xml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15 s efter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70 s  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7A44A30B-9904-40DF-AB6C-AAD5AFE36881}" type="presOf" srcId="{548E9FD9-7371-42E5-8C31-C03B33C90BF7}" destId="{6CE68A43-9C69-4212-AF24-9AFEE7CA1715}" srcOrd="0" destOrd="0" presId="urn:microsoft.com/office/officeart/2005/8/layout/hChevron3"/>
    <dgm:cxn modelId="{1F09FD16-35FE-4945-8600-A052C0822455}" type="presOf" srcId="{D813EA76-4FD3-4C15-BFBC-B1DF43B29666}" destId="{4784DBD1-3CBE-41A8-A2C7-CF088F838C79}" srcOrd="0" destOrd="0" presId="urn:microsoft.com/office/officeart/2005/8/layout/hChevron3"/>
    <dgm:cxn modelId="{7373D322-BC99-4495-9879-2002B22E1F2E}" type="presOf" srcId="{72C3C3E7-AFE7-48AF-A84A-F5F4B462ABCE}" destId="{AD4E5296-B06F-4F82-9CB5-F741BF6BFCC1}" srcOrd="0" destOrd="0" presId="urn:microsoft.com/office/officeart/2005/8/layout/hChevron3"/>
    <dgm:cxn modelId="{899A6E44-60BE-4A9D-8730-E2831945FB45}" type="presOf" srcId="{7D55B2F1-F7F7-4A6B-AFB0-F846FDB634B5}" destId="{E13D0391-DAD9-4B61-AB66-3FA48A4F7006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4732EBDC-D71E-4DBD-BE2B-A27C6CD4BC16}" type="presOf" srcId="{B73EA016-5B5E-4372-8AFF-E16F061CFA05}" destId="{1F6A0B97-83F0-4189-B0CB-00156B0AC153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2732274F-A923-44E1-A217-AC215F711469}" type="presParOf" srcId="{1F6A0B97-83F0-4189-B0CB-00156B0AC153}" destId="{4784DBD1-3CBE-41A8-A2C7-CF088F838C79}" srcOrd="0" destOrd="0" presId="urn:microsoft.com/office/officeart/2005/8/layout/hChevron3"/>
    <dgm:cxn modelId="{3538E9EF-D20E-416C-9F21-33578B36BB84}" type="presParOf" srcId="{1F6A0B97-83F0-4189-B0CB-00156B0AC153}" destId="{37D14BC8-3203-463C-9804-9B3B86B621FF}" srcOrd="1" destOrd="0" presId="urn:microsoft.com/office/officeart/2005/8/layout/hChevron3"/>
    <dgm:cxn modelId="{63C99D83-E959-4509-98D2-BCAEBE21E8BF}" type="presParOf" srcId="{1F6A0B97-83F0-4189-B0CB-00156B0AC153}" destId="{E13D0391-DAD9-4B61-AB66-3FA48A4F7006}" srcOrd="2" destOrd="0" presId="urn:microsoft.com/office/officeart/2005/8/layout/hChevron3"/>
    <dgm:cxn modelId="{B5F2F170-F8C6-463C-A824-B6B7A585EC23}" type="presParOf" srcId="{1F6A0B97-83F0-4189-B0CB-00156B0AC153}" destId="{F9271109-4339-4036-9126-150629D10456}" srcOrd="3" destOrd="0" presId="urn:microsoft.com/office/officeart/2005/8/layout/hChevron3"/>
    <dgm:cxn modelId="{C6E5E216-3A3C-40B7-9251-EC3062678DAA}" type="presParOf" srcId="{1F6A0B97-83F0-4189-B0CB-00156B0AC153}" destId="{AD4E5296-B06F-4F82-9CB5-F741BF6BFCC1}" srcOrd="4" destOrd="0" presId="urn:microsoft.com/office/officeart/2005/8/layout/hChevron3"/>
    <dgm:cxn modelId="{4F6D32DB-0F2C-499E-8084-ED3D55DDF018}" type="presParOf" srcId="{1F6A0B97-83F0-4189-B0CB-00156B0AC153}" destId="{99F7A086-6C98-4385-8FFE-3337C1F24694}" srcOrd="5" destOrd="0" presId="urn:microsoft.com/office/officeart/2005/8/layout/hChevron3"/>
    <dgm:cxn modelId="{CFB1BBDE-CA5C-453F-B773-20502160B4A6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15 s efter bolus 1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70 s  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293</Words>
  <Characters>2294</Characters>
  <Application>Microsoft Office Word</Application>
  <DocSecurity>0</DocSecurity>
  <Lines>19</Lines>
  <Paragraphs>5</Paragraphs>
  <ScaleCrop>false</ScaleCrop>
  <Manager/>
  <Company/>
  <LinksUpToDate>false</LinksUpToDate>
  <CharactersWithSpaces>2582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Trauma thorax buk (899800)</dc:title>
  <dc:subject/>
  <dc:creator>patrik.jens.johansson@vgregion.se</dc:creator>
  <keywords/>
  <lastModifiedBy>Ulrica Sehlberg</lastModifiedBy>
  <revision>12</revision>
  <lastPrinted>2016-03-31T19:56:00.0000000Z</lastPrinted>
  <dcterms:created xsi:type="dcterms:W3CDTF">2022-05-18T13:24:00.0000000Z</dcterms:created>
  <dcterms:modified xsi:type="dcterms:W3CDTF">2025-04-28T09:49:00.0000000Z</dcterms:modified>
</coreProperties>
</file>