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2678F" w14:textId="77777777" w:rsidR="00B21BD6" w:rsidRDefault="00B21BD6" w:rsidP="00F35B05">
      <w:pPr>
        <w:pStyle w:val="Rubrik2"/>
        <w:sectPr w:rsidR="00B21BD6" w:rsidSect="00B21BD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1C11B1" w14:textId="183DC412" w:rsidR="00B21BD6" w:rsidRPr="00B21BD6" w:rsidRDefault="00BD16F8" w:rsidP="006F2D10">
      <w:pPr>
        <w:pStyle w:val="Rubrik1"/>
        <w:ind w:left="0"/>
        <w:rPr>
          <w:sz w:val="18"/>
          <w:szCs w:val="18"/>
        </w:rPr>
      </w:pPr>
      <w:r w:rsidRPr="00B21BD6">
        <w:t>DT Trauma buk (840800C)</w:t>
      </w:r>
    </w:p>
    <w:p w14:paraId="0DDF98FB" w14:textId="77777777" w:rsidR="00B21BD6" w:rsidRPr="00B21BD6" w:rsidRDefault="00B21BD6" w:rsidP="00B21BD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EEA3D35" w14:textId="77777777" w:rsidR="003F5FFF" w:rsidRPr="00B21BD6" w:rsidRDefault="003F5FFF" w:rsidP="006F2D10">
      <w:pPr>
        <w:pStyle w:val="Rubrik2"/>
        <w:ind w:left="0"/>
      </w:pPr>
      <w:r w:rsidRPr="00B21BD6">
        <w:t>Syfte</w:t>
      </w:r>
    </w:p>
    <w:p w14:paraId="5B3B10A4" w14:textId="77777777" w:rsidR="003F5FFF" w:rsidRPr="00B21BD6" w:rsidRDefault="003F5FFF" w:rsidP="003F5FF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B21BD6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364F165" w14:textId="77777777" w:rsidR="00B21BD6" w:rsidRPr="00B21BD6" w:rsidRDefault="00B21BD6" w:rsidP="00B21BD6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228D5A8D" w14:textId="336E2FEC" w:rsidR="00B21BD6" w:rsidRPr="00B21BD6" w:rsidRDefault="003F5FFF" w:rsidP="006F2D10">
      <w:pPr>
        <w:pStyle w:val="Rubrik2"/>
        <w:ind w:left="0"/>
      </w:pPr>
      <w:r>
        <w:t>Förändringar sedan föregående</w:t>
      </w:r>
      <w:r w:rsidR="00B21BD6" w:rsidRPr="00B21BD6">
        <w:t xml:space="preserve"> version</w:t>
      </w:r>
    </w:p>
    <w:p w14:paraId="23D7A92B" w14:textId="1F4496CE" w:rsidR="00B21BD6" w:rsidRPr="00B21BD6" w:rsidRDefault="003F5FFF" w:rsidP="00B21BD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7B5E4992" w14:textId="77777777" w:rsidR="00B21BD6" w:rsidRPr="00B21BD6" w:rsidRDefault="00B21BD6" w:rsidP="00B21BD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B3955AE" w14:textId="77777777" w:rsidR="00B21BD6" w:rsidRPr="00B21BD6" w:rsidRDefault="00B21BD6" w:rsidP="006F2D10">
      <w:pPr>
        <w:pStyle w:val="Rubrik2"/>
        <w:ind w:left="0"/>
      </w:pPr>
      <w:r w:rsidRPr="00B21BD6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B21BD6" w:rsidRPr="00B21BD6" w14:paraId="76F521A6" w14:textId="77777777" w:rsidTr="00930A3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198E6EE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1DFEF89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Trauma mot buken.</w:t>
            </w:r>
          </w:p>
        </w:tc>
      </w:tr>
      <w:tr w:rsidR="00B21BD6" w:rsidRPr="00B21BD6" w14:paraId="49809797" w14:textId="77777777" w:rsidTr="00930A3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518D710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4FF6119" w14:textId="5287CFDC" w:rsidR="00B21BD6" w:rsidRPr="00B21BD6" w:rsidRDefault="00000000" w:rsidP="00B21BD6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B21BD6" w:rsidRPr="00B21BD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</w:t>
              </w:r>
              <w:r w:rsidR="00B21BD6" w:rsidRPr="00B21BD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t</w:t>
              </w:r>
              <w:r w:rsidR="00B21BD6" w:rsidRPr="00B21BD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inin</w:t>
              </w:r>
              <w:proofErr w:type="spellEnd"/>
            </w:hyperlink>
            <w:r w:rsidR="00B21BD6" w:rsidRPr="00B21BD6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243CBF38" w14:textId="77777777" w:rsidR="00B21BD6" w:rsidRPr="00B21BD6" w:rsidRDefault="00B21BD6" w:rsidP="00B21BD6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PVK, helst rosa.</w:t>
            </w:r>
          </w:p>
        </w:tc>
      </w:tr>
      <w:tr w:rsidR="00B21BD6" w:rsidRPr="00B21BD6" w14:paraId="2B31FF91" w14:textId="77777777" w:rsidTr="00930A3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5446A4C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CAEDBC6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B21BD6" w:rsidRPr="00B21BD6" w14:paraId="29E4711B" w14:textId="77777777" w:rsidTr="00930A3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8261FD7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9A03D7E" w14:textId="77777777" w:rsidR="00B21BD6" w:rsidRPr="00B21BD6" w:rsidRDefault="00B21BD6" w:rsidP="00B21BD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 xml:space="preserve">Bolus 1: 80 ml Omnipaque 350 mg I/ml, följt av 40 ml </w:t>
            </w:r>
            <w:proofErr w:type="spellStart"/>
            <w:r w:rsidRPr="00B21BD6">
              <w:rPr>
                <w:rFonts w:ascii="Arial" w:hAnsi="Arial" w:cs="Arial"/>
                <w:sz w:val="18"/>
                <w:szCs w:val="18"/>
              </w:rPr>
              <w:t>NaCl</w:t>
            </w:r>
            <w:proofErr w:type="spellEnd"/>
            <w:r w:rsidRPr="00B21BD6">
              <w:rPr>
                <w:rFonts w:ascii="Arial" w:hAnsi="Arial" w:cs="Arial"/>
                <w:sz w:val="18"/>
                <w:szCs w:val="18"/>
              </w:rPr>
              <w:t>, båda 2,7 ml/s.</w:t>
            </w:r>
          </w:p>
          <w:p w14:paraId="0363E212" w14:textId="77777777" w:rsidR="00B21BD6" w:rsidRPr="00B21BD6" w:rsidRDefault="00B21BD6" w:rsidP="00B21BD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 xml:space="preserve">Bolus 2: 35 ml Omnipaque 350 mg I/ml, följt av 40 ml </w:t>
            </w:r>
            <w:proofErr w:type="spellStart"/>
            <w:r w:rsidRPr="00B21BD6">
              <w:rPr>
                <w:rFonts w:ascii="Arial" w:hAnsi="Arial" w:cs="Arial"/>
                <w:sz w:val="18"/>
                <w:szCs w:val="18"/>
              </w:rPr>
              <w:t>NaCl</w:t>
            </w:r>
            <w:proofErr w:type="spellEnd"/>
            <w:r w:rsidRPr="00B21BD6">
              <w:rPr>
                <w:rFonts w:ascii="Arial" w:hAnsi="Arial" w:cs="Arial"/>
                <w:sz w:val="18"/>
                <w:szCs w:val="18"/>
              </w:rPr>
              <w:t>, båda 3,5 ml/s.</w:t>
            </w:r>
          </w:p>
        </w:tc>
      </w:tr>
      <w:tr w:rsidR="00B21BD6" w:rsidRPr="00B21BD6" w14:paraId="33236654" w14:textId="77777777" w:rsidTr="00930A3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BD3E4DD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AFFB3C6" w14:textId="4CB916F0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21BD6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AA2832" w:rsidRPr="00B21BD6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B21BD6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4EA08354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21BD6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7EDB0388" w14:textId="7B2068FB" w:rsidR="00B21BD6" w:rsidRPr="00B21BD6" w:rsidRDefault="00000000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B21BD6" w:rsidRPr="00B21BD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B21BD6" w:rsidRPr="00B21BD6" w14:paraId="39831368" w14:textId="77777777" w:rsidTr="00930A3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701969F9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A035DE9" w14:textId="77777777" w:rsidR="00B21BD6" w:rsidRPr="00B21BD6" w:rsidRDefault="00B21BD6" w:rsidP="00B21BD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E366F37" w14:textId="77777777" w:rsidR="00B21BD6" w:rsidRPr="00B21BD6" w:rsidRDefault="00B21BD6" w:rsidP="00B21BD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595553F7" w14:textId="77777777" w:rsidR="00B21BD6" w:rsidRPr="00B21BD6" w:rsidRDefault="00B21BD6" w:rsidP="00B21BD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748C4D1A" w14:textId="77777777" w:rsidR="00B21BD6" w:rsidRPr="00B21BD6" w:rsidRDefault="00B21BD6" w:rsidP="00B21BD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3941041" w14:textId="77777777" w:rsidR="00AA2832" w:rsidRDefault="00AA283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4576D3DC" w14:textId="0C95A2D2" w:rsidR="00B21BD6" w:rsidRPr="00B21BD6" w:rsidRDefault="00B21BD6" w:rsidP="00AA2832">
      <w:pPr>
        <w:pStyle w:val="Rubrik2"/>
        <w:ind w:left="0"/>
      </w:pPr>
      <w:r w:rsidRPr="00B21BD6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B21BD6" w:rsidRPr="00B21BD6" w14:paraId="6D9C91AF" w14:textId="77777777" w:rsidTr="00B21BD6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AAA6AAC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2CEC85C" wp14:editId="51E92B7E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CB3AD2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B21BD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93651D8" wp14:editId="33EED0D8">
                      <wp:simplePos x="0" y="0"/>
                      <wp:positionH relativeFrom="column">
                        <wp:posOffset>99060</wp:posOffset>
                      </wp:positionH>
                      <wp:positionV relativeFrom="paragraph">
                        <wp:posOffset>249555</wp:posOffset>
                      </wp:positionV>
                      <wp:extent cx="1628140" cy="1712595"/>
                      <wp:effectExtent l="19050" t="19050" r="10160" b="20955"/>
                      <wp:wrapNone/>
                      <wp:docPr id="16" name="Rektangel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8140" cy="171259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C44FDDB" id="Rektangel 16" o:spid="_x0000_s1026" style="position:absolute;margin-left:7.8pt;margin-top:19.65pt;width:128.2pt;height:134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" filled="f" strokecolor="red" strokeweight="3pt"/>
                  </w:pict>
                </mc:Fallback>
              </mc:AlternateContent>
            </w:r>
            <w:r w:rsidRPr="00B21BD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BCEAE3B" wp14:editId="72FEFD60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263525</wp:posOffset>
                      </wp:positionV>
                      <wp:extent cx="410210" cy="1698625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6986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32CC11C" w14:textId="77777777" w:rsidR="00B21BD6" w:rsidRPr="00BD16F8" w:rsidRDefault="00B21BD6" w:rsidP="00BD16F8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BD16F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BCEAE3B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7.55pt;margin-top:20.75pt;width:32.3pt;height:133.75pt;rotation:18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" adj="2608" fillcolor="red" stroked="f" strokeweight="1pt">
                      <v:textbox inset="1mm,1mm,1mm,1mm">
                        <w:txbxContent>
                          <w:p w14:paraId="432CC11C" w14:textId="77777777" w:rsidR="00B21BD6" w:rsidRPr="00BD16F8" w:rsidRDefault="00B21BD6" w:rsidP="00BD16F8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BD16F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21BD6">
              <w:rPr>
                <w:noProof/>
                <w:szCs w:val="20"/>
              </w:rPr>
              <w:drawing>
                <wp:inline distT="0" distB="0" distL="0" distR="0" wp14:anchorId="3B4B341A" wp14:editId="4F1A9665">
                  <wp:extent cx="1650365" cy="2175402"/>
                  <wp:effectExtent l="0" t="0" r="6985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59353586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6673" cy="22100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21BD6" w:rsidRPr="00B21BD6" w14:paraId="657D8F14" w14:textId="77777777" w:rsidTr="00B21BD6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2A8DC91B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1C68E541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2FBD49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B21BD6" w:rsidRPr="00B21BD6" w14:paraId="466D178A" w14:textId="77777777" w:rsidTr="00B21BD6">
        <w:trPr>
          <w:trHeight w:val="227"/>
        </w:trPr>
        <w:tc>
          <w:tcPr>
            <w:tcW w:w="1950" w:type="dxa"/>
            <w:shd w:val="clear" w:color="auto" w:fill="FFFFFF"/>
          </w:tcPr>
          <w:p w14:paraId="1CE6F252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2EAF786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B21BD6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B21BD6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B21BD6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B21BD6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B26B14F" w14:textId="77777777" w:rsidR="00B21BD6" w:rsidRPr="00B21BD6" w:rsidRDefault="00B21BD6" w:rsidP="00B21BD6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B21BD6" w:rsidRPr="00B21BD6" w14:paraId="282144E8" w14:textId="77777777" w:rsidTr="00B21BD6">
        <w:trPr>
          <w:trHeight w:val="227"/>
        </w:trPr>
        <w:tc>
          <w:tcPr>
            <w:tcW w:w="1950" w:type="dxa"/>
            <w:shd w:val="clear" w:color="auto" w:fill="FFFFFF"/>
          </w:tcPr>
          <w:p w14:paraId="622CDC14" w14:textId="77777777" w:rsidR="00B21BD6" w:rsidRPr="00B21BD6" w:rsidRDefault="00B21BD6" w:rsidP="00B21BD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E03C806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B21BD6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B21BD6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B21BD6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B21BD6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221D8970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22E5FE2" w14:textId="77777777" w:rsidR="00B21BD6" w:rsidRPr="00B21BD6" w:rsidRDefault="00B21BD6" w:rsidP="00B21BD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B21BD6" w:rsidRPr="00B21BD6" w14:paraId="495744AD" w14:textId="77777777" w:rsidTr="00B21BD6">
        <w:trPr>
          <w:trHeight w:val="227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1F5D5006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9D3C48E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 xml:space="preserve">Vid misstanke om njurskada görs, på begäran av radiolog, även en serie i utsöndringsfas efter minst 5 minuter. Denna serie läggs på ett separat kort: </w:t>
            </w:r>
          </w:p>
          <w:p w14:paraId="2C285547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Wingdings" w:hAnsi="Wingdings" w:cs="Arial"/>
                <w:b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25C4888" w14:textId="77777777" w:rsidR="00B21BD6" w:rsidRPr="00B21BD6" w:rsidRDefault="00B21BD6" w:rsidP="00B21BD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  <w:tr w:rsidR="00B21BD6" w:rsidRPr="00B21BD6" w14:paraId="00FC7881" w14:textId="77777777" w:rsidTr="00B21BD6">
        <w:trPr>
          <w:trHeight w:val="227"/>
        </w:trPr>
        <w:tc>
          <w:tcPr>
            <w:tcW w:w="1950" w:type="dxa"/>
            <w:shd w:val="clear" w:color="auto" w:fill="FFFFFF"/>
          </w:tcPr>
          <w:p w14:paraId="33F26E53" w14:textId="77777777" w:rsidR="00B21BD6" w:rsidRPr="00B21BD6" w:rsidRDefault="00B21BD6" w:rsidP="00B21BD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 xml:space="preserve">Urinvägar K+ </w:t>
            </w:r>
            <w:proofErr w:type="spellStart"/>
            <w:r w:rsidRPr="00B21BD6">
              <w:rPr>
                <w:rFonts w:ascii="Arial" w:hAnsi="Arial" w:cs="Arial"/>
                <w:b/>
                <w:sz w:val="18"/>
                <w:szCs w:val="18"/>
              </w:rPr>
              <w:t>senfas</w:t>
            </w:r>
            <w:proofErr w:type="spellEnd"/>
            <w:r w:rsidRPr="00B21BD6">
              <w:rPr>
                <w:rFonts w:ascii="Arial" w:hAnsi="Arial" w:cs="Arial"/>
                <w:b/>
                <w:sz w:val="18"/>
                <w:szCs w:val="18"/>
              </w:rPr>
              <w:t xml:space="preserve"> (lågdos)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67F38F2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B21BD6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B21BD6">
              <w:rPr>
                <w:rFonts w:ascii="Arial" w:hAnsi="Arial" w:cs="Arial"/>
                <w:sz w:val="18"/>
                <w:szCs w:val="18"/>
              </w:rPr>
              <w:t xml:space="preserve"> Nedanför diafragma – </w:t>
            </w:r>
            <w:proofErr w:type="spellStart"/>
            <w:r w:rsidRPr="00B21BD6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B21BD6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09B8911B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A36F96" w14:textId="77777777" w:rsidR="00B21BD6" w:rsidRPr="00B21BD6" w:rsidRDefault="00B21BD6" w:rsidP="00B21BD6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</w:tbl>
    <w:p w14:paraId="70A7AA60" w14:textId="77777777" w:rsidR="00B21BD6" w:rsidRPr="00B21BD6" w:rsidRDefault="00B21BD6" w:rsidP="00B21BD6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7962513" w14:textId="77777777" w:rsidR="00B21BD6" w:rsidRPr="00B21BD6" w:rsidRDefault="00B21BD6" w:rsidP="00B21BD6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618FCA0" w14:textId="77777777" w:rsidR="00B21BD6" w:rsidRPr="00B21BD6" w:rsidRDefault="00B21BD6" w:rsidP="00AA2832">
      <w:pPr>
        <w:pStyle w:val="Rubrik2"/>
        <w:ind w:left="0"/>
      </w:pPr>
      <w:proofErr w:type="spellStart"/>
      <w:r w:rsidRPr="00B21BD6"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B21BD6" w:rsidRPr="00B21BD6" w14:paraId="118126D2" w14:textId="77777777" w:rsidTr="00B21BD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7A08534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422F821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C95D477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A088F6F" wp14:editId="457380FF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244EBA1" w14:textId="77777777" w:rsidR="00B21BD6" w:rsidRPr="00BD16F8" w:rsidRDefault="00B21BD6" w:rsidP="00BD16F8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BD16F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A088F6F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65.8pt;margin-top:9.65pt;width:32.25pt;height:45.3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4244EBA1" w14:textId="77777777" w:rsidR="00B21BD6" w:rsidRPr="00BD16F8" w:rsidRDefault="00B21BD6" w:rsidP="00BD16F8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BD16F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B21BD6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B289126" wp14:editId="5E5548D4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3035FE8" w14:textId="77777777" w:rsidR="00B21BD6" w:rsidRPr="001C2088" w:rsidRDefault="00B21BD6" w:rsidP="001C2088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1C208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289126" id="Upp 24" o:spid="_x0000_s1028" type="#_x0000_t68" style="position:absolute;left:0;text-align:left;margin-left:20.25pt;margin-top:67.9pt;width:32.3pt;height:38.95pt;rotation:9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33035FE8" w14:textId="77777777" w:rsidR="00B21BD6" w:rsidRPr="001C2088" w:rsidRDefault="00B21BD6" w:rsidP="001C2088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1C208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21BD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8D7C7C2" wp14:editId="59170FAD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489959073" name="Rak 148995907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DF0869C" id="Rak 148995907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B21BD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4C15482" wp14:editId="67D3F84F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F1E1CF1" id="Rak 8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B21BD6">
              <w:rPr>
                <w:noProof/>
                <w:szCs w:val="20"/>
              </w:rPr>
              <w:drawing>
                <wp:inline distT="0" distB="0" distL="0" distR="0" wp14:anchorId="49E9DCEB" wp14:editId="2BCD04A1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B04C833" w14:textId="5D7EEAA6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337657C" wp14:editId="2F3D2D73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44205FB" w14:textId="77777777" w:rsidR="00B21BD6" w:rsidRPr="001C2088" w:rsidRDefault="00B21BD6" w:rsidP="001C2088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1C208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37657C" id="Upp 19" o:spid="_x0000_s1029" type="#_x0000_t68" style="position:absolute;left:0;text-align:left;margin-left:86.25pt;margin-top:55.2pt;width:32.3pt;height:43.5pt;rotation:18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744205FB" w14:textId="77777777" w:rsidR="00B21BD6" w:rsidRPr="001C2088" w:rsidRDefault="00B21BD6" w:rsidP="001C2088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1C208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21BD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90561BA" wp14:editId="3E830B51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8EC1827" id="Rak 23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B21BD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455E7BC" wp14:editId="5A83C72C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DB68CAF" id="Rak 12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B21BD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BF47C38" wp14:editId="246AE27C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DCCDAE3" w14:textId="77777777" w:rsidR="00B21BD6" w:rsidRPr="001C2088" w:rsidRDefault="00B21BD6" w:rsidP="001C2088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1C208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F47C38" id="Upp 22" o:spid="_x0000_s1030" type="#_x0000_t68" style="position:absolute;left:0;text-align:left;margin-left:28.7pt;margin-top:12.3pt;width:32.3pt;height:38.95pt;rotation: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3DCCDAE3" w14:textId="77777777" w:rsidR="00B21BD6" w:rsidRPr="001C2088" w:rsidRDefault="00B21BD6" w:rsidP="001C2088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1C208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21BD6">
              <w:rPr>
                <w:noProof/>
                <w:szCs w:val="20"/>
              </w:rPr>
              <w:drawing>
                <wp:inline distT="0" distB="0" distL="0" distR="0" wp14:anchorId="75601B41" wp14:editId="0302936A">
                  <wp:extent cx="1670034" cy="1383485"/>
                  <wp:effectExtent l="0" t="0" r="6985" b="7620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21BD6" w:rsidRPr="00B21BD6" w14:paraId="0E68D336" w14:textId="77777777" w:rsidTr="00B21BD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2BAF50C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578E05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B21BD6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EF04CA7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3B97FCE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B21BD6" w:rsidRPr="00B21BD6" w14:paraId="7D34D7BC" w14:textId="77777777" w:rsidTr="00B21BD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67B7C22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560310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B21BD6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0C04711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B73313E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B21BD6" w:rsidRPr="00B21BD6" w14:paraId="087EBBFE" w14:textId="77777777" w:rsidTr="00B21BD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F453AAF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DE94149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B21BD6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87A7526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CECEE4C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0FEC5B6" w14:textId="77777777" w:rsidR="00B21BD6" w:rsidRPr="00B21BD6" w:rsidRDefault="00B21BD6" w:rsidP="00B21BD6">
      <w:pPr>
        <w:spacing w:after="0" w:line="240" w:lineRule="auto"/>
        <w:ind w:left="0" w:right="0"/>
        <w:rPr>
          <w:rFonts w:ascii="Arial" w:hAnsi="Arial" w:cs="Arial"/>
          <w:b/>
          <w:sz w:val="18"/>
        </w:rPr>
      </w:pPr>
    </w:p>
    <w:p w14:paraId="48F380B4" w14:textId="77777777" w:rsidR="00B21BD6" w:rsidRPr="00B21BD6" w:rsidRDefault="00B21BD6" w:rsidP="00AA2832">
      <w:pPr>
        <w:pStyle w:val="Rubrik2"/>
        <w:ind w:left="0"/>
      </w:pPr>
      <w:r w:rsidRPr="00B21BD6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410"/>
        <w:gridCol w:w="1275"/>
        <w:gridCol w:w="1105"/>
      </w:tblGrid>
      <w:tr w:rsidR="00B21BD6" w:rsidRPr="00B21BD6" w14:paraId="691E5FB4" w14:textId="77777777" w:rsidTr="00930A3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09D4BF7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D78081D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0DC2205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811D96F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B21BD6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2FCF32F8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AE31E0C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60496EA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B21BD6" w:rsidRPr="00B21BD6" w14:paraId="43D15597" w14:textId="77777777" w:rsidTr="00930A3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D4A6E48" w14:textId="77777777" w:rsidR="00B21BD6" w:rsidRPr="00B21BD6" w:rsidRDefault="00B21BD6" w:rsidP="00B21BD6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759D98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2B971A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5093D7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447F50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1D50297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21BD6" w:rsidRPr="00B21BD6" w14:paraId="0F8A4788" w14:textId="77777777" w:rsidTr="00930A3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0CD4990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8BECA1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01DC18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654515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181197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D67BB53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21BD6" w:rsidRPr="00B21BD6" w14:paraId="2E5FDB43" w14:textId="77777777" w:rsidTr="00930A3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6E6E0EE" w14:textId="77777777" w:rsidR="00B21BD6" w:rsidRPr="00B21BD6" w:rsidRDefault="00B21BD6" w:rsidP="00B21BD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4FF0F7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DBF9C9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0A8DDA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F0CB85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0BC99AA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21BD6" w:rsidRPr="00B21BD6" w14:paraId="5D2F3CA5" w14:textId="77777777" w:rsidTr="00930A3E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E6B5E46" w14:textId="77777777" w:rsidR="00B21BD6" w:rsidRPr="00B21BD6" w:rsidRDefault="00B21BD6" w:rsidP="00B21BD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80C8176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2CF8A7F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F0102EE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4DA214D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21B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F3C73B1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21BD6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B21BD6" w:rsidRPr="00B21BD6" w14:paraId="08783C2A" w14:textId="77777777" w:rsidTr="00930A3E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8365CA1" w14:textId="77777777" w:rsidR="00B21BD6" w:rsidRPr="00B21BD6" w:rsidRDefault="00B21BD6" w:rsidP="00B21BD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B21BD6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B21BD6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B21BD6">
              <w:rPr>
                <w:rFonts w:ascii="Arial" w:hAnsi="Arial" w:cs="Arial"/>
                <w:b/>
                <w:sz w:val="18"/>
                <w:szCs w:val="18"/>
                <w:lang w:val="en-US"/>
              </w:rPr>
              <w:t>ländrygg</w:t>
            </w:r>
            <w:proofErr w:type="spellEnd"/>
            <w:r w:rsidRPr="00B21BD6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21BD6">
              <w:rPr>
                <w:rFonts w:ascii="Arial" w:hAnsi="Arial" w:cs="Arial"/>
                <w:b/>
                <w:sz w:val="18"/>
                <w:szCs w:val="18"/>
                <w:lang w:val="en-US"/>
              </w:rPr>
              <w:t>skelett</w:t>
            </w:r>
            <w:proofErr w:type="spellEnd"/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8C92C2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E70980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6431FD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DEA37C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732872B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21BD6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B21BD6" w:rsidRPr="00B21BD6" w14:paraId="684BE747" w14:textId="77777777" w:rsidTr="00930A3E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7A8CBF0" w14:textId="77777777" w:rsidR="00B21BD6" w:rsidRPr="00B21BD6" w:rsidRDefault="00B21BD6" w:rsidP="00B21BD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color w:val="FFFFFF"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1A45DE6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9B324BC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8951497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A43CBF6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21BD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65F44D71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21BD6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B21BD6" w:rsidRPr="00B21BD6" w14:paraId="6B175584" w14:textId="77777777" w:rsidTr="00930A3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F478F7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D18455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CE7A3B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B3422F8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A2E4F8C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AE8454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B21BD6" w:rsidRPr="00B21BD6" w14:paraId="13D49678" w14:textId="77777777" w:rsidTr="00930A3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38A255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B8A0FA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204414F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4A26CE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BF5BAA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2C76C1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1BD6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D9D3097" w14:textId="77777777" w:rsidR="00B21BD6" w:rsidRPr="00B21BD6" w:rsidRDefault="00B21BD6" w:rsidP="00B21BD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382375A" w14:textId="77777777" w:rsidR="00AA2832" w:rsidRDefault="00AA283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725DF721" w14:textId="6BF2FA88" w:rsidR="00B21BD6" w:rsidRPr="00B21BD6" w:rsidRDefault="00B21BD6" w:rsidP="00AA2832">
      <w:pPr>
        <w:pStyle w:val="Rubrik2"/>
        <w:ind w:left="0"/>
      </w:pPr>
      <w:r w:rsidRPr="00B21BD6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B21BD6" w:rsidRPr="00B21BD6" w14:paraId="3B9E2D45" w14:textId="77777777" w:rsidTr="00B21BD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9DEAADF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E4DE67C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D8FE2BC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3FA2F45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FF45643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21BD6" w:rsidRPr="00B21BD6" w14:paraId="6AFAA68C" w14:textId="77777777" w:rsidTr="00B21BD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3E3B7D3E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21BD6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B4090D0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21BD6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47003482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21BD6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6DEB3ADD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21BD6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43E0FBE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21BD6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0BEED5C0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648AE59D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21BD6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3F97A116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21BD6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370B95CB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21BD6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527E6D8D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21BD6">
              <w:rPr>
                <w:rFonts w:ascii="Arial" w:hAnsi="Arial" w:cs="Arial"/>
                <w:color w:val="FFFFFF"/>
                <w:sz w:val="18"/>
                <w:szCs w:val="18"/>
              </w:rPr>
              <w:t>ländrygg</w:t>
            </w:r>
          </w:p>
          <w:p w14:paraId="573DAE23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21BD6">
              <w:rPr>
                <w:rFonts w:ascii="Arial" w:hAnsi="Arial" w:cs="Arial"/>
                <w:color w:val="FFFFFF"/>
                <w:sz w:val="18"/>
                <w:szCs w:val="18"/>
              </w:rPr>
              <w:t>skelett</w:t>
            </w:r>
          </w:p>
          <w:p w14:paraId="744E4E7A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21BD6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7B258F62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21BD6" w:rsidRPr="00B21BD6" w14:paraId="42F046F3" w14:textId="77777777" w:rsidTr="00B21B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CD4441E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6460518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73E4D86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C30E56C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ADE2E9D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8AEF05C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A47E385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21BD6" w:rsidRPr="00B21BD6" w14:paraId="6F11978D" w14:textId="77777777" w:rsidTr="00B21B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DEA5C2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689AFE8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B2E4C79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A3874BA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2E2FB4E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8CFC338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580F3B0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21BD6" w:rsidRPr="00B21BD6" w14:paraId="22A54966" w14:textId="77777777" w:rsidTr="00B21B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EFFCBA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1BF32D3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F0DBEE3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D60FC6E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CC0EC71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03B74C8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FBEC4D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21BD6" w:rsidRPr="00B21BD6" w14:paraId="3190D1E1" w14:textId="77777777" w:rsidTr="00B21B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9FD989C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50D4683F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FB00EFA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03B81B6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5EBE462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65A53F18" w14:textId="77777777" w:rsidR="00B21BD6" w:rsidRPr="00B21BD6" w:rsidRDefault="00B21BD6" w:rsidP="00B21BD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F725E1A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21BD6" w:rsidRPr="00B21BD6" w14:paraId="430511B3" w14:textId="77777777" w:rsidTr="00B21B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BD074B0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7195683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2189983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4C5F9BA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A0A24D1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2335460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6389050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21BD6" w:rsidRPr="00B21BD6" w14:paraId="19FABCA3" w14:textId="77777777" w:rsidTr="00B21B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484D92F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78CB078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B5AE7FA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9822961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17A339F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81B3C3F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7E2FC6D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21BD6" w:rsidRPr="00B21BD6" w14:paraId="129F82A1" w14:textId="77777777" w:rsidTr="00B21BD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23874A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nil"/>
              <w:right w:val="single" w:sz="24" w:space="0" w:color="F2F2F2"/>
            </w:tcBorders>
            <w:shd w:val="clear" w:color="auto" w:fill="8496B0"/>
          </w:tcPr>
          <w:p w14:paraId="450A0610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nil"/>
            </w:tcBorders>
            <w:shd w:val="clear" w:color="auto" w:fill="8496B0"/>
          </w:tcPr>
          <w:p w14:paraId="2C976809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77EDB0A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8A5EA31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01658A8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453EC5D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21BD6" w:rsidRPr="00B21BD6" w14:paraId="4ADDEEA3" w14:textId="77777777" w:rsidTr="00B21BD6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C6321F9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521B0BDF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2A34F9D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E321F8F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3F1B5F2" w14:textId="77777777" w:rsidR="00B21BD6" w:rsidRPr="00B21BD6" w:rsidRDefault="00B21BD6" w:rsidP="00B21BD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F18C85E" w14:textId="77777777" w:rsidR="00B21BD6" w:rsidRPr="00B21BD6" w:rsidRDefault="00B21BD6" w:rsidP="00B21BD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34CBA03B" w14:textId="77777777" w:rsidR="00B21BD6" w:rsidRPr="00B21BD6" w:rsidRDefault="00B21BD6" w:rsidP="00B21BD6">
      <w:pPr>
        <w:spacing w:after="0" w:line="36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21BD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E05F51" w14:textId="77777777" w:rsidR="0041397F" w:rsidRDefault="0041397F">
      <w:r>
        <w:separator/>
      </w:r>
    </w:p>
  </w:endnote>
  <w:endnote w:type="continuationSeparator" w:id="0">
    <w:p w14:paraId="25774B60" w14:textId="77777777" w:rsidR="0041397F" w:rsidRDefault="0041397F">
      <w:r>
        <w:continuationSeparator/>
      </w:r>
    </w:p>
  </w:endnote>
  <w:endnote w:type="continuationNotice" w:id="1">
    <w:p w14:paraId="6EED04F2" w14:textId="77777777" w:rsidR="0041397F" w:rsidRDefault="0041397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737A8B" w14:textId="77777777" w:rsidR="0041397F" w:rsidRDefault="0041397F"/>
  </w:footnote>
  <w:footnote w:type="continuationSeparator" w:id="0">
    <w:p w14:paraId="5AA8514F" w14:textId="77777777" w:rsidR="0041397F" w:rsidRDefault="0041397F">
      <w:r>
        <w:continuationSeparator/>
      </w:r>
    </w:p>
  </w:footnote>
  <w:footnote w:type="continuationNotice" w:id="1">
    <w:p w14:paraId="7F111E96" w14:textId="77777777" w:rsidR="0041397F" w:rsidRDefault="0041397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1456744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402D9AA" w:tentative="1">
      <w:start w:val="1"/>
      <w:numFmt w:val="lowerLetter"/>
      <w:lvlText w:val="%2."/>
      <w:lvlJc w:val="left"/>
      <w:pPr>
        <w:ind w:left="1080" w:hanging="360"/>
      </w:pPr>
    </w:lvl>
    <w:lvl w:ilvl="2" w:tplc="EC0047B8" w:tentative="1">
      <w:start w:val="1"/>
      <w:numFmt w:val="lowerRoman"/>
      <w:lvlText w:val="%3."/>
      <w:lvlJc w:val="right"/>
      <w:pPr>
        <w:ind w:left="1800" w:hanging="180"/>
      </w:pPr>
    </w:lvl>
    <w:lvl w:ilvl="3" w:tplc="E8186668" w:tentative="1">
      <w:start w:val="1"/>
      <w:numFmt w:val="decimal"/>
      <w:lvlText w:val="%4."/>
      <w:lvlJc w:val="left"/>
      <w:pPr>
        <w:ind w:left="2520" w:hanging="360"/>
      </w:pPr>
    </w:lvl>
    <w:lvl w:ilvl="4" w:tplc="3056B5C8" w:tentative="1">
      <w:start w:val="1"/>
      <w:numFmt w:val="lowerLetter"/>
      <w:lvlText w:val="%5."/>
      <w:lvlJc w:val="left"/>
      <w:pPr>
        <w:ind w:left="3240" w:hanging="360"/>
      </w:pPr>
    </w:lvl>
    <w:lvl w:ilvl="5" w:tplc="4F922026" w:tentative="1">
      <w:start w:val="1"/>
      <w:numFmt w:val="lowerRoman"/>
      <w:lvlText w:val="%6."/>
      <w:lvlJc w:val="right"/>
      <w:pPr>
        <w:ind w:left="3960" w:hanging="180"/>
      </w:pPr>
    </w:lvl>
    <w:lvl w:ilvl="6" w:tplc="A09059B4" w:tentative="1">
      <w:start w:val="1"/>
      <w:numFmt w:val="decimal"/>
      <w:lvlText w:val="%7."/>
      <w:lvlJc w:val="left"/>
      <w:pPr>
        <w:ind w:left="4680" w:hanging="360"/>
      </w:pPr>
    </w:lvl>
    <w:lvl w:ilvl="7" w:tplc="C71614F0" w:tentative="1">
      <w:start w:val="1"/>
      <w:numFmt w:val="lowerLetter"/>
      <w:lvlText w:val="%8."/>
      <w:lvlJc w:val="left"/>
      <w:pPr>
        <w:ind w:left="5400" w:hanging="360"/>
      </w:pPr>
    </w:lvl>
    <w:lvl w:ilvl="8" w:tplc="8D1AA9A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7D8AA6C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8D4693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A86CCB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C683F5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5641C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378638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656F15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76EE02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4AA1DC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C84A332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1444F6E" w:tentative="1">
      <w:start w:val="1"/>
      <w:numFmt w:val="lowerLetter"/>
      <w:lvlText w:val="%2."/>
      <w:lvlJc w:val="left"/>
      <w:pPr>
        <w:ind w:left="1080" w:hanging="360"/>
      </w:pPr>
    </w:lvl>
    <w:lvl w:ilvl="2" w:tplc="BC00F022" w:tentative="1">
      <w:start w:val="1"/>
      <w:numFmt w:val="lowerRoman"/>
      <w:lvlText w:val="%3."/>
      <w:lvlJc w:val="right"/>
      <w:pPr>
        <w:ind w:left="1800" w:hanging="180"/>
      </w:pPr>
    </w:lvl>
    <w:lvl w:ilvl="3" w:tplc="CC101D7A" w:tentative="1">
      <w:start w:val="1"/>
      <w:numFmt w:val="decimal"/>
      <w:lvlText w:val="%4."/>
      <w:lvlJc w:val="left"/>
      <w:pPr>
        <w:ind w:left="2520" w:hanging="360"/>
      </w:pPr>
    </w:lvl>
    <w:lvl w:ilvl="4" w:tplc="441AE738" w:tentative="1">
      <w:start w:val="1"/>
      <w:numFmt w:val="lowerLetter"/>
      <w:lvlText w:val="%5."/>
      <w:lvlJc w:val="left"/>
      <w:pPr>
        <w:ind w:left="3240" w:hanging="360"/>
      </w:pPr>
    </w:lvl>
    <w:lvl w:ilvl="5" w:tplc="172E8E42" w:tentative="1">
      <w:start w:val="1"/>
      <w:numFmt w:val="lowerRoman"/>
      <w:lvlText w:val="%6."/>
      <w:lvlJc w:val="right"/>
      <w:pPr>
        <w:ind w:left="3960" w:hanging="180"/>
      </w:pPr>
    </w:lvl>
    <w:lvl w:ilvl="6" w:tplc="E7681528" w:tentative="1">
      <w:start w:val="1"/>
      <w:numFmt w:val="decimal"/>
      <w:lvlText w:val="%7."/>
      <w:lvlJc w:val="left"/>
      <w:pPr>
        <w:ind w:left="4680" w:hanging="360"/>
      </w:pPr>
    </w:lvl>
    <w:lvl w:ilvl="7" w:tplc="DEB427DA" w:tentative="1">
      <w:start w:val="1"/>
      <w:numFmt w:val="lowerLetter"/>
      <w:lvlText w:val="%8."/>
      <w:lvlJc w:val="left"/>
      <w:pPr>
        <w:ind w:left="5400" w:hanging="360"/>
      </w:pPr>
    </w:lvl>
    <w:lvl w:ilvl="8" w:tplc="3C98EC8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FDF89FC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0A302E9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0F24AB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C20F8F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8B2ADC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E46652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33ADD3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2886FE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F24731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57737328">
    <w:abstractNumId w:val="21"/>
  </w:num>
  <w:num w:numId="2" w16cid:durableId="94332357">
    <w:abstractNumId w:val="16"/>
  </w:num>
  <w:num w:numId="3" w16cid:durableId="1352486901">
    <w:abstractNumId w:val="0"/>
  </w:num>
  <w:num w:numId="4" w16cid:durableId="1489134893">
    <w:abstractNumId w:val="6"/>
  </w:num>
  <w:num w:numId="5" w16cid:durableId="493448781">
    <w:abstractNumId w:val="19"/>
  </w:num>
  <w:num w:numId="6" w16cid:durableId="2045861625">
    <w:abstractNumId w:val="2"/>
  </w:num>
  <w:num w:numId="7" w16cid:durableId="200358743">
    <w:abstractNumId w:val="13"/>
  </w:num>
  <w:num w:numId="8" w16cid:durableId="617950664">
    <w:abstractNumId w:val="9"/>
  </w:num>
  <w:num w:numId="9" w16cid:durableId="1398825172">
    <w:abstractNumId w:val="1"/>
  </w:num>
  <w:num w:numId="10" w16cid:durableId="110323160">
    <w:abstractNumId w:val="1"/>
  </w:num>
  <w:num w:numId="11" w16cid:durableId="1362975073">
    <w:abstractNumId w:val="3"/>
  </w:num>
  <w:num w:numId="12" w16cid:durableId="727455924">
    <w:abstractNumId w:val="4"/>
  </w:num>
  <w:num w:numId="13" w16cid:durableId="1620262801">
    <w:abstractNumId w:val="15"/>
  </w:num>
  <w:num w:numId="14" w16cid:durableId="302930291">
    <w:abstractNumId w:val="10"/>
  </w:num>
  <w:num w:numId="15" w16cid:durableId="114951415">
    <w:abstractNumId w:val="7"/>
  </w:num>
  <w:num w:numId="16" w16cid:durableId="134639124">
    <w:abstractNumId w:val="14"/>
  </w:num>
  <w:num w:numId="17" w16cid:durableId="1540708087">
    <w:abstractNumId w:val="5"/>
  </w:num>
  <w:num w:numId="18" w16cid:durableId="670791606">
    <w:abstractNumId w:val="12"/>
  </w:num>
  <w:num w:numId="19" w16cid:durableId="163205550">
    <w:abstractNumId w:val="20"/>
  </w:num>
  <w:num w:numId="20" w16cid:durableId="259143297">
    <w:abstractNumId w:val="17"/>
  </w:num>
  <w:num w:numId="21" w16cid:durableId="699092840">
    <w:abstractNumId w:val="8"/>
  </w:num>
  <w:num w:numId="22" w16cid:durableId="1925216983">
    <w:abstractNumId w:val="18"/>
  </w:num>
  <w:num w:numId="23" w16cid:durableId="153939605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208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5FFF"/>
    <w:rsid w:val="00404948"/>
    <w:rsid w:val="00406BEA"/>
    <w:rsid w:val="0041397F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D10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2832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1BD6"/>
    <w:rsid w:val="00B31BCB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16F8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20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70 s  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DF9CEE21-FFCE-4D79-84C3-07F644E787C9}" type="presOf" srcId="{D813EA76-4FD3-4C15-BFBC-B1DF43B29666}" destId="{4784DBD1-3CBE-41A8-A2C7-CF088F838C79}" srcOrd="0" destOrd="0" presId="urn:microsoft.com/office/officeart/2005/8/layout/hChevron3"/>
    <dgm:cxn modelId="{3E7C13AA-3272-4DAA-B4E2-6FFD0CC95959}" type="presOf" srcId="{548E9FD9-7371-42E5-8C31-C03B33C90BF7}" destId="{6CE68A43-9C69-4212-AF24-9AFEE7CA1715}" srcOrd="0" destOrd="0" presId="urn:microsoft.com/office/officeart/2005/8/layout/hChevron3"/>
    <dgm:cxn modelId="{9564BAAC-6260-46A3-81C1-A25FE8EA88BC}" type="presOf" srcId="{B73EA016-5B5E-4372-8AFF-E16F061CFA05}" destId="{1F6A0B97-83F0-4189-B0CB-00156B0AC153}" srcOrd="0" destOrd="0" presId="urn:microsoft.com/office/officeart/2005/8/layout/hChevron3"/>
    <dgm:cxn modelId="{E4220EBB-39BC-434E-A1C2-24AAD6BCDBCD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EDD012D3-72A0-4BA8-A6FA-2CD299CD7E14}" type="presOf" srcId="{72C3C3E7-AFE7-48AF-A84A-F5F4B462ABCE}" destId="{AD4E5296-B06F-4F82-9CB5-F741BF6BFCC1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42B3D5D9-5685-4C66-AABF-9945FEF2C5AC}" type="presParOf" srcId="{1F6A0B97-83F0-4189-B0CB-00156B0AC153}" destId="{4784DBD1-3CBE-41A8-A2C7-CF088F838C79}" srcOrd="0" destOrd="0" presId="urn:microsoft.com/office/officeart/2005/8/layout/hChevron3"/>
    <dgm:cxn modelId="{EA77F28B-24B0-42AC-9491-F4DC3F552288}" type="presParOf" srcId="{1F6A0B97-83F0-4189-B0CB-00156B0AC153}" destId="{37D14BC8-3203-463C-9804-9B3B86B621FF}" srcOrd="1" destOrd="0" presId="urn:microsoft.com/office/officeart/2005/8/layout/hChevron3"/>
    <dgm:cxn modelId="{685398B5-B699-4C6C-A682-D059FC4670F0}" type="presParOf" srcId="{1F6A0B97-83F0-4189-B0CB-00156B0AC153}" destId="{E13D0391-DAD9-4B61-AB66-3FA48A4F7006}" srcOrd="2" destOrd="0" presId="urn:microsoft.com/office/officeart/2005/8/layout/hChevron3"/>
    <dgm:cxn modelId="{DBFD6971-769B-428C-9D17-807070B7E91C}" type="presParOf" srcId="{1F6A0B97-83F0-4189-B0CB-00156B0AC153}" destId="{F9271109-4339-4036-9126-150629D10456}" srcOrd="3" destOrd="0" presId="urn:microsoft.com/office/officeart/2005/8/layout/hChevron3"/>
    <dgm:cxn modelId="{DA7855E4-AF3F-42C2-A80C-8E790D09115D}" type="presParOf" srcId="{1F6A0B97-83F0-4189-B0CB-00156B0AC153}" destId="{AD4E5296-B06F-4F82-9CB5-F741BF6BFCC1}" srcOrd="4" destOrd="0" presId="urn:microsoft.com/office/officeart/2005/8/layout/hChevron3"/>
    <dgm:cxn modelId="{6D4213A1-8D32-44D0-B95D-1AAE0471199C}" type="presParOf" srcId="{1F6A0B97-83F0-4189-B0CB-00156B0AC153}" destId="{99F7A086-6C98-4385-8FFE-3337C1F24694}" srcOrd="5" destOrd="0" presId="urn:microsoft.com/office/officeart/2005/8/layout/hChevron3"/>
    <dgm:cxn modelId="{81E32BE3-F959-43AD-9003-46DA9292160E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20 s efter bolus 1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70 s  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400</Words>
  <Characters>2123</Characters>
  <Application>Microsoft Office Word</Application>
  <DocSecurity>0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Trauma buk (899800C)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2022-05-18T04:24:00.0000000Z</dcterms:created>
  <dcterms:modified xsi:type="dcterms:W3CDTF">2024-06-12T09:02:00.0000000Z</dcterms:modified>
</coreProperties>
</file>