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AF799A" w14:textId="77777777" w:rsidR="00513A78" w:rsidRDefault="00513A78" w:rsidP="00F35B05">
      <w:pPr>
        <w:pStyle w:val="Rubrik2"/>
        <w:sectPr w:rsidR="00513A78" w:rsidSect="00513A7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8B01E65" w14:textId="77777777" w:rsidR="00513A78" w:rsidRPr="00513A78" w:rsidRDefault="00513A78" w:rsidP="00513A78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178B1077" w14:textId="731CD493" w:rsidR="00513A78" w:rsidRPr="00513A78" w:rsidRDefault="00555A4A" w:rsidP="00555A4A">
      <w:pPr>
        <w:pStyle w:val="Rubrik1"/>
        <w:ind w:left="0"/>
        <w:rPr>
          <w:sz w:val="18"/>
          <w:szCs w:val="18"/>
        </w:rPr>
      </w:pPr>
      <w:r w:rsidRPr="00513A78">
        <w:t>DT Lungemboli 80 kV (838207C)</w:t>
      </w:r>
    </w:p>
    <w:p w14:paraId="48B1F48D" w14:textId="77777777" w:rsidR="00513A78" w:rsidRPr="00513A78" w:rsidRDefault="00513A78" w:rsidP="00513A7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DFFACEC" w14:textId="77777777" w:rsidR="00513A78" w:rsidRPr="00513A78" w:rsidRDefault="00513A78" w:rsidP="0012601B">
      <w:pPr>
        <w:pStyle w:val="Rubrik2"/>
        <w:ind w:left="0"/>
      </w:pPr>
      <w:r w:rsidRPr="00513A78">
        <w:t>Syfte</w:t>
      </w:r>
    </w:p>
    <w:p w14:paraId="0499C290" w14:textId="77777777" w:rsidR="00513A78" w:rsidRDefault="00513A78" w:rsidP="00513A7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513A78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3D2DD26E" w14:textId="77777777" w:rsidR="0012601B" w:rsidRPr="00513A78" w:rsidRDefault="0012601B" w:rsidP="00513A7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1EE9097" w14:textId="77777777" w:rsidR="0012601B" w:rsidRPr="00513A78" w:rsidRDefault="0012601B" w:rsidP="0012601B">
      <w:pPr>
        <w:pStyle w:val="Rubrik2"/>
        <w:ind w:left="0"/>
      </w:pPr>
      <w:r>
        <w:t xml:space="preserve">Förändringar i </w:t>
      </w:r>
      <w:r w:rsidRPr="00513A78">
        <w:t>denna version</w:t>
      </w:r>
    </w:p>
    <w:p w14:paraId="582DC766" w14:textId="3E32D24D" w:rsidR="0012601B" w:rsidRPr="00513A78" w:rsidRDefault="00D744A2" w:rsidP="0012601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Revidering</w:t>
      </w:r>
      <w:r w:rsidR="00324DE4">
        <w:rPr>
          <w:rFonts w:ascii="Arial" w:hAnsi="Arial" w:cs="Arial"/>
          <w:sz w:val="18"/>
          <w:szCs w:val="18"/>
        </w:rPr>
        <w:t>: Omnipaque 350 mg I/ml ersatt Visipaque 320 mg I/ml.</w:t>
      </w:r>
    </w:p>
    <w:p w14:paraId="19C9C649" w14:textId="77777777" w:rsidR="00513A78" w:rsidRPr="00513A78" w:rsidRDefault="00513A78" w:rsidP="00513A7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CC8AC4B" w14:textId="77777777" w:rsidR="00513A78" w:rsidRPr="00513A78" w:rsidRDefault="00513A78" w:rsidP="0012601B">
      <w:pPr>
        <w:pStyle w:val="Rubrik2"/>
        <w:ind w:left="0"/>
      </w:pPr>
      <w:r w:rsidRPr="00513A78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513A78" w:rsidRPr="00513A78" w14:paraId="76F9249F" w14:textId="77777777" w:rsidTr="009E5E79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6986A7EA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DE4A0C9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13A78">
              <w:rPr>
                <w:rFonts w:ascii="Arial" w:hAnsi="Arial" w:cs="Arial"/>
                <w:sz w:val="18"/>
                <w:szCs w:val="18"/>
              </w:rPr>
              <w:t>Lungemboli, patienter med lågt GFR eller starka riskfaktorer, dock ej om BMI &gt; 30.</w:t>
            </w:r>
          </w:p>
        </w:tc>
      </w:tr>
      <w:tr w:rsidR="00513A78" w:rsidRPr="00513A78" w14:paraId="231C9D22" w14:textId="77777777" w:rsidTr="009E5E7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EFECD4A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0166E85" w14:textId="1CF102EC" w:rsidR="00513A78" w:rsidRPr="00513A78" w:rsidRDefault="00513A78" w:rsidP="00513A7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513A78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513A78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179AA79B" w14:textId="77777777" w:rsidR="00513A78" w:rsidRPr="00513A78" w:rsidRDefault="00513A78" w:rsidP="00513A78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3A78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="00513A78" w:rsidRPr="00513A78" w14:paraId="760E6B49" w14:textId="77777777" w:rsidTr="009E5E7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BC4E131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AFFE559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13A78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513A78" w:rsidRPr="00513A78" w14:paraId="2171807D" w14:textId="77777777" w:rsidTr="009E5E7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236B559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7D7EB7A" w14:textId="37FA91FB" w:rsidR="00513A78" w:rsidRPr="00513A78" w:rsidRDefault="005850DF" w:rsidP="00513A7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Omni</w:t>
            </w:r>
            <w:r w:rsidR="00513A78" w:rsidRPr="00513A78">
              <w:rPr>
                <w:rFonts w:ascii="Arial" w:hAnsi="Arial" w:cs="Arial"/>
                <w:sz w:val="18"/>
                <w:szCs w:val="18"/>
              </w:rPr>
              <w:t>paque 3</w:t>
            </w: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513A78" w:rsidRPr="00513A78">
              <w:rPr>
                <w:rFonts w:ascii="Arial" w:hAnsi="Arial" w:cs="Arial"/>
                <w:sz w:val="18"/>
                <w:szCs w:val="18"/>
              </w:rPr>
              <w:t>0 mg I/ml,</w:t>
            </w:r>
            <w:r w:rsidR="00190521">
              <w:rPr>
                <w:rFonts w:ascii="Arial" w:hAnsi="Arial" w:cs="Arial"/>
                <w:sz w:val="18"/>
                <w:szCs w:val="18"/>
              </w:rPr>
              <w:t xml:space="preserve"> enligt </w:t>
            </w:r>
            <w:r w:rsidR="00513A78" w:rsidRPr="00513A78">
              <w:rPr>
                <w:rFonts w:ascii="Arial" w:hAnsi="Arial" w:cs="Arial"/>
                <w:sz w:val="18"/>
                <w:szCs w:val="18"/>
              </w:rPr>
              <w:t>OmniJect ”Lungemboli 80 kV”.</w:t>
            </w:r>
          </w:p>
        </w:tc>
      </w:tr>
      <w:tr w:rsidR="00513A78" w:rsidRPr="00513A78" w14:paraId="6EEEADD9" w14:textId="77777777" w:rsidTr="009E5E7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A5AF4BC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E6B820D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13A78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6D68F793" w14:textId="4D70DA54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513A78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513A78" w:rsidRPr="00513A78" w14:paraId="41918C6F" w14:textId="77777777" w:rsidTr="009E5E7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59049F4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B71F3AE" w14:textId="77777777" w:rsidR="00513A78" w:rsidRPr="00513A78" w:rsidRDefault="00513A78" w:rsidP="00513A78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3A78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D9E0C1C" w14:textId="77777777" w:rsidR="00513A78" w:rsidRPr="00513A78" w:rsidRDefault="00513A78" w:rsidP="00513A78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3A78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33438D54" w14:textId="77777777" w:rsidR="00513A78" w:rsidRPr="00513A78" w:rsidRDefault="00513A78" w:rsidP="00513A78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3A78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07C54BA7" w14:textId="77777777" w:rsidR="00513A78" w:rsidRPr="00513A78" w:rsidRDefault="00513A78" w:rsidP="00513A7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6F40A87" w14:textId="77777777" w:rsidR="00513A78" w:rsidRPr="00513A78" w:rsidRDefault="00513A78" w:rsidP="00513A78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513A78">
        <w:rPr>
          <w:rFonts w:ascii="Arial" w:hAnsi="Arial" w:cs="Arial"/>
          <w:b/>
          <w:bCs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566"/>
        <w:gridCol w:w="2522"/>
      </w:tblGrid>
      <w:tr w:rsidR="00513A78" w:rsidRPr="00513A78" w14:paraId="163DB05E" w14:textId="77777777" w:rsidTr="00513A78">
        <w:trPr>
          <w:trHeight w:val="520"/>
        </w:trPr>
        <w:tc>
          <w:tcPr>
            <w:tcW w:w="6516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4B44B41C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A63AA1E" wp14:editId="7C81FC77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5BE728F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13A7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1BF4A95" wp14:editId="429CF897">
                      <wp:simplePos x="0" y="0"/>
                      <wp:positionH relativeFrom="column">
                        <wp:posOffset>-6985</wp:posOffset>
                      </wp:positionH>
                      <wp:positionV relativeFrom="paragraph">
                        <wp:posOffset>177800</wp:posOffset>
                      </wp:positionV>
                      <wp:extent cx="1469390" cy="1338580"/>
                      <wp:effectExtent l="19050" t="19050" r="16510" b="1397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69746" cy="133858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D79F901" id="Rektangel 3" o:spid="_x0000_s1026" style="position:absolute;margin-left:-.55pt;margin-top:14pt;width:115.7pt;height:105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MtkNgIAAGEEAAAOAAAAZHJzL2Uyb0RvYy54bWysVE2P2jAQvVfqf7B8LwnLllJEWCEQvaDd&#10;ldhqz4PjkEj+6tgQ6K/v2Amw3fZUlYMZe8ZvPG/eZPZw0oodJfrGmoIPBzln0ghbNmZf8O8v608T&#10;znwAU4KyRhb8LD1/mH/8MGvdVN7Z2qpSIiMQ46etK3gdgptmmRe11OAH1klDzsqihkBb3GclQkvo&#10;WmV3eT7OWoulQyuk93S66px8nvCrSorwVFVeBqYKTm8LacW07uKazWcw3SO4uhH9M+AfXqGhMZT0&#10;CrWCAOyAzR9QuhFova3CQFid2apqhEw1UDXD/F012xqcTLUQOd5dafL/D1Y8HrfuGYmG1vmpJzNW&#10;capQx396Hzslss5XsuQpMEGHw/vx1y/3Y84E+Yaj0eTzJNGZ3a479OGbtJpFo+BI3UgkwXHjA6Wk&#10;0EtIzGbsulEqdUQZ1hZ8NBnm1DQBJIxKQSBTu7Lg3uw5A7UnxYmACdJb1ZTxegTyuN8tFbIjUNfX&#10;65x+sdGU7rewmHsFvu7ikqvTg24CiVI1uuCTePlyW5mILpOs+gpurEVrZ8vzMzK0nc68E+uGkmzA&#10;h2dAEhZVQ8MSnmiplKUSbW9xVlv8+bfzGE/9Ji9nLQmVyv9xAJScmYNeWqpwSCPmRDIJH4O6mBVa&#10;/UrzsYgI5AIjCKcjrd8sQzcMNGFCLhYpjJTpIGzM1okIHmuOVL2cXgFd38tAMni0F4HC9F1Lu1ii&#10;/MZKvyEdp070MxcH5e0+Rd2+DPNfAAAA//8DAFBLAwQUAAYACAAAACEANspbDt0AAAAJAQAADwAA&#10;AGRycy9kb3ducmV2LnhtbEyPT0+DQBDF7yZ+h82YeGsXqFFElsaYqNGbaNPrlB2BsH8Iuy347Z2e&#10;9DYv7+XN75XbxRpxoin03ilI1wkIco3XvWsVfH0+r3IQIaLTaLwjBT8UYFtdXpRYaD+7DzrVsRVc&#10;4kKBCroYx0LK0HRkMaz9SI69bz9ZjCynVuoJZy63RmZJcist9o4/dDjSU0fNUB+tgrc5M/2+xffX&#10;eqh3g795Se/urVLXV8vjA4hIS/wLwxmf0aFipoM/Oh2EUbBKU04qyHKexH62STYgDucjz0FWpfy/&#10;oPoFAAD//wMAUEsBAi0AFAAGAAgAAAAhALaDOJL+AAAA4QEAABMAAAAAAAAAAAAAAAAAAAAAAFtD&#10;b250ZW50X1R5cGVzXS54bWxQSwECLQAUAAYACAAAACEAOP0h/9YAAACUAQAACwAAAAAAAAAAAAAA&#10;AAAvAQAAX3JlbHMvLnJlbHNQSwECLQAUAAYACAAAACEAQzTLZDYCAABhBAAADgAAAAAAAAAAAAAA&#10;AAAuAgAAZHJzL2Uyb0RvYy54bWxQSwECLQAUAAYACAAAACEANspbDt0AAAAJAQAADwAAAAAAAAAA&#10;AAAAAACQBAAAZHJzL2Rvd25yZXYueG1sUEsFBgAAAAAEAAQA8wAAAJoFAAAAAA==&#10;" filled="f" strokecolor="red" strokeweight="3pt"/>
                  </w:pict>
                </mc:Fallback>
              </mc:AlternateContent>
            </w:r>
            <w:r w:rsidRPr="00513A78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AF9971E" wp14:editId="742720B4">
                      <wp:simplePos x="0" y="0"/>
                      <wp:positionH relativeFrom="column">
                        <wp:posOffset>576580</wp:posOffset>
                      </wp:positionH>
                      <wp:positionV relativeFrom="paragraph">
                        <wp:posOffset>186055</wp:posOffset>
                      </wp:positionV>
                      <wp:extent cx="410210" cy="1316355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1635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11FD19F" w14:textId="77777777" w:rsidR="00513A78" w:rsidRPr="0066567D" w:rsidRDefault="00513A78" w:rsidP="0012601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AF9971E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45.4pt;margin-top:14.65pt;width:32.3pt;height:103.65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grhVwIAAL0EAAAOAAAAZHJzL2Uyb0RvYy54bWysVMFu2zAMvQ/YPwi6r7bTtSuCOkXQIsOA&#10;oi3QDj0rsmwLkESNUmJ3Xz9Kdtqs22lYDgIpkY/k82Mur0Zr2F5h0OBqXp2UnCknodGuq/n3p82n&#10;C85CFK4RBpyq+YsK/Gr18cPl4JdqAT2YRiEjEBeWg695H6NfFkWQvbIinIBXjh5bQCsiudgVDYqB&#10;0K0pFmV5XgyAjUeQKgS6vZke+Srjt62S8b5tg4rM1Jx6i/nEfG7TWawuxbJD4Xst5zbEP3RhhXZU&#10;9BXqRkTBdqj/gLJaIgRo44kEW0DbaqnyDDRNVb6b5rEXXuVZiJzgX2kK/w9W3u0f/QMSDYMPy0Bm&#10;mmJs0TIEYqsqL8r0y8NRu2zM3L28cqfGyCRdfq7KRUUMS3qqTqvz07OzRG4xgSVQjyF+VWBZMmq+&#10;82tEGDKw2N+GOEUfolJGAKObjTYmO9htrw2yvaBPudnkpqaU38KMYwN1sPhCPTMpSFKtEZFM65ua&#10;B9dxJkxHWpURc20HqQIhTR3eiNBPNTLsJBCrI6nUaFvzmY6psnEpTWWdzRO80ZisOG5HCk3mFpqX&#10;B5xYpdaClxtNRNyKEB8EkujokhYp3tPRGqAhYLY46wF//u0+xZMW6JWzgURMA/7YCVScmW+OVHJ6&#10;nj4di8cOHjvbY8ft7DUQuVXuLpuUjNEczBbBPtO+rVNVehJOUu2Jytm5jtNy0cZKtV7nsJ1H3fWU&#10;QsCkei/irXv0MvkH1p/GZ4F+VkYkTd3BQfxi+U4dUyxJ643V2aEdyYqb9zkt4bGfo97+dVa/AAAA&#10;//8DAFBLAwQUAAYACAAAACEAYHcTQ90AAAAJAQAADwAAAGRycy9kb3ducmV2LnhtbEyPQU+DQBCF&#10;7yb+h82YeLOLxaJFlsZoTNqjrcbrAFMgsrPIDhT/vduTHue9l/e+yTaz7dREg28dG7hdRKCIS1e1&#10;XBt4P7zePIDyglxh55gM/JCHTX55kWFauRO/0bSXWoUS9ikaaET6VGtfNmTRL1xPHLyjGyxKOIda&#10;VwOeQrnt9DKKEm2x5bDQYE/PDZVf+9EaKNrv+2n7ieM27mX3Ifpld6wPxlxfzU+PoIRm+QvDGT+g&#10;Qx6YCjdy5VVnYB0FcjGwXMegzv5qdQeqCEKcJKDzTP//IP8FAAD//wMAUEsBAi0AFAAGAAgAAAAh&#10;ALaDOJL+AAAA4QEAABMAAAAAAAAAAAAAAAAAAAAAAFtDb250ZW50X1R5cGVzXS54bWxQSwECLQAU&#10;AAYACAAAACEAOP0h/9YAAACUAQAACwAAAAAAAAAAAAAAAAAvAQAAX3JlbHMvLnJlbHNQSwECLQAU&#10;AAYACAAAACEASo4K4VcCAAC9BAAADgAAAAAAAAAAAAAAAAAuAgAAZHJzL2Uyb0RvYy54bWxQSwEC&#10;LQAUAAYACAAAACEAYHcTQ90AAAAJAQAADwAAAAAAAAAAAAAAAACxBAAAZHJzL2Rvd25yZXYueG1s&#10;UEsFBgAAAAAEAAQA8wAAALsFAAAAAA==&#10;" adj="3366" fillcolor="red" stroked="f" strokeweight="1pt">
                      <v:textbox inset="1mm,1mm,1mm,1mm">
                        <w:txbxContent>
                          <w:p w14:paraId="011FD19F" w14:textId="77777777" w:rsidR="00513A78" w:rsidRPr="0066567D" w:rsidRDefault="00513A78" w:rsidP="0012601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13A78">
              <w:rPr>
                <w:noProof/>
                <w:szCs w:val="20"/>
              </w:rPr>
              <w:drawing>
                <wp:inline distT="0" distB="0" distL="0" distR="0" wp14:anchorId="1C1E8C2F" wp14:editId="5AF4A50A">
                  <wp:extent cx="1477670" cy="1796040"/>
                  <wp:effectExtent l="0" t="0" r="825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6860738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4309" cy="18041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13A78" w:rsidRPr="00513A78" w14:paraId="2B8ABE9A" w14:textId="77777777" w:rsidTr="00513A78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7A3C683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1036A8E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B1B90B2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13A78" w:rsidRPr="00513A78" w14:paraId="6F2EF64D" w14:textId="77777777" w:rsidTr="00513A78">
        <w:trPr>
          <w:trHeight w:val="227"/>
        </w:trPr>
        <w:tc>
          <w:tcPr>
            <w:tcW w:w="1950" w:type="dxa"/>
            <w:shd w:val="clear" w:color="auto" w:fill="FFFFFF"/>
          </w:tcPr>
          <w:p w14:paraId="04BEEDCB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2BB5420A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13A78">
              <w:rPr>
                <w:rFonts w:ascii="Arial" w:hAnsi="Arial" w:cs="Arial"/>
                <w:sz w:val="18"/>
                <w:szCs w:val="18"/>
              </w:rPr>
              <w:t>Jugulum – lungbaser.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3B3436F" w14:textId="77777777" w:rsidR="00513A78" w:rsidRPr="00513A78" w:rsidRDefault="00513A78" w:rsidP="00513A78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513A78" w:rsidRPr="00513A78" w14:paraId="39B873CF" w14:textId="77777777" w:rsidTr="00513A78">
        <w:trPr>
          <w:trHeight w:val="227"/>
        </w:trPr>
        <w:tc>
          <w:tcPr>
            <w:tcW w:w="1950" w:type="dxa"/>
            <w:shd w:val="clear" w:color="auto" w:fill="FFFFFF"/>
          </w:tcPr>
          <w:p w14:paraId="77ABE746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18D459A6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13A78">
              <w:rPr>
                <w:rFonts w:ascii="Arial" w:hAnsi="Arial" w:cs="Arial"/>
                <w:sz w:val="18"/>
                <w:szCs w:val="18"/>
              </w:rPr>
              <w:t>ROI i truncus pulmonalis, tröskelvärde 150 HU (GE och Toshiba), 120 HU (Siemens).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57FFA77" w14:textId="77777777" w:rsidR="00513A78" w:rsidRPr="00513A78" w:rsidRDefault="00513A78" w:rsidP="00513A78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513A78" w:rsidRPr="00513A78" w14:paraId="097C683B" w14:textId="77777777" w:rsidTr="00513A78">
        <w:trPr>
          <w:trHeight w:val="227"/>
        </w:trPr>
        <w:tc>
          <w:tcPr>
            <w:tcW w:w="1950" w:type="dxa"/>
            <w:shd w:val="clear" w:color="auto" w:fill="FFFFFF"/>
          </w:tcPr>
          <w:p w14:paraId="743F9819" w14:textId="77777777" w:rsidR="00513A78" w:rsidRPr="00513A78" w:rsidRDefault="00513A78" w:rsidP="00513A78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>Thorax K+ artärfas</w:t>
            </w:r>
          </w:p>
        </w:tc>
        <w:tc>
          <w:tcPr>
            <w:tcW w:w="4566" w:type="dxa"/>
            <w:tcBorders>
              <w:right w:val="single" w:sz="4" w:space="0" w:color="auto"/>
            </w:tcBorders>
            <w:shd w:val="clear" w:color="auto" w:fill="FFFFFF"/>
          </w:tcPr>
          <w:p w14:paraId="46BAF75C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513A78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513A78">
              <w:rPr>
                <w:rFonts w:ascii="Arial" w:hAnsi="Arial" w:cs="Arial"/>
                <w:sz w:val="18"/>
                <w:szCs w:val="18"/>
              </w:rPr>
              <w:t xml:space="preserve"> Jugulum – lungbaser.</w:t>
            </w:r>
          </w:p>
          <w:p w14:paraId="0DB05D11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13A78">
              <w:rPr>
                <w:rFonts w:ascii="Arial" w:hAnsi="Arial" w:cs="Arial"/>
                <w:i/>
                <w:sz w:val="18"/>
                <w:szCs w:val="18"/>
              </w:rPr>
              <w:t>Patienten ska andas lugnt och göra andningsuppehåll mellan inspiration och exspiration.</w:t>
            </w: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1EF0415" w14:textId="77777777" w:rsidR="00513A78" w:rsidRPr="00513A78" w:rsidRDefault="00513A78" w:rsidP="00513A78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D023E88" w14:textId="418468D5" w:rsidR="00513A78" w:rsidRPr="00513A78" w:rsidRDefault="00513A78" w:rsidP="00513A78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A25AA50" w14:textId="77777777" w:rsidR="00513A78" w:rsidRPr="00513A78" w:rsidRDefault="00513A78" w:rsidP="0012601B">
      <w:pPr>
        <w:pStyle w:val="Rubrik2"/>
        <w:ind w:left="0"/>
      </w:pPr>
      <w:r w:rsidRPr="00513A78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835"/>
        <w:gridCol w:w="2410"/>
        <w:gridCol w:w="2664"/>
      </w:tblGrid>
      <w:tr w:rsidR="00513A78" w:rsidRPr="00513A78" w14:paraId="79D026F5" w14:textId="77777777" w:rsidTr="00513A7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203C723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5FB37CC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1985BCA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66C52C9" wp14:editId="34B0E746">
                      <wp:simplePos x="0" y="0"/>
                      <wp:positionH relativeFrom="margin">
                        <wp:posOffset>1017270</wp:posOffset>
                      </wp:positionH>
                      <wp:positionV relativeFrom="paragraph">
                        <wp:posOffset>315595</wp:posOffset>
                      </wp:positionV>
                      <wp:extent cx="409575" cy="510540"/>
                      <wp:effectExtent l="0" t="0" r="9525" b="381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10540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38A445E" w14:textId="77777777" w:rsidR="00513A78" w:rsidRPr="0066564D" w:rsidRDefault="00513A78" w:rsidP="00266FB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66C52C9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80.1pt;margin-top:24.85pt;width:32.25pt;height:40.2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QWhUgIAAKoEAAAOAAAAZHJzL2Uyb0RvYy54bWysVMFu2zAMvQ/YPwi6r3a6pu2COkWQIMOA&#10;og3QDj0rshwLkESNUmN3Xz9Kdpqs22lYDgopUXzk06Nvbntr2F5h0OAqPjkrOVNOQq3druLfn9af&#10;rjkLUbhaGHCq4q8q8Nv5xw83nZ+pc2jB1AoZJXFh1vmKtzH6WVEE2Sorwhl45eiwAbQikou7okbR&#10;UXZrivOyvCw6wNojSBUC7a6GQz7P+ZtGyfjQNEFFZipOtcW8Yl63aS3mN2K2Q+FbLccyxD9UYYV2&#10;BPqWaiWiYC+o/0hltUQI0MQzCbaAptFS5R6om0n5rpvHVniVeyFygn+jKfy/tPJ+/+g3SDR0PswC&#10;mamLvkGb/qk+1meyXt/IUn1kkjYvyi/Tqylnko6mk3J6kcksjpc9hvhVgWXJqHgNnVsgQpd5Evu7&#10;EAmV4g9xCTCA0fVaG5Md3G2XBtle0OOt1yX90nvRld/CjGMdSe/8io6ZFCSixohIpvV1xYPbcSbM&#10;jtQpI2ZsBwkhv3zCXonQDhg57SAJqyPp0mhb8esEfEA2LlWmsrLGDo7EJSv2255pAp6kRGlnC/Xr&#10;BhnCIL7g5VoT7J0IcSOQ1EZl0wTFB1oaA9QLjBZnLeDPv+2n+IqnlbOO1Et9/ngRqDgz3xzJ4/Nl&#10;KpnFUwdPne2p417sEojjCc2ql9mkyxjNwWwQ7DMN2iKh0pFwkiobGB2dZRymikZVqsUih5HEvYh3&#10;7tHLlDwxlwh/6p8F+lEWkfR0Dweli9k7YQyx9OhHJkeHBiJrYRzeNHGnfo46fmLmvwAAAP//AwBQ&#10;SwMEFAAGAAgAAAAhACPueOvdAAAACgEAAA8AAABkcnMvZG93bnJldi54bWxMj81OwzAQhO9IvIO1&#10;SNyo3VAFGuJUFRLixIFgDr25sZtE2Osodn54e5YT3HY0n2ZnysPqHZvtGPuAErYbAcxiE0yPrQT1&#10;8XL3CCwmjUa7gFbCt41wqK6vSl2YsOC7nevUMgrBWGgJXUpDwXlsOut13ITBInmXMHqdSI4tN6Ne&#10;KNw7ngmRc697pA+dHuxzZ5uvevIS6vCq3o7rZ5wXlSvVzCc34UnK25v1+AQs2TX9wfBbn6pDRZ3O&#10;YUITmSOdi4xQCbv9AzACsmxHx5mce7EFXpX8/4TqBwAA//8DAFBLAQItABQABgAIAAAAIQC2gziS&#10;/gAAAOEBAAATAAAAAAAAAAAAAAAAAAAAAABbQ29udGVudF9UeXBlc10ueG1sUEsBAi0AFAAGAAgA&#10;AAAhADj9If/WAAAAlAEAAAsAAAAAAAAAAAAAAAAALwEAAF9yZWxzLy5yZWxzUEsBAi0AFAAGAAgA&#10;AAAhAEnVBaFSAgAAqgQAAA4AAAAAAAAAAAAAAAAALgIAAGRycy9lMm9Eb2MueG1sUEsBAi0AFAAG&#10;AAgAAAAhACPueOvdAAAACgEAAA8AAAAAAAAAAAAAAAAArAQAAGRycy9kb3ducmV2LnhtbFBLBQYA&#10;AAAABAAEAPMAAAC2BQAAAAA=&#10;" adj="12936" fillcolor="red" stroked="f" strokeweight="1pt">
                      <v:textbox style="layout-flow:vertical" inset="1mm,1mm,1mm,1mm">
                        <w:txbxContent>
                          <w:p w14:paraId="338A445E" w14:textId="77777777" w:rsidR="00513A78" w:rsidRPr="0066564D" w:rsidRDefault="00513A78" w:rsidP="00266FB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513A78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1A544D2" wp14:editId="3C4DDE57">
                      <wp:simplePos x="0" y="0"/>
                      <wp:positionH relativeFrom="column">
                        <wp:posOffset>298450</wp:posOffset>
                      </wp:positionH>
                      <wp:positionV relativeFrom="paragraph">
                        <wp:posOffset>641985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816F6AA" w14:textId="77777777" w:rsidR="00513A78" w:rsidRPr="0066567D" w:rsidRDefault="00513A78" w:rsidP="00266FB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A544D2" id="Upp 24" o:spid="_x0000_s1028" type="#_x0000_t68" style="position:absolute;left:0;text-align:left;margin-left:23.5pt;margin-top:50.55pt;width:32.3pt;height:38.95pt;rotation: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EexBC3fAAAACgEAAA8AAABkcnMvZG93bnJldi54bWxMj8FOwzAQRO9I&#10;/IO1SNyonVCREOJUCAlUeqPwAU7sJhHxOsRu6vD1bE/0trszmn1TbqId2Gwm3zuUkKwEMION0z22&#10;Er4+X+9yYD4o1GpwaCQsxsOmur4qVaHdCT/MvA8toxD0hZLQhTAWnPumM1b5lRsNknZwk1WB1qnl&#10;elInCrcDT4V44Fb1SB86NZqXzjTf+6OVkMfHbfK7neOS7Zb6PfzY3aF5k/L2Jj4/AQsmhn8znPEJ&#10;HSpiqt0RtWeDhLW4JyfdRUYVzoYkT4HVNGTpGnhV8ssK1R8A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R7EELd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3816F6AA" w14:textId="77777777" w:rsidR="00513A78" w:rsidRPr="0066567D" w:rsidRDefault="00513A78" w:rsidP="00266FB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13A7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2579656" wp14:editId="452F214E">
                      <wp:simplePos x="0" y="0"/>
                      <wp:positionH relativeFrom="column">
                        <wp:posOffset>-24765</wp:posOffset>
                      </wp:positionH>
                      <wp:positionV relativeFrom="paragraph">
                        <wp:posOffset>312420</wp:posOffset>
                      </wp:positionV>
                      <wp:extent cx="1460500" cy="5715"/>
                      <wp:effectExtent l="19050" t="19050" r="6350" b="32385"/>
                      <wp:wrapNone/>
                      <wp:docPr id="1275050996" name="Ra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460665" cy="593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BAFC219" id="Rak 13" o:spid="_x0000_s1026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95pt,24.6pt" to="113.05pt,2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sv8ugEAAF0DAAAOAAAAZHJzL2Uyb0RvYy54bWysU01v2zAMvQ/YfxB0b+S0a5AZcXpokO0w&#10;bAX2cWdkyRagL4hanPz7UXKaddttqA8CKZJP5OPz5uHkLDuqhCb4ji8XDWfKy9AbP3T8+7f9zZoz&#10;zOB7sMGrjp8V8oft2zebKbbqNozB9ioxAvHYTrHjY86xFQLlqBzgIkTlKahDcpDJTYPoE0yE7qy4&#10;bZqVmELqYwpSIdLtbg7ybcXXWsn8RWtUmdmOU2+5nqmeh3KK7QbaIUEcjby0Af/RhQPj6dEr1A4y&#10;sJ/J/APljEwBg84LGZwIWhup6gw0zbL5a5qvI0RVZyFyMF5pwteDlZ+Pj/4pEQ1TxBbjUypTnHRy&#10;TFsTP9JOebV+FKvEqGd2qgSerwSqU2aSLpfvVs1qdc+ZpNj9+7t14VfMeKU2JswfVHCsGB23xpfx&#10;oIXjJ8xz6nNKufZhb6ytK7KeTR2/Wy8b2qIEUoq2kMl0se84+oEzsANJUOZUITFY05fyAoRpODza&#10;xI5AMtjvG/ounf2RVt7eAY5zXg3NAnEmk0qtcR1fl+LnausLuqo6u0zwm8ZiHUJ/ruyK4tEOKx0X&#10;vRWRvPTJfvlXbH8BAAD//wMAUEsDBBQABgAIAAAAIQAwMYgm3AAAAAgBAAAPAAAAZHJzL2Rvd25y&#10;ZXYueG1sTI/BboMwEETvlfIP1kbqLTGQgALFRFGrfkCTfMAGtmAFrxF2gPbr657a42hGM2/K42J6&#10;MdHotGUF8TYCQVzbRnOr4Hp53xxAOI/cYG+ZFHyRg2O1eiqxaOzMHzSdfStCCbsCFXTeD4WUru7I&#10;oNvagTh4n3Y06IMcW9mMOIdy08skijJpUHNY6HCg147q+/lhFOjdRQ/L92nKcR9nb+k1vc+cKvW8&#10;Xk4vIDwt/i8Mv/gBHarAdLMPbpzoFWx2eUgq2OcJiOAnSRaDuClIoxhkVcr/B6ofAAAA//8DAFBL&#10;AQItABQABgAIAAAAIQC2gziS/gAAAOEBAAATAAAAAAAAAAAAAAAAAAAAAABbQ29udGVudF9UeXBl&#10;c10ueG1sUEsBAi0AFAAGAAgAAAAhADj9If/WAAAAlAEAAAsAAAAAAAAAAAAAAAAALwEAAF9yZWxz&#10;Ly5yZWxzUEsBAi0AFAAGAAgAAAAhADF6y/y6AQAAXQMAAA4AAAAAAAAAAAAAAAAALgIAAGRycy9l&#10;Mm9Eb2MueG1sUEsBAi0AFAAGAAgAAAAhADAxiCbcAAAACAEAAA8AAAAAAAAAAAAAAAAAFA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513A7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C1D92CA" wp14:editId="559526F9">
                      <wp:simplePos x="0" y="0"/>
                      <wp:positionH relativeFrom="column">
                        <wp:posOffset>748030</wp:posOffset>
                      </wp:positionH>
                      <wp:positionV relativeFrom="paragraph">
                        <wp:posOffset>-13335</wp:posOffset>
                      </wp:positionV>
                      <wp:extent cx="22860" cy="1216025"/>
                      <wp:effectExtent l="19050" t="19050" r="34290" b="222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3305" cy="121631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E9BFFC0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8.9pt,-1.05pt" to="60.7pt,9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MdErgEAAEoDAAAOAAAAZHJzL2Uyb0RvYy54bWysU01v2zAMvQ/ofxB0X2QnWxEYcXpokF2G&#10;rcC2H8DIki1AXxDVOPn3o5Q07brbMB9kSiSfyMenzcPJWXZUCU3wPW8XDWfKyzAYP/b818/9xzVn&#10;mMEPYINXPT8r5A/buw+bOXZqGaZgB5UYgXjs5tjzKefYCYFyUg5wEaLy5NQhOci0TaMYEsyE7qxY&#10;Ns29mEMaYgpSIdLp7uLk24qvtZL5u9aoMrM9p9pyXVNdD2UV2w10Y4I4GXktA/6hCgfG06U3qB1k&#10;YM/J/AXljEwBg84LGZwIWhupag/UTdu86+bHBFHVXogcjDea8P/Bym/HR/+UiIY5YofxKZUuTjq5&#10;8qf62KmSdb6RpU6ZSTpcrlbNZ84kedple79qPxUyxWtyTJi/qOBYMXpujS+9QAfHr5gvoS8h5diH&#10;vbG2zsN6Nvd8tW4bGpkEkoW2kMl0ceg5+pEzsCPpTeZUITFYM5T0AoRpPDzaxI5AM9/vG/qulf0R&#10;Vu7eAU6XuOq6qMGZTJK0xvV8XZJfsq0v6KqK6trBK2fFOoThXKkUZUcDq3RcxVUU8XZP9tsnsP0N&#10;AAD//wMAUEsDBBQABgAIAAAAIQCMo9Av3gAAAAoBAAAPAAAAZHJzL2Rvd25yZXYueG1sTI/NTsMw&#10;EITvSLyDtUjcWjtRgTTEqRBSJeDUHw5wc5MljrDXUey24e3ZnuA2oxnNflutJu/ECcfYB9KQzRUI&#10;pCa0PXUa3vfrWQEiJkOtcYFQww9GWNXXV5Up23CmLZ52qRM8QrE0GmxKQyllbCx6E+dhQOLsK4ze&#10;JLZjJ9vRnHncO5krdS+96YkvWDPgs8Xme3f0Gj7U/pM2y8JSgy93r/5trWjjtL69mZ4eQSSc0l8Z&#10;LviMDjUzHcKR2igc++yB0ZOGWZ6BuBTybAHiwKJYLkDWlfz/Qv0LAAD//wMAUEsBAi0AFAAGAAgA&#10;AAAhALaDOJL+AAAA4QEAABMAAAAAAAAAAAAAAAAAAAAAAFtDb250ZW50X1R5cGVzXS54bWxQSwEC&#10;LQAUAAYACAAAACEAOP0h/9YAAACUAQAACwAAAAAAAAAAAAAAAAAvAQAAX3JlbHMvLnJlbHNQSwEC&#10;LQAUAAYACAAAACEA1szHRK4BAABKAwAADgAAAAAAAAAAAAAAAAAuAgAAZHJzL2Uyb0RvYy54bWxQ&#10;SwECLQAUAAYACAAAACEAjKPQL94AAAAKAQAADwAAAAAAAAAAAAAAAAAI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513A78">
              <w:rPr>
                <w:noProof/>
                <w:szCs w:val="20"/>
              </w:rPr>
              <w:drawing>
                <wp:inline distT="0" distB="0" distL="0" distR="0" wp14:anchorId="56050542" wp14:editId="19A796E9">
                  <wp:extent cx="1421480" cy="1193421"/>
                  <wp:effectExtent l="0" t="0" r="7620" b="6985"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6572637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2626" cy="11943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D05FD38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D552BA1" wp14:editId="5777A829">
                      <wp:simplePos x="0" y="0"/>
                      <wp:positionH relativeFrom="column">
                        <wp:posOffset>346710</wp:posOffset>
                      </wp:positionH>
                      <wp:positionV relativeFrom="paragraph">
                        <wp:posOffset>614045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FCAAEF9" w14:textId="77777777" w:rsidR="00513A78" w:rsidRPr="0066567D" w:rsidRDefault="00513A78" w:rsidP="00266FB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552BA1" id="Upp 22" o:spid="_x0000_s1029" type="#_x0000_t68" style="position:absolute;left:0;text-align:left;margin-left:27.3pt;margin-top:48.35pt;width:32.3pt;height:38.95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FQBFUffAAAACgEAAA8AAABkcnMvZG93bnJldi54bWxMj8FOwzAQRO9I&#10;/IO1SNyo3VLaNMSpEBKo9EbhA5x4m0TE6xC7acLXsz3BbXdnNPsm246uFQP2ofGkYT5TIJBKbxuq&#10;NHx+vNwlIEI0ZE3rCTVMGGCbX19lJrX+TO84HGIlOIRCajTUMXaplKGs0Zkw8x0Sa0ffOxN57Stp&#10;e3PmcNfKhVIr6UxD/KE2HT7XWH4dTk5DMm5285/dME7r/VS8xW+3P5avWt/ejE+PICKO8c8MF3xG&#10;h5yZCn8iG0SrYbnesJPv6n4J4mJYPHCXgodVokDmmfxfIf8FAAD//wMAUEsBAi0AFAAGAAgAAAAh&#10;ALaDOJL+AAAA4QEAABMAAAAAAAAAAAAAAAAAAAAAAFtDb250ZW50X1R5cGVzXS54bWxQSwECLQAU&#10;AAYACAAAACEAOP0h/9YAAACUAQAACwAAAAAAAAAAAAAAAAAvAQAAX3JlbHMvLnJlbHNQSwECLQAU&#10;AAYACAAAACEAMFAnE1UCAAC5BAAADgAAAAAAAAAAAAAAAAAuAgAAZHJzL2Uyb0RvYy54bWxQSwEC&#10;LQAUAAYACAAAACEAVAEVR9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2FCAAEF9" w14:textId="77777777" w:rsidR="00513A78" w:rsidRPr="0066567D" w:rsidRDefault="00513A78" w:rsidP="00266FB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13A7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247B2395" wp14:editId="2310DA2E">
                      <wp:simplePos x="0" y="0"/>
                      <wp:positionH relativeFrom="column">
                        <wp:posOffset>804545</wp:posOffset>
                      </wp:positionH>
                      <wp:positionV relativeFrom="paragraph">
                        <wp:posOffset>-19685</wp:posOffset>
                      </wp:positionV>
                      <wp:extent cx="12700" cy="1216660"/>
                      <wp:effectExtent l="19050" t="19050" r="25400" b="21590"/>
                      <wp:wrapNone/>
                      <wp:docPr id="19" name="Rak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2923" cy="121691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063460C" id="Rak 19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.35pt,-1.55pt" to="64.35pt,9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O+StgEAAFQDAAAOAAAAZHJzL2Uyb0RvYy54bWysU8tu2zAQvBfoPxC813oEDRzBcg4x3B6C&#10;NkDbD1hTpESAL3BZy/77LCnHTZtbUB2IJXc53Jkdbe5P1rCjjKi963mzqjmTTvhBu7Hnv37uP605&#10;wwRuAOOd7PlZIr/ffvywmUMnWz95M8jICMRhN4eeTymFrqpQTNICrnyQjpLKRwuJtnGshggzoVtT&#10;tXV9W80+DiF6IRHpdLck+bbgKyVF+q4UysRMz6m3VNZY1kNeq+0GujFCmLS4tAHv6MKCdvToFWoH&#10;CdjvqN9AWS2iR6/SSnhbeaW0kIUDsWnqf9j8mCDIwoXEwXCVCf8frPh2fHBPkWSYA3YYnmJmcVLR&#10;MmV0+EozLbyoU3Yqsp2vsslTYoIOm/auveFMUKZpm9u75nOWtVpgMlyImL5Ib1kOem60y6ygg+Mj&#10;pqX0pSQfO7/XxpTJGMfmnt+sm5qGJ4AMogwkCm0Yeo5u5AzMSM4TKRZI9EYP+XoGwjgeHkxkR6Dp&#10;7/c1fZfO/irLb+8Ap6WupBZfWJ3InEbbnq/z5ZfbxmV0Wex1YfBHvRwd/HAuolZ5R6Mrclxslr3x&#10;ek/x659h+wwAAP//AwBQSwMEFAAGAAgAAAAhADsM84zeAAAACgEAAA8AAABkcnMvZG93bnJldi54&#10;bWxMj8FOwzAQRO9I/IO1SNxaJ0FtoxCnKpE4cECCwge48WJHxOsQu23g69me4LazO5p9U29nP4gT&#10;TrEPpCBfZiCQumB6sgre3x4XJYiYNBk9BEIF3xhh21xf1boy4UyveNonKziEYqUVuJTGSsrYOfQ6&#10;LsOIxLePMHmdWE5WmkmfOdwPssiytfS6J/7g9Iitw+5zf/QKnsMPtZvVU5ftvuxLnrcPqbBOqdub&#10;eXcPIuGc/sxwwWd0aJjpEI5kohhYF+sNWxUs7nIQF0NR8uLAQ1muQDa1/F+h+QUAAP//AwBQSwEC&#10;LQAUAAYACAAAACEAtoM4kv4AAADhAQAAEwAAAAAAAAAAAAAAAAAAAAAAW0NvbnRlbnRfVHlwZXNd&#10;LnhtbFBLAQItABQABgAIAAAAIQA4/SH/1gAAAJQBAAALAAAAAAAAAAAAAAAAAC8BAABfcmVscy8u&#10;cmVsc1BLAQItABQABgAIAAAAIQCClO+StgEAAFQDAAAOAAAAAAAAAAAAAAAAAC4CAABkcnMvZTJv&#10;RG9jLnhtbFBLAQItABQABgAIAAAAIQA7DPOM3gAAAAoBAAAPAAAAAAAAAAAAAAAAABA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513A7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88EE263" wp14:editId="7C8FDB55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543560</wp:posOffset>
                      </wp:positionV>
                      <wp:extent cx="1584960" cy="0"/>
                      <wp:effectExtent l="19050" t="19050" r="15240" b="190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85356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33E6F7D" id="Rak 28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35pt,42.8pt" to="124.45pt,4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Tz9swEAAFADAAAOAAAAZHJzL2Uyb0RvYy54bWysU01v2zAMvQ/ofxB0b+y0SBEYUXpokPUw&#10;rAW6/QBGlmwB+oKoxsm/H6V8rOtuw3wQSJF65COfV48HZ9leJTTBCz6ftZwpL0Nv/CD4zx/b2yVn&#10;mMH3YINXgh8V8sf1zZfVFDt1F8Zge5UYgXjspij4mHPsmgblqBzgLETlKahDcpDJTUPTJ5gI3dnm&#10;rm0fmimkPqYgFSLdbk5Bvq74WiuZX7RGlZkVnHrL9Uz13JWzWa+gGxLE0chzG/APXTgwnopeoTaQ&#10;gb0n8xeUMzIFDDrPZHBN0NpIVTkQm3n7ic3bCFFVLjQcjNcx4f+Dld/3T/410RimiB3G11RYHHRy&#10;TFsTn2mnlRd1yg51bMfr2NQhM0mX88Vycb944ExeYs0JokDFhPmrCo4VQ3BrfGEEHey/YaaylHpJ&#10;Kdc+bI21dSvWs0nw++W8pcVJIHFoC5lMF3vB0Q+cgR1IdTKnConBmr48L0CYht2TTWwPtPnttqWv&#10;LJvK/ZFWam8Ax1NeDZ004UwmYVrjBF+Wx5fX1hd0VaV1ZvB7csXahf5YB9oUj9ZWi54lVnTx0Sf7&#10;44+w/gUAAP//AwBQSwMEFAAGAAgAAAAhAKmY8ZHcAAAABwEAAA8AAABkcnMvZG93bnJldi54bWxM&#10;jt9OwjAUxu9NfIfmkHgH3RaBOdYRXOKFFySCPkBZD+3CejrXAtOnt4YLvfz+5Pt+5Xq0Hbvg4FtH&#10;AtJZAgypcaolLeDj/WWaA/NBkpKdIxTwhR7W1f1dKQvlrrTDyz5oFkfIF1KACaEvOPeNQSv9zPVI&#10;MTu6wcoQ5aC5GuQ1jtuOZ0my4Fa2FB+M7LE22Jz2Zytg676pXs5fm2Tzqd/StH4OmTZCPEzGzQpY&#10;wDH8leEXP6JDFZkO7kzKs07AdBmLAvL5AliMs8f8CdjhZvCq5P/5qx8AAAD//wMAUEsBAi0AFAAG&#10;AAgAAAAhALaDOJL+AAAA4QEAABMAAAAAAAAAAAAAAAAAAAAAAFtDb250ZW50X1R5cGVzXS54bWxQ&#10;SwECLQAUAAYACAAAACEAOP0h/9YAAACUAQAACwAAAAAAAAAAAAAAAAAvAQAAX3JlbHMvLnJlbHNQ&#10;SwECLQAUAAYACAAAACEAyJU8/bMBAABQAwAADgAAAAAAAAAAAAAAAAAuAgAAZHJzL2Uyb0RvYy54&#10;bWxQSwECLQAUAAYACAAAACEAqZjxkdwAAAAHAQAADwAAAAAAAAAAAAAAAAANBAAAZHJzL2Rvd25y&#10;ZXYueG1sUEsFBgAAAAAEAAQA8wAAABY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513A78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5DE573F" wp14:editId="2DC5E008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557530</wp:posOffset>
                      </wp:positionV>
                      <wp:extent cx="410210" cy="55245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4CDA754" w14:textId="77777777" w:rsidR="00513A78" w:rsidRPr="0066567D" w:rsidRDefault="00513A78" w:rsidP="00266FB9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DE573F" id="Upp 26" o:spid="_x0000_s1030" type="#_x0000_t68" style="position:absolute;left:0;text-align:left;margin-left:86.9pt;margin-top:43.9pt;width:32.3pt;height:43.5pt;rotation:18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CdBJV/3AAAAAoBAAAPAAAAZHJzL2Rvd25yZXYueG1sTI/BTsMwEETv&#10;SPyDtUjcqJM2olGIU1Wg5opo+QAnXuKIeB1ip03/nu0JTqvRjGbflLvFDeKMU+g9KUhXCQik1pue&#10;OgWfp8NTDiJETUYPnlDBFQPsqvu7UhfGX+gDz8fYCS6hUGgFNsaxkDK0Fp0OKz8isfflJ6cjy6mT&#10;ZtIXLneDXCfJs3S6J/5g9YivFtvv4+wUvKWxrn+ks+9z6K9NnR3C3qVKPT4s+xcQEZf4F4YbPqND&#10;xUyNn8kEMbDebhg9Ksi3fDmw3uQZiObmZDnIqpT/J1S/AAAA//8DAFBLAQItABQABgAIAAAAIQC2&#10;gziS/gAAAOEBAAATAAAAAAAAAAAAAAAAAAAAAABbQ29udGVudF9UeXBlc10ueG1sUEsBAi0AFAAG&#10;AAgAAAAhADj9If/WAAAAlAEAAAsAAAAAAAAAAAAAAAAALwEAAF9yZWxzLy5yZWxzUEsBAi0AFAAG&#10;AAgAAAAhAHh8nEtWAgAAugQAAA4AAAAAAAAAAAAAAAAALgIAAGRycy9lMm9Eb2MueG1sUEsBAi0A&#10;FAAGAAgAAAAhAJ0ElX/cAAAACgEAAA8AAAAAAAAAAAAAAAAAsA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64CDA754" w14:textId="77777777" w:rsidR="00513A78" w:rsidRPr="0066567D" w:rsidRDefault="00513A78" w:rsidP="00266FB9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13A78">
              <w:rPr>
                <w:noProof/>
                <w:szCs w:val="20"/>
              </w:rPr>
              <w:drawing>
                <wp:inline distT="0" distB="0" distL="0" distR="0" wp14:anchorId="1B306C13" wp14:editId="2BAECE39">
                  <wp:extent cx="1576197" cy="1195936"/>
                  <wp:effectExtent l="0" t="0" r="5080" b="4445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70486663" name=""/>
                          <pic:cNvPicPr/>
                        </pic:nvPicPr>
                        <pic:blipFill>
                          <a:blip r:embed="rId26"/>
                          <a:srcRect l="4887" t="1635" r="566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8214" cy="121264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13A78" w:rsidRPr="00513A78" w14:paraId="2DB6AE41" w14:textId="77777777" w:rsidTr="00513A7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1737399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269252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13A78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 ex. efter axlarna). DFOV ska omfatta hela thorax med 5-10 cm marginal på vardera sidan om kroppen.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3C8102F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D219DFD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13A78" w:rsidRPr="00513A78" w14:paraId="3DE023D5" w14:textId="77777777" w:rsidTr="00513A7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447C80E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0D2B61F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13A78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0EA1B8D4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D3C5044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13A78" w:rsidRPr="00513A78" w14:paraId="26F5DB75" w14:textId="77777777" w:rsidTr="00513A78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ACB8835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D352D53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13A78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C189B5A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70C8923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0F0E5E1" w14:textId="77777777" w:rsidR="00513A78" w:rsidRPr="00513A78" w:rsidRDefault="00513A78" w:rsidP="00513A7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4AFC26D" w14:textId="77777777" w:rsidR="00513A78" w:rsidRPr="00513A78" w:rsidRDefault="00513A78" w:rsidP="0012601B">
      <w:pPr>
        <w:pStyle w:val="Rubrik2"/>
        <w:ind w:left="0"/>
      </w:pPr>
      <w:r w:rsidRPr="00513A78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513A78" w:rsidRPr="00513A78" w14:paraId="7D7B380E" w14:textId="77777777" w:rsidTr="009E5E79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5C2B9B3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A5AC34B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7030816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A5A06CB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3AC34235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FCFC863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14775B4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513A78" w:rsidRPr="00513A78" w14:paraId="205240B6" w14:textId="77777777" w:rsidTr="009E5E79">
        <w:trPr>
          <w:trHeight w:val="227"/>
        </w:trPr>
        <w:tc>
          <w:tcPr>
            <w:tcW w:w="3114" w:type="dxa"/>
            <w:gridSpan w:val="2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B225DBB" w14:textId="77777777" w:rsidR="00513A78" w:rsidRPr="00513A78" w:rsidRDefault="00513A78" w:rsidP="00513A7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>Thorax K+ artärfas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72B775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F4EC53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1B30D9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42DE90B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513A78" w:rsidRPr="00513A78" w14:paraId="18E74483" w14:textId="77777777" w:rsidTr="009E5E79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E894762" w14:textId="77777777" w:rsidR="00513A78" w:rsidRPr="00513A78" w:rsidRDefault="00513A78" w:rsidP="00513A7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513A78">
              <w:rPr>
                <w:rFonts w:ascii="Arial" w:hAnsi="Arial" w:cs="Arial"/>
                <w:b/>
                <w:sz w:val="18"/>
                <w:szCs w:val="18"/>
              </w:rPr>
              <w:t xml:space="preserve">  Lungor K+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843618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3A7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1C191A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3A78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FBC0E1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2347B0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F81FD82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3A78" w:rsidRPr="00513A78" w14:paraId="4074728E" w14:textId="77777777" w:rsidTr="009E5E79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B3C18B9" w14:textId="77777777" w:rsidR="00513A78" w:rsidRPr="00513A78" w:rsidRDefault="00513A78" w:rsidP="00513A7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B8D67D1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3A78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AD4AB73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3A78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BC20B2F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E33CA96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3EFC565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513A78" w:rsidRPr="00513A78" w14:paraId="1921953F" w14:textId="77777777" w:rsidTr="009E5E79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E5B9AA3" w14:textId="77777777" w:rsidR="00513A78" w:rsidRPr="00513A78" w:rsidRDefault="00513A78" w:rsidP="00513A7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13A78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513A78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Lungartärer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482C05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CD7644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3EB5E5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D4C599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CAD22EB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3A78" w:rsidRPr="00513A78" w14:paraId="7B69E4E5" w14:textId="77777777" w:rsidTr="009E5E79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8675FBD" w14:textId="77777777" w:rsidR="00513A78" w:rsidRPr="00513A78" w:rsidRDefault="00513A78" w:rsidP="00513A7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D0A4EE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544569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F785DE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D75C61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8FFE110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3A78" w:rsidRPr="00513A78" w14:paraId="17169277" w14:textId="77777777" w:rsidTr="009E5E79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87F2D56" w14:textId="77777777" w:rsidR="00513A78" w:rsidRPr="00513A78" w:rsidRDefault="00513A78" w:rsidP="00513A7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FB17BB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CA3276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FE7DF5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32F678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B264AF6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13A78" w:rsidRPr="00513A78" w14:paraId="6C0F4EBF" w14:textId="77777777" w:rsidTr="009E5E79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7FDA390" w14:textId="77777777" w:rsidR="00513A78" w:rsidRPr="00513A78" w:rsidRDefault="00513A78" w:rsidP="00513A7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78BE54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2A6F64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FFFEC1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DD317D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8C08085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513A78" w:rsidRPr="00513A78" w14:paraId="4F43C7E1" w14:textId="77777777" w:rsidTr="009E5E79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24CECD3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2622CE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E1235F7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AD2BC1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7481F3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9AA246A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513A78" w:rsidRPr="00513A78" w14:paraId="13606766" w14:textId="77777777" w:rsidTr="009E5E79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57E69D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371A1C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F16E6D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2625A9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7FAAF9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CEDF7B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13A78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746B753D" w14:textId="77777777" w:rsidR="00513A78" w:rsidRPr="00513A78" w:rsidRDefault="00513A78" w:rsidP="00513A7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597DA669" w14:textId="77777777" w:rsidR="00513A78" w:rsidRPr="00513A78" w:rsidRDefault="00513A78" w:rsidP="0012601B">
      <w:pPr>
        <w:pStyle w:val="Rubrik2"/>
        <w:ind w:left="0"/>
      </w:pPr>
      <w:r w:rsidRPr="00513A78">
        <w:rPr>
          <w:lang w:val="en-US"/>
        </w:rPr>
        <w:t xml:space="preserve">Hängning </w:t>
      </w:r>
      <w:r w:rsidRPr="00513A78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513A78" w:rsidRPr="00513A78" w14:paraId="084D9A67" w14:textId="77777777" w:rsidTr="00513A7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465F0B9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5D0B63C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2EBEB26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FA8D1FE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A8CD829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3A78" w:rsidRPr="00513A78" w14:paraId="68AC470F" w14:textId="77777777" w:rsidTr="00513A7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291E7D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13A78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883564F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3A78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4192F7AE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3A7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E34A607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3A78">
              <w:rPr>
                <w:rFonts w:ascii="Arial" w:hAnsi="Arial" w:cs="Arial"/>
                <w:color w:val="FFFFFF"/>
                <w:sz w:val="18"/>
                <w:szCs w:val="18"/>
              </w:rPr>
              <w:t>Lungartärer K+</w:t>
            </w:r>
          </w:p>
          <w:p w14:paraId="04D22FE4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3A78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0E83ED09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76293660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3A78">
              <w:rPr>
                <w:rFonts w:ascii="Arial" w:hAnsi="Arial" w:cs="Arial"/>
                <w:color w:val="FFFFFF"/>
                <w:sz w:val="18"/>
                <w:szCs w:val="18"/>
              </w:rPr>
              <w:t>Lungartärer K+</w:t>
            </w:r>
          </w:p>
          <w:p w14:paraId="2618055A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3A78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2920692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3A78">
              <w:rPr>
                <w:rFonts w:ascii="Arial" w:hAnsi="Arial" w:cs="Arial"/>
                <w:color w:val="FFFFFF"/>
                <w:sz w:val="18"/>
                <w:szCs w:val="18"/>
              </w:rPr>
              <w:t>Lungartärer K+</w:t>
            </w:r>
          </w:p>
          <w:p w14:paraId="3712BD58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13A78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4F6BC8D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3A78" w:rsidRPr="00513A78" w14:paraId="42E8F57D" w14:textId="77777777" w:rsidTr="00513A7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42F027C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A7F2871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B3F1EEA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F91C2C2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5E97ED2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9B2F8D0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1FFF1B8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3A78" w:rsidRPr="00513A78" w14:paraId="005A032D" w14:textId="77777777" w:rsidTr="00513A7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E1E877C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440A065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E5648BC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F3152D9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2444718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0682BBA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7624767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3A78" w:rsidRPr="00513A78" w14:paraId="3A451AEC" w14:textId="77777777" w:rsidTr="00513A7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8389723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E0ADFA0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231D107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C2CC5AC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CA81FF0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8DE2CD4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E6A978E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3A78" w:rsidRPr="00513A78" w14:paraId="67463E94" w14:textId="77777777" w:rsidTr="00513A7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269EA3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CA090F5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6E5D441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A0CA5DD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524410D6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846BDD5" w14:textId="77777777" w:rsidR="00513A78" w:rsidRPr="00513A78" w:rsidRDefault="00513A78" w:rsidP="00513A7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CED50EB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3A78" w:rsidRPr="00513A78" w14:paraId="3C40C50F" w14:textId="77777777" w:rsidTr="00513A7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CDBB3AC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3888348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7214B09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3483EA3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597A6B1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5E2A5F9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3061AD9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3A78" w:rsidRPr="00513A78" w14:paraId="10B267D4" w14:textId="77777777" w:rsidTr="00513A7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BD49C34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67942DE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5071F88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D5178EC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998F1BD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B7ED12E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B2B8C4E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3A78" w:rsidRPr="00513A78" w14:paraId="05169E27" w14:textId="77777777" w:rsidTr="00513A7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45DB2D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DF618CD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52246F1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F08568E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DED589B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56D160A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4F34E7C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13A78" w:rsidRPr="00513A78" w14:paraId="4811624D" w14:textId="77777777" w:rsidTr="00513A78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FBDECFF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439E0A2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B6B7333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42F6F40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ACBD0AE" w14:textId="77777777" w:rsidR="00513A78" w:rsidRPr="00513A78" w:rsidRDefault="00513A78" w:rsidP="00513A7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DF4FB90" w14:textId="77777777" w:rsidR="00513A78" w:rsidRPr="00513A78" w:rsidRDefault="00513A78" w:rsidP="00513A7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13A7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88C221" w14:textId="77777777" w:rsidR="00604761" w:rsidRDefault="00604761">
      <w:r>
        <w:separator/>
      </w:r>
    </w:p>
  </w:endnote>
  <w:endnote w:type="continuationSeparator" w:id="0">
    <w:p w14:paraId="516103C4" w14:textId="77777777" w:rsidR="00604761" w:rsidRDefault="00604761">
      <w:r>
        <w:continuationSeparator/>
      </w:r>
    </w:p>
  </w:endnote>
  <w:endnote w:type="continuationNotice" w:id="1">
    <w:p w14:paraId="01F52860" w14:textId="77777777" w:rsidR="00604761" w:rsidRDefault="0060476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DCFBB9" w14:textId="77777777" w:rsidR="00604761" w:rsidRDefault="00604761"/>
  </w:footnote>
  <w:footnote w:type="continuationSeparator" w:id="0">
    <w:p w14:paraId="324EFBFC" w14:textId="77777777" w:rsidR="00604761" w:rsidRDefault="00604761">
      <w:r>
        <w:continuationSeparator/>
      </w:r>
    </w:p>
  </w:footnote>
  <w:footnote w:type="continuationNotice" w:id="1">
    <w:p w14:paraId="13444D78" w14:textId="77777777" w:rsidR="00604761" w:rsidRDefault="0060476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F852FF2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8EA621E" w:tentative="1">
      <w:start w:val="1"/>
      <w:numFmt w:val="lowerLetter"/>
      <w:lvlText w:val="%2."/>
      <w:lvlJc w:val="left"/>
      <w:pPr>
        <w:ind w:left="1080" w:hanging="360"/>
      </w:pPr>
    </w:lvl>
    <w:lvl w:ilvl="2" w:tplc="734242CA" w:tentative="1">
      <w:start w:val="1"/>
      <w:numFmt w:val="lowerRoman"/>
      <w:lvlText w:val="%3."/>
      <w:lvlJc w:val="right"/>
      <w:pPr>
        <w:ind w:left="1800" w:hanging="180"/>
      </w:pPr>
    </w:lvl>
    <w:lvl w:ilvl="3" w:tplc="D130DCD0" w:tentative="1">
      <w:start w:val="1"/>
      <w:numFmt w:val="decimal"/>
      <w:lvlText w:val="%4."/>
      <w:lvlJc w:val="left"/>
      <w:pPr>
        <w:ind w:left="2520" w:hanging="360"/>
      </w:pPr>
    </w:lvl>
    <w:lvl w:ilvl="4" w:tplc="CF405972" w:tentative="1">
      <w:start w:val="1"/>
      <w:numFmt w:val="lowerLetter"/>
      <w:lvlText w:val="%5."/>
      <w:lvlJc w:val="left"/>
      <w:pPr>
        <w:ind w:left="3240" w:hanging="360"/>
      </w:pPr>
    </w:lvl>
    <w:lvl w:ilvl="5" w:tplc="F8B87104" w:tentative="1">
      <w:start w:val="1"/>
      <w:numFmt w:val="lowerRoman"/>
      <w:lvlText w:val="%6."/>
      <w:lvlJc w:val="right"/>
      <w:pPr>
        <w:ind w:left="3960" w:hanging="180"/>
      </w:pPr>
    </w:lvl>
    <w:lvl w:ilvl="6" w:tplc="2A046168" w:tentative="1">
      <w:start w:val="1"/>
      <w:numFmt w:val="decimal"/>
      <w:lvlText w:val="%7."/>
      <w:lvlJc w:val="left"/>
      <w:pPr>
        <w:ind w:left="4680" w:hanging="360"/>
      </w:pPr>
    </w:lvl>
    <w:lvl w:ilvl="7" w:tplc="6E5EA67E" w:tentative="1">
      <w:start w:val="1"/>
      <w:numFmt w:val="lowerLetter"/>
      <w:lvlText w:val="%8."/>
      <w:lvlJc w:val="left"/>
      <w:pPr>
        <w:ind w:left="5400" w:hanging="360"/>
      </w:pPr>
    </w:lvl>
    <w:lvl w:ilvl="8" w:tplc="C04A7CD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B62C55B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4A6DE2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B56DB0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80AC2B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C4E4F0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0B4616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6606EB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FCA7B6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86A9DC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07A695F"/>
    <w:multiLevelType w:val="hybridMultilevel"/>
    <w:tmpl w:val="273CB6DE"/>
    <w:lvl w:ilvl="0" w:tplc="88ACA99C">
      <w:start w:val="1"/>
      <w:numFmt w:val="decimal"/>
      <w:lvlText w:val="%1."/>
      <w:lvlJc w:val="left"/>
      <w:pPr>
        <w:ind w:left="227" w:hanging="227"/>
      </w:pPr>
      <w:rPr>
        <w:rFonts w:hint="default"/>
        <w:b/>
      </w:rPr>
    </w:lvl>
    <w:lvl w:ilvl="1" w:tplc="426EEDA0" w:tentative="1">
      <w:start w:val="1"/>
      <w:numFmt w:val="lowerLetter"/>
      <w:lvlText w:val="%2."/>
      <w:lvlJc w:val="left"/>
      <w:pPr>
        <w:ind w:left="1080" w:hanging="360"/>
      </w:pPr>
    </w:lvl>
    <w:lvl w:ilvl="2" w:tplc="D802756E" w:tentative="1">
      <w:start w:val="1"/>
      <w:numFmt w:val="lowerRoman"/>
      <w:lvlText w:val="%3."/>
      <w:lvlJc w:val="right"/>
      <w:pPr>
        <w:ind w:left="1800" w:hanging="180"/>
      </w:pPr>
    </w:lvl>
    <w:lvl w:ilvl="3" w:tplc="7B201FC6" w:tentative="1">
      <w:start w:val="1"/>
      <w:numFmt w:val="decimal"/>
      <w:lvlText w:val="%4."/>
      <w:lvlJc w:val="left"/>
      <w:pPr>
        <w:ind w:left="2520" w:hanging="360"/>
      </w:pPr>
    </w:lvl>
    <w:lvl w:ilvl="4" w:tplc="4DFE8D8A" w:tentative="1">
      <w:start w:val="1"/>
      <w:numFmt w:val="lowerLetter"/>
      <w:lvlText w:val="%5."/>
      <w:lvlJc w:val="left"/>
      <w:pPr>
        <w:ind w:left="3240" w:hanging="360"/>
      </w:pPr>
    </w:lvl>
    <w:lvl w:ilvl="5" w:tplc="7A220554" w:tentative="1">
      <w:start w:val="1"/>
      <w:numFmt w:val="lowerRoman"/>
      <w:lvlText w:val="%6."/>
      <w:lvlJc w:val="right"/>
      <w:pPr>
        <w:ind w:left="3960" w:hanging="180"/>
      </w:pPr>
    </w:lvl>
    <w:lvl w:ilvl="6" w:tplc="A02C1E54" w:tentative="1">
      <w:start w:val="1"/>
      <w:numFmt w:val="decimal"/>
      <w:lvlText w:val="%7."/>
      <w:lvlJc w:val="left"/>
      <w:pPr>
        <w:ind w:left="4680" w:hanging="360"/>
      </w:pPr>
    </w:lvl>
    <w:lvl w:ilvl="7" w:tplc="CF8CA972" w:tentative="1">
      <w:start w:val="1"/>
      <w:numFmt w:val="lowerLetter"/>
      <w:lvlText w:val="%8."/>
      <w:lvlJc w:val="left"/>
      <w:pPr>
        <w:ind w:left="5400" w:hanging="360"/>
      </w:pPr>
    </w:lvl>
    <w:lvl w:ilvl="8" w:tplc="155474B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89AC11E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2CB22D8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3B45EB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ECCF63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73CCF7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BD06A0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202912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BA6D6F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034BEA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8041736">
    <w:abstractNumId w:val="21"/>
  </w:num>
  <w:num w:numId="2" w16cid:durableId="559636274">
    <w:abstractNumId w:val="16"/>
  </w:num>
  <w:num w:numId="3" w16cid:durableId="1134832284">
    <w:abstractNumId w:val="0"/>
  </w:num>
  <w:num w:numId="4" w16cid:durableId="1100225427">
    <w:abstractNumId w:val="6"/>
  </w:num>
  <w:num w:numId="5" w16cid:durableId="73164895">
    <w:abstractNumId w:val="19"/>
  </w:num>
  <w:num w:numId="6" w16cid:durableId="2087072151">
    <w:abstractNumId w:val="2"/>
  </w:num>
  <w:num w:numId="7" w16cid:durableId="1077941904">
    <w:abstractNumId w:val="13"/>
  </w:num>
  <w:num w:numId="8" w16cid:durableId="223882549">
    <w:abstractNumId w:val="9"/>
  </w:num>
  <w:num w:numId="9" w16cid:durableId="76023842">
    <w:abstractNumId w:val="1"/>
  </w:num>
  <w:num w:numId="10" w16cid:durableId="367491150">
    <w:abstractNumId w:val="1"/>
  </w:num>
  <w:num w:numId="11" w16cid:durableId="1120221229">
    <w:abstractNumId w:val="3"/>
  </w:num>
  <w:num w:numId="12" w16cid:durableId="148641172">
    <w:abstractNumId w:val="4"/>
  </w:num>
  <w:num w:numId="13" w16cid:durableId="262152512">
    <w:abstractNumId w:val="15"/>
  </w:num>
  <w:num w:numId="14" w16cid:durableId="737674463">
    <w:abstractNumId w:val="10"/>
  </w:num>
  <w:num w:numId="15" w16cid:durableId="777406057">
    <w:abstractNumId w:val="7"/>
  </w:num>
  <w:num w:numId="16" w16cid:durableId="1817139520">
    <w:abstractNumId w:val="14"/>
  </w:num>
  <w:num w:numId="17" w16cid:durableId="1322082699">
    <w:abstractNumId w:val="5"/>
  </w:num>
  <w:num w:numId="18" w16cid:durableId="1651056099">
    <w:abstractNumId w:val="12"/>
  </w:num>
  <w:num w:numId="19" w16cid:durableId="1529103237">
    <w:abstractNumId w:val="20"/>
  </w:num>
  <w:num w:numId="20" w16cid:durableId="1043484387">
    <w:abstractNumId w:val="8"/>
  </w:num>
  <w:num w:numId="21" w16cid:durableId="749742629">
    <w:abstractNumId w:val="18"/>
  </w:num>
  <w:num w:numId="22" w16cid:durableId="396130212">
    <w:abstractNumId w:val="11"/>
  </w:num>
  <w:num w:numId="23" w16cid:durableId="78381605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4B02"/>
    <w:rsid w:val="0012601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7BD"/>
    <w:rsid w:val="00161FE6"/>
    <w:rsid w:val="001647EA"/>
    <w:rsid w:val="00164C3D"/>
    <w:rsid w:val="00166D3A"/>
    <w:rsid w:val="00181FDC"/>
    <w:rsid w:val="001860B9"/>
    <w:rsid w:val="00186F2B"/>
    <w:rsid w:val="001874D6"/>
    <w:rsid w:val="00190521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6FB9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DE4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6986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7FB"/>
    <w:rsid w:val="004C2559"/>
    <w:rsid w:val="004D7BA3"/>
    <w:rsid w:val="004F4518"/>
    <w:rsid w:val="004F4C62"/>
    <w:rsid w:val="00501433"/>
    <w:rsid w:val="00511CC4"/>
    <w:rsid w:val="00513A78"/>
    <w:rsid w:val="00531E60"/>
    <w:rsid w:val="00536A5A"/>
    <w:rsid w:val="00541D07"/>
    <w:rsid w:val="00544BAB"/>
    <w:rsid w:val="00545F31"/>
    <w:rsid w:val="00555A4A"/>
    <w:rsid w:val="005578FA"/>
    <w:rsid w:val="00565129"/>
    <w:rsid w:val="00565CD0"/>
    <w:rsid w:val="00567820"/>
    <w:rsid w:val="005770AD"/>
    <w:rsid w:val="00581414"/>
    <w:rsid w:val="00582490"/>
    <w:rsid w:val="005826FA"/>
    <w:rsid w:val="005850DF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476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36C2"/>
    <w:rsid w:val="00D744A2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5906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BT+5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F5545A2A-706F-4758-9055-B457A6790139}" type="presOf" srcId="{72C3C3E7-AFE7-48AF-A84A-F5F4B462ABCE}" destId="{AD4E5296-B06F-4F82-9CB5-F741BF6BFCC1}" srcOrd="0" destOrd="0" presId="urn:microsoft.com/office/officeart/2005/8/layout/hChevron3"/>
    <dgm:cxn modelId="{14A8F461-D9B9-4466-8093-16565848B4C8}" type="presOf" srcId="{548E9FD9-7371-42E5-8C31-C03B33C90BF7}" destId="{6CE68A43-9C69-4212-AF24-9AFEE7CA1715}" srcOrd="0" destOrd="0" presId="urn:microsoft.com/office/officeart/2005/8/layout/hChevron3"/>
    <dgm:cxn modelId="{3F28358F-2275-40E6-99B9-6ACC79FA1039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C13E4AC5-8DA4-4075-BE55-F0987BBE8D86}" type="presOf" srcId="{7D55B2F1-F7F7-4A6B-AFB0-F846FDB634B5}" destId="{E13D0391-DAD9-4B61-AB66-3FA48A4F7006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E67A9FE-60CE-48D4-AF6B-130504CA511A}" type="presOf" srcId="{B73EA016-5B5E-4372-8AFF-E16F061CFA05}" destId="{1F6A0B97-83F0-4189-B0CB-00156B0AC153}" srcOrd="0" destOrd="0" presId="urn:microsoft.com/office/officeart/2005/8/layout/hChevron3"/>
    <dgm:cxn modelId="{D5B21CCC-E3E6-41C3-A154-C3D76DB80EF5}" type="presParOf" srcId="{1F6A0B97-83F0-4189-B0CB-00156B0AC153}" destId="{4784DBD1-3CBE-41A8-A2C7-CF088F838C79}" srcOrd="0" destOrd="0" presId="urn:microsoft.com/office/officeart/2005/8/layout/hChevron3"/>
    <dgm:cxn modelId="{9F6BD7BC-530D-4F87-868F-90400AC72177}" type="presParOf" srcId="{1F6A0B97-83F0-4189-B0CB-00156B0AC153}" destId="{37D14BC8-3203-463C-9804-9B3B86B621FF}" srcOrd="1" destOrd="0" presId="urn:microsoft.com/office/officeart/2005/8/layout/hChevron3"/>
    <dgm:cxn modelId="{FF9FE97C-0FD4-439C-B485-A3C9487485B1}" type="presParOf" srcId="{1F6A0B97-83F0-4189-B0CB-00156B0AC153}" destId="{E13D0391-DAD9-4B61-AB66-3FA48A4F7006}" srcOrd="2" destOrd="0" presId="urn:microsoft.com/office/officeart/2005/8/layout/hChevron3"/>
    <dgm:cxn modelId="{20D54249-5279-4B7E-9407-5052364B7982}" type="presParOf" srcId="{1F6A0B97-83F0-4189-B0CB-00156B0AC153}" destId="{F9271109-4339-4036-9126-150629D10456}" srcOrd="3" destOrd="0" presId="urn:microsoft.com/office/officeart/2005/8/layout/hChevron3"/>
    <dgm:cxn modelId="{F138B2C2-8985-4F65-8CA4-3B70CF51DC4F}" type="presParOf" srcId="{1F6A0B97-83F0-4189-B0CB-00156B0AC153}" destId="{AD4E5296-B06F-4F82-9CB5-F741BF6BFCC1}" srcOrd="4" destOrd="0" presId="urn:microsoft.com/office/officeart/2005/8/layout/hChevron3"/>
    <dgm:cxn modelId="{D3AE1D61-0FCE-4D1E-B800-37CA8B90C3EF}" type="presParOf" srcId="{1F6A0B97-83F0-4189-B0CB-00156B0AC153}" destId="{99F7A086-6C98-4385-8FFE-3337C1F24694}" srcOrd="5" destOrd="0" presId="urn:microsoft.com/office/officeart/2005/8/layout/hChevron3"/>
    <dgm:cxn modelId="{927CF3D0-DD45-4A73-923E-F1F343A50267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BT+5 s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2</Pages>
  <Words>374</Words>
  <Characters>1983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2353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Lungemboli 80 kV (838207C)</dc:title>
  <dc:subject/>
  <dc:creator>patrik.jens.johansson@vgregion.se</dc:creator>
  <keywords/>
  <lastModifiedBy>Ulrica Sehlberg</lastModifiedBy>
  <revision>14</revision>
  <lastPrinted>2016-03-31T10:56:00.0000000Z</lastPrinted>
  <dcterms:created xsi:type="dcterms:W3CDTF">2022-05-18T04:20:00.0000000Z</dcterms:created>
  <dcterms:modified xsi:type="dcterms:W3CDTF">2025-09-23T11:07:00.0000000Z</dcterms:modified>
</coreProperties>
</file>